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E9893A" w14:textId="191DE968" w:rsidR="00640986" w:rsidRPr="0062502D" w:rsidRDefault="00CC4FCB" w:rsidP="000C3A55">
      <w:pPr>
        <w:jc w:val="center"/>
        <w:rPr>
          <w:rFonts w:ascii="Courier New" w:hAnsi="Courier New" w:cs="Courier New"/>
          <w:b/>
          <w:bCs/>
          <w:sz w:val="24"/>
          <w:szCs w:val="24"/>
        </w:rPr>
      </w:pPr>
      <w:r>
        <w:rPr>
          <w:rFonts w:ascii="Courier New" w:hAnsi="Courier New" w:cs="Courier New"/>
          <w:b/>
          <w:bCs/>
          <w:sz w:val="24"/>
          <w:szCs w:val="24"/>
        </w:rPr>
        <w:t>DEMAIS INFORMAÇÕES REFERENTE A ESTA CONTRATAÇÃO DESTINADA</w:t>
      </w:r>
      <w:r w:rsidR="00E44069" w:rsidRPr="0062502D">
        <w:rPr>
          <w:rFonts w:ascii="Courier New" w:hAnsi="Courier New" w:cs="Courier New"/>
          <w:b/>
          <w:bCs/>
          <w:sz w:val="24"/>
          <w:szCs w:val="24"/>
        </w:rPr>
        <w:t xml:space="preserve"> AO ENFRENTAMENTO DA PANDEMIA CORONAVÍRUS (ART. 4º DA LEI 13.979, DE 06.02.2020):</w:t>
      </w:r>
    </w:p>
    <w:tbl>
      <w:tblPr>
        <w:tblStyle w:val="Tabelacomgrade"/>
        <w:tblW w:w="0" w:type="auto"/>
        <w:jc w:val="center"/>
        <w:tblLook w:val="04A0" w:firstRow="1" w:lastRow="0" w:firstColumn="1" w:lastColumn="0" w:noHBand="0" w:noVBand="1"/>
      </w:tblPr>
      <w:tblGrid>
        <w:gridCol w:w="5665"/>
      </w:tblGrid>
      <w:tr w:rsidR="00B04BAC" w:rsidRPr="00C20B21" w14:paraId="59888EE7" w14:textId="77777777" w:rsidTr="00B04BAC">
        <w:trPr>
          <w:jc w:val="center"/>
        </w:trPr>
        <w:tc>
          <w:tcPr>
            <w:tcW w:w="5665" w:type="dxa"/>
            <w:vAlign w:val="center"/>
          </w:tcPr>
          <w:p w14:paraId="3F426530" w14:textId="07C761E7" w:rsidR="00B04BAC" w:rsidRPr="00C20B21" w:rsidRDefault="00B04BAC" w:rsidP="00356104">
            <w:pPr>
              <w:jc w:val="center"/>
              <w:rPr>
                <w:rFonts w:ascii="Courier New" w:hAnsi="Courier New" w:cs="Courier New"/>
                <w:b/>
                <w:bCs/>
              </w:rPr>
            </w:pPr>
            <w:r w:rsidRPr="00C20B21">
              <w:rPr>
                <w:rFonts w:ascii="Courier New" w:hAnsi="Courier New" w:cs="Courier New"/>
                <w:b/>
                <w:bCs/>
              </w:rPr>
              <w:t>Processo de Contratação</w:t>
            </w:r>
          </w:p>
        </w:tc>
      </w:tr>
      <w:tr w:rsidR="00B04BAC" w:rsidRPr="00C20B21" w14:paraId="26A0FC7C" w14:textId="77777777" w:rsidTr="00B04BAC">
        <w:trPr>
          <w:trHeight w:val="1081"/>
          <w:jc w:val="center"/>
        </w:trPr>
        <w:tc>
          <w:tcPr>
            <w:tcW w:w="5665" w:type="dxa"/>
            <w:vAlign w:val="center"/>
          </w:tcPr>
          <w:p w14:paraId="40696899" w14:textId="3C5AEE20" w:rsidR="00B04BAC" w:rsidRPr="00C20B21" w:rsidRDefault="00B04BAC" w:rsidP="00F95C50">
            <w:pPr>
              <w:jc w:val="center"/>
              <w:rPr>
                <w:rFonts w:ascii="Courier New" w:hAnsi="Courier New" w:cs="Courier New"/>
                <w:b/>
                <w:bCs/>
              </w:rPr>
            </w:pPr>
            <w:r w:rsidRPr="00C20B21">
              <w:rPr>
                <w:rFonts w:ascii="Courier New" w:hAnsi="Courier New" w:cs="Courier New"/>
                <w:b/>
                <w:bCs/>
              </w:rPr>
              <w:t xml:space="preserve">Processo licitatório n. </w:t>
            </w:r>
            <w:r w:rsidR="00FE70A2" w:rsidRPr="00C20B21">
              <w:rPr>
                <w:rFonts w:ascii="Courier New" w:hAnsi="Courier New" w:cs="Courier New"/>
                <w:b/>
                <w:bCs/>
              </w:rPr>
              <w:t>3</w:t>
            </w:r>
            <w:r w:rsidR="006259C0" w:rsidRPr="00C20B21">
              <w:rPr>
                <w:rFonts w:ascii="Courier New" w:hAnsi="Courier New" w:cs="Courier New"/>
                <w:b/>
                <w:bCs/>
              </w:rPr>
              <w:t>1</w:t>
            </w:r>
            <w:r w:rsidRPr="00C20B21">
              <w:rPr>
                <w:rFonts w:ascii="Courier New" w:hAnsi="Courier New" w:cs="Courier New"/>
                <w:b/>
                <w:bCs/>
              </w:rPr>
              <w:t>/2020</w:t>
            </w:r>
          </w:p>
          <w:p w14:paraId="40FD8D41" w14:textId="77777777" w:rsidR="00B04BAC" w:rsidRPr="00C20B21" w:rsidRDefault="00B04BAC" w:rsidP="00F95C50">
            <w:pPr>
              <w:jc w:val="center"/>
              <w:rPr>
                <w:rFonts w:ascii="Courier New" w:hAnsi="Courier New" w:cs="Courier New"/>
                <w:b/>
                <w:bCs/>
              </w:rPr>
            </w:pPr>
          </w:p>
          <w:p w14:paraId="66DF0BF5" w14:textId="3C0B6C09" w:rsidR="00B04BAC" w:rsidRPr="00C20B21" w:rsidRDefault="00B04BAC" w:rsidP="00F95C50">
            <w:pPr>
              <w:jc w:val="center"/>
              <w:rPr>
                <w:rFonts w:ascii="Courier New" w:hAnsi="Courier New" w:cs="Courier New"/>
                <w:b/>
                <w:bCs/>
              </w:rPr>
            </w:pPr>
            <w:r w:rsidRPr="00C20B21">
              <w:rPr>
                <w:rFonts w:ascii="Courier New" w:hAnsi="Courier New" w:cs="Courier New"/>
                <w:b/>
                <w:bCs/>
              </w:rPr>
              <w:t xml:space="preserve">Dispensa de licitação n. </w:t>
            </w:r>
            <w:r w:rsidR="007F7440" w:rsidRPr="00C20B21">
              <w:rPr>
                <w:rFonts w:ascii="Courier New" w:hAnsi="Courier New" w:cs="Courier New"/>
                <w:b/>
                <w:bCs/>
              </w:rPr>
              <w:t>1</w:t>
            </w:r>
            <w:r w:rsidR="00105FCC" w:rsidRPr="00C20B21">
              <w:rPr>
                <w:rFonts w:ascii="Courier New" w:hAnsi="Courier New" w:cs="Courier New"/>
                <w:b/>
                <w:bCs/>
              </w:rPr>
              <w:t>0</w:t>
            </w:r>
            <w:r w:rsidRPr="00C20B21">
              <w:rPr>
                <w:rFonts w:ascii="Courier New" w:hAnsi="Courier New" w:cs="Courier New"/>
                <w:b/>
                <w:bCs/>
              </w:rPr>
              <w:t>/2020</w:t>
            </w:r>
          </w:p>
        </w:tc>
      </w:tr>
    </w:tbl>
    <w:p w14:paraId="11CF0951" w14:textId="4EA51741" w:rsidR="00E548E6" w:rsidRPr="00C20B21" w:rsidRDefault="00E548E6" w:rsidP="00E44FE3">
      <w:pPr>
        <w:spacing w:after="0" w:line="240" w:lineRule="auto"/>
        <w:rPr>
          <w:rFonts w:ascii="Courier New" w:hAnsi="Courier New" w:cs="Courier New"/>
        </w:rPr>
      </w:pPr>
    </w:p>
    <w:tbl>
      <w:tblPr>
        <w:tblStyle w:val="Tabelacomgrade"/>
        <w:tblW w:w="0" w:type="auto"/>
        <w:jc w:val="center"/>
        <w:tblLook w:val="04A0" w:firstRow="1" w:lastRow="0" w:firstColumn="1" w:lastColumn="0" w:noHBand="0" w:noVBand="1"/>
      </w:tblPr>
      <w:tblGrid>
        <w:gridCol w:w="1782"/>
        <w:gridCol w:w="3742"/>
        <w:gridCol w:w="3685"/>
        <w:gridCol w:w="2410"/>
        <w:gridCol w:w="1643"/>
      </w:tblGrid>
      <w:tr w:rsidR="00B04BAC" w:rsidRPr="00C20B21" w14:paraId="00B20F4B" w14:textId="6883A8B0" w:rsidTr="00105FCC">
        <w:trPr>
          <w:jc w:val="center"/>
        </w:trPr>
        <w:tc>
          <w:tcPr>
            <w:tcW w:w="1782" w:type="dxa"/>
            <w:vAlign w:val="center"/>
          </w:tcPr>
          <w:p w14:paraId="641CD28A" w14:textId="641985A7" w:rsidR="00B04BAC" w:rsidRPr="00C20B21" w:rsidRDefault="00B04BAC" w:rsidP="000E471D">
            <w:pPr>
              <w:jc w:val="center"/>
              <w:rPr>
                <w:rFonts w:ascii="Courier New" w:hAnsi="Courier New" w:cs="Courier New"/>
                <w:b/>
                <w:bCs/>
              </w:rPr>
            </w:pPr>
            <w:r w:rsidRPr="00C20B21">
              <w:rPr>
                <w:rFonts w:ascii="Courier New" w:hAnsi="Courier New" w:cs="Courier New"/>
                <w:b/>
                <w:bCs/>
              </w:rPr>
              <w:t>Ato que autoriza a contratação direta ou o extrato decorrente do contrato</w:t>
            </w:r>
          </w:p>
        </w:tc>
        <w:tc>
          <w:tcPr>
            <w:tcW w:w="3742" w:type="dxa"/>
            <w:vAlign w:val="center"/>
          </w:tcPr>
          <w:p w14:paraId="40C5DE69" w14:textId="7ED1B07B" w:rsidR="00B04BAC" w:rsidRPr="00C20B21" w:rsidRDefault="00B04BAC" w:rsidP="000E471D">
            <w:pPr>
              <w:jc w:val="center"/>
              <w:rPr>
                <w:rFonts w:ascii="Courier New" w:hAnsi="Courier New" w:cs="Courier New"/>
                <w:b/>
                <w:bCs/>
              </w:rPr>
            </w:pPr>
            <w:r w:rsidRPr="00C20B21">
              <w:rPr>
                <w:rFonts w:ascii="Courier New" w:hAnsi="Courier New" w:cs="Courier New"/>
                <w:b/>
                <w:bCs/>
              </w:rPr>
              <w:t>Discriminação dos bens</w:t>
            </w:r>
          </w:p>
        </w:tc>
        <w:tc>
          <w:tcPr>
            <w:tcW w:w="3685" w:type="dxa"/>
            <w:vAlign w:val="center"/>
          </w:tcPr>
          <w:p w14:paraId="01F239AA" w14:textId="0D9CF76E" w:rsidR="00B04BAC" w:rsidRPr="00C20B21" w:rsidRDefault="00B04BAC" w:rsidP="000E471D">
            <w:pPr>
              <w:jc w:val="center"/>
              <w:rPr>
                <w:rFonts w:ascii="Courier New" w:hAnsi="Courier New" w:cs="Courier New"/>
                <w:b/>
                <w:bCs/>
              </w:rPr>
            </w:pPr>
            <w:r w:rsidRPr="00C20B21">
              <w:rPr>
                <w:rFonts w:ascii="Courier New" w:hAnsi="Courier New" w:cs="Courier New"/>
                <w:b/>
                <w:bCs/>
              </w:rPr>
              <w:t>Valor global estimado do</w:t>
            </w:r>
            <w:r w:rsidR="00105FCC" w:rsidRPr="00C20B21">
              <w:rPr>
                <w:rFonts w:ascii="Courier New" w:hAnsi="Courier New" w:cs="Courier New"/>
                <w:b/>
                <w:bCs/>
              </w:rPr>
              <w:t>s</w:t>
            </w:r>
            <w:r w:rsidRPr="00C20B21">
              <w:rPr>
                <w:rFonts w:ascii="Courier New" w:hAnsi="Courier New" w:cs="Courier New"/>
                <w:b/>
                <w:bCs/>
              </w:rPr>
              <w:t xml:space="preserve"> </w:t>
            </w:r>
            <w:r w:rsidR="00105FCC" w:rsidRPr="00C20B21">
              <w:rPr>
                <w:rFonts w:ascii="Courier New" w:hAnsi="Courier New" w:cs="Courier New"/>
                <w:b/>
                <w:bCs/>
              </w:rPr>
              <w:t>empenhos</w:t>
            </w:r>
          </w:p>
        </w:tc>
        <w:tc>
          <w:tcPr>
            <w:tcW w:w="2410" w:type="dxa"/>
            <w:vAlign w:val="center"/>
          </w:tcPr>
          <w:p w14:paraId="449AE83A" w14:textId="2AD26151" w:rsidR="00B04BAC" w:rsidRPr="00C20B21" w:rsidRDefault="00B04BAC" w:rsidP="000E471D">
            <w:pPr>
              <w:jc w:val="center"/>
              <w:rPr>
                <w:rFonts w:ascii="Courier New" w:hAnsi="Courier New" w:cs="Courier New"/>
                <w:b/>
                <w:bCs/>
              </w:rPr>
            </w:pPr>
            <w:r w:rsidRPr="00C20B21">
              <w:rPr>
                <w:rFonts w:ascii="Courier New" w:hAnsi="Courier New" w:cs="Courier New"/>
                <w:b/>
                <w:bCs/>
              </w:rPr>
              <w:t>Alterações formalizadas</w:t>
            </w:r>
          </w:p>
        </w:tc>
        <w:tc>
          <w:tcPr>
            <w:tcW w:w="1643" w:type="dxa"/>
            <w:vAlign w:val="center"/>
          </w:tcPr>
          <w:p w14:paraId="1DEB673F" w14:textId="5E74316C" w:rsidR="00B04BAC" w:rsidRPr="00C20B21" w:rsidRDefault="00B04BAC" w:rsidP="000E471D">
            <w:pPr>
              <w:jc w:val="center"/>
              <w:rPr>
                <w:rFonts w:ascii="Courier New" w:hAnsi="Courier New" w:cs="Courier New"/>
                <w:b/>
                <w:bCs/>
              </w:rPr>
            </w:pPr>
            <w:r w:rsidRPr="00C20B21">
              <w:rPr>
                <w:rFonts w:ascii="Courier New" w:hAnsi="Courier New" w:cs="Courier New"/>
                <w:b/>
                <w:bCs/>
              </w:rPr>
              <w:t xml:space="preserve">Atas de registros de preços </w:t>
            </w:r>
          </w:p>
        </w:tc>
      </w:tr>
      <w:tr w:rsidR="00B04BAC" w:rsidRPr="00C20B21" w14:paraId="2E73034F" w14:textId="6AE4974D" w:rsidTr="00105FCC">
        <w:trPr>
          <w:trHeight w:val="1664"/>
          <w:jc w:val="center"/>
        </w:trPr>
        <w:tc>
          <w:tcPr>
            <w:tcW w:w="1782" w:type="dxa"/>
            <w:vAlign w:val="center"/>
          </w:tcPr>
          <w:p w14:paraId="52071EC6" w14:textId="6D340288" w:rsidR="00B04BAC" w:rsidRPr="00C20B21" w:rsidRDefault="007751D5" w:rsidP="000E471D">
            <w:pPr>
              <w:jc w:val="center"/>
            </w:pPr>
            <w:r w:rsidRPr="00C20B21">
              <w:object w:dxaOrig="1519" w:dyaOrig="987" w14:anchorId="20BD71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75pt;height:49.5pt" o:ole="">
                  <v:imagedata r:id="rId7" o:title=""/>
                </v:shape>
                <o:OLEObject Type="Embed" ProgID="AcroExch.Document.DC" ShapeID="_x0000_i1027" DrawAspect="Icon" ObjectID="_1675671921" r:id="rId8"/>
              </w:object>
            </w:r>
          </w:p>
          <w:p w14:paraId="6794A819" w14:textId="0D5A3705" w:rsidR="00B04BAC" w:rsidRPr="00C20B21" w:rsidRDefault="00B04BAC" w:rsidP="0004333B">
            <w:pPr>
              <w:jc w:val="center"/>
              <w:rPr>
                <w:rFonts w:ascii="Courier New" w:hAnsi="Courier New" w:cs="Courier New"/>
                <w:b/>
                <w:bCs/>
              </w:rPr>
            </w:pPr>
          </w:p>
        </w:tc>
        <w:tc>
          <w:tcPr>
            <w:tcW w:w="3742" w:type="dxa"/>
            <w:vAlign w:val="center"/>
          </w:tcPr>
          <w:p w14:paraId="4EAC1550" w14:textId="661F21FE" w:rsidR="00B04BAC" w:rsidRPr="00C20B21" w:rsidRDefault="00F1632B" w:rsidP="00304130">
            <w:pPr>
              <w:jc w:val="both"/>
              <w:rPr>
                <w:rFonts w:ascii="Courier New" w:hAnsi="Courier New" w:cs="Courier New"/>
              </w:rPr>
            </w:pPr>
            <w:r w:rsidRPr="00C20B21">
              <w:rPr>
                <w:rFonts w:ascii="Courier New" w:hAnsi="Courier New" w:cs="Courier New"/>
                <w:b/>
                <w:bCs/>
              </w:rPr>
              <w:t xml:space="preserve">Objeto: </w:t>
            </w:r>
            <w:r w:rsidR="00105FCC" w:rsidRPr="00C20B21">
              <w:rPr>
                <w:rFonts w:ascii="Courier New" w:hAnsi="Courier New" w:cs="Courier New"/>
              </w:rPr>
              <w:t xml:space="preserve">Aquisição de medicamentos e material hospitalar em virtude da situação de emergência na forma </w:t>
            </w:r>
            <w:proofErr w:type="spellStart"/>
            <w:r w:rsidR="00105FCC" w:rsidRPr="00C20B21">
              <w:rPr>
                <w:rFonts w:ascii="Courier New" w:hAnsi="Courier New" w:cs="Courier New"/>
              </w:rPr>
              <w:t>estabalecida</w:t>
            </w:r>
            <w:proofErr w:type="spellEnd"/>
            <w:r w:rsidR="00105FCC" w:rsidRPr="00C20B21">
              <w:rPr>
                <w:rFonts w:ascii="Courier New" w:hAnsi="Courier New" w:cs="Courier New"/>
              </w:rPr>
              <w:t xml:space="preserve"> pela lei 13.979/2020</w:t>
            </w:r>
            <w:r w:rsidRPr="00C20B21">
              <w:rPr>
                <w:rFonts w:ascii="Courier New" w:hAnsi="Courier New" w:cs="Courier New"/>
              </w:rPr>
              <w:t>.</w:t>
            </w:r>
          </w:p>
          <w:p w14:paraId="682BA34C" w14:textId="77777777" w:rsidR="00F1632B" w:rsidRPr="00C20B21" w:rsidRDefault="00F1632B" w:rsidP="00304130">
            <w:pPr>
              <w:jc w:val="both"/>
              <w:rPr>
                <w:rFonts w:ascii="Courier New" w:hAnsi="Courier New" w:cs="Courier New"/>
              </w:rPr>
            </w:pPr>
          </w:p>
          <w:p w14:paraId="4D01A2DE" w14:textId="08B42CE5" w:rsidR="00B04BAC" w:rsidRPr="00C20B21" w:rsidRDefault="00B04BAC" w:rsidP="00304130">
            <w:pPr>
              <w:jc w:val="both"/>
              <w:rPr>
                <w:rFonts w:ascii="Courier New" w:hAnsi="Courier New" w:cs="Courier New"/>
              </w:rPr>
            </w:pPr>
            <w:r w:rsidRPr="00C20B21">
              <w:rPr>
                <w:rFonts w:ascii="Courier New" w:hAnsi="Courier New" w:cs="Courier New"/>
                <w:b/>
                <w:bCs/>
              </w:rPr>
              <w:t>Local de entrega:</w:t>
            </w:r>
            <w:r w:rsidRPr="00C20B21">
              <w:rPr>
                <w:rFonts w:ascii="Courier New" w:hAnsi="Courier New" w:cs="Courier New"/>
              </w:rPr>
              <w:t xml:space="preserve"> ESF do município.</w:t>
            </w:r>
          </w:p>
        </w:tc>
        <w:tc>
          <w:tcPr>
            <w:tcW w:w="3685" w:type="dxa"/>
            <w:vAlign w:val="center"/>
          </w:tcPr>
          <w:p w14:paraId="52D20C0B" w14:textId="3AEDE4C3" w:rsidR="00B04BAC" w:rsidRPr="00C20B21" w:rsidRDefault="00105FCC" w:rsidP="000E471D">
            <w:pPr>
              <w:jc w:val="center"/>
              <w:rPr>
                <w:rFonts w:ascii="Courier New" w:hAnsi="Courier New" w:cs="Courier New"/>
              </w:rPr>
            </w:pPr>
            <w:r w:rsidRPr="00C20B21">
              <w:rPr>
                <w:rFonts w:ascii="Courier New" w:hAnsi="Courier New" w:cs="Courier New"/>
                <w:bCs/>
              </w:rPr>
              <w:t>R$ 13.982,60</w:t>
            </w:r>
            <w:r w:rsidR="00B04BAC" w:rsidRPr="00C20B21">
              <w:rPr>
                <w:rFonts w:ascii="Courier New" w:hAnsi="Courier New" w:cs="Courier New"/>
              </w:rPr>
              <w:tab/>
            </w:r>
          </w:p>
        </w:tc>
        <w:tc>
          <w:tcPr>
            <w:tcW w:w="2410" w:type="dxa"/>
            <w:vAlign w:val="center"/>
          </w:tcPr>
          <w:p w14:paraId="5F24E354" w14:textId="726B39E3" w:rsidR="00B04BAC" w:rsidRPr="00C20B21" w:rsidRDefault="00105FCC" w:rsidP="00105FCC">
            <w:pPr>
              <w:jc w:val="center"/>
              <w:rPr>
                <w:rFonts w:ascii="Courier New" w:hAnsi="Courier New" w:cs="Courier New"/>
              </w:rPr>
            </w:pPr>
            <w:r w:rsidRPr="00C20B21">
              <w:rPr>
                <w:rFonts w:ascii="Courier New" w:hAnsi="Courier New" w:cs="Courier New"/>
              </w:rPr>
              <w:t>0</w:t>
            </w:r>
          </w:p>
        </w:tc>
        <w:tc>
          <w:tcPr>
            <w:tcW w:w="1643" w:type="dxa"/>
            <w:vAlign w:val="center"/>
          </w:tcPr>
          <w:p w14:paraId="5E8D66BF" w14:textId="36FDB2B2" w:rsidR="00B04BAC" w:rsidRPr="00C20B21" w:rsidRDefault="00B04BAC" w:rsidP="000E471D">
            <w:pPr>
              <w:jc w:val="center"/>
              <w:rPr>
                <w:rFonts w:ascii="Courier New" w:hAnsi="Courier New" w:cs="Courier New"/>
              </w:rPr>
            </w:pPr>
            <w:r w:rsidRPr="00C20B21">
              <w:rPr>
                <w:rFonts w:ascii="Courier New" w:hAnsi="Courier New" w:cs="Courier New"/>
              </w:rPr>
              <w:t>Não se aplica</w:t>
            </w:r>
          </w:p>
        </w:tc>
      </w:tr>
    </w:tbl>
    <w:p w14:paraId="2CD34304" w14:textId="3F724F37" w:rsidR="00E44FE3" w:rsidRPr="00C20B21" w:rsidRDefault="00E44FE3" w:rsidP="0089699E">
      <w:pPr>
        <w:jc w:val="center"/>
        <w:rPr>
          <w:rFonts w:ascii="Courier New" w:hAnsi="Courier New" w:cs="Courier New"/>
          <w:b/>
          <w:bCs/>
        </w:rPr>
      </w:pPr>
    </w:p>
    <w:tbl>
      <w:tblPr>
        <w:tblStyle w:val="Tabelacomgrade"/>
        <w:tblW w:w="0" w:type="auto"/>
        <w:tblLook w:val="04A0" w:firstRow="1" w:lastRow="0" w:firstColumn="1" w:lastColumn="0" w:noHBand="0" w:noVBand="1"/>
      </w:tblPr>
      <w:tblGrid>
        <w:gridCol w:w="779"/>
        <w:gridCol w:w="831"/>
        <w:gridCol w:w="1480"/>
        <w:gridCol w:w="948"/>
        <w:gridCol w:w="4788"/>
        <w:gridCol w:w="2022"/>
        <w:gridCol w:w="2019"/>
        <w:gridCol w:w="2521"/>
      </w:tblGrid>
      <w:tr w:rsidR="00B23C7D" w:rsidRPr="00C20B21" w14:paraId="485E571C" w14:textId="77777777" w:rsidTr="003554DD">
        <w:tc>
          <w:tcPr>
            <w:tcW w:w="15388" w:type="dxa"/>
            <w:gridSpan w:val="8"/>
          </w:tcPr>
          <w:p w14:paraId="19FE35B0" w14:textId="5F6BE728" w:rsidR="00B23C7D" w:rsidRPr="00C20B21" w:rsidRDefault="00B23C7D" w:rsidP="0089699E">
            <w:pPr>
              <w:jc w:val="center"/>
              <w:rPr>
                <w:rFonts w:ascii="Courier New" w:hAnsi="Courier New" w:cs="Courier New"/>
                <w:b/>
                <w:bCs/>
              </w:rPr>
            </w:pPr>
            <w:r w:rsidRPr="00C20B21">
              <w:rPr>
                <w:rFonts w:ascii="Courier New" w:hAnsi="Courier New" w:cs="Courier New"/>
                <w:b/>
                <w:bCs/>
              </w:rPr>
              <w:t>Quantidade efetivamente entregue ao município:</w:t>
            </w:r>
          </w:p>
        </w:tc>
      </w:tr>
      <w:tr w:rsidR="00B23C7D" w:rsidRPr="00C20B21" w14:paraId="27CDEC04" w14:textId="77777777" w:rsidTr="006259C0">
        <w:tc>
          <w:tcPr>
            <w:tcW w:w="779" w:type="dxa"/>
          </w:tcPr>
          <w:p w14:paraId="0EA28079" w14:textId="16280A41" w:rsidR="00B23C7D" w:rsidRPr="00C20B21" w:rsidRDefault="00B23C7D" w:rsidP="0089699E">
            <w:pPr>
              <w:jc w:val="center"/>
              <w:rPr>
                <w:rFonts w:ascii="Courier New" w:hAnsi="Courier New" w:cs="Courier New"/>
                <w:b/>
                <w:bCs/>
              </w:rPr>
            </w:pPr>
            <w:r w:rsidRPr="00C20B21">
              <w:rPr>
                <w:rFonts w:ascii="Courier New" w:hAnsi="Courier New" w:cs="Courier New"/>
                <w:b/>
                <w:bCs/>
              </w:rPr>
              <w:t>Lote</w:t>
            </w:r>
          </w:p>
        </w:tc>
        <w:tc>
          <w:tcPr>
            <w:tcW w:w="831" w:type="dxa"/>
          </w:tcPr>
          <w:p w14:paraId="6640B386" w14:textId="2D6ECC5B" w:rsidR="00B23C7D" w:rsidRPr="00C20B21" w:rsidRDefault="00B23C7D" w:rsidP="0089699E">
            <w:pPr>
              <w:jc w:val="center"/>
              <w:rPr>
                <w:rFonts w:ascii="Courier New" w:hAnsi="Courier New" w:cs="Courier New"/>
                <w:b/>
                <w:bCs/>
              </w:rPr>
            </w:pPr>
            <w:r w:rsidRPr="00C20B21">
              <w:rPr>
                <w:rFonts w:ascii="Courier New" w:hAnsi="Courier New" w:cs="Courier New"/>
                <w:b/>
                <w:bCs/>
              </w:rPr>
              <w:t>Item</w:t>
            </w:r>
          </w:p>
        </w:tc>
        <w:tc>
          <w:tcPr>
            <w:tcW w:w="1480" w:type="dxa"/>
          </w:tcPr>
          <w:p w14:paraId="5B33FA2A" w14:textId="2F6C4D10" w:rsidR="00B23C7D" w:rsidRPr="00C20B21" w:rsidRDefault="00B23C7D" w:rsidP="0089699E">
            <w:pPr>
              <w:jc w:val="center"/>
              <w:rPr>
                <w:rFonts w:ascii="Courier New" w:hAnsi="Courier New" w:cs="Courier New"/>
                <w:b/>
                <w:bCs/>
              </w:rPr>
            </w:pPr>
            <w:r w:rsidRPr="00C20B21">
              <w:rPr>
                <w:rFonts w:ascii="Courier New" w:hAnsi="Courier New" w:cs="Courier New"/>
                <w:b/>
                <w:bCs/>
              </w:rPr>
              <w:t>Quant.</w:t>
            </w:r>
          </w:p>
        </w:tc>
        <w:tc>
          <w:tcPr>
            <w:tcW w:w="948" w:type="dxa"/>
          </w:tcPr>
          <w:p w14:paraId="7410F8F8" w14:textId="2957A7F4" w:rsidR="00B23C7D" w:rsidRPr="00C20B21" w:rsidRDefault="00B23C7D" w:rsidP="0089699E">
            <w:pPr>
              <w:jc w:val="center"/>
              <w:rPr>
                <w:rFonts w:ascii="Courier New" w:hAnsi="Courier New" w:cs="Courier New"/>
                <w:b/>
                <w:bCs/>
              </w:rPr>
            </w:pPr>
            <w:r w:rsidRPr="00C20B21">
              <w:rPr>
                <w:rFonts w:ascii="Courier New" w:hAnsi="Courier New" w:cs="Courier New"/>
                <w:b/>
                <w:bCs/>
              </w:rPr>
              <w:t>Un.</w:t>
            </w:r>
          </w:p>
        </w:tc>
        <w:tc>
          <w:tcPr>
            <w:tcW w:w="4788" w:type="dxa"/>
          </w:tcPr>
          <w:p w14:paraId="4A2C2885" w14:textId="4C11DE09" w:rsidR="00B23C7D" w:rsidRPr="00C20B21" w:rsidRDefault="00B23C7D" w:rsidP="0089699E">
            <w:pPr>
              <w:jc w:val="center"/>
              <w:rPr>
                <w:rFonts w:ascii="Courier New" w:hAnsi="Courier New" w:cs="Courier New"/>
                <w:b/>
                <w:bCs/>
              </w:rPr>
            </w:pPr>
            <w:r w:rsidRPr="00C20B21">
              <w:rPr>
                <w:rFonts w:ascii="Courier New" w:hAnsi="Courier New" w:cs="Courier New"/>
                <w:b/>
                <w:bCs/>
              </w:rPr>
              <w:t>Objeto</w:t>
            </w:r>
          </w:p>
        </w:tc>
        <w:tc>
          <w:tcPr>
            <w:tcW w:w="2022" w:type="dxa"/>
          </w:tcPr>
          <w:p w14:paraId="1B1B5BD9" w14:textId="084C8E66" w:rsidR="00B23C7D" w:rsidRPr="00C20B21" w:rsidRDefault="00B23C7D" w:rsidP="0089699E">
            <w:pPr>
              <w:jc w:val="center"/>
              <w:rPr>
                <w:rFonts w:ascii="Courier New" w:hAnsi="Courier New" w:cs="Courier New"/>
                <w:b/>
                <w:bCs/>
              </w:rPr>
            </w:pPr>
            <w:r w:rsidRPr="00C20B21">
              <w:rPr>
                <w:rFonts w:ascii="Courier New" w:hAnsi="Courier New" w:cs="Courier New"/>
                <w:b/>
                <w:bCs/>
              </w:rPr>
              <w:t>Valor unitário</w:t>
            </w:r>
          </w:p>
        </w:tc>
        <w:tc>
          <w:tcPr>
            <w:tcW w:w="2019" w:type="dxa"/>
          </w:tcPr>
          <w:p w14:paraId="039F4C08" w14:textId="2DE3D6F7" w:rsidR="00B23C7D" w:rsidRPr="00C20B21" w:rsidRDefault="00B23C7D" w:rsidP="0089699E">
            <w:pPr>
              <w:jc w:val="center"/>
              <w:rPr>
                <w:rFonts w:ascii="Courier New" w:hAnsi="Courier New" w:cs="Courier New"/>
                <w:b/>
                <w:bCs/>
              </w:rPr>
            </w:pPr>
            <w:r w:rsidRPr="00C20B21">
              <w:rPr>
                <w:rFonts w:ascii="Courier New" w:hAnsi="Courier New" w:cs="Courier New"/>
                <w:b/>
                <w:bCs/>
              </w:rPr>
              <w:t>Valor total</w:t>
            </w:r>
          </w:p>
        </w:tc>
        <w:tc>
          <w:tcPr>
            <w:tcW w:w="2521" w:type="dxa"/>
          </w:tcPr>
          <w:p w14:paraId="11348B3A" w14:textId="7584F3D0" w:rsidR="00B23C7D" w:rsidRPr="00C20B21" w:rsidRDefault="00B23C7D" w:rsidP="0089699E">
            <w:pPr>
              <w:jc w:val="center"/>
              <w:rPr>
                <w:rFonts w:ascii="Courier New" w:hAnsi="Courier New" w:cs="Courier New"/>
                <w:b/>
                <w:bCs/>
              </w:rPr>
            </w:pPr>
            <w:r w:rsidRPr="00C20B21">
              <w:rPr>
                <w:rFonts w:ascii="Courier New" w:hAnsi="Courier New" w:cs="Courier New"/>
                <w:b/>
                <w:bCs/>
              </w:rPr>
              <w:t>Empresa contratada</w:t>
            </w:r>
          </w:p>
        </w:tc>
      </w:tr>
      <w:tr w:rsidR="006259C0" w:rsidRPr="00C20B21" w14:paraId="7F326EB2" w14:textId="77777777" w:rsidTr="006259C0">
        <w:tc>
          <w:tcPr>
            <w:tcW w:w="779" w:type="dxa"/>
            <w:vMerge w:val="restart"/>
          </w:tcPr>
          <w:p w14:paraId="024F8F1C" w14:textId="191E18A3" w:rsidR="006259C0" w:rsidRPr="00C20B21" w:rsidRDefault="006259C0" w:rsidP="0089699E">
            <w:pPr>
              <w:jc w:val="center"/>
              <w:rPr>
                <w:rFonts w:ascii="Courier New" w:hAnsi="Courier New" w:cs="Courier New"/>
                <w:b/>
                <w:bCs/>
              </w:rPr>
            </w:pPr>
            <w:r w:rsidRPr="00C20B21">
              <w:rPr>
                <w:rFonts w:ascii="Courier New" w:hAnsi="Courier New" w:cs="Courier New"/>
                <w:b/>
                <w:bCs/>
              </w:rPr>
              <w:t>1</w:t>
            </w:r>
          </w:p>
        </w:tc>
        <w:tc>
          <w:tcPr>
            <w:tcW w:w="831" w:type="dxa"/>
          </w:tcPr>
          <w:p w14:paraId="21E414EB" w14:textId="0B276B64" w:rsidR="006259C0" w:rsidRPr="00C20B21" w:rsidRDefault="006259C0" w:rsidP="0089699E">
            <w:pPr>
              <w:jc w:val="center"/>
              <w:rPr>
                <w:rFonts w:ascii="Courier New" w:hAnsi="Courier New" w:cs="Courier New"/>
                <w:b/>
                <w:bCs/>
              </w:rPr>
            </w:pPr>
            <w:r w:rsidRPr="00C20B21">
              <w:rPr>
                <w:rFonts w:ascii="Courier New" w:hAnsi="Courier New" w:cs="Courier New"/>
                <w:b/>
                <w:bCs/>
              </w:rPr>
              <w:t>1</w:t>
            </w:r>
          </w:p>
        </w:tc>
        <w:tc>
          <w:tcPr>
            <w:tcW w:w="1480" w:type="dxa"/>
          </w:tcPr>
          <w:p w14:paraId="46034F71" w14:textId="76543019" w:rsidR="006259C0" w:rsidRPr="00C20B21" w:rsidRDefault="006259C0" w:rsidP="0089699E">
            <w:pPr>
              <w:jc w:val="center"/>
              <w:rPr>
                <w:rFonts w:ascii="Courier New" w:hAnsi="Courier New" w:cs="Courier New"/>
                <w:b/>
                <w:bCs/>
              </w:rPr>
            </w:pPr>
            <w:r w:rsidRPr="00C20B21">
              <w:rPr>
                <w:rFonts w:ascii="Courier New" w:hAnsi="Courier New" w:cs="Courier New"/>
                <w:b/>
                <w:bCs/>
              </w:rPr>
              <w:t>25</w:t>
            </w:r>
          </w:p>
        </w:tc>
        <w:tc>
          <w:tcPr>
            <w:tcW w:w="948" w:type="dxa"/>
          </w:tcPr>
          <w:p w14:paraId="080B7440" w14:textId="6EFF02DA" w:rsidR="006259C0" w:rsidRPr="00C20B21" w:rsidRDefault="006259C0" w:rsidP="0089699E">
            <w:pPr>
              <w:jc w:val="center"/>
              <w:rPr>
                <w:rFonts w:ascii="Courier New" w:hAnsi="Courier New" w:cs="Courier New"/>
              </w:rPr>
            </w:pPr>
            <w:r w:rsidRPr="00C20B21">
              <w:rPr>
                <w:rFonts w:ascii="Courier New" w:hAnsi="Courier New" w:cs="Courier New"/>
                <w:b/>
                <w:bCs/>
              </w:rPr>
              <w:t>Un.</w:t>
            </w:r>
          </w:p>
        </w:tc>
        <w:tc>
          <w:tcPr>
            <w:tcW w:w="4788" w:type="dxa"/>
          </w:tcPr>
          <w:p w14:paraId="3A7778B1" w14:textId="2BC3DC1C" w:rsidR="006259C0" w:rsidRPr="00C20B21" w:rsidRDefault="006259C0" w:rsidP="00F1632B">
            <w:pPr>
              <w:jc w:val="both"/>
              <w:rPr>
                <w:rFonts w:ascii="Courier New" w:hAnsi="Courier New" w:cs="Courier New"/>
              </w:rPr>
            </w:pPr>
            <w:r w:rsidRPr="00C20B21">
              <w:rPr>
                <w:rFonts w:ascii="Courier New" w:hAnsi="Courier New" w:cs="Courier New"/>
              </w:rPr>
              <w:t xml:space="preserve">Cloridrato de </w:t>
            </w:r>
            <w:proofErr w:type="spellStart"/>
            <w:r w:rsidRPr="00C20B21">
              <w:rPr>
                <w:rFonts w:ascii="Courier New" w:hAnsi="Courier New" w:cs="Courier New"/>
              </w:rPr>
              <w:t>cetamina</w:t>
            </w:r>
            <w:proofErr w:type="spellEnd"/>
            <w:r w:rsidRPr="00C20B21">
              <w:rPr>
                <w:rFonts w:ascii="Courier New" w:hAnsi="Courier New" w:cs="Courier New"/>
              </w:rPr>
              <w:t xml:space="preserve"> 50 mg / ml ampola 10 ml - Caixa com 25 unidades</w:t>
            </w:r>
          </w:p>
        </w:tc>
        <w:tc>
          <w:tcPr>
            <w:tcW w:w="2022" w:type="dxa"/>
          </w:tcPr>
          <w:p w14:paraId="145DF60B" w14:textId="0C015AD7" w:rsidR="006259C0" w:rsidRPr="00C20B21" w:rsidRDefault="006259C0" w:rsidP="0089699E">
            <w:pPr>
              <w:jc w:val="center"/>
              <w:rPr>
                <w:rFonts w:ascii="Courier New" w:hAnsi="Courier New" w:cs="Courier New"/>
              </w:rPr>
            </w:pPr>
            <w:r w:rsidRPr="00C20B21">
              <w:rPr>
                <w:rFonts w:ascii="Courier New" w:hAnsi="Courier New" w:cs="Courier New"/>
              </w:rPr>
              <w:t>R$ 75,40</w:t>
            </w:r>
          </w:p>
        </w:tc>
        <w:tc>
          <w:tcPr>
            <w:tcW w:w="2019" w:type="dxa"/>
          </w:tcPr>
          <w:p w14:paraId="73B4D25E" w14:textId="5997911C" w:rsidR="006259C0" w:rsidRPr="00C20B21" w:rsidRDefault="006259C0" w:rsidP="0089699E">
            <w:pPr>
              <w:jc w:val="center"/>
              <w:rPr>
                <w:rFonts w:ascii="Courier New" w:hAnsi="Courier New" w:cs="Courier New"/>
              </w:rPr>
            </w:pPr>
            <w:r w:rsidRPr="00C20B21">
              <w:rPr>
                <w:rFonts w:ascii="Courier New" w:hAnsi="Courier New" w:cs="Courier New"/>
              </w:rPr>
              <w:t>1.885,00</w:t>
            </w:r>
          </w:p>
        </w:tc>
        <w:tc>
          <w:tcPr>
            <w:tcW w:w="2521" w:type="dxa"/>
            <w:vMerge w:val="restart"/>
          </w:tcPr>
          <w:p w14:paraId="7AF76033" w14:textId="5E5D0ED7" w:rsidR="006259C0" w:rsidRPr="00C20B21" w:rsidRDefault="006259C0" w:rsidP="0089699E">
            <w:pPr>
              <w:jc w:val="center"/>
              <w:rPr>
                <w:rFonts w:ascii="Courier New" w:hAnsi="Courier New" w:cs="Courier New"/>
              </w:rPr>
            </w:pPr>
            <w:proofErr w:type="spellStart"/>
            <w:r w:rsidRPr="00C20B21">
              <w:rPr>
                <w:rFonts w:ascii="Courier New" w:hAnsi="Courier New" w:cs="Courier New"/>
              </w:rPr>
              <w:t>Diprohl</w:t>
            </w:r>
            <w:proofErr w:type="spellEnd"/>
            <w:r w:rsidRPr="00C20B21">
              <w:rPr>
                <w:rFonts w:ascii="Courier New" w:hAnsi="Courier New" w:cs="Courier New"/>
              </w:rPr>
              <w:t xml:space="preserve"> Comercial Importadora Exportadora Ltda - 94.811.510/0001-92</w:t>
            </w:r>
          </w:p>
        </w:tc>
      </w:tr>
      <w:tr w:rsidR="006259C0" w:rsidRPr="00C20B21" w14:paraId="22458A8C" w14:textId="77777777" w:rsidTr="006259C0">
        <w:tc>
          <w:tcPr>
            <w:tcW w:w="779" w:type="dxa"/>
            <w:vMerge/>
          </w:tcPr>
          <w:p w14:paraId="2D856A2F" w14:textId="77777777" w:rsidR="006259C0" w:rsidRPr="00C20B21" w:rsidRDefault="006259C0" w:rsidP="00902DEB">
            <w:pPr>
              <w:jc w:val="center"/>
              <w:rPr>
                <w:rFonts w:ascii="Courier New" w:hAnsi="Courier New" w:cs="Courier New"/>
                <w:b/>
                <w:bCs/>
              </w:rPr>
            </w:pPr>
          </w:p>
        </w:tc>
        <w:tc>
          <w:tcPr>
            <w:tcW w:w="831" w:type="dxa"/>
          </w:tcPr>
          <w:p w14:paraId="4CCDB1B4" w14:textId="4131C5FE" w:rsidR="006259C0" w:rsidRPr="00C20B21" w:rsidRDefault="006259C0" w:rsidP="00902DEB">
            <w:pPr>
              <w:jc w:val="center"/>
              <w:rPr>
                <w:rFonts w:ascii="Courier New" w:hAnsi="Courier New" w:cs="Courier New"/>
                <w:b/>
                <w:bCs/>
              </w:rPr>
            </w:pPr>
            <w:r w:rsidRPr="00C20B21">
              <w:rPr>
                <w:rFonts w:ascii="Courier New" w:hAnsi="Courier New" w:cs="Courier New"/>
                <w:b/>
                <w:bCs/>
              </w:rPr>
              <w:t>2</w:t>
            </w:r>
          </w:p>
        </w:tc>
        <w:tc>
          <w:tcPr>
            <w:tcW w:w="1480" w:type="dxa"/>
          </w:tcPr>
          <w:p w14:paraId="0A2716CB" w14:textId="0D69343F" w:rsidR="006259C0" w:rsidRPr="00C20B21" w:rsidRDefault="006259C0" w:rsidP="00902DEB">
            <w:pPr>
              <w:jc w:val="center"/>
              <w:rPr>
                <w:rFonts w:ascii="Courier New" w:hAnsi="Courier New" w:cs="Courier New"/>
                <w:b/>
                <w:bCs/>
              </w:rPr>
            </w:pPr>
            <w:r w:rsidRPr="00C20B21">
              <w:rPr>
                <w:rFonts w:ascii="Courier New" w:hAnsi="Courier New" w:cs="Courier New"/>
                <w:b/>
                <w:bCs/>
              </w:rPr>
              <w:t>1</w:t>
            </w:r>
          </w:p>
        </w:tc>
        <w:tc>
          <w:tcPr>
            <w:tcW w:w="948" w:type="dxa"/>
          </w:tcPr>
          <w:p w14:paraId="18A21967" w14:textId="6B1DBEF6" w:rsidR="006259C0" w:rsidRPr="00C20B21" w:rsidRDefault="006259C0" w:rsidP="00902DEB">
            <w:pPr>
              <w:jc w:val="center"/>
              <w:rPr>
                <w:rFonts w:ascii="Courier New" w:hAnsi="Courier New" w:cs="Courier New"/>
              </w:rPr>
            </w:pPr>
            <w:r w:rsidRPr="00C20B21">
              <w:rPr>
                <w:rFonts w:ascii="Courier New" w:hAnsi="Courier New" w:cs="Courier New"/>
                <w:b/>
                <w:bCs/>
              </w:rPr>
              <w:t>Cx.</w:t>
            </w:r>
          </w:p>
        </w:tc>
        <w:tc>
          <w:tcPr>
            <w:tcW w:w="4788" w:type="dxa"/>
          </w:tcPr>
          <w:p w14:paraId="1DB54BFA" w14:textId="5F3085F7" w:rsidR="006259C0" w:rsidRPr="00C20B21" w:rsidRDefault="006259C0" w:rsidP="00902DEB">
            <w:pPr>
              <w:jc w:val="both"/>
              <w:rPr>
                <w:rFonts w:ascii="Courier New" w:hAnsi="Courier New" w:cs="Courier New"/>
              </w:rPr>
            </w:pPr>
            <w:proofErr w:type="spellStart"/>
            <w:r w:rsidRPr="00C20B21">
              <w:rPr>
                <w:rFonts w:ascii="Courier New" w:hAnsi="Courier New" w:cs="Courier New"/>
              </w:rPr>
              <w:t>Fentanil</w:t>
            </w:r>
            <w:proofErr w:type="spellEnd"/>
            <w:r w:rsidRPr="00C20B21">
              <w:rPr>
                <w:rFonts w:ascii="Courier New" w:hAnsi="Courier New" w:cs="Courier New"/>
              </w:rPr>
              <w:t xml:space="preserve"> 50mcg/ml ampola 05 ml, Caixa com 25</w:t>
            </w:r>
          </w:p>
        </w:tc>
        <w:tc>
          <w:tcPr>
            <w:tcW w:w="2022" w:type="dxa"/>
          </w:tcPr>
          <w:p w14:paraId="4F307B34" w14:textId="29862F0B" w:rsidR="006259C0" w:rsidRPr="00C20B21" w:rsidRDefault="006259C0" w:rsidP="00902DEB">
            <w:pPr>
              <w:jc w:val="center"/>
              <w:rPr>
                <w:rFonts w:ascii="Courier New" w:hAnsi="Courier New" w:cs="Courier New"/>
              </w:rPr>
            </w:pPr>
            <w:r w:rsidRPr="00C20B21">
              <w:rPr>
                <w:rFonts w:ascii="Courier New" w:hAnsi="Courier New" w:cs="Courier New"/>
              </w:rPr>
              <w:t>R$ 63,00</w:t>
            </w:r>
          </w:p>
        </w:tc>
        <w:tc>
          <w:tcPr>
            <w:tcW w:w="2019" w:type="dxa"/>
          </w:tcPr>
          <w:p w14:paraId="11F35B60" w14:textId="0BC5B592" w:rsidR="006259C0" w:rsidRPr="00C20B21" w:rsidRDefault="006259C0" w:rsidP="00902DEB">
            <w:pPr>
              <w:jc w:val="center"/>
              <w:rPr>
                <w:rFonts w:ascii="Courier New" w:hAnsi="Courier New" w:cs="Courier New"/>
              </w:rPr>
            </w:pPr>
            <w:r w:rsidRPr="00C20B21">
              <w:rPr>
                <w:rFonts w:ascii="Courier New" w:hAnsi="Courier New" w:cs="Courier New"/>
              </w:rPr>
              <w:t>R$ 63,00</w:t>
            </w:r>
          </w:p>
        </w:tc>
        <w:tc>
          <w:tcPr>
            <w:tcW w:w="2521" w:type="dxa"/>
            <w:vMerge/>
          </w:tcPr>
          <w:p w14:paraId="4005316A" w14:textId="651D69A6" w:rsidR="006259C0" w:rsidRPr="00C20B21" w:rsidRDefault="006259C0" w:rsidP="00902DEB">
            <w:pPr>
              <w:jc w:val="center"/>
              <w:rPr>
                <w:rFonts w:ascii="Courier New" w:hAnsi="Courier New" w:cs="Courier New"/>
              </w:rPr>
            </w:pPr>
          </w:p>
        </w:tc>
      </w:tr>
      <w:tr w:rsidR="006259C0" w:rsidRPr="00C20B21" w14:paraId="008DAD4C" w14:textId="77777777" w:rsidTr="006259C0">
        <w:tc>
          <w:tcPr>
            <w:tcW w:w="779" w:type="dxa"/>
            <w:vMerge w:val="restart"/>
          </w:tcPr>
          <w:p w14:paraId="3C04F207" w14:textId="07C1320D" w:rsidR="006259C0" w:rsidRPr="00C20B21" w:rsidRDefault="007751D5" w:rsidP="00902DEB">
            <w:pPr>
              <w:jc w:val="center"/>
              <w:rPr>
                <w:rFonts w:ascii="Courier New" w:hAnsi="Courier New" w:cs="Courier New"/>
                <w:b/>
                <w:bCs/>
              </w:rPr>
            </w:pPr>
            <w:r w:rsidRPr="00C20B21">
              <w:rPr>
                <w:rFonts w:ascii="Courier New" w:hAnsi="Courier New" w:cs="Courier New"/>
                <w:b/>
                <w:bCs/>
              </w:rPr>
              <w:lastRenderedPageBreak/>
              <w:t>2</w:t>
            </w:r>
          </w:p>
        </w:tc>
        <w:tc>
          <w:tcPr>
            <w:tcW w:w="831" w:type="dxa"/>
          </w:tcPr>
          <w:p w14:paraId="24C5DA46" w14:textId="1CCC340B" w:rsidR="006259C0" w:rsidRPr="00C20B21" w:rsidRDefault="006259C0" w:rsidP="00902DEB">
            <w:pPr>
              <w:jc w:val="center"/>
              <w:rPr>
                <w:rFonts w:ascii="Courier New" w:hAnsi="Courier New" w:cs="Courier New"/>
                <w:b/>
                <w:bCs/>
              </w:rPr>
            </w:pPr>
            <w:r w:rsidRPr="00C20B21">
              <w:rPr>
                <w:rFonts w:ascii="Courier New" w:hAnsi="Courier New" w:cs="Courier New"/>
                <w:b/>
                <w:bCs/>
              </w:rPr>
              <w:t>1</w:t>
            </w:r>
          </w:p>
        </w:tc>
        <w:tc>
          <w:tcPr>
            <w:tcW w:w="1480" w:type="dxa"/>
          </w:tcPr>
          <w:p w14:paraId="55538034" w14:textId="2229AD53" w:rsidR="006259C0" w:rsidRPr="00C20B21" w:rsidRDefault="006259C0" w:rsidP="00902DEB">
            <w:pPr>
              <w:jc w:val="center"/>
              <w:rPr>
                <w:rFonts w:ascii="Courier New" w:hAnsi="Courier New" w:cs="Courier New"/>
                <w:b/>
                <w:bCs/>
              </w:rPr>
            </w:pPr>
            <w:r w:rsidRPr="00C20B21">
              <w:rPr>
                <w:rFonts w:ascii="Courier New" w:hAnsi="Courier New" w:cs="Courier New"/>
                <w:b/>
                <w:bCs/>
              </w:rPr>
              <w:t>20</w:t>
            </w:r>
          </w:p>
        </w:tc>
        <w:tc>
          <w:tcPr>
            <w:tcW w:w="948" w:type="dxa"/>
          </w:tcPr>
          <w:p w14:paraId="7F6A1D62" w14:textId="068A73E4" w:rsidR="006259C0" w:rsidRPr="00C20B21" w:rsidRDefault="006259C0" w:rsidP="00902DEB">
            <w:pPr>
              <w:jc w:val="center"/>
              <w:rPr>
                <w:rFonts w:ascii="Courier New" w:hAnsi="Courier New" w:cs="Courier New"/>
                <w:b/>
                <w:bCs/>
              </w:rPr>
            </w:pPr>
            <w:r w:rsidRPr="00C20B21">
              <w:rPr>
                <w:rFonts w:ascii="Courier New" w:hAnsi="Courier New" w:cs="Courier New"/>
                <w:b/>
                <w:bCs/>
              </w:rPr>
              <w:t>Un.</w:t>
            </w:r>
          </w:p>
        </w:tc>
        <w:tc>
          <w:tcPr>
            <w:tcW w:w="4788" w:type="dxa"/>
          </w:tcPr>
          <w:p w14:paraId="24F63848" w14:textId="542E259E" w:rsidR="006259C0" w:rsidRPr="00C20B21" w:rsidRDefault="006259C0" w:rsidP="00902DEB">
            <w:pPr>
              <w:jc w:val="both"/>
              <w:rPr>
                <w:rFonts w:ascii="Courier New" w:hAnsi="Courier New" w:cs="Courier New"/>
              </w:rPr>
            </w:pPr>
            <w:r w:rsidRPr="00C20B21">
              <w:rPr>
                <w:rFonts w:ascii="Courier New" w:hAnsi="Courier New" w:cs="Courier New"/>
              </w:rPr>
              <w:t>Lidocaína 2% frasco ampola de 20 ml</w:t>
            </w:r>
          </w:p>
        </w:tc>
        <w:tc>
          <w:tcPr>
            <w:tcW w:w="2022" w:type="dxa"/>
          </w:tcPr>
          <w:p w14:paraId="14D9E96B" w14:textId="1C01B6A0" w:rsidR="006259C0" w:rsidRPr="00C20B21" w:rsidRDefault="006259C0" w:rsidP="00902DEB">
            <w:pPr>
              <w:jc w:val="center"/>
              <w:rPr>
                <w:rFonts w:ascii="Courier New" w:hAnsi="Courier New" w:cs="Courier New"/>
              </w:rPr>
            </w:pPr>
            <w:r w:rsidRPr="00C20B21">
              <w:rPr>
                <w:rFonts w:ascii="Courier New" w:hAnsi="Courier New" w:cs="Courier New"/>
              </w:rPr>
              <w:t>R$ 3,70</w:t>
            </w:r>
          </w:p>
        </w:tc>
        <w:tc>
          <w:tcPr>
            <w:tcW w:w="2019" w:type="dxa"/>
          </w:tcPr>
          <w:p w14:paraId="06DC5763" w14:textId="3D957503" w:rsidR="006259C0" w:rsidRPr="00C20B21" w:rsidRDefault="006259C0" w:rsidP="00902DEB">
            <w:pPr>
              <w:jc w:val="center"/>
              <w:rPr>
                <w:rFonts w:ascii="Courier New" w:hAnsi="Courier New" w:cs="Courier New"/>
              </w:rPr>
            </w:pPr>
            <w:r w:rsidRPr="00C20B21">
              <w:rPr>
                <w:rFonts w:ascii="Courier New" w:hAnsi="Courier New" w:cs="Courier New"/>
              </w:rPr>
              <w:t>R$ 74,00</w:t>
            </w:r>
          </w:p>
        </w:tc>
        <w:tc>
          <w:tcPr>
            <w:tcW w:w="2521" w:type="dxa"/>
            <w:vMerge w:val="restart"/>
          </w:tcPr>
          <w:p w14:paraId="4E111634" w14:textId="75E4C9C4" w:rsidR="006259C0" w:rsidRPr="00C20B21" w:rsidRDefault="006259C0" w:rsidP="00902DEB">
            <w:pPr>
              <w:jc w:val="center"/>
              <w:rPr>
                <w:rFonts w:ascii="Courier New" w:hAnsi="Courier New" w:cs="Courier New"/>
              </w:rPr>
            </w:pPr>
            <w:proofErr w:type="spellStart"/>
            <w:r w:rsidRPr="00C20B21">
              <w:rPr>
                <w:rFonts w:ascii="Courier New" w:hAnsi="Courier New" w:cs="Courier New"/>
                <w:bCs/>
              </w:rPr>
              <w:t>Noeli</w:t>
            </w:r>
            <w:proofErr w:type="spellEnd"/>
            <w:r w:rsidRPr="00C20B21">
              <w:rPr>
                <w:rFonts w:ascii="Courier New" w:hAnsi="Courier New" w:cs="Courier New"/>
                <w:bCs/>
              </w:rPr>
              <w:t xml:space="preserve"> Vieira Distribuidora de Soros e Equipamentos Médicos </w:t>
            </w:r>
            <w:proofErr w:type="spellStart"/>
            <w:r w:rsidRPr="00C20B21">
              <w:rPr>
                <w:rFonts w:ascii="Courier New" w:hAnsi="Courier New" w:cs="Courier New"/>
                <w:bCs/>
              </w:rPr>
              <w:t>Eireli</w:t>
            </w:r>
            <w:proofErr w:type="spellEnd"/>
            <w:r w:rsidRPr="00C20B21">
              <w:rPr>
                <w:rFonts w:ascii="Courier New" w:hAnsi="Courier New" w:cs="Courier New"/>
                <w:bCs/>
              </w:rPr>
              <w:t xml:space="preserve"> - 01.733.345/0001-17</w:t>
            </w:r>
          </w:p>
        </w:tc>
      </w:tr>
      <w:tr w:rsidR="006259C0" w:rsidRPr="00C20B21" w14:paraId="76CBB1D3" w14:textId="77777777" w:rsidTr="006259C0">
        <w:tc>
          <w:tcPr>
            <w:tcW w:w="779" w:type="dxa"/>
            <w:vMerge/>
          </w:tcPr>
          <w:p w14:paraId="08A548A7" w14:textId="77777777" w:rsidR="006259C0" w:rsidRPr="00C20B21" w:rsidRDefault="006259C0" w:rsidP="00902DEB">
            <w:pPr>
              <w:jc w:val="center"/>
              <w:rPr>
                <w:rFonts w:ascii="Courier New" w:hAnsi="Courier New" w:cs="Courier New"/>
                <w:b/>
                <w:bCs/>
              </w:rPr>
            </w:pPr>
          </w:p>
        </w:tc>
        <w:tc>
          <w:tcPr>
            <w:tcW w:w="831" w:type="dxa"/>
          </w:tcPr>
          <w:p w14:paraId="47E0E9A3" w14:textId="60F55778" w:rsidR="006259C0" w:rsidRPr="00C20B21" w:rsidRDefault="006259C0" w:rsidP="00902DEB">
            <w:pPr>
              <w:jc w:val="center"/>
              <w:rPr>
                <w:rFonts w:ascii="Courier New" w:hAnsi="Courier New" w:cs="Courier New"/>
                <w:b/>
                <w:bCs/>
              </w:rPr>
            </w:pPr>
            <w:r w:rsidRPr="00C20B21">
              <w:rPr>
                <w:rFonts w:ascii="Courier New" w:hAnsi="Courier New" w:cs="Courier New"/>
                <w:b/>
                <w:bCs/>
              </w:rPr>
              <w:t>2</w:t>
            </w:r>
          </w:p>
        </w:tc>
        <w:tc>
          <w:tcPr>
            <w:tcW w:w="1480" w:type="dxa"/>
          </w:tcPr>
          <w:p w14:paraId="1A6FEA2F" w14:textId="5D656A8F" w:rsidR="006259C0" w:rsidRPr="00C20B21" w:rsidRDefault="006259C0" w:rsidP="00902DEB">
            <w:pPr>
              <w:jc w:val="center"/>
              <w:rPr>
                <w:rFonts w:ascii="Courier New" w:hAnsi="Courier New" w:cs="Courier New"/>
                <w:b/>
                <w:bCs/>
              </w:rPr>
            </w:pPr>
            <w:r w:rsidRPr="00C20B21">
              <w:rPr>
                <w:rFonts w:ascii="Courier New" w:hAnsi="Courier New" w:cs="Courier New"/>
                <w:b/>
                <w:bCs/>
              </w:rPr>
              <w:t>20</w:t>
            </w:r>
          </w:p>
        </w:tc>
        <w:tc>
          <w:tcPr>
            <w:tcW w:w="948" w:type="dxa"/>
          </w:tcPr>
          <w:p w14:paraId="5277C9FD" w14:textId="09DBB789" w:rsidR="006259C0" w:rsidRPr="00C20B21" w:rsidRDefault="006259C0" w:rsidP="00902DEB">
            <w:pPr>
              <w:jc w:val="center"/>
              <w:rPr>
                <w:rFonts w:ascii="Courier New" w:hAnsi="Courier New" w:cs="Courier New"/>
                <w:b/>
                <w:bCs/>
              </w:rPr>
            </w:pPr>
            <w:r w:rsidRPr="00C20B21">
              <w:rPr>
                <w:rFonts w:ascii="Courier New" w:hAnsi="Courier New" w:cs="Courier New"/>
                <w:b/>
                <w:bCs/>
              </w:rPr>
              <w:t>Un.</w:t>
            </w:r>
          </w:p>
        </w:tc>
        <w:tc>
          <w:tcPr>
            <w:tcW w:w="4788" w:type="dxa"/>
          </w:tcPr>
          <w:p w14:paraId="588CE299" w14:textId="58ED4887" w:rsidR="006259C0" w:rsidRPr="00C20B21" w:rsidRDefault="006259C0" w:rsidP="00902DEB">
            <w:pPr>
              <w:jc w:val="both"/>
              <w:rPr>
                <w:rFonts w:ascii="Courier New" w:hAnsi="Courier New" w:cs="Courier New"/>
              </w:rPr>
            </w:pPr>
            <w:proofErr w:type="spellStart"/>
            <w:r w:rsidRPr="00C20B21">
              <w:rPr>
                <w:rFonts w:ascii="Courier New" w:hAnsi="Courier New" w:cs="Courier New"/>
              </w:rPr>
              <w:t>Midazolam</w:t>
            </w:r>
            <w:proofErr w:type="spellEnd"/>
            <w:r w:rsidRPr="00C20B21">
              <w:rPr>
                <w:rFonts w:ascii="Courier New" w:hAnsi="Courier New" w:cs="Courier New"/>
              </w:rPr>
              <w:t xml:space="preserve"> 05 mg/ml ampola 03 ml</w:t>
            </w:r>
          </w:p>
        </w:tc>
        <w:tc>
          <w:tcPr>
            <w:tcW w:w="2022" w:type="dxa"/>
          </w:tcPr>
          <w:p w14:paraId="2FDDF2CE" w14:textId="3E6C032F" w:rsidR="006259C0" w:rsidRPr="00C20B21" w:rsidRDefault="006259C0" w:rsidP="00902DEB">
            <w:pPr>
              <w:jc w:val="center"/>
              <w:rPr>
                <w:rFonts w:ascii="Courier New" w:hAnsi="Courier New" w:cs="Courier New"/>
              </w:rPr>
            </w:pPr>
            <w:r w:rsidRPr="00C20B21">
              <w:rPr>
                <w:rFonts w:ascii="Courier New" w:hAnsi="Courier New" w:cs="Courier New"/>
              </w:rPr>
              <w:t>R$ 1,82</w:t>
            </w:r>
          </w:p>
        </w:tc>
        <w:tc>
          <w:tcPr>
            <w:tcW w:w="2019" w:type="dxa"/>
          </w:tcPr>
          <w:p w14:paraId="70B89FE6" w14:textId="16594B5C" w:rsidR="006259C0" w:rsidRPr="00C20B21" w:rsidRDefault="006259C0" w:rsidP="00902DEB">
            <w:pPr>
              <w:jc w:val="center"/>
              <w:rPr>
                <w:rFonts w:ascii="Courier New" w:hAnsi="Courier New" w:cs="Courier New"/>
              </w:rPr>
            </w:pPr>
            <w:r w:rsidRPr="00C20B21">
              <w:rPr>
                <w:rFonts w:ascii="Courier New" w:hAnsi="Courier New" w:cs="Courier New"/>
              </w:rPr>
              <w:t>R$ 36,40</w:t>
            </w:r>
          </w:p>
        </w:tc>
        <w:tc>
          <w:tcPr>
            <w:tcW w:w="2521" w:type="dxa"/>
            <w:vMerge/>
          </w:tcPr>
          <w:p w14:paraId="75DB3D4D" w14:textId="77777777" w:rsidR="006259C0" w:rsidRPr="00C20B21" w:rsidRDefault="006259C0" w:rsidP="00902DEB">
            <w:pPr>
              <w:jc w:val="center"/>
              <w:rPr>
                <w:rFonts w:ascii="Courier New" w:hAnsi="Courier New" w:cs="Courier New"/>
              </w:rPr>
            </w:pPr>
          </w:p>
        </w:tc>
      </w:tr>
      <w:tr w:rsidR="006259C0" w:rsidRPr="00C20B21" w14:paraId="15881DF1" w14:textId="77777777" w:rsidTr="006259C0">
        <w:tc>
          <w:tcPr>
            <w:tcW w:w="779" w:type="dxa"/>
            <w:vMerge/>
          </w:tcPr>
          <w:p w14:paraId="14B37BF8" w14:textId="77777777" w:rsidR="006259C0" w:rsidRPr="00C20B21" w:rsidRDefault="006259C0" w:rsidP="00902DEB">
            <w:pPr>
              <w:jc w:val="center"/>
              <w:rPr>
                <w:rFonts w:ascii="Courier New" w:hAnsi="Courier New" w:cs="Courier New"/>
                <w:b/>
                <w:bCs/>
              </w:rPr>
            </w:pPr>
          </w:p>
        </w:tc>
        <w:tc>
          <w:tcPr>
            <w:tcW w:w="831" w:type="dxa"/>
          </w:tcPr>
          <w:p w14:paraId="44A79C61" w14:textId="3F298FC1" w:rsidR="006259C0" w:rsidRPr="00C20B21" w:rsidRDefault="006259C0" w:rsidP="00902DEB">
            <w:pPr>
              <w:jc w:val="center"/>
              <w:rPr>
                <w:rFonts w:ascii="Courier New" w:hAnsi="Courier New" w:cs="Courier New"/>
                <w:b/>
                <w:bCs/>
              </w:rPr>
            </w:pPr>
            <w:r w:rsidRPr="00C20B21">
              <w:rPr>
                <w:rFonts w:ascii="Courier New" w:hAnsi="Courier New" w:cs="Courier New"/>
                <w:b/>
                <w:bCs/>
              </w:rPr>
              <w:t>3</w:t>
            </w:r>
          </w:p>
        </w:tc>
        <w:tc>
          <w:tcPr>
            <w:tcW w:w="1480" w:type="dxa"/>
          </w:tcPr>
          <w:p w14:paraId="6D27136C" w14:textId="57C5F3A6" w:rsidR="006259C0" w:rsidRPr="00C20B21" w:rsidRDefault="006259C0" w:rsidP="00902DEB">
            <w:pPr>
              <w:jc w:val="center"/>
              <w:rPr>
                <w:rFonts w:ascii="Courier New" w:hAnsi="Courier New" w:cs="Courier New"/>
                <w:b/>
                <w:bCs/>
              </w:rPr>
            </w:pPr>
            <w:r w:rsidRPr="00C20B21">
              <w:rPr>
                <w:rFonts w:ascii="Courier New" w:hAnsi="Courier New" w:cs="Courier New"/>
                <w:b/>
                <w:bCs/>
              </w:rPr>
              <w:t>30</w:t>
            </w:r>
          </w:p>
        </w:tc>
        <w:tc>
          <w:tcPr>
            <w:tcW w:w="948" w:type="dxa"/>
          </w:tcPr>
          <w:p w14:paraId="0F20FC71" w14:textId="525C3101" w:rsidR="006259C0" w:rsidRPr="00C20B21" w:rsidRDefault="006259C0" w:rsidP="00902DEB">
            <w:pPr>
              <w:jc w:val="center"/>
              <w:rPr>
                <w:rFonts w:ascii="Courier New" w:hAnsi="Courier New" w:cs="Courier New"/>
                <w:b/>
                <w:bCs/>
              </w:rPr>
            </w:pPr>
            <w:proofErr w:type="spellStart"/>
            <w:r w:rsidRPr="00C20B21">
              <w:rPr>
                <w:rFonts w:ascii="Courier New" w:hAnsi="Courier New" w:cs="Courier New"/>
                <w:b/>
                <w:bCs/>
              </w:rPr>
              <w:t>Pac</w:t>
            </w:r>
            <w:proofErr w:type="spellEnd"/>
            <w:r w:rsidRPr="00C20B21">
              <w:rPr>
                <w:rFonts w:ascii="Courier New" w:hAnsi="Courier New" w:cs="Courier New"/>
                <w:b/>
                <w:bCs/>
              </w:rPr>
              <w:t>.</w:t>
            </w:r>
          </w:p>
        </w:tc>
        <w:tc>
          <w:tcPr>
            <w:tcW w:w="4788" w:type="dxa"/>
          </w:tcPr>
          <w:p w14:paraId="7F81253B" w14:textId="09407118" w:rsidR="006259C0" w:rsidRPr="00C20B21" w:rsidRDefault="006259C0" w:rsidP="00902DEB">
            <w:pPr>
              <w:jc w:val="both"/>
              <w:rPr>
                <w:rFonts w:ascii="Courier New" w:hAnsi="Courier New" w:cs="Courier New"/>
              </w:rPr>
            </w:pPr>
            <w:r w:rsidRPr="00C20B21">
              <w:rPr>
                <w:rFonts w:ascii="Courier New" w:hAnsi="Courier New" w:cs="Courier New"/>
              </w:rPr>
              <w:t>Eletrodos descartável Espuma eletrodo para monitorização cardíaca para procedimentos de curta ou longa duração (04 dias). Base de espuma de alta densidade, polietileno 0,25mm de espessura, gel sólido, cloreto de potássio (Kcal), pino prendedor metálico, aço ¿inox, contra pino, cloreto de Prata (</w:t>
            </w:r>
            <w:proofErr w:type="spellStart"/>
            <w:r w:rsidRPr="00C20B21">
              <w:rPr>
                <w:rFonts w:ascii="Courier New" w:hAnsi="Courier New" w:cs="Courier New"/>
              </w:rPr>
              <w:t>AgCl</w:t>
            </w:r>
            <w:proofErr w:type="spellEnd"/>
            <w:r w:rsidRPr="00C20B21">
              <w:rPr>
                <w:rFonts w:ascii="Courier New" w:hAnsi="Courier New" w:cs="Courier New"/>
              </w:rPr>
              <w:t>). Produto não estéril, uso único. Pacote com 50 unidades</w:t>
            </w:r>
          </w:p>
        </w:tc>
        <w:tc>
          <w:tcPr>
            <w:tcW w:w="2022" w:type="dxa"/>
          </w:tcPr>
          <w:p w14:paraId="187E52C1" w14:textId="26299E92" w:rsidR="006259C0" w:rsidRPr="00C20B21" w:rsidRDefault="006259C0" w:rsidP="00902DEB">
            <w:pPr>
              <w:jc w:val="center"/>
              <w:rPr>
                <w:rFonts w:ascii="Courier New" w:hAnsi="Courier New" w:cs="Courier New"/>
              </w:rPr>
            </w:pPr>
            <w:r w:rsidRPr="00C20B21">
              <w:rPr>
                <w:rFonts w:ascii="Courier New" w:hAnsi="Courier New" w:cs="Courier New"/>
              </w:rPr>
              <w:t>R$ 18,81</w:t>
            </w:r>
          </w:p>
        </w:tc>
        <w:tc>
          <w:tcPr>
            <w:tcW w:w="2019" w:type="dxa"/>
          </w:tcPr>
          <w:p w14:paraId="41397594" w14:textId="23852357" w:rsidR="006259C0" w:rsidRPr="00C20B21" w:rsidRDefault="006259C0" w:rsidP="00902DEB">
            <w:pPr>
              <w:jc w:val="center"/>
              <w:rPr>
                <w:rFonts w:ascii="Courier New" w:hAnsi="Courier New" w:cs="Courier New"/>
              </w:rPr>
            </w:pPr>
            <w:r w:rsidRPr="00C20B21">
              <w:rPr>
                <w:rFonts w:ascii="Courier New" w:hAnsi="Courier New" w:cs="Courier New"/>
              </w:rPr>
              <w:t>R$ 564,30</w:t>
            </w:r>
          </w:p>
        </w:tc>
        <w:tc>
          <w:tcPr>
            <w:tcW w:w="2521" w:type="dxa"/>
            <w:vMerge/>
          </w:tcPr>
          <w:p w14:paraId="546082D6" w14:textId="77777777" w:rsidR="006259C0" w:rsidRPr="00C20B21" w:rsidRDefault="006259C0" w:rsidP="00902DEB">
            <w:pPr>
              <w:jc w:val="center"/>
              <w:rPr>
                <w:rFonts w:ascii="Courier New" w:hAnsi="Courier New" w:cs="Courier New"/>
              </w:rPr>
            </w:pPr>
          </w:p>
        </w:tc>
      </w:tr>
      <w:tr w:rsidR="00B30F91" w:rsidRPr="00C20B21" w14:paraId="6C2BB88A" w14:textId="77777777" w:rsidTr="006259C0">
        <w:tc>
          <w:tcPr>
            <w:tcW w:w="779" w:type="dxa"/>
            <w:vMerge w:val="restart"/>
          </w:tcPr>
          <w:p w14:paraId="6683498B" w14:textId="2021232C" w:rsidR="00B30F91" w:rsidRPr="00C20B21" w:rsidRDefault="00B30F91" w:rsidP="00B30F91">
            <w:pPr>
              <w:jc w:val="center"/>
              <w:rPr>
                <w:rFonts w:ascii="Courier New" w:hAnsi="Courier New" w:cs="Courier New"/>
                <w:b/>
                <w:bCs/>
              </w:rPr>
            </w:pPr>
            <w:r w:rsidRPr="00C20B21">
              <w:rPr>
                <w:rFonts w:ascii="Courier New" w:hAnsi="Courier New" w:cs="Courier New"/>
                <w:b/>
                <w:bCs/>
              </w:rPr>
              <w:t>3</w:t>
            </w:r>
          </w:p>
        </w:tc>
        <w:tc>
          <w:tcPr>
            <w:tcW w:w="831" w:type="dxa"/>
          </w:tcPr>
          <w:p w14:paraId="55A93A14" w14:textId="242314BA" w:rsidR="00B30F91" w:rsidRPr="00C20B21" w:rsidRDefault="00B30F91" w:rsidP="00B30F91">
            <w:pPr>
              <w:jc w:val="center"/>
              <w:rPr>
                <w:rFonts w:ascii="Courier New" w:hAnsi="Courier New" w:cs="Courier New"/>
                <w:b/>
                <w:bCs/>
              </w:rPr>
            </w:pPr>
            <w:r w:rsidRPr="00C20B21">
              <w:rPr>
                <w:rFonts w:ascii="Courier New" w:hAnsi="Courier New" w:cs="Courier New"/>
                <w:b/>
                <w:bCs/>
              </w:rPr>
              <w:t>1</w:t>
            </w:r>
          </w:p>
        </w:tc>
        <w:tc>
          <w:tcPr>
            <w:tcW w:w="1480" w:type="dxa"/>
          </w:tcPr>
          <w:p w14:paraId="5825F046" w14:textId="6E03560B" w:rsidR="00B30F91" w:rsidRPr="00C20B21" w:rsidRDefault="00B30F91" w:rsidP="00B30F91">
            <w:pPr>
              <w:jc w:val="center"/>
              <w:rPr>
                <w:rFonts w:ascii="Courier New" w:hAnsi="Courier New" w:cs="Courier New"/>
                <w:b/>
                <w:bCs/>
              </w:rPr>
            </w:pPr>
            <w:r w:rsidRPr="00C20B21">
              <w:rPr>
                <w:rFonts w:ascii="Courier New" w:hAnsi="Courier New" w:cs="Courier New"/>
                <w:b/>
                <w:bCs/>
              </w:rPr>
              <w:t>6</w:t>
            </w:r>
          </w:p>
        </w:tc>
        <w:tc>
          <w:tcPr>
            <w:tcW w:w="948" w:type="dxa"/>
          </w:tcPr>
          <w:p w14:paraId="427F938F" w14:textId="380A0B17" w:rsidR="00B30F91" w:rsidRPr="00C20B21" w:rsidRDefault="00B30F91" w:rsidP="00B30F91">
            <w:pPr>
              <w:jc w:val="center"/>
              <w:rPr>
                <w:rFonts w:ascii="Courier New" w:hAnsi="Courier New" w:cs="Courier New"/>
                <w:b/>
                <w:bCs/>
              </w:rPr>
            </w:pPr>
            <w:r w:rsidRPr="00C20B21">
              <w:rPr>
                <w:rFonts w:ascii="Courier New" w:hAnsi="Courier New" w:cs="Courier New"/>
                <w:b/>
                <w:bCs/>
              </w:rPr>
              <w:t>Un.</w:t>
            </w:r>
          </w:p>
        </w:tc>
        <w:tc>
          <w:tcPr>
            <w:tcW w:w="4788" w:type="dxa"/>
          </w:tcPr>
          <w:p w14:paraId="334C9E88" w14:textId="567F4CE1" w:rsidR="00B30F91" w:rsidRPr="00C20B21" w:rsidRDefault="005D1C71" w:rsidP="00B30F91">
            <w:pPr>
              <w:jc w:val="both"/>
              <w:rPr>
                <w:rFonts w:ascii="Courier New" w:hAnsi="Courier New" w:cs="Courier New"/>
              </w:rPr>
            </w:pPr>
            <w:r w:rsidRPr="00C20B21">
              <w:rPr>
                <w:rFonts w:ascii="Courier New" w:hAnsi="Courier New" w:cs="Courier New"/>
              </w:rPr>
              <w:t xml:space="preserve">Aparelho de Pressão Adulto Metal com Estetoscópio Duo esfigmomanômetro aneroide, braçadeira confeccionada em tecido nylon antialérgico, fecho em metal, manguito com borracha vulcanizada com duas saídas, sem emendas, de alta durabilidade, manômetro aneroide com escala de 0 a 300 </w:t>
            </w:r>
            <w:proofErr w:type="spellStart"/>
            <w:r w:rsidRPr="00C20B21">
              <w:rPr>
                <w:rFonts w:ascii="Courier New" w:hAnsi="Courier New" w:cs="Courier New"/>
              </w:rPr>
              <w:t>mmhg</w:t>
            </w:r>
            <w:proofErr w:type="spellEnd"/>
            <w:r w:rsidRPr="00C20B21">
              <w:rPr>
                <w:rFonts w:ascii="Courier New" w:hAnsi="Courier New" w:cs="Courier New"/>
              </w:rPr>
              <w:t>; pera insufladora em borracha vulcanizada com sistema de retorno em metal, com esfera de aço inox; válvula de metal com regulagem de saída de ar sensível, medida do manguito 12,0 x 22,5 cm e tamanho da braçadeira 18 a 36 cm. Estetoscópio standard (simples) adulto, auscultador com anel de metal cromado para sistema de trava do diafragma em PVC, atóxico, com excelente sensibilidade para ausculta cardíaca</w:t>
            </w:r>
          </w:p>
        </w:tc>
        <w:tc>
          <w:tcPr>
            <w:tcW w:w="2022" w:type="dxa"/>
          </w:tcPr>
          <w:p w14:paraId="1D6A891F" w14:textId="0A763837" w:rsidR="00B30F91" w:rsidRPr="00C20B21" w:rsidRDefault="00B30F91" w:rsidP="00B30F91">
            <w:pPr>
              <w:jc w:val="center"/>
              <w:rPr>
                <w:rFonts w:ascii="Courier New" w:hAnsi="Courier New" w:cs="Courier New"/>
              </w:rPr>
            </w:pPr>
            <w:r w:rsidRPr="00C20B21">
              <w:rPr>
                <w:rFonts w:ascii="Courier New" w:hAnsi="Courier New" w:cs="Courier New"/>
              </w:rPr>
              <w:t>R$ 130,00</w:t>
            </w:r>
          </w:p>
        </w:tc>
        <w:tc>
          <w:tcPr>
            <w:tcW w:w="2019" w:type="dxa"/>
          </w:tcPr>
          <w:p w14:paraId="1B1B2934" w14:textId="27CD946E" w:rsidR="00B30F91" w:rsidRPr="00C20B21" w:rsidRDefault="00B30F91" w:rsidP="00B30F91">
            <w:pPr>
              <w:jc w:val="center"/>
              <w:rPr>
                <w:rFonts w:ascii="Courier New" w:hAnsi="Courier New" w:cs="Courier New"/>
              </w:rPr>
            </w:pPr>
            <w:r w:rsidRPr="00C20B21">
              <w:rPr>
                <w:rFonts w:ascii="Courier New" w:hAnsi="Courier New" w:cs="Courier New"/>
              </w:rPr>
              <w:t>R$ 780,00</w:t>
            </w:r>
          </w:p>
        </w:tc>
        <w:tc>
          <w:tcPr>
            <w:tcW w:w="2521" w:type="dxa"/>
            <w:vMerge w:val="restart"/>
          </w:tcPr>
          <w:p w14:paraId="7C08798B" w14:textId="09D422E4" w:rsidR="00B30F91" w:rsidRPr="00C20B21" w:rsidRDefault="00B30F91" w:rsidP="00B30F91">
            <w:pPr>
              <w:jc w:val="center"/>
              <w:rPr>
                <w:rFonts w:ascii="Courier New" w:hAnsi="Courier New" w:cs="Courier New"/>
              </w:rPr>
            </w:pPr>
            <w:proofErr w:type="spellStart"/>
            <w:r w:rsidRPr="00C20B21">
              <w:rPr>
                <w:rFonts w:ascii="Courier New" w:hAnsi="Courier New" w:cs="Courier New"/>
              </w:rPr>
              <w:t>Irmaos</w:t>
            </w:r>
            <w:proofErr w:type="spellEnd"/>
            <w:r w:rsidRPr="00C20B21">
              <w:rPr>
                <w:rFonts w:ascii="Courier New" w:hAnsi="Courier New" w:cs="Courier New"/>
              </w:rPr>
              <w:t xml:space="preserve"> </w:t>
            </w:r>
            <w:proofErr w:type="spellStart"/>
            <w:r w:rsidRPr="00C20B21">
              <w:rPr>
                <w:rFonts w:ascii="Courier New" w:hAnsi="Courier New" w:cs="Courier New"/>
              </w:rPr>
              <w:t>Tortelli</w:t>
            </w:r>
            <w:proofErr w:type="spellEnd"/>
            <w:r w:rsidRPr="00C20B21">
              <w:rPr>
                <w:rFonts w:ascii="Courier New" w:hAnsi="Courier New" w:cs="Courier New"/>
              </w:rPr>
              <w:t xml:space="preserve"> Ltda Microempresa - 90.241.357/0001-54</w:t>
            </w:r>
          </w:p>
        </w:tc>
      </w:tr>
      <w:tr w:rsidR="00B30F91" w:rsidRPr="00C20B21" w14:paraId="17926B3E" w14:textId="77777777" w:rsidTr="006259C0">
        <w:tc>
          <w:tcPr>
            <w:tcW w:w="779" w:type="dxa"/>
            <w:vMerge/>
          </w:tcPr>
          <w:p w14:paraId="4E36473E" w14:textId="77777777" w:rsidR="00B30F91" w:rsidRPr="00C20B21" w:rsidRDefault="00B30F91" w:rsidP="00B30F91">
            <w:pPr>
              <w:jc w:val="center"/>
              <w:rPr>
                <w:rFonts w:ascii="Courier New" w:hAnsi="Courier New" w:cs="Courier New"/>
                <w:b/>
                <w:bCs/>
              </w:rPr>
            </w:pPr>
          </w:p>
        </w:tc>
        <w:tc>
          <w:tcPr>
            <w:tcW w:w="831" w:type="dxa"/>
          </w:tcPr>
          <w:p w14:paraId="1357FA15" w14:textId="70DED7DE" w:rsidR="00B30F91" w:rsidRPr="00C20B21" w:rsidRDefault="00B30F91" w:rsidP="00B30F91">
            <w:pPr>
              <w:jc w:val="center"/>
              <w:rPr>
                <w:rFonts w:ascii="Courier New" w:hAnsi="Courier New" w:cs="Courier New"/>
                <w:b/>
                <w:bCs/>
              </w:rPr>
            </w:pPr>
            <w:r w:rsidRPr="00C20B21">
              <w:rPr>
                <w:rFonts w:ascii="Courier New" w:hAnsi="Courier New" w:cs="Courier New"/>
                <w:b/>
                <w:bCs/>
              </w:rPr>
              <w:t>2</w:t>
            </w:r>
          </w:p>
        </w:tc>
        <w:tc>
          <w:tcPr>
            <w:tcW w:w="1480" w:type="dxa"/>
          </w:tcPr>
          <w:p w14:paraId="3121A1F7" w14:textId="387CDFA5" w:rsidR="00B30F91" w:rsidRPr="00C20B21" w:rsidRDefault="00B30F91" w:rsidP="00B30F91">
            <w:pPr>
              <w:jc w:val="center"/>
              <w:rPr>
                <w:rFonts w:ascii="Courier New" w:hAnsi="Courier New" w:cs="Courier New"/>
                <w:b/>
                <w:bCs/>
              </w:rPr>
            </w:pPr>
            <w:r w:rsidRPr="00C20B21">
              <w:rPr>
                <w:rFonts w:ascii="Courier New" w:hAnsi="Courier New" w:cs="Courier New"/>
                <w:b/>
                <w:bCs/>
              </w:rPr>
              <w:t>4</w:t>
            </w:r>
          </w:p>
        </w:tc>
        <w:tc>
          <w:tcPr>
            <w:tcW w:w="948" w:type="dxa"/>
          </w:tcPr>
          <w:p w14:paraId="724F4C41" w14:textId="745840C7" w:rsidR="00B30F91" w:rsidRPr="00C20B21" w:rsidRDefault="00B30F91" w:rsidP="00B30F91">
            <w:pPr>
              <w:jc w:val="center"/>
              <w:rPr>
                <w:rFonts w:ascii="Courier New" w:hAnsi="Courier New" w:cs="Courier New"/>
                <w:b/>
                <w:bCs/>
              </w:rPr>
            </w:pPr>
            <w:r w:rsidRPr="00C20B21">
              <w:rPr>
                <w:rFonts w:ascii="Courier New" w:hAnsi="Courier New" w:cs="Courier New"/>
                <w:b/>
                <w:bCs/>
              </w:rPr>
              <w:t>Un.</w:t>
            </w:r>
          </w:p>
        </w:tc>
        <w:tc>
          <w:tcPr>
            <w:tcW w:w="4788" w:type="dxa"/>
          </w:tcPr>
          <w:p w14:paraId="672D5D69" w14:textId="3ECE4942" w:rsidR="00B30F91" w:rsidRPr="00C20B21" w:rsidRDefault="005D1C71" w:rsidP="00B30F91">
            <w:pPr>
              <w:jc w:val="both"/>
              <w:rPr>
                <w:rFonts w:ascii="Courier New" w:hAnsi="Courier New" w:cs="Courier New"/>
              </w:rPr>
            </w:pPr>
            <w:r w:rsidRPr="00C20B21">
              <w:rPr>
                <w:rFonts w:ascii="Courier New" w:hAnsi="Courier New" w:cs="Courier New"/>
              </w:rPr>
              <w:t xml:space="preserve">Máscara Facial Sistema Venturi: Máscara infantil em PVC com clip </w:t>
            </w:r>
            <w:r w:rsidRPr="00C20B21">
              <w:rPr>
                <w:rFonts w:ascii="Courier New" w:hAnsi="Courier New" w:cs="Courier New"/>
              </w:rPr>
              <w:lastRenderedPageBreak/>
              <w:t xml:space="preserve">metálico nasal ajustável; com elástico para fixação; com </w:t>
            </w:r>
            <w:proofErr w:type="spellStart"/>
            <w:r w:rsidRPr="00C20B21">
              <w:rPr>
                <w:rFonts w:ascii="Courier New" w:hAnsi="Courier New" w:cs="Courier New"/>
              </w:rPr>
              <w:t>traquéia</w:t>
            </w:r>
            <w:proofErr w:type="spellEnd"/>
            <w:r w:rsidRPr="00C20B21">
              <w:rPr>
                <w:rFonts w:ascii="Courier New" w:hAnsi="Courier New" w:cs="Courier New"/>
              </w:rPr>
              <w:t xml:space="preserve">, 6 válvulas para diferentes concentrações de oxigênio; Extensão de oxigênio 2,10m; Copo adaptador para </w:t>
            </w:r>
            <w:proofErr w:type="spellStart"/>
            <w:r w:rsidRPr="00C20B21">
              <w:rPr>
                <w:rFonts w:ascii="Courier New" w:hAnsi="Courier New" w:cs="Courier New"/>
              </w:rPr>
              <w:t>micronebulização</w:t>
            </w:r>
            <w:proofErr w:type="spellEnd"/>
            <w:r w:rsidRPr="00C20B21">
              <w:rPr>
                <w:rFonts w:ascii="Courier New" w:hAnsi="Courier New" w:cs="Courier New"/>
              </w:rPr>
              <w:t>. Sistema de válvulas para diferentes concentrações de Fração Inspirada de Oxigênio (FiO2):1- Azul: 24% - 4l/min; 2- Branca: 28% - 4l/min; 3- Laranja: 31% - 6l/min; 4- Amarelo: 35% 8l/min; 5- Vermelho: 40% - 8l/min;6- Rosa: 50% - 12l/min; uso individual; diluidores fabricados em polipropileno; livre de látex. Registro na ANVISA.</w:t>
            </w:r>
          </w:p>
        </w:tc>
        <w:tc>
          <w:tcPr>
            <w:tcW w:w="2022" w:type="dxa"/>
          </w:tcPr>
          <w:p w14:paraId="52657277" w14:textId="7179DC35" w:rsidR="00B30F91" w:rsidRPr="00C20B21" w:rsidRDefault="00B30F91" w:rsidP="00B30F91">
            <w:pPr>
              <w:jc w:val="center"/>
              <w:rPr>
                <w:rFonts w:ascii="Courier New" w:hAnsi="Courier New" w:cs="Courier New"/>
              </w:rPr>
            </w:pPr>
            <w:r w:rsidRPr="00C20B21">
              <w:rPr>
                <w:rFonts w:ascii="Courier New" w:hAnsi="Courier New" w:cs="Courier New"/>
              </w:rPr>
              <w:lastRenderedPageBreak/>
              <w:t>R$ 70,00</w:t>
            </w:r>
          </w:p>
        </w:tc>
        <w:tc>
          <w:tcPr>
            <w:tcW w:w="2019" w:type="dxa"/>
          </w:tcPr>
          <w:p w14:paraId="18E51999" w14:textId="094847E5" w:rsidR="00B30F91" w:rsidRPr="00C20B21" w:rsidRDefault="00B30F91" w:rsidP="00B30F91">
            <w:pPr>
              <w:jc w:val="center"/>
              <w:rPr>
                <w:rFonts w:ascii="Courier New" w:hAnsi="Courier New" w:cs="Courier New"/>
              </w:rPr>
            </w:pPr>
            <w:r w:rsidRPr="00C20B21">
              <w:rPr>
                <w:rFonts w:ascii="Courier New" w:hAnsi="Courier New" w:cs="Courier New"/>
              </w:rPr>
              <w:t>R$ 280,00</w:t>
            </w:r>
          </w:p>
        </w:tc>
        <w:tc>
          <w:tcPr>
            <w:tcW w:w="2521" w:type="dxa"/>
            <w:vMerge/>
          </w:tcPr>
          <w:p w14:paraId="2813B84F" w14:textId="77777777" w:rsidR="00B30F91" w:rsidRPr="00C20B21" w:rsidRDefault="00B30F91" w:rsidP="00B30F91">
            <w:pPr>
              <w:jc w:val="center"/>
              <w:rPr>
                <w:rFonts w:ascii="Courier New" w:hAnsi="Courier New" w:cs="Courier New"/>
              </w:rPr>
            </w:pPr>
          </w:p>
        </w:tc>
      </w:tr>
      <w:tr w:rsidR="00B30F91" w:rsidRPr="00C20B21" w14:paraId="7A788799" w14:textId="77777777" w:rsidTr="006259C0">
        <w:tc>
          <w:tcPr>
            <w:tcW w:w="779" w:type="dxa"/>
            <w:vMerge/>
          </w:tcPr>
          <w:p w14:paraId="6FC7B21D" w14:textId="77777777" w:rsidR="00B30F91" w:rsidRPr="00C20B21" w:rsidRDefault="00B30F91" w:rsidP="00B30F91">
            <w:pPr>
              <w:jc w:val="center"/>
              <w:rPr>
                <w:rFonts w:ascii="Courier New" w:hAnsi="Courier New" w:cs="Courier New"/>
                <w:b/>
                <w:bCs/>
              </w:rPr>
            </w:pPr>
          </w:p>
        </w:tc>
        <w:tc>
          <w:tcPr>
            <w:tcW w:w="831" w:type="dxa"/>
          </w:tcPr>
          <w:p w14:paraId="5B090330" w14:textId="300C579C" w:rsidR="00B30F91" w:rsidRPr="00C20B21" w:rsidRDefault="00B30F91" w:rsidP="00B30F91">
            <w:pPr>
              <w:jc w:val="center"/>
              <w:rPr>
                <w:rFonts w:ascii="Courier New" w:hAnsi="Courier New" w:cs="Courier New"/>
                <w:b/>
                <w:bCs/>
              </w:rPr>
            </w:pPr>
            <w:r w:rsidRPr="00C20B21">
              <w:rPr>
                <w:rFonts w:ascii="Courier New" w:hAnsi="Courier New" w:cs="Courier New"/>
                <w:b/>
                <w:bCs/>
              </w:rPr>
              <w:t>3</w:t>
            </w:r>
          </w:p>
        </w:tc>
        <w:tc>
          <w:tcPr>
            <w:tcW w:w="1480" w:type="dxa"/>
          </w:tcPr>
          <w:p w14:paraId="03CC1DA3" w14:textId="299C9788" w:rsidR="00B30F91" w:rsidRPr="00C20B21" w:rsidRDefault="00B30F91" w:rsidP="00B30F91">
            <w:pPr>
              <w:jc w:val="center"/>
              <w:rPr>
                <w:rFonts w:ascii="Courier New" w:hAnsi="Courier New" w:cs="Courier New"/>
                <w:b/>
                <w:bCs/>
              </w:rPr>
            </w:pPr>
            <w:r w:rsidRPr="00C20B21">
              <w:rPr>
                <w:rFonts w:ascii="Courier New" w:hAnsi="Courier New" w:cs="Courier New"/>
                <w:b/>
                <w:bCs/>
              </w:rPr>
              <w:t>1</w:t>
            </w:r>
          </w:p>
        </w:tc>
        <w:tc>
          <w:tcPr>
            <w:tcW w:w="948" w:type="dxa"/>
          </w:tcPr>
          <w:p w14:paraId="4899977C" w14:textId="78BA00CF" w:rsidR="00B30F91" w:rsidRPr="00C20B21" w:rsidRDefault="00B30F91" w:rsidP="00B30F91">
            <w:pPr>
              <w:jc w:val="center"/>
              <w:rPr>
                <w:rFonts w:ascii="Courier New" w:hAnsi="Courier New" w:cs="Courier New"/>
                <w:b/>
                <w:bCs/>
              </w:rPr>
            </w:pPr>
            <w:r w:rsidRPr="00C20B21">
              <w:rPr>
                <w:rFonts w:ascii="Courier New" w:hAnsi="Courier New" w:cs="Courier New"/>
                <w:b/>
                <w:bCs/>
              </w:rPr>
              <w:t>Un.</w:t>
            </w:r>
          </w:p>
        </w:tc>
        <w:tc>
          <w:tcPr>
            <w:tcW w:w="4788" w:type="dxa"/>
          </w:tcPr>
          <w:p w14:paraId="47553C66" w14:textId="745BB200" w:rsidR="00B30F91" w:rsidRPr="00C20B21" w:rsidRDefault="005D1C71" w:rsidP="00B30F91">
            <w:pPr>
              <w:jc w:val="both"/>
              <w:rPr>
                <w:rFonts w:ascii="Courier New" w:hAnsi="Courier New" w:cs="Courier New"/>
              </w:rPr>
            </w:pPr>
            <w:r w:rsidRPr="00C20B21">
              <w:rPr>
                <w:rFonts w:ascii="Courier New" w:hAnsi="Courier New" w:cs="Courier New"/>
              </w:rPr>
              <w:t xml:space="preserve">Nebulizador, para a aplicação de medicamentos em doenças das áreas respiratórias; possibilitando 100% de aproveitamento do medicamento; emite uma névoa que transforma o medicamento ou soro fisiológico em pequenas partículas 0,5 a 8 </w:t>
            </w:r>
            <w:proofErr w:type="spellStart"/>
            <w:r w:rsidRPr="00C20B21">
              <w:rPr>
                <w:rFonts w:ascii="Courier New" w:hAnsi="Courier New" w:cs="Courier New"/>
              </w:rPr>
              <w:t>mícrons</w:t>
            </w:r>
            <w:proofErr w:type="spellEnd"/>
            <w:r w:rsidRPr="00C20B21">
              <w:rPr>
                <w:rFonts w:ascii="Courier New" w:hAnsi="Courier New" w:cs="Courier New"/>
              </w:rPr>
              <w:t xml:space="preserve">; com aparelho compressor de ar, com tubo atóxico e copo, dosador, máscara adulto e infantil em PVC anatômicas e atóxicas. Com proteção antimicrobiana (MICROBAN) que inibe continuamente a proliferação de bactérias e fungos, reduzindo a contaminação e mantendo as superfícies mais limpas por mais tempo, com dispositivo térmico de proteção contra superaquecimento, fácil de manusear, voltagem 220V, </w:t>
            </w:r>
            <w:r w:rsidRPr="00C20B21">
              <w:rPr>
                <w:rFonts w:ascii="Courier New" w:hAnsi="Courier New" w:cs="Courier New"/>
              </w:rPr>
              <w:lastRenderedPageBreak/>
              <w:t>frequência: 50/60Hz, motor: 1/40Hp, taxa de nebulização: 0,15-0</w:t>
            </w:r>
          </w:p>
        </w:tc>
        <w:tc>
          <w:tcPr>
            <w:tcW w:w="2022" w:type="dxa"/>
          </w:tcPr>
          <w:p w14:paraId="2BFAF26B" w14:textId="460430C8" w:rsidR="00B30F91" w:rsidRPr="00C20B21" w:rsidRDefault="00B30F91" w:rsidP="00B30F91">
            <w:pPr>
              <w:jc w:val="center"/>
              <w:rPr>
                <w:rFonts w:ascii="Courier New" w:hAnsi="Courier New" w:cs="Courier New"/>
              </w:rPr>
            </w:pPr>
            <w:r w:rsidRPr="00C20B21">
              <w:rPr>
                <w:rFonts w:ascii="Courier New" w:hAnsi="Courier New" w:cs="Courier New"/>
              </w:rPr>
              <w:lastRenderedPageBreak/>
              <w:t>R$ 230,00</w:t>
            </w:r>
          </w:p>
        </w:tc>
        <w:tc>
          <w:tcPr>
            <w:tcW w:w="2019" w:type="dxa"/>
          </w:tcPr>
          <w:p w14:paraId="5532B2C9" w14:textId="044DC514" w:rsidR="00B30F91" w:rsidRPr="00C20B21" w:rsidRDefault="00B30F91" w:rsidP="00B30F91">
            <w:pPr>
              <w:jc w:val="center"/>
              <w:rPr>
                <w:rFonts w:ascii="Courier New" w:hAnsi="Courier New" w:cs="Courier New"/>
              </w:rPr>
            </w:pPr>
            <w:r w:rsidRPr="00C20B21">
              <w:rPr>
                <w:rFonts w:ascii="Courier New" w:hAnsi="Courier New" w:cs="Courier New"/>
              </w:rPr>
              <w:t>R$ 230,00</w:t>
            </w:r>
          </w:p>
        </w:tc>
        <w:tc>
          <w:tcPr>
            <w:tcW w:w="2521" w:type="dxa"/>
            <w:vMerge/>
          </w:tcPr>
          <w:p w14:paraId="1501A08A" w14:textId="77777777" w:rsidR="00B30F91" w:rsidRPr="00C20B21" w:rsidRDefault="00B30F91" w:rsidP="00B30F91">
            <w:pPr>
              <w:jc w:val="right"/>
              <w:rPr>
                <w:rFonts w:ascii="Courier New" w:hAnsi="Courier New" w:cs="Courier New"/>
              </w:rPr>
            </w:pPr>
          </w:p>
        </w:tc>
      </w:tr>
      <w:tr w:rsidR="00B30F91" w:rsidRPr="00C20B21" w14:paraId="3D083E3A" w14:textId="77777777" w:rsidTr="006259C0">
        <w:tc>
          <w:tcPr>
            <w:tcW w:w="779" w:type="dxa"/>
            <w:vMerge/>
          </w:tcPr>
          <w:p w14:paraId="50823E08" w14:textId="77777777" w:rsidR="00B30F91" w:rsidRPr="00C20B21" w:rsidRDefault="00B30F91" w:rsidP="00B30F91">
            <w:pPr>
              <w:jc w:val="center"/>
              <w:rPr>
                <w:rFonts w:ascii="Courier New" w:hAnsi="Courier New" w:cs="Courier New"/>
                <w:b/>
                <w:bCs/>
              </w:rPr>
            </w:pPr>
          </w:p>
        </w:tc>
        <w:tc>
          <w:tcPr>
            <w:tcW w:w="831" w:type="dxa"/>
          </w:tcPr>
          <w:p w14:paraId="2F9290A6" w14:textId="6489CE2B" w:rsidR="00B30F91" w:rsidRPr="00C20B21" w:rsidRDefault="00B30F91" w:rsidP="00B30F91">
            <w:pPr>
              <w:jc w:val="center"/>
              <w:rPr>
                <w:rFonts w:ascii="Courier New" w:hAnsi="Courier New" w:cs="Courier New"/>
                <w:b/>
                <w:bCs/>
              </w:rPr>
            </w:pPr>
            <w:r w:rsidRPr="00C20B21">
              <w:rPr>
                <w:rFonts w:ascii="Courier New" w:hAnsi="Courier New" w:cs="Courier New"/>
                <w:b/>
                <w:bCs/>
              </w:rPr>
              <w:t>4</w:t>
            </w:r>
          </w:p>
        </w:tc>
        <w:tc>
          <w:tcPr>
            <w:tcW w:w="1480" w:type="dxa"/>
          </w:tcPr>
          <w:p w14:paraId="24C3FEAF" w14:textId="776E0708" w:rsidR="00B30F91" w:rsidRPr="00C20B21" w:rsidRDefault="00B30F91" w:rsidP="00B30F91">
            <w:pPr>
              <w:jc w:val="center"/>
              <w:rPr>
                <w:rFonts w:ascii="Courier New" w:hAnsi="Courier New" w:cs="Courier New"/>
                <w:b/>
                <w:bCs/>
              </w:rPr>
            </w:pPr>
            <w:r w:rsidRPr="00C20B21">
              <w:rPr>
                <w:rFonts w:ascii="Courier New" w:hAnsi="Courier New" w:cs="Courier New"/>
                <w:b/>
                <w:bCs/>
              </w:rPr>
              <w:t>5</w:t>
            </w:r>
          </w:p>
        </w:tc>
        <w:tc>
          <w:tcPr>
            <w:tcW w:w="948" w:type="dxa"/>
          </w:tcPr>
          <w:p w14:paraId="0E0E32E7" w14:textId="12BE0268" w:rsidR="00B30F91" w:rsidRPr="00C20B21" w:rsidRDefault="00B30F91" w:rsidP="00B30F91">
            <w:pPr>
              <w:jc w:val="center"/>
              <w:rPr>
                <w:rFonts w:ascii="Courier New" w:hAnsi="Courier New" w:cs="Courier New"/>
                <w:b/>
                <w:bCs/>
              </w:rPr>
            </w:pPr>
            <w:r w:rsidRPr="00C20B21">
              <w:rPr>
                <w:rFonts w:ascii="Courier New" w:hAnsi="Courier New" w:cs="Courier New"/>
                <w:b/>
                <w:bCs/>
              </w:rPr>
              <w:t>Un.</w:t>
            </w:r>
          </w:p>
        </w:tc>
        <w:tc>
          <w:tcPr>
            <w:tcW w:w="4788" w:type="dxa"/>
          </w:tcPr>
          <w:p w14:paraId="51C38BA7" w14:textId="2449075E" w:rsidR="00B30F91" w:rsidRPr="00C20B21" w:rsidRDefault="005D1C71" w:rsidP="00B30F91">
            <w:pPr>
              <w:jc w:val="both"/>
              <w:rPr>
                <w:rFonts w:ascii="Courier New" w:hAnsi="Courier New" w:cs="Courier New"/>
              </w:rPr>
            </w:pPr>
            <w:r w:rsidRPr="00C20B21">
              <w:rPr>
                <w:rFonts w:ascii="Courier New" w:hAnsi="Courier New" w:cs="Courier New"/>
              </w:rPr>
              <w:t xml:space="preserve">Termômetro Digital ponta rígida, 100% resistente à água, </w:t>
            </w:r>
            <w:proofErr w:type="spellStart"/>
            <w:r w:rsidRPr="00C20B21">
              <w:rPr>
                <w:rFonts w:ascii="Courier New" w:hAnsi="Courier New" w:cs="Courier New"/>
              </w:rPr>
              <w:t>beep</w:t>
            </w:r>
            <w:proofErr w:type="spellEnd"/>
            <w:r w:rsidRPr="00C20B21">
              <w:rPr>
                <w:rFonts w:ascii="Courier New" w:hAnsi="Courier New" w:cs="Courier New"/>
              </w:rPr>
              <w:t xml:space="preserve"> sonoro de aviso de medição, display LCD de fácil visualização, alarme de febre, memória da última medição, desligamento automático, indicador de bateria fraca</w:t>
            </w:r>
          </w:p>
        </w:tc>
        <w:tc>
          <w:tcPr>
            <w:tcW w:w="2022" w:type="dxa"/>
          </w:tcPr>
          <w:p w14:paraId="55D1674C" w14:textId="7AAD10FA" w:rsidR="00B30F91" w:rsidRPr="00C20B21" w:rsidRDefault="00B30F91" w:rsidP="00B30F91">
            <w:pPr>
              <w:jc w:val="center"/>
              <w:rPr>
                <w:rFonts w:ascii="Courier New" w:hAnsi="Courier New" w:cs="Courier New"/>
              </w:rPr>
            </w:pPr>
            <w:r w:rsidRPr="00C20B21">
              <w:rPr>
                <w:rFonts w:ascii="Courier New" w:hAnsi="Courier New" w:cs="Courier New"/>
              </w:rPr>
              <w:t>R$ 26,00</w:t>
            </w:r>
          </w:p>
        </w:tc>
        <w:tc>
          <w:tcPr>
            <w:tcW w:w="2019" w:type="dxa"/>
          </w:tcPr>
          <w:p w14:paraId="5D74C272" w14:textId="1D21F27B" w:rsidR="00B30F91" w:rsidRPr="00C20B21" w:rsidRDefault="00B30F91" w:rsidP="00B30F91">
            <w:pPr>
              <w:jc w:val="center"/>
              <w:rPr>
                <w:rFonts w:ascii="Courier New" w:hAnsi="Courier New" w:cs="Courier New"/>
              </w:rPr>
            </w:pPr>
            <w:r w:rsidRPr="00C20B21">
              <w:rPr>
                <w:rFonts w:ascii="Courier New" w:hAnsi="Courier New" w:cs="Courier New"/>
              </w:rPr>
              <w:t>R$ 130,00</w:t>
            </w:r>
          </w:p>
        </w:tc>
        <w:tc>
          <w:tcPr>
            <w:tcW w:w="2521" w:type="dxa"/>
            <w:vMerge/>
          </w:tcPr>
          <w:p w14:paraId="63548892" w14:textId="77777777" w:rsidR="00B30F91" w:rsidRPr="00C20B21" w:rsidRDefault="00B30F91" w:rsidP="00B30F91">
            <w:pPr>
              <w:jc w:val="right"/>
              <w:rPr>
                <w:rFonts w:ascii="Courier New" w:hAnsi="Courier New" w:cs="Courier New"/>
              </w:rPr>
            </w:pPr>
          </w:p>
        </w:tc>
      </w:tr>
      <w:tr w:rsidR="00B30F91" w:rsidRPr="00C20B21" w14:paraId="48F8671C" w14:textId="77777777" w:rsidTr="006259C0">
        <w:tc>
          <w:tcPr>
            <w:tcW w:w="779" w:type="dxa"/>
            <w:vMerge/>
          </w:tcPr>
          <w:p w14:paraId="7E4CAC19" w14:textId="77777777" w:rsidR="00B30F91" w:rsidRPr="00C20B21" w:rsidRDefault="00B30F91" w:rsidP="00902DEB">
            <w:pPr>
              <w:jc w:val="center"/>
              <w:rPr>
                <w:rFonts w:ascii="Courier New" w:hAnsi="Courier New" w:cs="Courier New"/>
                <w:b/>
                <w:bCs/>
              </w:rPr>
            </w:pPr>
          </w:p>
        </w:tc>
        <w:tc>
          <w:tcPr>
            <w:tcW w:w="831" w:type="dxa"/>
          </w:tcPr>
          <w:p w14:paraId="5E733105" w14:textId="15B720F0" w:rsidR="00B30F91" w:rsidRPr="00C20B21" w:rsidRDefault="00B30F91" w:rsidP="00902DEB">
            <w:pPr>
              <w:jc w:val="center"/>
              <w:rPr>
                <w:rFonts w:ascii="Courier New" w:hAnsi="Courier New" w:cs="Courier New"/>
                <w:b/>
                <w:bCs/>
              </w:rPr>
            </w:pPr>
            <w:r w:rsidRPr="00C20B21">
              <w:rPr>
                <w:rFonts w:ascii="Courier New" w:hAnsi="Courier New" w:cs="Courier New"/>
                <w:b/>
                <w:bCs/>
              </w:rPr>
              <w:t>5</w:t>
            </w:r>
          </w:p>
        </w:tc>
        <w:tc>
          <w:tcPr>
            <w:tcW w:w="1480" w:type="dxa"/>
          </w:tcPr>
          <w:p w14:paraId="042C6310" w14:textId="5310BAD0" w:rsidR="00B30F91" w:rsidRPr="00C20B21" w:rsidRDefault="00B30F91" w:rsidP="00902DEB">
            <w:pPr>
              <w:jc w:val="center"/>
              <w:rPr>
                <w:rFonts w:ascii="Courier New" w:hAnsi="Courier New" w:cs="Courier New"/>
                <w:b/>
                <w:bCs/>
              </w:rPr>
            </w:pPr>
            <w:r w:rsidRPr="00C20B21">
              <w:rPr>
                <w:rFonts w:ascii="Courier New" w:hAnsi="Courier New" w:cs="Courier New"/>
                <w:b/>
                <w:bCs/>
              </w:rPr>
              <w:t>2</w:t>
            </w:r>
          </w:p>
        </w:tc>
        <w:tc>
          <w:tcPr>
            <w:tcW w:w="948" w:type="dxa"/>
          </w:tcPr>
          <w:p w14:paraId="35E112E9" w14:textId="642DD23B" w:rsidR="00B30F91" w:rsidRPr="00C20B21" w:rsidRDefault="00B30F91" w:rsidP="00902DEB">
            <w:pPr>
              <w:jc w:val="center"/>
              <w:rPr>
                <w:rFonts w:ascii="Courier New" w:hAnsi="Courier New" w:cs="Courier New"/>
                <w:b/>
                <w:bCs/>
              </w:rPr>
            </w:pPr>
            <w:proofErr w:type="spellStart"/>
            <w:r w:rsidRPr="00C20B21">
              <w:rPr>
                <w:rFonts w:ascii="Courier New" w:hAnsi="Courier New" w:cs="Courier New"/>
                <w:b/>
                <w:bCs/>
              </w:rPr>
              <w:t>Pac</w:t>
            </w:r>
            <w:proofErr w:type="spellEnd"/>
            <w:r w:rsidRPr="00C20B21">
              <w:rPr>
                <w:rFonts w:ascii="Courier New" w:hAnsi="Courier New" w:cs="Courier New"/>
                <w:b/>
                <w:bCs/>
              </w:rPr>
              <w:t>.</w:t>
            </w:r>
          </w:p>
        </w:tc>
        <w:tc>
          <w:tcPr>
            <w:tcW w:w="4788" w:type="dxa"/>
          </w:tcPr>
          <w:p w14:paraId="169F5408" w14:textId="654B0C13" w:rsidR="00B30F91" w:rsidRPr="00C20B21" w:rsidRDefault="005D1C71" w:rsidP="00902DEB">
            <w:pPr>
              <w:jc w:val="both"/>
              <w:rPr>
                <w:rFonts w:ascii="Courier New" w:hAnsi="Courier New" w:cs="Courier New"/>
              </w:rPr>
            </w:pPr>
            <w:r w:rsidRPr="00C20B21">
              <w:rPr>
                <w:rFonts w:ascii="Courier New" w:hAnsi="Courier New" w:cs="Courier New"/>
              </w:rPr>
              <w:t>Touca descartável com elástico, pacote com 100 unidades</w:t>
            </w:r>
          </w:p>
        </w:tc>
        <w:tc>
          <w:tcPr>
            <w:tcW w:w="2022" w:type="dxa"/>
          </w:tcPr>
          <w:p w14:paraId="79677325" w14:textId="2A4FA8F0" w:rsidR="00B30F91" w:rsidRPr="00C20B21" w:rsidRDefault="00B30F91" w:rsidP="00902DEB">
            <w:pPr>
              <w:jc w:val="center"/>
              <w:rPr>
                <w:rFonts w:ascii="Courier New" w:hAnsi="Courier New" w:cs="Courier New"/>
              </w:rPr>
            </w:pPr>
            <w:r w:rsidRPr="00C20B21">
              <w:rPr>
                <w:rFonts w:ascii="Courier New" w:hAnsi="Courier New" w:cs="Courier New"/>
              </w:rPr>
              <w:t>R$ 22,00</w:t>
            </w:r>
          </w:p>
        </w:tc>
        <w:tc>
          <w:tcPr>
            <w:tcW w:w="2019" w:type="dxa"/>
          </w:tcPr>
          <w:p w14:paraId="10B95425" w14:textId="055BCD2A" w:rsidR="00B30F91" w:rsidRPr="00C20B21" w:rsidRDefault="00B30F91" w:rsidP="00902DEB">
            <w:pPr>
              <w:jc w:val="center"/>
              <w:rPr>
                <w:rFonts w:ascii="Courier New" w:hAnsi="Courier New" w:cs="Courier New"/>
              </w:rPr>
            </w:pPr>
            <w:r w:rsidRPr="00C20B21">
              <w:rPr>
                <w:rFonts w:ascii="Courier New" w:hAnsi="Courier New" w:cs="Courier New"/>
              </w:rPr>
              <w:t>R$ 44,00</w:t>
            </w:r>
          </w:p>
        </w:tc>
        <w:tc>
          <w:tcPr>
            <w:tcW w:w="2521" w:type="dxa"/>
            <w:vMerge/>
          </w:tcPr>
          <w:p w14:paraId="30DDD31A" w14:textId="77777777" w:rsidR="00B30F91" w:rsidRPr="00C20B21" w:rsidRDefault="00B30F91" w:rsidP="00334813">
            <w:pPr>
              <w:jc w:val="right"/>
              <w:rPr>
                <w:rFonts w:ascii="Courier New" w:hAnsi="Courier New" w:cs="Courier New"/>
              </w:rPr>
            </w:pPr>
          </w:p>
        </w:tc>
      </w:tr>
      <w:tr w:rsidR="005D1C71" w:rsidRPr="00C20B21" w14:paraId="32696222" w14:textId="77777777" w:rsidTr="006259C0">
        <w:tc>
          <w:tcPr>
            <w:tcW w:w="779" w:type="dxa"/>
            <w:vMerge w:val="restart"/>
          </w:tcPr>
          <w:p w14:paraId="4ECE255E" w14:textId="0FE67BF0" w:rsidR="005D1C71" w:rsidRPr="00C20B21" w:rsidRDefault="005D1C71" w:rsidP="00902DEB">
            <w:pPr>
              <w:jc w:val="center"/>
              <w:rPr>
                <w:rFonts w:ascii="Courier New" w:hAnsi="Courier New" w:cs="Courier New"/>
                <w:b/>
                <w:bCs/>
              </w:rPr>
            </w:pPr>
            <w:r w:rsidRPr="00C20B21">
              <w:rPr>
                <w:rFonts w:ascii="Courier New" w:hAnsi="Courier New" w:cs="Courier New"/>
                <w:b/>
                <w:bCs/>
              </w:rPr>
              <w:t>4</w:t>
            </w:r>
          </w:p>
        </w:tc>
        <w:tc>
          <w:tcPr>
            <w:tcW w:w="831" w:type="dxa"/>
          </w:tcPr>
          <w:p w14:paraId="557C76B7" w14:textId="67276A0E" w:rsidR="005D1C71" w:rsidRPr="00C20B21" w:rsidRDefault="005D1C71" w:rsidP="00902DEB">
            <w:pPr>
              <w:jc w:val="center"/>
              <w:rPr>
                <w:rFonts w:ascii="Courier New" w:hAnsi="Courier New" w:cs="Courier New"/>
                <w:b/>
                <w:bCs/>
              </w:rPr>
            </w:pPr>
            <w:r w:rsidRPr="00C20B21">
              <w:rPr>
                <w:rFonts w:ascii="Courier New" w:hAnsi="Courier New" w:cs="Courier New"/>
                <w:b/>
                <w:bCs/>
              </w:rPr>
              <w:t>1</w:t>
            </w:r>
          </w:p>
        </w:tc>
        <w:tc>
          <w:tcPr>
            <w:tcW w:w="1480" w:type="dxa"/>
          </w:tcPr>
          <w:p w14:paraId="22E33614" w14:textId="7E3440B5" w:rsidR="005D1C71" w:rsidRPr="00C20B21" w:rsidRDefault="00A4034E" w:rsidP="00902DEB">
            <w:pPr>
              <w:jc w:val="center"/>
              <w:rPr>
                <w:rFonts w:ascii="Courier New" w:hAnsi="Courier New" w:cs="Courier New"/>
                <w:b/>
                <w:bCs/>
              </w:rPr>
            </w:pPr>
            <w:r w:rsidRPr="00C20B21">
              <w:rPr>
                <w:rFonts w:ascii="Courier New" w:hAnsi="Courier New" w:cs="Courier New"/>
                <w:b/>
                <w:bCs/>
              </w:rPr>
              <w:t>5</w:t>
            </w:r>
          </w:p>
        </w:tc>
        <w:tc>
          <w:tcPr>
            <w:tcW w:w="948" w:type="dxa"/>
          </w:tcPr>
          <w:p w14:paraId="019E70D1" w14:textId="469AB908" w:rsidR="005D1C71" w:rsidRPr="00C20B21" w:rsidRDefault="00A4034E" w:rsidP="00902DEB">
            <w:pPr>
              <w:jc w:val="center"/>
              <w:rPr>
                <w:rFonts w:ascii="Courier New" w:hAnsi="Courier New" w:cs="Courier New"/>
                <w:b/>
                <w:bCs/>
              </w:rPr>
            </w:pPr>
            <w:r w:rsidRPr="00C20B21">
              <w:rPr>
                <w:rFonts w:ascii="Courier New" w:hAnsi="Courier New" w:cs="Courier New"/>
                <w:b/>
                <w:bCs/>
              </w:rPr>
              <w:t>Un.</w:t>
            </w:r>
          </w:p>
        </w:tc>
        <w:tc>
          <w:tcPr>
            <w:tcW w:w="4788" w:type="dxa"/>
          </w:tcPr>
          <w:p w14:paraId="365AA358" w14:textId="0E5BE001" w:rsidR="005D1C71" w:rsidRPr="00C20B21" w:rsidRDefault="00F36AD8" w:rsidP="00902DEB">
            <w:pPr>
              <w:jc w:val="both"/>
              <w:rPr>
                <w:rFonts w:ascii="Courier New" w:hAnsi="Courier New" w:cs="Courier New"/>
              </w:rPr>
            </w:pPr>
            <w:proofErr w:type="spellStart"/>
            <w:r w:rsidRPr="00C20B21">
              <w:rPr>
                <w:rFonts w:ascii="Courier New" w:hAnsi="Courier New" w:cs="Courier New"/>
              </w:rPr>
              <w:t>Oximetro</w:t>
            </w:r>
            <w:proofErr w:type="spellEnd"/>
            <w:r w:rsidRPr="00C20B21">
              <w:rPr>
                <w:rFonts w:ascii="Courier New" w:hAnsi="Courier New" w:cs="Courier New"/>
              </w:rPr>
              <w:t xml:space="preserve"> Digital De Dedo Medidor De Saturação De Oxigênio</w:t>
            </w:r>
          </w:p>
        </w:tc>
        <w:tc>
          <w:tcPr>
            <w:tcW w:w="2022" w:type="dxa"/>
          </w:tcPr>
          <w:p w14:paraId="4E394142" w14:textId="796D9BD8" w:rsidR="005D1C71" w:rsidRPr="00C20B21" w:rsidRDefault="008B2B28" w:rsidP="00902DEB">
            <w:pPr>
              <w:jc w:val="center"/>
              <w:rPr>
                <w:rFonts w:ascii="Courier New" w:hAnsi="Courier New" w:cs="Courier New"/>
              </w:rPr>
            </w:pPr>
            <w:r w:rsidRPr="00C20B21">
              <w:rPr>
                <w:rFonts w:ascii="Courier New" w:hAnsi="Courier New" w:cs="Courier New"/>
              </w:rPr>
              <w:t>R$ 249,90</w:t>
            </w:r>
          </w:p>
        </w:tc>
        <w:tc>
          <w:tcPr>
            <w:tcW w:w="2019" w:type="dxa"/>
          </w:tcPr>
          <w:p w14:paraId="05896190" w14:textId="0B7B5753" w:rsidR="005D1C71" w:rsidRPr="00C20B21" w:rsidRDefault="008B2B28" w:rsidP="00902DEB">
            <w:pPr>
              <w:jc w:val="center"/>
              <w:rPr>
                <w:rFonts w:ascii="Courier New" w:hAnsi="Courier New" w:cs="Courier New"/>
              </w:rPr>
            </w:pPr>
            <w:r w:rsidRPr="00C20B21">
              <w:rPr>
                <w:rFonts w:ascii="Courier New" w:hAnsi="Courier New" w:cs="Courier New"/>
              </w:rPr>
              <w:t>R$ 1.249,50</w:t>
            </w:r>
          </w:p>
        </w:tc>
        <w:tc>
          <w:tcPr>
            <w:tcW w:w="2521" w:type="dxa"/>
            <w:vMerge w:val="restart"/>
          </w:tcPr>
          <w:p w14:paraId="027089F6" w14:textId="5CECB42F" w:rsidR="005D1C71" w:rsidRPr="00C20B21" w:rsidRDefault="005D1C71" w:rsidP="00334813">
            <w:pPr>
              <w:jc w:val="right"/>
              <w:rPr>
                <w:rFonts w:ascii="Courier New" w:hAnsi="Courier New" w:cs="Courier New"/>
              </w:rPr>
            </w:pPr>
            <w:r w:rsidRPr="00C20B21">
              <w:rPr>
                <w:rFonts w:ascii="Courier New" w:hAnsi="Courier New" w:cs="Courier New"/>
                <w:bCs/>
              </w:rPr>
              <w:t>MED Equipa Ltda (14.041.184/0001-42)</w:t>
            </w:r>
          </w:p>
        </w:tc>
      </w:tr>
      <w:tr w:rsidR="00A4034E" w:rsidRPr="00C20B21" w14:paraId="69810FB0" w14:textId="77777777" w:rsidTr="006259C0">
        <w:tc>
          <w:tcPr>
            <w:tcW w:w="779" w:type="dxa"/>
            <w:vMerge/>
          </w:tcPr>
          <w:p w14:paraId="57F723F7" w14:textId="77777777" w:rsidR="00A4034E" w:rsidRPr="00C20B21" w:rsidRDefault="00A4034E" w:rsidP="00A4034E">
            <w:pPr>
              <w:jc w:val="center"/>
              <w:rPr>
                <w:rFonts w:ascii="Courier New" w:hAnsi="Courier New" w:cs="Courier New"/>
                <w:b/>
                <w:bCs/>
              </w:rPr>
            </w:pPr>
          </w:p>
        </w:tc>
        <w:tc>
          <w:tcPr>
            <w:tcW w:w="831" w:type="dxa"/>
          </w:tcPr>
          <w:p w14:paraId="3F2B9731" w14:textId="6E1C8183" w:rsidR="00A4034E" w:rsidRPr="00C20B21" w:rsidRDefault="00A4034E" w:rsidP="00A4034E">
            <w:pPr>
              <w:jc w:val="center"/>
              <w:rPr>
                <w:rFonts w:ascii="Courier New" w:hAnsi="Courier New" w:cs="Courier New"/>
                <w:b/>
                <w:bCs/>
              </w:rPr>
            </w:pPr>
            <w:r w:rsidRPr="00C20B21">
              <w:rPr>
                <w:rFonts w:ascii="Courier New" w:hAnsi="Courier New" w:cs="Courier New"/>
                <w:b/>
                <w:bCs/>
              </w:rPr>
              <w:t>2</w:t>
            </w:r>
          </w:p>
        </w:tc>
        <w:tc>
          <w:tcPr>
            <w:tcW w:w="1480" w:type="dxa"/>
          </w:tcPr>
          <w:p w14:paraId="06541230" w14:textId="573AC78A" w:rsidR="00A4034E" w:rsidRPr="00C20B21" w:rsidRDefault="00A4034E" w:rsidP="00A4034E">
            <w:pPr>
              <w:jc w:val="center"/>
              <w:rPr>
                <w:rFonts w:ascii="Courier New" w:hAnsi="Courier New" w:cs="Courier New"/>
                <w:b/>
                <w:bCs/>
              </w:rPr>
            </w:pPr>
            <w:r w:rsidRPr="00C20B21">
              <w:rPr>
                <w:rFonts w:ascii="Courier New" w:hAnsi="Courier New" w:cs="Courier New"/>
                <w:b/>
                <w:bCs/>
              </w:rPr>
              <w:t>20</w:t>
            </w:r>
          </w:p>
        </w:tc>
        <w:tc>
          <w:tcPr>
            <w:tcW w:w="948" w:type="dxa"/>
          </w:tcPr>
          <w:p w14:paraId="624A77AE" w14:textId="72103890" w:rsidR="00A4034E" w:rsidRPr="00C20B21" w:rsidRDefault="00A4034E" w:rsidP="00A4034E">
            <w:pPr>
              <w:jc w:val="center"/>
              <w:rPr>
                <w:rFonts w:ascii="Courier New" w:hAnsi="Courier New" w:cs="Courier New"/>
                <w:b/>
                <w:bCs/>
              </w:rPr>
            </w:pPr>
            <w:r w:rsidRPr="00C20B21">
              <w:rPr>
                <w:rFonts w:ascii="Courier New" w:hAnsi="Courier New" w:cs="Courier New"/>
                <w:b/>
                <w:bCs/>
              </w:rPr>
              <w:t>Un.</w:t>
            </w:r>
          </w:p>
        </w:tc>
        <w:tc>
          <w:tcPr>
            <w:tcW w:w="4788" w:type="dxa"/>
          </w:tcPr>
          <w:p w14:paraId="5DDE298C" w14:textId="67808103" w:rsidR="00A4034E" w:rsidRPr="00C20B21" w:rsidRDefault="00F36AD8" w:rsidP="00A4034E">
            <w:pPr>
              <w:jc w:val="both"/>
              <w:rPr>
                <w:rFonts w:ascii="Courier New" w:hAnsi="Courier New" w:cs="Courier New"/>
              </w:rPr>
            </w:pPr>
            <w:r w:rsidRPr="00C20B21">
              <w:rPr>
                <w:rFonts w:ascii="Courier New" w:hAnsi="Courier New" w:cs="Courier New"/>
              </w:rPr>
              <w:t>Filtro e umidificador respiratório bactéria e vírus com traqueia</w:t>
            </w:r>
          </w:p>
        </w:tc>
        <w:tc>
          <w:tcPr>
            <w:tcW w:w="2022" w:type="dxa"/>
          </w:tcPr>
          <w:p w14:paraId="2EECC9CF" w14:textId="77787F9C" w:rsidR="00A4034E" w:rsidRPr="00C20B21" w:rsidRDefault="008B2B28" w:rsidP="00A4034E">
            <w:pPr>
              <w:jc w:val="center"/>
              <w:rPr>
                <w:rFonts w:ascii="Courier New" w:hAnsi="Courier New" w:cs="Courier New"/>
              </w:rPr>
            </w:pPr>
            <w:r w:rsidRPr="00C20B21">
              <w:rPr>
                <w:rFonts w:ascii="Courier New" w:hAnsi="Courier New" w:cs="Courier New"/>
              </w:rPr>
              <w:t>R$ 49,90</w:t>
            </w:r>
          </w:p>
        </w:tc>
        <w:tc>
          <w:tcPr>
            <w:tcW w:w="2019" w:type="dxa"/>
          </w:tcPr>
          <w:p w14:paraId="4D06DDE5" w14:textId="7ACA866E" w:rsidR="00A4034E" w:rsidRPr="00C20B21" w:rsidRDefault="008B2B28" w:rsidP="00A4034E">
            <w:pPr>
              <w:jc w:val="center"/>
              <w:rPr>
                <w:rFonts w:ascii="Courier New" w:hAnsi="Courier New" w:cs="Courier New"/>
              </w:rPr>
            </w:pPr>
            <w:r w:rsidRPr="00C20B21">
              <w:rPr>
                <w:rFonts w:ascii="Courier New" w:hAnsi="Courier New" w:cs="Courier New"/>
              </w:rPr>
              <w:t>R$ 998,00</w:t>
            </w:r>
          </w:p>
        </w:tc>
        <w:tc>
          <w:tcPr>
            <w:tcW w:w="2521" w:type="dxa"/>
            <w:vMerge/>
          </w:tcPr>
          <w:p w14:paraId="1B7B6FE9" w14:textId="77777777" w:rsidR="00A4034E" w:rsidRPr="00C20B21" w:rsidRDefault="00A4034E" w:rsidP="00A4034E">
            <w:pPr>
              <w:jc w:val="right"/>
              <w:rPr>
                <w:rFonts w:ascii="Courier New" w:hAnsi="Courier New" w:cs="Courier New"/>
              </w:rPr>
            </w:pPr>
          </w:p>
        </w:tc>
      </w:tr>
      <w:tr w:rsidR="00A4034E" w:rsidRPr="00C20B21" w14:paraId="30B6EA97" w14:textId="77777777" w:rsidTr="006259C0">
        <w:tc>
          <w:tcPr>
            <w:tcW w:w="779" w:type="dxa"/>
            <w:vMerge/>
          </w:tcPr>
          <w:p w14:paraId="02215ADC" w14:textId="77777777" w:rsidR="00A4034E" w:rsidRPr="00C20B21" w:rsidRDefault="00A4034E" w:rsidP="00A4034E">
            <w:pPr>
              <w:jc w:val="center"/>
              <w:rPr>
                <w:rFonts w:ascii="Courier New" w:hAnsi="Courier New" w:cs="Courier New"/>
                <w:b/>
                <w:bCs/>
              </w:rPr>
            </w:pPr>
          </w:p>
        </w:tc>
        <w:tc>
          <w:tcPr>
            <w:tcW w:w="831" w:type="dxa"/>
          </w:tcPr>
          <w:p w14:paraId="54A75800" w14:textId="56A1640B" w:rsidR="00A4034E" w:rsidRPr="00C20B21" w:rsidRDefault="00A4034E" w:rsidP="00A4034E">
            <w:pPr>
              <w:jc w:val="center"/>
              <w:rPr>
                <w:rFonts w:ascii="Courier New" w:hAnsi="Courier New" w:cs="Courier New"/>
                <w:b/>
                <w:bCs/>
              </w:rPr>
            </w:pPr>
            <w:r w:rsidRPr="00C20B21">
              <w:rPr>
                <w:rFonts w:ascii="Courier New" w:hAnsi="Courier New" w:cs="Courier New"/>
                <w:b/>
                <w:bCs/>
              </w:rPr>
              <w:t>3</w:t>
            </w:r>
          </w:p>
        </w:tc>
        <w:tc>
          <w:tcPr>
            <w:tcW w:w="1480" w:type="dxa"/>
          </w:tcPr>
          <w:p w14:paraId="32E7ED0B" w14:textId="0505CF74" w:rsidR="00A4034E" w:rsidRPr="00C20B21" w:rsidRDefault="00A4034E" w:rsidP="00A4034E">
            <w:pPr>
              <w:jc w:val="center"/>
              <w:rPr>
                <w:rFonts w:ascii="Courier New" w:hAnsi="Courier New" w:cs="Courier New"/>
                <w:b/>
                <w:bCs/>
              </w:rPr>
            </w:pPr>
            <w:r w:rsidRPr="00C20B21">
              <w:rPr>
                <w:rFonts w:ascii="Courier New" w:hAnsi="Courier New" w:cs="Courier New"/>
                <w:b/>
                <w:bCs/>
              </w:rPr>
              <w:t>1</w:t>
            </w:r>
          </w:p>
        </w:tc>
        <w:tc>
          <w:tcPr>
            <w:tcW w:w="948" w:type="dxa"/>
          </w:tcPr>
          <w:p w14:paraId="067D7ED7" w14:textId="7356E971" w:rsidR="00A4034E" w:rsidRPr="00C20B21" w:rsidRDefault="00A4034E" w:rsidP="00A4034E">
            <w:pPr>
              <w:jc w:val="center"/>
              <w:rPr>
                <w:rFonts w:ascii="Courier New" w:hAnsi="Courier New" w:cs="Courier New"/>
                <w:b/>
                <w:bCs/>
              </w:rPr>
            </w:pPr>
            <w:r w:rsidRPr="00C20B21">
              <w:rPr>
                <w:rFonts w:ascii="Courier New" w:hAnsi="Courier New" w:cs="Courier New"/>
                <w:b/>
                <w:bCs/>
              </w:rPr>
              <w:t>Un.</w:t>
            </w:r>
          </w:p>
        </w:tc>
        <w:tc>
          <w:tcPr>
            <w:tcW w:w="4788" w:type="dxa"/>
          </w:tcPr>
          <w:p w14:paraId="1777A84B" w14:textId="52031B1C" w:rsidR="00A4034E" w:rsidRPr="00C20B21" w:rsidRDefault="00F36AD8" w:rsidP="00A4034E">
            <w:pPr>
              <w:jc w:val="both"/>
              <w:rPr>
                <w:rFonts w:ascii="Courier New" w:hAnsi="Courier New" w:cs="Courier New"/>
              </w:rPr>
            </w:pPr>
            <w:r w:rsidRPr="00C20B21">
              <w:rPr>
                <w:rFonts w:ascii="Courier New" w:hAnsi="Courier New" w:cs="Courier New"/>
              </w:rPr>
              <w:t xml:space="preserve">Máscara Facial Sistema Venturi: Máscara infantil em PVC com clip metálico nasal ajustável; com elástico para fixação; com </w:t>
            </w:r>
            <w:proofErr w:type="spellStart"/>
            <w:r w:rsidRPr="00C20B21">
              <w:rPr>
                <w:rFonts w:ascii="Courier New" w:hAnsi="Courier New" w:cs="Courier New"/>
              </w:rPr>
              <w:t>traquéia</w:t>
            </w:r>
            <w:proofErr w:type="spellEnd"/>
            <w:r w:rsidRPr="00C20B21">
              <w:rPr>
                <w:rFonts w:ascii="Courier New" w:hAnsi="Courier New" w:cs="Courier New"/>
              </w:rPr>
              <w:t xml:space="preserve">, 6 válvulas para diferentes concentrações de oxigênio; Extensão de oxigênio 2,10m; Copo adaptador para </w:t>
            </w:r>
            <w:proofErr w:type="spellStart"/>
            <w:r w:rsidRPr="00C20B21">
              <w:rPr>
                <w:rFonts w:ascii="Courier New" w:hAnsi="Courier New" w:cs="Courier New"/>
              </w:rPr>
              <w:t>micronebulização</w:t>
            </w:r>
            <w:proofErr w:type="spellEnd"/>
            <w:r w:rsidRPr="00C20B21">
              <w:rPr>
                <w:rFonts w:ascii="Courier New" w:hAnsi="Courier New" w:cs="Courier New"/>
              </w:rPr>
              <w:t>. Sistema de válvulas para diferentes concentrações de Fração Inspirada de Oxigênio (FiO2):1- Azul: 24% - 4l/min; 2- Branca: 28% - 4l/min; 3- Laranja: 31% - 6l/min; 4- Amarelo: 35% 8l/min; 5- Vermelho: 40% - 8l/min;6- Rosa: 50% - 12l/min; uso individual; diluidores fabricados em polipropileno; livre de látex. Registro na ANVISA.</w:t>
            </w:r>
          </w:p>
        </w:tc>
        <w:tc>
          <w:tcPr>
            <w:tcW w:w="2022" w:type="dxa"/>
          </w:tcPr>
          <w:p w14:paraId="648002D6" w14:textId="4910DD69" w:rsidR="00A4034E" w:rsidRPr="00C20B21" w:rsidRDefault="008B2B28" w:rsidP="00A4034E">
            <w:pPr>
              <w:jc w:val="center"/>
              <w:rPr>
                <w:rFonts w:ascii="Courier New" w:hAnsi="Courier New" w:cs="Courier New"/>
              </w:rPr>
            </w:pPr>
            <w:r w:rsidRPr="00C20B21">
              <w:rPr>
                <w:rFonts w:ascii="Courier New" w:hAnsi="Courier New" w:cs="Courier New"/>
              </w:rPr>
              <w:t>R$ 79,90</w:t>
            </w:r>
          </w:p>
        </w:tc>
        <w:tc>
          <w:tcPr>
            <w:tcW w:w="2019" w:type="dxa"/>
          </w:tcPr>
          <w:p w14:paraId="1DF9B16C" w14:textId="68B38F3D" w:rsidR="00A4034E" w:rsidRPr="00C20B21" w:rsidRDefault="008B2B28" w:rsidP="00A4034E">
            <w:pPr>
              <w:jc w:val="center"/>
              <w:rPr>
                <w:rFonts w:ascii="Courier New" w:hAnsi="Courier New" w:cs="Courier New"/>
              </w:rPr>
            </w:pPr>
            <w:r w:rsidRPr="00C20B21">
              <w:rPr>
                <w:rFonts w:ascii="Courier New" w:hAnsi="Courier New" w:cs="Courier New"/>
              </w:rPr>
              <w:t>R$ 79,90</w:t>
            </w:r>
          </w:p>
        </w:tc>
        <w:tc>
          <w:tcPr>
            <w:tcW w:w="2521" w:type="dxa"/>
            <w:vMerge/>
          </w:tcPr>
          <w:p w14:paraId="0F18425F" w14:textId="77777777" w:rsidR="00A4034E" w:rsidRPr="00C20B21" w:rsidRDefault="00A4034E" w:rsidP="00A4034E">
            <w:pPr>
              <w:jc w:val="right"/>
              <w:rPr>
                <w:rFonts w:ascii="Courier New" w:hAnsi="Courier New" w:cs="Courier New"/>
              </w:rPr>
            </w:pPr>
          </w:p>
        </w:tc>
      </w:tr>
      <w:tr w:rsidR="00A4034E" w:rsidRPr="00C20B21" w14:paraId="2F2FA80C" w14:textId="77777777" w:rsidTr="006259C0">
        <w:tc>
          <w:tcPr>
            <w:tcW w:w="779" w:type="dxa"/>
            <w:vMerge/>
          </w:tcPr>
          <w:p w14:paraId="01731F6C" w14:textId="77777777" w:rsidR="00A4034E" w:rsidRPr="00C20B21" w:rsidRDefault="00A4034E" w:rsidP="00A4034E">
            <w:pPr>
              <w:jc w:val="center"/>
              <w:rPr>
                <w:rFonts w:ascii="Courier New" w:hAnsi="Courier New" w:cs="Courier New"/>
                <w:b/>
                <w:bCs/>
              </w:rPr>
            </w:pPr>
          </w:p>
        </w:tc>
        <w:tc>
          <w:tcPr>
            <w:tcW w:w="831" w:type="dxa"/>
          </w:tcPr>
          <w:p w14:paraId="388925DC" w14:textId="0887D1BE" w:rsidR="00A4034E" w:rsidRPr="00C20B21" w:rsidRDefault="00A4034E" w:rsidP="00A4034E">
            <w:pPr>
              <w:jc w:val="center"/>
              <w:rPr>
                <w:rFonts w:ascii="Courier New" w:hAnsi="Courier New" w:cs="Courier New"/>
                <w:b/>
                <w:bCs/>
              </w:rPr>
            </w:pPr>
            <w:r w:rsidRPr="00C20B21">
              <w:rPr>
                <w:rFonts w:ascii="Courier New" w:hAnsi="Courier New" w:cs="Courier New"/>
                <w:b/>
                <w:bCs/>
              </w:rPr>
              <w:t>4</w:t>
            </w:r>
          </w:p>
        </w:tc>
        <w:tc>
          <w:tcPr>
            <w:tcW w:w="1480" w:type="dxa"/>
          </w:tcPr>
          <w:p w14:paraId="007E4889" w14:textId="4AF45235" w:rsidR="00A4034E" w:rsidRPr="00C20B21" w:rsidRDefault="00A4034E" w:rsidP="00A4034E">
            <w:pPr>
              <w:jc w:val="center"/>
              <w:rPr>
                <w:rFonts w:ascii="Courier New" w:hAnsi="Courier New" w:cs="Courier New"/>
                <w:b/>
                <w:bCs/>
              </w:rPr>
            </w:pPr>
            <w:r w:rsidRPr="00C20B21">
              <w:rPr>
                <w:rFonts w:ascii="Courier New" w:hAnsi="Courier New" w:cs="Courier New"/>
                <w:b/>
                <w:bCs/>
              </w:rPr>
              <w:t>5</w:t>
            </w:r>
          </w:p>
        </w:tc>
        <w:tc>
          <w:tcPr>
            <w:tcW w:w="948" w:type="dxa"/>
          </w:tcPr>
          <w:p w14:paraId="07B16605" w14:textId="68467B13" w:rsidR="00A4034E" w:rsidRPr="00C20B21" w:rsidRDefault="00A4034E" w:rsidP="00A4034E">
            <w:pPr>
              <w:jc w:val="center"/>
              <w:rPr>
                <w:rFonts w:ascii="Courier New" w:hAnsi="Courier New" w:cs="Courier New"/>
                <w:b/>
                <w:bCs/>
              </w:rPr>
            </w:pPr>
            <w:r w:rsidRPr="00C20B21">
              <w:rPr>
                <w:rFonts w:ascii="Courier New" w:hAnsi="Courier New" w:cs="Courier New"/>
                <w:b/>
                <w:bCs/>
              </w:rPr>
              <w:t>Un.</w:t>
            </w:r>
          </w:p>
        </w:tc>
        <w:tc>
          <w:tcPr>
            <w:tcW w:w="4788" w:type="dxa"/>
          </w:tcPr>
          <w:p w14:paraId="3BA394C6" w14:textId="4AA84BE0" w:rsidR="00A4034E" w:rsidRPr="00C20B21" w:rsidRDefault="00F36AD8" w:rsidP="00A4034E">
            <w:pPr>
              <w:jc w:val="both"/>
              <w:rPr>
                <w:rFonts w:ascii="Courier New" w:hAnsi="Courier New" w:cs="Courier New"/>
              </w:rPr>
            </w:pPr>
            <w:r w:rsidRPr="00C20B21">
              <w:rPr>
                <w:rFonts w:ascii="Courier New" w:hAnsi="Courier New" w:cs="Courier New"/>
              </w:rPr>
              <w:t xml:space="preserve">Máscara de oxigênio de alta concentração com reservatório adulto, </w:t>
            </w:r>
            <w:r w:rsidRPr="00C20B21">
              <w:rPr>
                <w:rFonts w:ascii="Courier New" w:hAnsi="Courier New" w:cs="Courier New"/>
              </w:rPr>
              <w:lastRenderedPageBreak/>
              <w:t>máscara de alta concentração, completa com reservatório e tubo extensor, permitindo a alta concentração de oxigênio proporcionando qualidade no recebimento de oxigênio e conforto ao paciente. Confeccionada em vinil macio, transparente para auxiliar a avaliação visual, presilha ajustável de nariz, confortável, possui tubo de suprimento de oxigênio de 2,10 m</w:t>
            </w:r>
          </w:p>
        </w:tc>
        <w:tc>
          <w:tcPr>
            <w:tcW w:w="2022" w:type="dxa"/>
          </w:tcPr>
          <w:p w14:paraId="0D8F55CC" w14:textId="0058DCDE" w:rsidR="00A4034E" w:rsidRPr="00C20B21" w:rsidRDefault="008B2B28" w:rsidP="00A4034E">
            <w:pPr>
              <w:jc w:val="center"/>
              <w:rPr>
                <w:rFonts w:ascii="Courier New" w:hAnsi="Courier New" w:cs="Courier New"/>
              </w:rPr>
            </w:pPr>
            <w:r w:rsidRPr="00C20B21">
              <w:rPr>
                <w:rFonts w:ascii="Courier New" w:hAnsi="Courier New" w:cs="Courier New"/>
              </w:rPr>
              <w:lastRenderedPageBreak/>
              <w:t>R$ 49,90</w:t>
            </w:r>
          </w:p>
        </w:tc>
        <w:tc>
          <w:tcPr>
            <w:tcW w:w="2019" w:type="dxa"/>
          </w:tcPr>
          <w:p w14:paraId="4EDB3772" w14:textId="3B7FD46E" w:rsidR="00A4034E" w:rsidRPr="00C20B21" w:rsidRDefault="008B2B28" w:rsidP="00A4034E">
            <w:pPr>
              <w:jc w:val="center"/>
              <w:rPr>
                <w:rFonts w:ascii="Courier New" w:hAnsi="Courier New" w:cs="Courier New"/>
              </w:rPr>
            </w:pPr>
            <w:r w:rsidRPr="00C20B21">
              <w:rPr>
                <w:rFonts w:ascii="Courier New" w:hAnsi="Courier New" w:cs="Courier New"/>
              </w:rPr>
              <w:t>R$ 249,50</w:t>
            </w:r>
          </w:p>
        </w:tc>
        <w:tc>
          <w:tcPr>
            <w:tcW w:w="2521" w:type="dxa"/>
            <w:vMerge/>
          </w:tcPr>
          <w:p w14:paraId="4AEADD11" w14:textId="77777777" w:rsidR="00A4034E" w:rsidRPr="00C20B21" w:rsidRDefault="00A4034E" w:rsidP="00A4034E">
            <w:pPr>
              <w:jc w:val="right"/>
              <w:rPr>
                <w:rFonts w:ascii="Courier New" w:hAnsi="Courier New" w:cs="Courier New"/>
              </w:rPr>
            </w:pPr>
          </w:p>
        </w:tc>
      </w:tr>
      <w:tr w:rsidR="00A4034E" w:rsidRPr="00C20B21" w14:paraId="08D88490" w14:textId="77777777" w:rsidTr="006259C0">
        <w:tc>
          <w:tcPr>
            <w:tcW w:w="779" w:type="dxa"/>
            <w:vMerge/>
          </w:tcPr>
          <w:p w14:paraId="2DA6C14A" w14:textId="77777777" w:rsidR="00A4034E" w:rsidRPr="00C20B21" w:rsidRDefault="00A4034E" w:rsidP="00A4034E">
            <w:pPr>
              <w:jc w:val="center"/>
              <w:rPr>
                <w:rFonts w:ascii="Courier New" w:hAnsi="Courier New" w:cs="Courier New"/>
                <w:b/>
                <w:bCs/>
              </w:rPr>
            </w:pPr>
          </w:p>
        </w:tc>
        <w:tc>
          <w:tcPr>
            <w:tcW w:w="831" w:type="dxa"/>
          </w:tcPr>
          <w:p w14:paraId="7151F3CB" w14:textId="5D860E09" w:rsidR="00A4034E" w:rsidRPr="00C20B21" w:rsidRDefault="00A4034E" w:rsidP="00A4034E">
            <w:pPr>
              <w:jc w:val="center"/>
              <w:rPr>
                <w:rFonts w:ascii="Courier New" w:hAnsi="Courier New" w:cs="Courier New"/>
                <w:b/>
                <w:bCs/>
              </w:rPr>
            </w:pPr>
            <w:r w:rsidRPr="00C20B21">
              <w:rPr>
                <w:rFonts w:ascii="Courier New" w:hAnsi="Courier New" w:cs="Courier New"/>
                <w:b/>
                <w:bCs/>
              </w:rPr>
              <w:t>5</w:t>
            </w:r>
          </w:p>
        </w:tc>
        <w:tc>
          <w:tcPr>
            <w:tcW w:w="1480" w:type="dxa"/>
          </w:tcPr>
          <w:p w14:paraId="7002B09F" w14:textId="1A029685" w:rsidR="00A4034E" w:rsidRPr="00C20B21" w:rsidRDefault="00A4034E" w:rsidP="00A4034E">
            <w:pPr>
              <w:jc w:val="center"/>
              <w:rPr>
                <w:rFonts w:ascii="Courier New" w:hAnsi="Courier New" w:cs="Courier New"/>
                <w:b/>
                <w:bCs/>
              </w:rPr>
            </w:pPr>
            <w:r w:rsidRPr="00C20B21">
              <w:rPr>
                <w:rFonts w:ascii="Courier New" w:hAnsi="Courier New" w:cs="Courier New"/>
                <w:b/>
                <w:bCs/>
              </w:rPr>
              <w:t>2</w:t>
            </w:r>
          </w:p>
        </w:tc>
        <w:tc>
          <w:tcPr>
            <w:tcW w:w="948" w:type="dxa"/>
          </w:tcPr>
          <w:p w14:paraId="323EC9F6" w14:textId="72EC7ED0" w:rsidR="00A4034E" w:rsidRPr="00C20B21" w:rsidRDefault="00A4034E" w:rsidP="00A4034E">
            <w:pPr>
              <w:jc w:val="center"/>
              <w:rPr>
                <w:rFonts w:ascii="Courier New" w:hAnsi="Courier New" w:cs="Courier New"/>
                <w:b/>
                <w:bCs/>
              </w:rPr>
            </w:pPr>
            <w:r w:rsidRPr="00C20B21">
              <w:rPr>
                <w:rFonts w:ascii="Courier New" w:hAnsi="Courier New" w:cs="Courier New"/>
                <w:b/>
                <w:bCs/>
              </w:rPr>
              <w:t>Un.</w:t>
            </w:r>
          </w:p>
        </w:tc>
        <w:tc>
          <w:tcPr>
            <w:tcW w:w="4788" w:type="dxa"/>
          </w:tcPr>
          <w:p w14:paraId="2DD6A222" w14:textId="0DFA985B" w:rsidR="00A4034E" w:rsidRPr="00C20B21" w:rsidRDefault="00F36AD8" w:rsidP="00A4034E">
            <w:pPr>
              <w:jc w:val="both"/>
              <w:rPr>
                <w:rFonts w:ascii="Courier New" w:hAnsi="Courier New" w:cs="Courier New"/>
              </w:rPr>
            </w:pPr>
            <w:r w:rsidRPr="00C20B21">
              <w:rPr>
                <w:rFonts w:ascii="Courier New" w:hAnsi="Courier New" w:cs="Courier New"/>
              </w:rPr>
              <w:t>Máscara de oxigênio de alta concentração com reservatório infantil, máscara de alta concentração, completa com reservatório e tubo extensor, permitindo a alta concentração de oxigênio proporcionando qualidade no recebimento de oxigênio e conforto ao paciente. Confeccionada em vinil macio, transparente para auxiliar a avaliação visual, presilha ajustável de nariz, confortável, possui tubo de suprimento de oxigênio de 2,10 m</w:t>
            </w:r>
          </w:p>
        </w:tc>
        <w:tc>
          <w:tcPr>
            <w:tcW w:w="2022" w:type="dxa"/>
          </w:tcPr>
          <w:p w14:paraId="1E16BBEF" w14:textId="5038F326" w:rsidR="00A4034E" w:rsidRPr="00C20B21" w:rsidRDefault="008B2B28" w:rsidP="00A4034E">
            <w:pPr>
              <w:jc w:val="center"/>
              <w:rPr>
                <w:rFonts w:ascii="Courier New" w:hAnsi="Courier New" w:cs="Courier New"/>
              </w:rPr>
            </w:pPr>
            <w:r w:rsidRPr="00C20B21">
              <w:rPr>
                <w:rFonts w:ascii="Courier New" w:hAnsi="Courier New" w:cs="Courier New"/>
              </w:rPr>
              <w:t>R$ 49,90</w:t>
            </w:r>
          </w:p>
        </w:tc>
        <w:tc>
          <w:tcPr>
            <w:tcW w:w="2019" w:type="dxa"/>
          </w:tcPr>
          <w:p w14:paraId="69348189" w14:textId="0D443B05" w:rsidR="00A4034E" w:rsidRPr="00C20B21" w:rsidRDefault="008B2B28" w:rsidP="00A4034E">
            <w:pPr>
              <w:jc w:val="center"/>
              <w:rPr>
                <w:rFonts w:ascii="Courier New" w:hAnsi="Courier New" w:cs="Courier New"/>
              </w:rPr>
            </w:pPr>
            <w:r w:rsidRPr="00C20B21">
              <w:rPr>
                <w:rFonts w:ascii="Courier New" w:hAnsi="Courier New" w:cs="Courier New"/>
              </w:rPr>
              <w:t>R$ 99,80</w:t>
            </w:r>
          </w:p>
        </w:tc>
        <w:tc>
          <w:tcPr>
            <w:tcW w:w="2521" w:type="dxa"/>
            <w:vMerge/>
          </w:tcPr>
          <w:p w14:paraId="1E5A4A13" w14:textId="77777777" w:rsidR="00A4034E" w:rsidRPr="00C20B21" w:rsidRDefault="00A4034E" w:rsidP="00A4034E">
            <w:pPr>
              <w:jc w:val="right"/>
              <w:rPr>
                <w:rFonts w:ascii="Courier New" w:hAnsi="Courier New" w:cs="Courier New"/>
              </w:rPr>
            </w:pPr>
          </w:p>
        </w:tc>
      </w:tr>
      <w:tr w:rsidR="00A4034E" w:rsidRPr="00C20B21" w14:paraId="6C0D3258" w14:textId="77777777" w:rsidTr="006259C0">
        <w:tc>
          <w:tcPr>
            <w:tcW w:w="779" w:type="dxa"/>
            <w:vMerge/>
          </w:tcPr>
          <w:p w14:paraId="1279FEEB" w14:textId="77777777" w:rsidR="00A4034E" w:rsidRPr="00C20B21" w:rsidRDefault="00A4034E" w:rsidP="00A4034E">
            <w:pPr>
              <w:jc w:val="center"/>
              <w:rPr>
                <w:rFonts w:ascii="Courier New" w:hAnsi="Courier New" w:cs="Courier New"/>
                <w:b/>
                <w:bCs/>
              </w:rPr>
            </w:pPr>
          </w:p>
        </w:tc>
        <w:tc>
          <w:tcPr>
            <w:tcW w:w="831" w:type="dxa"/>
          </w:tcPr>
          <w:p w14:paraId="6D353A5C" w14:textId="7AD548F5" w:rsidR="00A4034E" w:rsidRPr="00C20B21" w:rsidRDefault="00A4034E" w:rsidP="00A4034E">
            <w:pPr>
              <w:jc w:val="center"/>
              <w:rPr>
                <w:rFonts w:ascii="Courier New" w:hAnsi="Courier New" w:cs="Courier New"/>
                <w:b/>
                <w:bCs/>
              </w:rPr>
            </w:pPr>
            <w:r w:rsidRPr="00C20B21">
              <w:rPr>
                <w:rFonts w:ascii="Courier New" w:hAnsi="Courier New" w:cs="Courier New"/>
                <w:b/>
                <w:bCs/>
              </w:rPr>
              <w:t>6</w:t>
            </w:r>
          </w:p>
        </w:tc>
        <w:tc>
          <w:tcPr>
            <w:tcW w:w="1480" w:type="dxa"/>
          </w:tcPr>
          <w:p w14:paraId="2E0CD615" w14:textId="0E1030A5" w:rsidR="00A4034E" w:rsidRPr="00C20B21" w:rsidRDefault="00A4034E" w:rsidP="00A4034E">
            <w:pPr>
              <w:jc w:val="center"/>
              <w:rPr>
                <w:rFonts w:ascii="Courier New" w:hAnsi="Courier New" w:cs="Courier New"/>
                <w:b/>
                <w:bCs/>
              </w:rPr>
            </w:pPr>
            <w:r w:rsidRPr="00C20B21">
              <w:rPr>
                <w:rFonts w:ascii="Courier New" w:hAnsi="Courier New" w:cs="Courier New"/>
                <w:b/>
                <w:bCs/>
              </w:rPr>
              <w:t>50</w:t>
            </w:r>
          </w:p>
        </w:tc>
        <w:tc>
          <w:tcPr>
            <w:tcW w:w="948" w:type="dxa"/>
          </w:tcPr>
          <w:p w14:paraId="3D7DA471" w14:textId="75C9D584" w:rsidR="00A4034E" w:rsidRPr="00C20B21" w:rsidRDefault="00A4034E" w:rsidP="00A4034E">
            <w:pPr>
              <w:jc w:val="center"/>
              <w:rPr>
                <w:rFonts w:ascii="Courier New" w:hAnsi="Courier New" w:cs="Courier New"/>
                <w:b/>
                <w:bCs/>
              </w:rPr>
            </w:pPr>
            <w:r w:rsidRPr="00C20B21">
              <w:rPr>
                <w:rFonts w:ascii="Courier New" w:hAnsi="Courier New" w:cs="Courier New"/>
                <w:b/>
                <w:bCs/>
              </w:rPr>
              <w:t>Un.</w:t>
            </w:r>
          </w:p>
        </w:tc>
        <w:tc>
          <w:tcPr>
            <w:tcW w:w="4788" w:type="dxa"/>
          </w:tcPr>
          <w:p w14:paraId="181A6177" w14:textId="116B5644" w:rsidR="00A4034E" w:rsidRPr="00C20B21" w:rsidRDefault="00F36AD8" w:rsidP="00A4034E">
            <w:pPr>
              <w:jc w:val="both"/>
              <w:rPr>
                <w:rFonts w:ascii="Courier New" w:hAnsi="Courier New" w:cs="Courier New"/>
              </w:rPr>
            </w:pPr>
            <w:r w:rsidRPr="00C20B21">
              <w:rPr>
                <w:rFonts w:ascii="Courier New" w:hAnsi="Courier New" w:cs="Courier New"/>
              </w:rPr>
              <w:t>Máscara de proteção N95 ou PFF2, possui clip nasal; formato anatômico; contém 02 tiras de elástico para fixação</w:t>
            </w:r>
          </w:p>
        </w:tc>
        <w:tc>
          <w:tcPr>
            <w:tcW w:w="2022" w:type="dxa"/>
          </w:tcPr>
          <w:p w14:paraId="4719C09C" w14:textId="6EF60E7A" w:rsidR="00A4034E" w:rsidRPr="00C20B21" w:rsidRDefault="008B2B28" w:rsidP="00A4034E">
            <w:pPr>
              <w:jc w:val="center"/>
              <w:rPr>
                <w:rFonts w:ascii="Courier New" w:hAnsi="Courier New" w:cs="Courier New"/>
              </w:rPr>
            </w:pPr>
            <w:r w:rsidRPr="00C20B21">
              <w:rPr>
                <w:rFonts w:ascii="Courier New" w:hAnsi="Courier New" w:cs="Courier New"/>
              </w:rPr>
              <w:t>R$ 9,90</w:t>
            </w:r>
          </w:p>
        </w:tc>
        <w:tc>
          <w:tcPr>
            <w:tcW w:w="2019" w:type="dxa"/>
          </w:tcPr>
          <w:p w14:paraId="41FF0B38" w14:textId="11137355" w:rsidR="00A4034E" w:rsidRPr="00C20B21" w:rsidRDefault="008B2B28" w:rsidP="00A4034E">
            <w:pPr>
              <w:jc w:val="center"/>
              <w:rPr>
                <w:rFonts w:ascii="Courier New" w:hAnsi="Courier New" w:cs="Courier New"/>
              </w:rPr>
            </w:pPr>
            <w:r w:rsidRPr="00C20B21">
              <w:rPr>
                <w:rFonts w:ascii="Courier New" w:hAnsi="Courier New" w:cs="Courier New"/>
              </w:rPr>
              <w:t>R$ 495,00</w:t>
            </w:r>
          </w:p>
        </w:tc>
        <w:tc>
          <w:tcPr>
            <w:tcW w:w="2521" w:type="dxa"/>
            <w:vMerge/>
          </w:tcPr>
          <w:p w14:paraId="705E486B" w14:textId="77777777" w:rsidR="00A4034E" w:rsidRPr="00C20B21" w:rsidRDefault="00A4034E" w:rsidP="00A4034E">
            <w:pPr>
              <w:jc w:val="right"/>
              <w:rPr>
                <w:rFonts w:ascii="Courier New" w:hAnsi="Courier New" w:cs="Courier New"/>
              </w:rPr>
            </w:pPr>
          </w:p>
        </w:tc>
      </w:tr>
      <w:tr w:rsidR="005D1C71" w:rsidRPr="00C20B21" w14:paraId="65A43238" w14:textId="77777777" w:rsidTr="006259C0">
        <w:tc>
          <w:tcPr>
            <w:tcW w:w="779" w:type="dxa"/>
            <w:vMerge/>
          </w:tcPr>
          <w:p w14:paraId="4C54AE97" w14:textId="77777777" w:rsidR="005D1C71" w:rsidRPr="00C20B21" w:rsidRDefault="005D1C71" w:rsidP="00902DEB">
            <w:pPr>
              <w:jc w:val="center"/>
              <w:rPr>
                <w:rFonts w:ascii="Courier New" w:hAnsi="Courier New" w:cs="Courier New"/>
                <w:b/>
                <w:bCs/>
              </w:rPr>
            </w:pPr>
          </w:p>
        </w:tc>
        <w:tc>
          <w:tcPr>
            <w:tcW w:w="831" w:type="dxa"/>
          </w:tcPr>
          <w:p w14:paraId="67BABB68" w14:textId="635CC91A" w:rsidR="005D1C71" w:rsidRPr="00C20B21" w:rsidRDefault="005D1C71" w:rsidP="00902DEB">
            <w:pPr>
              <w:jc w:val="center"/>
              <w:rPr>
                <w:rFonts w:ascii="Courier New" w:hAnsi="Courier New" w:cs="Courier New"/>
                <w:b/>
                <w:bCs/>
              </w:rPr>
            </w:pPr>
            <w:r w:rsidRPr="00C20B21">
              <w:rPr>
                <w:rFonts w:ascii="Courier New" w:hAnsi="Courier New" w:cs="Courier New"/>
                <w:b/>
                <w:bCs/>
              </w:rPr>
              <w:t>7</w:t>
            </w:r>
          </w:p>
        </w:tc>
        <w:tc>
          <w:tcPr>
            <w:tcW w:w="1480" w:type="dxa"/>
          </w:tcPr>
          <w:p w14:paraId="01B47BD9" w14:textId="535CAB4D" w:rsidR="005D1C71" w:rsidRPr="00C20B21" w:rsidRDefault="00A4034E" w:rsidP="00902DEB">
            <w:pPr>
              <w:jc w:val="center"/>
              <w:rPr>
                <w:rFonts w:ascii="Courier New" w:hAnsi="Courier New" w:cs="Courier New"/>
                <w:b/>
                <w:bCs/>
              </w:rPr>
            </w:pPr>
            <w:r w:rsidRPr="00C20B21">
              <w:rPr>
                <w:rFonts w:ascii="Courier New" w:hAnsi="Courier New" w:cs="Courier New"/>
                <w:b/>
                <w:bCs/>
              </w:rPr>
              <w:t>50</w:t>
            </w:r>
          </w:p>
        </w:tc>
        <w:tc>
          <w:tcPr>
            <w:tcW w:w="948" w:type="dxa"/>
          </w:tcPr>
          <w:p w14:paraId="03FFD900" w14:textId="3870E2CD" w:rsidR="005D1C71" w:rsidRPr="00C20B21" w:rsidRDefault="00A4034E" w:rsidP="00902DEB">
            <w:pPr>
              <w:jc w:val="center"/>
              <w:rPr>
                <w:rFonts w:ascii="Courier New" w:hAnsi="Courier New" w:cs="Courier New"/>
                <w:b/>
                <w:bCs/>
              </w:rPr>
            </w:pPr>
            <w:proofErr w:type="spellStart"/>
            <w:r w:rsidRPr="00C20B21">
              <w:rPr>
                <w:rFonts w:ascii="Courier New" w:hAnsi="Courier New" w:cs="Courier New"/>
                <w:b/>
                <w:bCs/>
              </w:rPr>
              <w:t>Cx</w:t>
            </w:r>
            <w:proofErr w:type="spellEnd"/>
          </w:p>
        </w:tc>
        <w:tc>
          <w:tcPr>
            <w:tcW w:w="4788" w:type="dxa"/>
          </w:tcPr>
          <w:p w14:paraId="09348C14" w14:textId="530362B9" w:rsidR="005D1C71" w:rsidRPr="00C20B21" w:rsidRDefault="00F36AD8" w:rsidP="00902DEB">
            <w:pPr>
              <w:jc w:val="both"/>
              <w:rPr>
                <w:rFonts w:ascii="Courier New" w:hAnsi="Courier New" w:cs="Courier New"/>
              </w:rPr>
            </w:pPr>
            <w:r w:rsidRPr="00C20B21">
              <w:rPr>
                <w:rFonts w:ascii="Courier New" w:hAnsi="Courier New" w:cs="Courier New"/>
              </w:rPr>
              <w:t>Luvas de procedimento descartável tamanho P caixa com 100 unidades. MARCA PRÉ APROVADA: DESCARPACK, SUPERMAX.</w:t>
            </w:r>
          </w:p>
        </w:tc>
        <w:tc>
          <w:tcPr>
            <w:tcW w:w="2022" w:type="dxa"/>
          </w:tcPr>
          <w:p w14:paraId="3FEE92C7" w14:textId="599582C3" w:rsidR="005D1C71" w:rsidRPr="00C20B21" w:rsidRDefault="008B2B28" w:rsidP="00902DEB">
            <w:pPr>
              <w:jc w:val="center"/>
              <w:rPr>
                <w:rFonts w:ascii="Courier New" w:hAnsi="Courier New" w:cs="Courier New"/>
              </w:rPr>
            </w:pPr>
            <w:r w:rsidRPr="00C20B21">
              <w:rPr>
                <w:rFonts w:ascii="Courier New" w:hAnsi="Courier New" w:cs="Courier New"/>
              </w:rPr>
              <w:t>R$ 40,00</w:t>
            </w:r>
          </w:p>
        </w:tc>
        <w:tc>
          <w:tcPr>
            <w:tcW w:w="2019" w:type="dxa"/>
          </w:tcPr>
          <w:p w14:paraId="3E81BDBA" w14:textId="0781D081" w:rsidR="005D1C71" w:rsidRPr="00C20B21" w:rsidRDefault="008B2B28" w:rsidP="00902DEB">
            <w:pPr>
              <w:jc w:val="center"/>
              <w:rPr>
                <w:rFonts w:ascii="Courier New" w:hAnsi="Courier New" w:cs="Courier New"/>
              </w:rPr>
            </w:pPr>
            <w:r w:rsidRPr="00C20B21">
              <w:rPr>
                <w:rFonts w:ascii="Courier New" w:hAnsi="Courier New" w:cs="Courier New"/>
              </w:rPr>
              <w:t>R$ 2.000,00</w:t>
            </w:r>
          </w:p>
        </w:tc>
        <w:tc>
          <w:tcPr>
            <w:tcW w:w="2521" w:type="dxa"/>
            <w:vMerge/>
          </w:tcPr>
          <w:p w14:paraId="12586EED" w14:textId="77777777" w:rsidR="005D1C71" w:rsidRPr="00C20B21" w:rsidRDefault="005D1C71" w:rsidP="00334813">
            <w:pPr>
              <w:jc w:val="right"/>
              <w:rPr>
                <w:rFonts w:ascii="Courier New" w:hAnsi="Courier New" w:cs="Courier New"/>
              </w:rPr>
            </w:pPr>
          </w:p>
        </w:tc>
      </w:tr>
      <w:tr w:rsidR="005D1C71" w:rsidRPr="00C20B21" w14:paraId="68113EAB" w14:textId="77777777" w:rsidTr="006259C0">
        <w:tc>
          <w:tcPr>
            <w:tcW w:w="779" w:type="dxa"/>
            <w:vMerge/>
          </w:tcPr>
          <w:p w14:paraId="4F12E7C2" w14:textId="77777777" w:rsidR="005D1C71" w:rsidRPr="00C20B21" w:rsidRDefault="005D1C71" w:rsidP="00902DEB">
            <w:pPr>
              <w:jc w:val="center"/>
              <w:rPr>
                <w:rFonts w:ascii="Courier New" w:hAnsi="Courier New" w:cs="Courier New"/>
                <w:b/>
                <w:bCs/>
              </w:rPr>
            </w:pPr>
          </w:p>
        </w:tc>
        <w:tc>
          <w:tcPr>
            <w:tcW w:w="831" w:type="dxa"/>
          </w:tcPr>
          <w:p w14:paraId="2351E075" w14:textId="799BCC13" w:rsidR="005D1C71" w:rsidRPr="00C20B21" w:rsidRDefault="005D1C71" w:rsidP="00902DEB">
            <w:pPr>
              <w:jc w:val="center"/>
              <w:rPr>
                <w:rFonts w:ascii="Courier New" w:hAnsi="Courier New" w:cs="Courier New"/>
                <w:b/>
                <w:bCs/>
              </w:rPr>
            </w:pPr>
            <w:r w:rsidRPr="00C20B21">
              <w:rPr>
                <w:rFonts w:ascii="Courier New" w:hAnsi="Courier New" w:cs="Courier New"/>
                <w:b/>
                <w:bCs/>
              </w:rPr>
              <w:t>8</w:t>
            </w:r>
          </w:p>
        </w:tc>
        <w:tc>
          <w:tcPr>
            <w:tcW w:w="1480" w:type="dxa"/>
          </w:tcPr>
          <w:p w14:paraId="171CC053" w14:textId="07395A87" w:rsidR="005D1C71" w:rsidRPr="00C20B21" w:rsidRDefault="00A4034E" w:rsidP="00902DEB">
            <w:pPr>
              <w:jc w:val="center"/>
              <w:rPr>
                <w:rFonts w:ascii="Courier New" w:hAnsi="Courier New" w:cs="Courier New"/>
                <w:b/>
                <w:bCs/>
              </w:rPr>
            </w:pPr>
            <w:r w:rsidRPr="00C20B21">
              <w:rPr>
                <w:rFonts w:ascii="Courier New" w:hAnsi="Courier New" w:cs="Courier New"/>
                <w:b/>
                <w:bCs/>
              </w:rPr>
              <w:t>50</w:t>
            </w:r>
          </w:p>
        </w:tc>
        <w:tc>
          <w:tcPr>
            <w:tcW w:w="948" w:type="dxa"/>
          </w:tcPr>
          <w:p w14:paraId="450ADF22" w14:textId="36FA6BE6" w:rsidR="005D1C71" w:rsidRPr="00C20B21" w:rsidRDefault="00A4034E" w:rsidP="00902DEB">
            <w:pPr>
              <w:jc w:val="center"/>
              <w:rPr>
                <w:rFonts w:ascii="Courier New" w:hAnsi="Courier New" w:cs="Courier New"/>
                <w:b/>
                <w:bCs/>
              </w:rPr>
            </w:pPr>
            <w:proofErr w:type="spellStart"/>
            <w:r w:rsidRPr="00C20B21">
              <w:rPr>
                <w:rFonts w:ascii="Courier New" w:hAnsi="Courier New" w:cs="Courier New"/>
                <w:b/>
                <w:bCs/>
              </w:rPr>
              <w:t>Cx</w:t>
            </w:r>
            <w:proofErr w:type="spellEnd"/>
          </w:p>
        </w:tc>
        <w:tc>
          <w:tcPr>
            <w:tcW w:w="4788" w:type="dxa"/>
          </w:tcPr>
          <w:p w14:paraId="4D1EF0EB" w14:textId="2B3F31D2" w:rsidR="005D1C71" w:rsidRPr="00C20B21" w:rsidRDefault="00F36AD8" w:rsidP="00902DEB">
            <w:pPr>
              <w:jc w:val="both"/>
              <w:rPr>
                <w:rFonts w:ascii="Courier New" w:hAnsi="Courier New" w:cs="Courier New"/>
              </w:rPr>
            </w:pPr>
            <w:r w:rsidRPr="00C20B21">
              <w:rPr>
                <w:rFonts w:ascii="Courier New" w:hAnsi="Courier New" w:cs="Courier New"/>
              </w:rPr>
              <w:t>Luvas de procedimento descartável tamanho M caixa com 100 unidades. MARCA PRÉ APROVADA: DESCARPACK, SUPERMAX.</w:t>
            </w:r>
          </w:p>
        </w:tc>
        <w:tc>
          <w:tcPr>
            <w:tcW w:w="2022" w:type="dxa"/>
          </w:tcPr>
          <w:p w14:paraId="370D51D8" w14:textId="1C375D28" w:rsidR="005D1C71" w:rsidRPr="00C20B21" w:rsidRDefault="008B2B28" w:rsidP="00902DEB">
            <w:pPr>
              <w:jc w:val="center"/>
              <w:rPr>
                <w:rFonts w:ascii="Courier New" w:hAnsi="Courier New" w:cs="Courier New"/>
              </w:rPr>
            </w:pPr>
            <w:r w:rsidRPr="00C20B21">
              <w:rPr>
                <w:rFonts w:ascii="Courier New" w:hAnsi="Courier New" w:cs="Courier New"/>
              </w:rPr>
              <w:t>R$ 40,00</w:t>
            </w:r>
          </w:p>
        </w:tc>
        <w:tc>
          <w:tcPr>
            <w:tcW w:w="2019" w:type="dxa"/>
          </w:tcPr>
          <w:p w14:paraId="1509A995" w14:textId="35C7FA15" w:rsidR="005D1C71" w:rsidRPr="00C20B21" w:rsidRDefault="008B2B28" w:rsidP="00902DEB">
            <w:pPr>
              <w:jc w:val="center"/>
              <w:rPr>
                <w:rFonts w:ascii="Courier New" w:hAnsi="Courier New" w:cs="Courier New"/>
              </w:rPr>
            </w:pPr>
            <w:r w:rsidRPr="00C20B21">
              <w:rPr>
                <w:rFonts w:ascii="Courier New" w:hAnsi="Courier New" w:cs="Courier New"/>
              </w:rPr>
              <w:t>R$ 2.000,00</w:t>
            </w:r>
          </w:p>
        </w:tc>
        <w:tc>
          <w:tcPr>
            <w:tcW w:w="2521" w:type="dxa"/>
            <w:vMerge/>
          </w:tcPr>
          <w:p w14:paraId="2EBB7200" w14:textId="77777777" w:rsidR="005D1C71" w:rsidRPr="00C20B21" w:rsidRDefault="005D1C71" w:rsidP="00334813">
            <w:pPr>
              <w:jc w:val="right"/>
              <w:rPr>
                <w:rFonts w:ascii="Courier New" w:hAnsi="Courier New" w:cs="Courier New"/>
              </w:rPr>
            </w:pPr>
          </w:p>
        </w:tc>
      </w:tr>
      <w:tr w:rsidR="005D1C71" w:rsidRPr="00C20B21" w14:paraId="205F3406" w14:textId="77777777" w:rsidTr="006259C0">
        <w:tc>
          <w:tcPr>
            <w:tcW w:w="779" w:type="dxa"/>
            <w:vMerge/>
          </w:tcPr>
          <w:p w14:paraId="176BD3F6" w14:textId="77777777" w:rsidR="005D1C71" w:rsidRPr="00C20B21" w:rsidRDefault="005D1C71" w:rsidP="00902DEB">
            <w:pPr>
              <w:jc w:val="center"/>
              <w:rPr>
                <w:rFonts w:ascii="Courier New" w:hAnsi="Courier New" w:cs="Courier New"/>
                <w:b/>
                <w:bCs/>
              </w:rPr>
            </w:pPr>
          </w:p>
        </w:tc>
        <w:tc>
          <w:tcPr>
            <w:tcW w:w="831" w:type="dxa"/>
          </w:tcPr>
          <w:p w14:paraId="1EAF4389" w14:textId="68F0E8BD" w:rsidR="005D1C71" w:rsidRPr="00C20B21" w:rsidRDefault="005D1C71" w:rsidP="00902DEB">
            <w:pPr>
              <w:jc w:val="center"/>
              <w:rPr>
                <w:rFonts w:ascii="Courier New" w:hAnsi="Courier New" w:cs="Courier New"/>
                <w:b/>
                <w:bCs/>
              </w:rPr>
            </w:pPr>
            <w:r w:rsidRPr="00C20B21">
              <w:rPr>
                <w:rFonts w:ascii="Courier New" w:hAnsi="Courier New" w:cs="Courier New"/>
                <w:b/>
                <w:bCs/>
              </w:rPr>
              <w:t>9</w:t>
            </w:r>
          </w:p>
        </w:tc>
        <w:tc>
          <w:tcPr>
            <w:tcW w:w="1480" w:type="dxa"/>
          </w:tcPr>
          <w:p w14:paraId="44BE96F7" w14:textId="03B3D6AE" w:rsidR="005D1C71" w:rsidRPr="00C20B21" w:rsidRDefault="00A4034E" w:rsidP="00902DEB">
            <w:pPr>
              <w:jc w:val="center"/>
              <w:rPr>
                <w:rFonts w:ascii="Courier New" w:hAnsi="Courier New" w:cs="Courier New"/>
                <w:b/>
                <w:bCs/>
              </w:rPr>
            </w:pPr>
            <w:r w:rsidRPr="00C20B21">
              <w:rPr>
                <w:rFonts w:ascii="Courier New" w:hAnsi="Courier New" w:cs="Courier New"/>
                <w:b/>
                <w:bCs/>
              </w:rPr>
              <w:t>30</w:t>
            </w:r>
          </w:p>
        </w:tc>
        <w:tc>
          <w:tcPr>
            <w:tcW w:w="948" w:type="dxa"/>
          </w:tcPr>
          <w:p w14:paraId="5EB26469" w14:textId="61AD4756" w:rsidR="005D1C71" w:rsidRPr="00C20B21" w:rsidRDefault="00A4034E" w:rsidP="00902DEB">
            <w:pPr>
              <w:jc w:val="center"/>
              <w:rPr>
                <w:rFonts w:ascii="Courier New" w:hAnsi="Courier New" w:cs="Courier New"/>
                <w:b/>
                <w:bCs/>
              </w:rPr>
            </w:pPr>
            <w:proofErr w:type="spellStart"/>
            <w:r w:rsidRPr="00C20B21">
              <w:rPr>
                <w:rFonts w:ascii="Courier New" w:hAnsi="Courier New" w:cs="Courier New"/>
                <w:b/>
                <w:bCs/>
              </w:rPr>
              <w:t>Cx</w:t>
            </w:r>
            <w:proofErr w:type="spellEnd"/>
          </w:p>
        </w:tc>
        <w:tc>
          <w:tcPr>
            <w:tcW w:w="4788" w:type="dxa"/>
          </w:tcPr>
          <w:p w14:paraId="7CC2F272" w14:textId="5A452F86" w:rsidR="005D1C71" w:rsidRPr="00C20B21" w:rsidRDefault="00F36AD8" w:rsidP="00902DEB">
            <w:pPr>
              <w:jc w:val="both"/>
              <w:rPr>
                <w:rFonts w:ascii="Courier New" w:hAnsi="Courier New" w:cs="Courier New"/>
              </w:rPr>
            </w:pPr>
            <w:r w:rsidRPr="00C20B21">
              <w:rPr>
                <w:rFonts w:ascii="Courier New" w:hAnsi="Courier New" w:cs="Courier New"/>
              </w:rPr>
              <w:t>Luvas de procedimento descartável tamanho G caixa com 100 unidades. MARCA PRÉ APROVADA: DESCARPACK, SUPERMAX.</w:t>
            </w:r>
          </w:p>
        </w:tc>
        <w:tc>
          <w:tcPr>
            <w:tcW w:w="2022" w:type="dxa"/>
          </w:tcPr>
          <w:p w14:paraId="5DDC0B9A" w14:textId="7BCB5E75" w:rsidR="005D1C71" w:rsidRPr="00C20B21" w:rsidRDefault="0006357F" w:rsidP="00902DEB">
            <w:pPr>
              <w:jc w:val="center"/>
              <w:rPr>
                <w:rFonts w:ascii="Courier New" w:hAnsi="Courier New" w:cs="Courier New"/>
              </w:rPr>
            </w:pPr>
            <w:r w:rsidRPr="00C20B21">
              <w:rPr>
                <w:rFonts w:ascii="Courier New" w:hAnsi="Courier New" w:cs="Courier New"/>
              </w:rPr>
              <w:t>R$ 40,00</w:t>
            </w:r>
          </w:p>
        </w:tc>
        <w:tc>
          <w:tcPr>
            <w:tcW w:w="2019" w:type="dxa"/>
          </w:tcPr>
          <w:p w14:paraId="5DB60D74" w14:textId="0DBCBF93" w:rsidR="005D1C71" w:rsidRPr="00C20B21" w:rsidRDefault="0006357F" w:rsidP="00902DEB">
            <w:pPr>
              <w:jc w:val="center"/>
              <w:rPr>
                <w:rFonts w:ascii="Courier New" w:hAnsi="Courier New" w:cs="Courier New"/>
              </w:rPr>
            </w:pPr>
            <w:r w:rsidRPr="00C20B21">
              <w:rPr>
                <w:rFonts w:ascii="Courier New" w:hAnsi="Courier New" w:cs="Courier New"/>
              </w:rPr>
              <w:t>R$ 1.200,00</w:t>
            </w:r>
          </w:p>
        </w:tc>
        <w:tc>
          <w:tcPr>
            <w:tcW w:w="2521" w:type="dxa"/>
            <w:vMerge/>
          </w:tcPr>
          <w:p w14:paraId="2C2EF44F" w14:textId="77777777" w:rsidR="005D1C71" w:rsidRPr="00C20B21" w:rsidRDefault="005D1C71" w:rsidP="00334813">
            <w:pPr>
              <w:jc w:val="right"/>
              <w:rPr>
                <w:rFonts w:ascii="Courier New" w:hAnsi="Courier New" w:cs="Courier New"/>
              </w:rPr>
            </w:pPr>
          </w:p>
        </w:tc>
      </w:tr>
      <w:tr w:rsidR="005D1C71" w:rsidRPr="00C20B21" w14:paraId="6FA2474B" w14:textId="77777777" w:rsidTr="006259C0">
        <w:tc>
          <w:tcPr>
            <w:tcW w:w="779" w:type="dxa"/>
            <w:vMerge/>
          </w:tcPr>
          <w:p w14:paraId="2F55CF3B" w14:textId="77777777" w:rsidR="005D1C71" w:rsidRPr="00C20B21" w:rsidRDefault="005D1C71" w:rsidP="00902DEB">
            <w:pPr>
              <w:jc w:val="center"/>
              <w:rPr>
                <w:rFonts w:ascii="Courier New" w:hAnsi="Courier New" w:cs="Courier New"/>
                <w:b/>
                <w:bCs/>
              </w:rPr>
            </w:pPr>
          </w:p>
        </w:tc>
        <w:tc>
          <w:tcPr>
            <w:tcW w:w="831" w:type="dxa"/>
          </w:tcPr>
          <w:p w14:paraId="09FBC8DA" w14:textId="4D8D6979" w:rsidR="005D1C71" w:rsidRPr="00C20B21" w:rsidRDefault="005D1C71" w:rsidP="00902DEB">
            <w:pPr>
              <w:jc w:val="center"/>
              <w:rPr>
                <w:rFonts w:ascii="Courier New" w:hAnsi="Courier New" w:cs="Courier New"/>
                <w:b/>
                <w:bCs/>
              </w:rPr>
            </w:pPr>
            <w:r w:rsidRPr="00C20B21">
              <w:rPr>
                <w:rFonts w:ascii="Courier New" w:hAnsi="Courier New" w:cs="Courier New"/>
                <w:b/>
                <w:bCs/>
              </w:rPr>
              <w:t>10</w:t>
            </w:r>
          </w:p>
        </w:tc>
        <w:tc>
          <w:tcPr>
            <w:tcW w:w="1480" w:type="dxa"/>
          </w:tcPr>
          <w:p w14:paraId="1B551270" w14:textId="253F8E6E" w:rsidR="005D1C71" w:rsidRPr="00C20B21" w:rsidRDefault="00A4034E" w:rsidP="00902DEB">
            <w:pPr>
              <w:jc w:val="center"/>
              <w:rPr>
                <w:rFonts w:ascii="Courier New" w:hAnsi="Courier New" w:cs="Courier New"/>
                <w:b/>
                <w:bCs/>
              </w:rPr>
            </w:pPr>
            <w:r w:rsidRPr="00C20B21">
              <w:rPr>
                <w:rFonts w:ascii="Courier New" w:hAnsi="Courier New" w:cs="Courier New"/>
                <w:b/>
                <w:bCs/>
              </w:rPr>
              <w:t>8</w:t>
            </w:r>
          </w:p>
        </w:tc>
        <w:tc>
          <w:tcPr>
            <w:tcW w:w="948" w:type="dxa"/>
          </w:tcPr>
          <w:p w14:paraId="29B111DB" w14:textId="20CB1AAC" w:rsidR="005D1C71" w:rsidRPr="00C20B21" w:rsidRDefault="00A4034E" w:rsidP="00902DEB">
            <w:pPr>
              <w:jc w:val="center"/>
              <w:rPr>
                <w:rFonts w:ascii="Courier New" w:hAnsi="Courier New" w:cs="Courier New"/>
                <w:b/>
                <w:bCs/>
              </w:rPr>
            </w:pPr>
            <w:proofErr w:type="spellStart"/>
            <w:r w:rsidRPr="00C20B21">
              <w:rPr>
                <w:rFonts w:ascii="Courier New" w:hAnsi="Courier New" w:cs="Courier New"/>
                <w:b/>
                <w:bCs/>
              </w:rPr>
              <w:t>Pac</w:t>
            </w:r>
            <w:proofErr w:type="spellEnd"/>
          </w:p>
        </w:tc>
        <w:tc>
          <w:tcPr>
            <w:tcW w:w="4788" w:type="dxa"/>
          </w:tcPr>
          <w:p w14:paraId="0906B6C2" w14:textId="4812E54B" w:rsidR="005D1C71" w:rsidRPr="00C20B21" w:rsidRDefault="00F36AD8" w:rsidP="00902DEB">
            <w:pPr>
              <w:jc w:val="both"/>
              <w:rPr>
                <w:rFonts w:ascii="Courier New" w:hAnsi="Courier New" w:cs="Courier New"/>
              </w:rPr>
            </w:pPr>
            <w:r w:rsidRPr="00C20B21">
              <w:rPr>
                <w:rFonts w:ascii="Courier New" w:hAnsi="Courier New" w:cs="Courier New"/>
              </w:rPr>
              <w:t>Touca descartável com elástico, pacote com 100 unidades</w:t>
            </w:r>
          </w:p>
        </w:tc>
        <w:tc>
          <w:tcPr>
            <w:tcW w:w="2022" w:type="dxa"/>
          </w:tcPr>
          <w:p w14:paraId="619DECCB" w14:textId="0A7334CB" w:rsidR="005D1C71" w:rsidRPr="00C20B21" w:rsidRDefault="0006357F" w:rsidP="00902DEB">
            <w:pPr>
              <w:jc w:val="center"/>
              <w:rPr>
                <w:rFonts w:ascii="Courier New" w:hAnsi="Courier New" w:cs="Courier New"/>
              </w:rPr>
            </w:pPr>
            <w:r w:rsidRPr="00C20B21">
              <w:rPr>
                <w:rFonts w:ascii="Courier New" w:hAnsi="Courier New" w:cs="Courier New"/>
              </w:rPr>
              <w:t>R$ 49,90</w:t>
            </w:r>
          </w:p>
        </w:tc>
        <w:tc>
          <w:tcPr>
            <w:tcW w:w="2019" w:type="dxa"/>
          </w:tcPr>
          <w:p w14:paraId="02920A0E" w14:textId="191A6ECF" w:rsidR="005D1C71" w:rsidRPr="00C20B21" w:rsidRDefault="0006357F" w:rsidP="00902DEB">
            <w:pPr>
              <w:jc w:val="center"/>
              <w:rPr>
                <w:rFonts w:ascii="Courier New" w:hAnsi="Courier New" w:cs="Courier New"/>
              </w:rPr>
            </w:pPr>
            <w:r w:rsidRPr="00C20B21">
              <w:rPr>
                <w:rFonts w:ascii="Courier New" w:hAnsi="Courier New" w:cs="Courier New"/>
              </w:rPr>
              <w:t>R$ 399,20</w:t>
            </w:r>
          </w:p>
        </w:tc>
        <w:tc>
          <w:tcPr>
            <w:tcW w:w="2521" w:type="dxa"/>
            <w:vMerge/>
          </w:tcPr>
          <w:p w14:paraId="37987A8D" w14:textId="77777777" w:rsidR="005D1C71" w:rsidRPr="00C20B21" w:rsidRDefault="005D1C71" w:rsidP="00334813">
            <w:pPr>
              <w:jc w:val="right"/>
              <w:rPr>
                <w:rFonts w:ascii="Courier New" w:hAnsi="Courier New" w:cs="Courier New"/>
              </w:rPr>
            </w:pPr>
          </w:p>
        </w:tc>
      </w:tr>
      <w:tr w:rsidR="005D1C71" w:rsidRPr="00C20B21" w14:paraId="7778A815" w14:textId="77777777" w:rsidTr="006259C0">
        <w:tc>
          <w:tcPr>
            <w:tcW w:w="779" w:type="dxa"/>
            <w:vMerge/>
          </w:tcPr>
          <w:p w14:paraId="38E70EA1" w14:textId="77777777" w:rsidR="005D1C71" w:rsidRPr="00C20B21" w:rsidRDefault="005D1C71" w:rsidP="00902DEB">
            <w:pPr>
              <w:jc w:val="center"/>
              <w:rPr>
                <w:rFonts w:ascii="Courier New" w:hAnsi="Courier New" w:cs="Courier New"/>
                <w:b/>
                <w:bCs/>
              </w:rPr>
            </w:pPr>
          </w:p>
        </w:tc>
        <w:tc>
          <w:tcPr>
            <w:tcW w:w="831" w:type="dxa"/>
          </w:tcPr>
          <w:p w14:paraId="13290730" w14:textId="32B08776" w:rsidR="005D1C71" w:rsidRPr="00C20B21" w:rsidRDefault="005D1C71" w:rsidP="00902DEB">
            <w:pPr>
              <w:jc w:val="center"/>
              <w:rPr>
                <w:rFonts w:ascii="Courier New" w:hAnsi="Courier New" w:cs="Courier New"/>
                <w:b/>
                <w:bCs/>
              </w:rPr>
            </w:pPr>
            <w:r w:rsidRPr="00C20B21">
              <w:rPr>
                <w:rFonts w:ascii="Courier New" w:hAnsi="Courier New" w:cs="Courier New"/>
                <w:b/>
                <w:bCs/>
              </w:rPr>
              <w:t>11</w:t>
            </w:r>
          </w:p>
        </w:tc>
        <w:tc>
          <w:tcPr>
            <w:tcW w:w="1480" w:type="dxa"/>
          </w:tcPr>
          <w:p w14:paraId="280587F8" w14:textId="79E50D65" w:rsidR="005D1C71" w:rsidRPr="00C20B21" w:rsidRDefault="00A4034E" w:rsidP="00902DEB">
            <w:pPr>
              <w:jc w:val="center"/>
              <w:rPr>
                <w:rFonts w:ascii="Courier New" w:hAnsi="Courier New" w:cs="Courier New"/>
                <w:b/>
                <w:bCs/>
              </w:rPr>
            </w:pPr>
            <w:r w:rsidRPr="00C20B21">
              <w:rPr>
                <w:rFonts w:ascii="Courier New" w:hAnsi="Courier New" w:cs="Courier New"/>
                <w:b/>
                <w:bCs/>
              </w:rPr>
              <w:t>500</w:t>
            </w:r>
          </w:p>
        </w:tc>
        <w:tc>
          <w:tcPr>
            <w:tcW w:w="948" w:type="dxa"/>
          </w:tcPr>
          <w:p w14:paraId="773DEC2A" w14:textId="2ACAEBA9" w:rsidR="005D1C71" w:rsidRPr="00C20B21" w:rsidRDefault="00A4034E" w:rsidP="00902DEB">
            <w:pPr>
              <w:jc w:val="center"/>
              <w:rPr>
                <w:rFonts w:ascii="Courier New" w:hAnsi="Courier New" w:cs="Courier New"/>
                <w:b/>
                <w:bCs/>
              </w:rPr>
            </w:pPr>
            <w:r w:rsidRPr="00C20B21">
              <w:rPr>
                <w:rFonts w:ascii="Courier New" w:hAnsi="Courier New" w:cs="Courier New"/>
                <w:b/>
                <w:bCs/>
              </w:rPr>
              <w:t>Un.</w:t>
            </w:r>
          </w:p>
        </w:tc>
        <w:tc>
          <w:tcPr>
            <w:tcW w:w="4788" w:type="dxa"/>
          </w:tcPr>
          <w:p w14:paraId="1D99F481" w14:textId="33953AA7" w:rsidR="005D1C71" w:rsidRPr="00C20B21" w:rsidRDefault="00F36AD8" w:rsidP="00902DEB">
            <w:pPr>
              <w:jc w:val="both"/>
              <w:rPr>
                <w:rFonts w:ascii="Courier New" w:hAnsi="Courier New" w:cs="Courier New"/>
              </w:rPr>
            </w:pPr>
            <w:proofErr w:type="spellStart"/>
            <w:r w:rsidRPr="00C20B21">
              <w:rPr>
                <w:rFonts w:ascii="Courier New" w:hAnsi="Courier New" w:cs="Courier New"/>
              </w:rPr>
              <w:t>Prope</w:t>
            </w:r>
            <w:proofErr w:type="spellEnd"/>
            <w:r w:rsidRPr="00C20B21">
              <w:rPr>
                <w:rFonts w:ascii="Courier New" w:hAnsi="Courier New" w:cs="Courier New"/>
              </w:rPr>
              <w:t xml:space="preserve"> de plástico descartável com elástico</w:t>
            </w:r>
          </w:p>
        </w:tc>
        <w:tc>
          <w:tcPr>
            <w:tcW w:w="2022" w:type="dxa"/>
          </w:tcPr>
          <w:p w14:paraId="3645CC69" w14:textId="6377615A" w:rsidR="005D1C71" w:rsidRPr="00C20B21" w:rsidRDefault="0006357F" w:rsidP="00902DEB">
            <w:pPr>
              <w:jc w:val="center"/>
              <w:rPr>
                <w:rFonts w:ascii="Courier New" w:hAnsi="Courier New" w:cs="Courier New"/>
              </w:rPr>
            </w:pPr>
            <w:r w:rsidRPr="00C20B21">
              <w:rPr>
                <w:rFonts w:ascii="Courier New" w:hAnsi="Courier New" w:cs="Courier New"/>
              </w:rPr>
              <w:t>R$ 0,45</w:t>
            </w:r>
          </w:p>
        </w:tc>
        <w:tc>
          <w:tcPr>
            <w:tcW w:w="2019" w:type="dxa"/>
          </w:tcPr>
          <w:p w14:paraId="2EBF9FED" w14:textId="209B0F8C" w:rsidR="005D1C71" w:rsidRPr="00C20B21" w:rsidRDefault="00F26466" w:rsidP="00902DEB">
            <w:pPr>
              <w:jc w:val="center"/>
              <w:rPr>
                <w:rFonts w:ascii="Courier New" w:hAnsi="Courier New" w:cs="Courier New"/>
              </w:rPr>
            </w:pPr>
            <w:r w:rsidRPr="00C20B21">
              <w:rPr>
                <w:rFonts w:ascii="Courier New" w:hAnsi="Courier New" w:cs="Courier New"/>
              </w:rPr>
              <w:t>R$ 225,00</w:t>
            </w:r>
          </w:p>
        </w:tc>
        <w:tc>
          <w:tcPr>
            <w:tcW w:w="2521" w:type="dxa"/>
            <w:vMerge/>
          </w:tcPr>
          <w:p w14:paraId="08672164" w14:textId="77777777" w:rsidR="005D1C71" w:rsidRPr="00C20B21" w:rsidRDefault="005D1C71" w:rsidP="00334813">
            <w:pPr>
              <w:jc w:val="right"/>
              <w:rPr>
                <w:rFonts w:ascii="Courier New" w:hAnsi="Courier New" w:cs="Courier New"/>
              </w:rPr>
            </w:pPr>
          </w:p>
        </w:tc>
      </w:tr>
      <w:tr w:rsidR="005D1C71" w:rsidRPr="00C20B21" w14:paraId="2EBAF6CB" w14:textId="77777777" w:rsidTr="006259C0">
        <w:tc>
          <w:tcPr>
            <w:tcW w:w="779" w:type="dxa"/>
            <w:vMerge/>
          </w:tcPr>
          <w:p w14:paraId="030C2064" w14:textId="77777777" w:rsidR="005D1C71" w:rsidRPr="00C20B21" w:rsidRDefault="005D1C71" w:rsidP="00902DEB">
            <w:pPr>
              <w:jc w:val="center"/>
              <w:rPr>
                <w:rFonts w:ascii="Courier New" w:hAnsi="Courier New" w:cs="Courier New"/>
                <w:b/>
                <w:bCs/>
              </w:rPr>
            </w:pPr>
          </w:p>
        </w:tc>
        <w:tc>
          <w:tcPr>
            <w:tcW w:w="831" w:type="dxa"/>
          </w:tcPr>
          <w:p w14:paraId="034360AB" w14:textId="539DDBFD" w:rsidR="005D1C71" w:rsidRPr="00C20B21" w:rsidRDefault="005D1C71" w:rsidP="00902DEB">
            <w:pPr>
              <w:jc w:val="center"/>
              <w:rPr>
                <w:rFonts w:ascii="Courier New" w:hAnsi="Courier New" w:cs="Courier New"/>
                <w:b/>
                <w:bCs/>
              </w:rPr>
            </w:pPr>
            <w:r w:rsidRPr="00C20B21">
              <w:rPr>
                <w:rFonts w:ascii="Courier New" w:hAnsi="Courier New" w:cs="Courier New"/>
                <w:b/>
                <w:bCs/>
              </w:rPr>
              <w:t>12</w:t>
            </w:r>
          </w:p>
        </w:tc>
        <w:tc>
          <w:tcPr>
            <w:tcW w:w="1480" w:type="dxa"/>
          </w:tcPr>
          <w:p w14:paraId="4AE02669" w14:textId="222905DB" w:rsidR="005D1C71" w:rsidRPr="00C20B21" w:rsidRDefault="00A4034E" w:rsidP="00902DEB">
            <w:pPr>
              <w:jc w:val="center"/>
              <w:rPr>
                <w:rFonts w:ascii="Courier New" w:hAnsi="Courier New" w:cs="Courier New"/>
                <w:b/>
                <w:bCs/>
              </w:rPr>
            </w:pPr>
            <w:r w:rsidRPr="00C20B21">
              <w:rPr>
                <w:rFonts w:ascii="Courier New" w:hAnsi="Courier New" w:cs="Courier New"/>
                <w:b/>
                <w:bCs/>
              </w:rPr>
              <w:t>30</w:t>
            </w:r>
          </w:p>
        </w:tc>
        <w:tc>
          <w:tcPr>
            <w:tcW w:w="948" w:type="dxa"/>
          </w:tcPr>
          <w:p w14:paraId="142E7404" w14:textId="45BF8E8E" w:rsidR="005D1C71" w:rsidRPr="00C20B21" w:rsidRDefault="00A4034E" w:rsidP="00902DEB">
            <w:pPr>
              <w:jc w:val="center"/>
              <w:rPr>
                <w:rFonts w:ascii="Courier New" w:hAnsi="Courier New" w:cs="Courier New"/>
                <w:b/>
                <w:bCs/>
              </w:rPr>
            </w:pPr>
            <w:r w:rsidRPr="00C20B21">
              <w:rPr>
                <w:rFonts w:ascii="Courier New" w:hAnsi="Courier New" w:cs="Courier New"/>
                <w:b/>
                <w:bCs/>
              </w:rPr>
              <w:t>Un.</w:t>
            </w:r>
          </w:p>
        </w:tc>
        <w:tc>
          <w:tcPr>
            <w:tcW w:w="4788" w:type="dxa"/>
          </w:tcPr>
          <w:p w14:paraId="55258289" w14:textId="73E8C4E4" w:rsidR="005D1C71" w:rsidRPr="00C20B21" w:rsidRDefault="00F36AD8" w:rsidP="00902DEB">
            <w:pPr>
              <w:jc w:val="both"/>
              <w:rPr>
                <w:rFonts w:ascii="Courier New" w:hAnsi="Courier New" w:cs="Courier New"/>
              </w:rPr>
            </w:pPr>
            <w:r w:rsidRPr="00C20B21">
              <w:rPr>
                <w:rFonts w:ascii="Courier New" w:hAnsi="Courier New" w:cs="Courier New"/>
              </w:rPr>
              <w:t>Óculos de segurança, modelo ampla visão perfurado, valvulado/contra respingos</w:t>
            </w:r>
          </w:p>
        </w:tc>
        <w:tc>
          <w:tcPr>
            <w:tcW w:w="2022" w:type="dxa"/>
          </w:tcPr>
          <w:p w14:paraId="1B0DADBE" w14:textId="0778F947" w:rsidR="005D1C71" w:rsidRPr="00C20B21" w:rsidRDefault="00F26466" w:rsidP="00902DEB">
            <w:pPr>
              <w:jc w:val="center"/>
              <w:rPr>
                <w:rFonts w:ascii="Courier New" w:hAnsi="Courier New" w:cs="Courier New"/>
              </w:rPr>
            </w:pPr>
            <w:r w:rsidRPr="00C20B21">
              <w:rPr>
                <w:rFonts w:ascii="Courier New" w:hAnsi="Courier New" w:cs="Courier New"/>
              </w:rPr>
              <w:t>R$ 30,00</w:t>
            </w:r>
          </w:p>
        </w:tc>
        <w:tc>
          <w:tcPr>
            <w:tcW w:w="2019" w:type="dxa"/>
          </w:tcPr>
          <w:p w14:paraId="76CF220B" w14:textId="36141108" w:rsidR="005D1C71" w:rsidRPr="00C20B21" w:rsidRDefault="00F26466" w:rsidP="00902DEB">
            <w:pPr>
              <w:jc w:val="center"/>
              <w:rPr>
                <w:rFonts w:ascii="Courier New" w:hAnsi="Courier New" w:cs="Courier New"/>
              </w:rPr>
            </w:pPr>
            <w:r w:rsidRPr="00C20B21">
              <w:rPr>
                <w:rFonts w:ascii="Courier New" w:hAnsi="Courier New" w:cs="Courier New"/>
              </w:rPr>
              <w:t>R$ 900,00</w:t>
            </w:r>
          </w:p>
        </w:tc>
        <w:tc>
          <w:tcPr>
            <w:tcW w:w="2521" w:type="dxa"/>
            <w:vMerge/>
          </w:tcPr>
          <w:p w14:paraId="0359FFE7" w14:textId="77777777" w:rsidR="005D1C71" w:rsidRPr="00C20B21" w:rsidRDefault="005D1C71" w:rsidP="00334813">
            <w:pPr>
              <w:jc w:val="right"/>
              <w:rPr>
                <w:rFonts w:ascii="Courier New" w:hAnsi="Courier New" w:cs="Courier New"/>
              </w:rPr>
            </w:pPr>
          </w:p>
        </w:tc>
      </w:tr>
      <w:tr w:rsidR="00B23C7D" w:rsidRPr="00C20B21" w14:paraId="16C10B1F" w14:textId="77777777" w:rsidTr="006259C0">
        <w:tc>
          <w:tcPr>
            <w:tcW w:w="779" w:type="dxa"/>
          </w:tcPr>
          <w:p w14:paraId="34729CA7" w14:textId="77777777" w:rsidR="00B23C7D" w:rsidRPr="00C20B21" w:rsidRDefault="00B23C7D" w:rsidP="00902DEB">
            <w:pPr>
              <w:jc w:val="center"/>
              <w:rPr>
                <w:rFonts w:ascii="Courier New" w:hAnsi="Courier New" w:cs="Courier New"/>
                <w:b/>
                <w:bCs/>
              </w:rPr>
            </w:pPr>
          </w:p>
        </w:tc>
        <w:tc>
          <w:tcPr>
            <w:tcW w:w="10069" w:type="dxa"/>
            <w:gridSpan w:val="5"/>
          </w:tcPr>
          <w:p w14:paraId="641FF6BF" w14:textId="72474D6F" w:rsidR="00B23C7D" w:rsidRPr="00C20B21" w:rsidRDefault="00B23C7D" w:rsidP="00902DEB">
            <w:pPr>
              <w:jc w:val="center"/>
              <w:rPr>
                <w:rFonts w:ascii="Courier New" w:hAnsi="Courier New" w:cs="Courier New"/>
                <w:b/>
                <w:bCs/>
              </w:rPr>
            </w:pPr>
            <w:r w:rsidRPr="00C20B21">
              <w:rPr>
                <w:rFonts w:ascii="Courier New" w:hAnsi="Courier New" w:cs="Courier New"/>
                <w:b/>
                <w:bCs/>
              </w:rPr>
              <w:t>VALOR TOTAL DO PROCESSO:</w:t>
            </w:r>
          </w:p>
        </w:tc>
        <w:tc>
          <w:tcPr>
            <w:tcW w:w="2019" w:type="dxa"/>
          </w:tcPr>
          <w:p w14:paraId="3949D8CD" w14:textId="4EED12AF" w:rsidR="00B23C7D" w:rsidRPr="00C20B21" w:rsidRDefault="00A70AE5" w:rsidP="00902DEB">
            <w:pPr>
              <w:jc w:val="center"/>
              <w:rPr>
                <w:rFonts w:ascii="Courier New" w:hAnsi="Courier New" w:cs="Courier New"/>
                <w:b/>
                <w:bCs/>
              </w:rPr>
            </w:pPr>
            <w:r w:rsidRPr="00C20B21">
              <w:rPr>
                <w:rFonts w:ascii="Courier New" w:hAnsi="Courier New" w:cs="Courier New"/>
                <w:b/>
                <w:bCs/>
              </w:rPr>
              <w:t>R$ 13.982,60</w:t>
            </w:r>
          </w:p>
        </w:tc>
        <w:tc>
          <w:tcPr>
            <w:tcW w:w="2521" w:type="dxa"/>
          </w:tcPr>
          <w:p w14:paraId="610EFB06" w14:textId="77777777" w:rsidR="00B23C7D" w:rsidRPr="00C20B21" w:rsidRDefault="00B23C7D" w:rsidP="00902DEB">
            <w:pPr>
              <w:jc w:val="center"/>
              <w:rPr>
                <w:rFonts w:ascii="Courier New" w:hAnsi="Courier New" w:cs="Courier New"/>
                <w:b/>
                <w:bCs/>
              </w:rPr>
            </w:pPr>
          </w:p>
        </w:tc>
      </w:tr>
    </w:tbl>
    <w:p w14:paraId="1F55C607" w14:textId="77777777" w:rsidR="00F1632B" w:rsidRPr="00C20B21" w:rsidRDefault="00F1632B" w:rsidP="0089699E">
      <w:pPr>
        <w:jc w:val="center"/>
        <w:rPr>
          <w:rFonts w:ascii="Courier New" w:hAnsi="Courier New" w:cs="Courier New"/>
          <w:b/>
          <w:bCs/>
        </w:rPr>
      </w:pPr>
    </w:p>
    <w:p w14:paraId="2E7A069C" w14:textId="77BAA362" w:rsidR="00E548E6" w:rsidRPr="00C20B21" w:rsidRDefault="0089699E" w:rsidP="0089699E">
      <w:pPr>
        <w:jc w:val="center"/>
        <w:rPr>
          <w:rFonts w:ascii="Courier New" w:hAnsi="Courier New" w:cs="Courier New"/>
          <w:b/>
          <w:bCs/>
        </w:rPr>
      </w:pPr>
      <w:r w:rsidRPr="00C20B21">
        <w:rPr>
          <w:rFonts w:ascii="Courier New" w:hAnsi="Courier New" w:cs="Courier New"/>
          <w:b/>
          <w:bCs/>
        </w:rPr>
        <w:t>Montantes pagos</w:t>
      </w:r>
      <w:r w:rsidR="008F53CE" w:rsidRPr="00C20B21">
        <w:rPr>
          <w:rFonts w:ascii="Courier New" w:hAnsi="Courier New" w:cs="Courier New"/>
          <w:b/>
          <w:bCs/>
        </w:rPr>
        <w:t xml:space="preserve"> e parcelas do objeto</w:t>
      </w:r>
      <w:r w:rsidR="00E44FE3" w:rsidRPr="00C20B21">
        <w:rPr>
          <w:rFonts w:ascii="Courier New" w:hAnsi="Courier New" w:cs="Courier New"/>
          <w:b/>
          <w:bCs/>
        </w:rPr>
        <w:t>*</w:t>
      </w:r>
    </w:p>
    <w:tbl>
      <w:tblPr>
        <w:tblStyle w:val="Tabelacomgrade"/>
        <w:tblW w:w="0" w:type="auto"/>
        <w:jc w:val="center"/>
        <w:tblLook w:val="04A0" w:firstRow="1" w:lastRow="0" w:firstColumn="1" w:lastColumn="0" w:noHBand="0" w:noVBand="1"/>
      </w:tblPr>
      <w:tblGrid>
        <w:gridCol w:w="3685"/>
        <w:gridCol w:w="3685"/>
        <w:gridCol w:w="3685"/>
      </w:tblGrid>
      <w:tr w:rsidR="00A70AE5" w:rsidRPr="00C20B21" w14:paraId="406DC62D" w14:textId="02718E8E" w:rsidTr="00365C7F">
        <w:trPr>
          <w:jc w:val="center"/>
        </w:trPr>
        <w:tc>
          <w:tcPr>
            <w:tcW w:w="3685" w:type="dxa"/>
          </w:tcPr>
          <w:p w14:paraId="42A3A9F5" w14:textId="19C46A28" w:rsidR="00A70AE5" w:rsidRPr="00C20B21" w:rsidRDefault="00A70AE5" w:rsidP="00CA54E8">
            <w:pPr>
              <w:jc w:val="center"/>
              <w:rPr>
                <w:rFonts w:ascii="Courier New" w:hAnsi="Courier New" w:cs="Courier New"/>
                <w:b/>
                <w:bCs/>
              </w:rPr>
            </w:pPr>
            <w:r w:rsidRPr="00C20B21">
              <w:rPr>
                <w:rFonts w:ascii="Courier New" w:hAnsi="Courier New" w:cs="Courier New"/>
                <w:b/>
                <w:bCs/>
              </w:rPr>
              <w:t>Contratada</w:t>
            </w:r>
          </w:p>
        </w:tc>
        <w:tc>
          <w:tcPr>
            <w:tcW w:w="3685" w:type="dxa"/>
            <w:vAlign w:val="center"/>
          </w:tcPr>
          <w:p w14:paraId="35ACC77D" w14:textId="392E5C9C" w:rsidR="00A70AE5" w:rsidRPr="00C20B21" w:rsidRDefault="00A70AE5" w:rsidP="00CA54E8">
            <w:pPr>
              <w:jc w:val="center"/>
              <w:rPr>
                <w:rFonts w:ascii="Courier New" w:hAnsi="Courier New" w:cs="Courier New"/>
                <w:b/>
                <w:bCs/>
              </w:rPr>
            </w:pPr>
            <w:r w:rsidRPr="00C20B21">
              <w:rPr>
                <w:rFonts w:ascii="Courier New" w:hAnsi="Courier New" w:cs="Courier New"/>
                <w:b/>
                <w:bCs/>
              </w:rPr>
              <w:t xml:space="preserve">Montantes pagos </w:t>
            </w:r>
          </w:p>
        </w:tc>
        <w:tc>
          <w:tcPr>
            <w:tcW w:w="3685" w:type="dxa"/>
          </w:tcPr>
          <w:p w14:paraId="59768B71" w14:textId="3F622D81" w:rsidR="00A70AE5" w:rsidRPr="00C20B21" w:rsidRDefault="00A70AE5" w:rsidP="00CA54E8">
            <w:pPr>
              <w:jc w:val="center"/>
              <w:rPr>
                <w:rFonts w:ascii="Courier New" w:hAnsi="Courier New" w:cs="Courier New"/>
                <w:b/>
                <w:bCs/>
              </w:rPr>
            </w:pPr>
            <w:r w:rsidRPr="00C20B21">
              <w:rPr>
                <w:rFonts w:ascii="Courier New" w:hAnsi="Courier New" w:cs="Courier New"/>
                <w:b/>
                <w:bCs/>
              </w:rPr>
              <w:t>Parcelas do objeto</w:t>
            </w:r>
          </w:p>
        </w:tc>
      </w:tr>
      <w:tr w:rsidR="00A70AE5" w:rsidRPr="00C20B21" w14:paraId="32B0ED2D" w14:textId="33D04E30" w:rsidTr="00C20B21">
        <w:trPr>
          <w:trHeight w:val="843"/>
          <w:jc w:val="center"/>
        </w:trPr>
        <w:tc>
          <w:tcPr>
            <w:tcW w:w="3685" w:type="dxa"/>
            <w:vAlign w:val="center"/>
          </w:tcPr>
          <w:p w14:paraId="15A507B4" w14:textId="028DA110" w:rsidR="00A70AE5" w:rsidRPr="00C20B21" w:rsidRDefault="00A70AE5" w:rsidP="00CA54E8">
            <w:pPr>
              <w:jc w:val="center"/>
              <w:rPr>
                <w:rFonts w:ascii="Courier New" w:hAnsi="Courier New" w:cs="Courier New"/>
                <w:bCs/>
              </w:rPr>
            </w:pPr>
            <w:proofErr w:type="spellStart"/>
            <w:r w:rsidRPr="00C20B21">
              <w:rPr>
                <w:rFonts w:ascii="Courier New" w:hAnsi="Courier New" w:cs="Courier New"/>
                <w:bCs/>
              </w:rPr>
              <w:t>Diprohl</w:t>
            </w:r>
            <w:proofErr w:type="spellEnd"/>
            <w:r w:rsidRPr="00C20B21">
              <w:rPr>
                <w:rFonts w:ascii="Courier New" w:hAnsi="Courier New" w:cs="Courier New"/>
                <w:bCs/>
              </w:rPr>
              <w:t xml:space="preserve"> Comercial Importadora </w:t>
            </w:r>
            <w:proofErr w:type="spellStart"/>
            <w:r w:rsidRPr="00C20B21">
              <w:rPr>
                <w:rFonts w:ascii="Courier New" w:hAnsi="Courier New" w:cs="Courier New"/>
                <w:bCs/>
              </w:rPr>
              <w:t>Ex-portadora</w:t>
            </w:r>
            <w:proofErr w:type="spellEnd"/>
            <w:r w:rsidRPr="00C20B21">
              <w:rPr>
                <w:rFonts w:ascii="Courier New" w:hAnsi="Courier New" w:cs="Courier New"/>
                <w:bCs/>
              </w:rPr>
              <w:t xml:space="preserve"> Ltda - 94.811.510/0001-92</w:t>
            </w:r>
          </w:p>
        </w:tc>
        <w:tc>
          <w:tcPr>
            <w:tcW w:w="3685" w:type="dxa"/>
            <w:vAlign w:val="center"/>
          </w:tcPr>
          <w:p w14:paraId="4E5875ED" w14:textId="72A0A0CD" w:rsidR="00A70AE5" w:rsidRPr="00C20B21" w:rsidRDefault="00A70AE5" w:rsidP="00CA54E8">
            <w:pPr>
              <w:jc w:val="center"/>
              <w:rPr>
                <w:rFonts w:ascii="Courier New" w:hAnsi="Courier New" w:cs="Courier New"/>
              </w:rPr>
            </w:pPr>
            <w:r w:rsidRPr="00C20B21">
              <w:rPr>
                <w:rFonts w:ascii="Courier New" w:hAnsi="Courier New" w:cs="Courier New"/>
                <w:bCs/>
              </w:rPr>
              <w:t>R$ 1.948,00 em 13/04/2020</w:t>
            </w:r>
          </w:p>
        </w:tc>
        <w:tc>
          <w:tcPr>
            <w:tcW w:w="3685" w:type="dxa"/>
            <w:vAlign w:val="center"/>
          </w:tcPr>
          <w:p w14:paraId="595453A3" w14:textId="5DF89B8B" w:rsidR="00A70AE5" w:rsidRPr="00C20B21" w:rsidRDefault="00A70AE5" w:rsidP="00CA54E8">
            <w:pPr>
              <w:jc w:val="center"/>
              <w:rPr>
                <w:rFonts w:ascii="Courier New" w:hAnsi="Courier New" w:cs="Courier New"/>
                <w:bCs/>
              </w:rPr>
            </w:pPr>
            <w:r w:rsidRPr="00C20B21">
              <w:rPr>
                <w:rFonts w:ascii="Courier New" w:hAnsi="Courier New" w:cs="Courier New"/>
                <w:bCs/>
              </w:rPr>
              <w:t>Entrega imediata, não se aplica</w:t>
            </w:r>
          </w:p>
        </w:tc>
      </w:tr>
      <w:tr w:rsidR="00A70AE5" w:rsidRPr="00C20B21" w14:paraId="71C22788" w14:textId="77777777" w:rsidTr="00A70AE5">
        <w:trPr>
          <w:trHeight w:val="979"/>
          <w:jc w:val="center"/>
        </w:trPr>
        <w:tc>
          <w:tcPr>
            <w:tcW w:w="3685" w:type="dxa"/>
            <w:vAlign w:val="center"/>
          </w:tcPr>
          <w:p w14:paraId="306E3836" w14:textId="55BC3EA5" w:rsidR="00A70AE5" w:rsidRPr="00C20B21" w:rsidRDefault="00A70AE5" w:rsidP="00CA54E8">
            <w:pPr>
              <w:jc w:val="center"/>
              <w:rPr>
                <w:rFonts w:ascii="Courier New" w:hAnsi="Courier New" w:cs="Courier New"/>
                <w:bCs/>
              </w:rPr>
            </w:pPr>
            <w:proofErr w:type="spellStart"/>
            <w:r w:rsidRPr="00C20B21">
              <w:rPr>
                <w:rFonts w:ascii="Courier New" w:hAnsi="Courier New" w:cs="Courier New"/>
                <w:bCs/>
              </w:rPr>
              <w:t>Noeli</w:t>
            </w:r>
            <w:proofErr w:type="spellEnd"/>
            <w:r w:rsidRPr="00C20B21">
              <w:rPr>
                <w:rFonts w:ascii="Courier New" w:hAnsi="Courier New" w:cs="Courier New"/>
                <w:bCs/>
              </w:rPr>
              <w:t xml:space="preserve"> Vieira Distribuidora de Soros e Equipamentos Médicos </w:t>
            </w:r>
            <w:proofErr w:type="spellStart"/>
            <w:r w:rsidRPr="00C20B21">
              <w:rPr>
                <w:rFonts w:ascii="Courier New" w:hAnsi="Courier New" w:cs="Courier New"/>
                <w:bCs/>
              </w:rPr>
              <w:t>Eireli</w:t>
            </w:r>
            <w:proofErr w:type="spellEnd"/>
            <w:r w:rsidRPr="00C20B21">
              <w:rPr>
                <w:rFonts w:ascii="Courier New" w:hAnsi="Courier New" w:cs="Courier New"/>
                <w:bCs/>
              </w:rPr>
              <w:t xml:space="preserve"> - 01.733.345/0001-17</w:t>
            </w:r>
          </w:p>
        </w:tc>
        <w:tc>
          <w:tcPr>
            <w:tcW w:w="3685" w:type="dxa"/>
            <w:vAlign w:val="center"/>
          </w:tcPr>
          <w:p w14:paraId="0F6F4A49" w14:textId="6589D934" w:rsidR="00A70AE5" w:rsidRPr="00C20B21" w:rsidRDefault="00A70AE5" w:rsidP="00CA54E8">
            <w:pPr>
              <w:jc w:val="center"/>
              <w:rPr>
                <w:rFonts w:ascii="Courier New" w:hAnsi="Courier New" w:cs="Courier New"/>
                <w:bCs/>
              </w:rPr>
            </w:pPr>
            <w:r w:rsidRPr="00C20B21">
              <w:rPr>
                <w:rFonts w:ascii="Courier New" w:hAnsi="Courier New" w:cs="Courier New"/>
                <w:bCs/>
              </w:rPr>
              <w:t>R$ 674,70 em 02/04/2020</w:t>
            </w:r>
          </w:p>
        </w:tc>
        <w:tc>
          <w:tcPr>
            <w:tcW w:w="3685" w:type="dxa"/>
            <w:vAlign w:val="center"/>
          </w:tcPr>
          <w:p w14:paraId="3B817DC1" w14:textId="6B5190B7" w:rsidR="00A70AE5" w:rsidRPr="00C20B21" w:rsidRDefault="00A70AE5" w:rsidP="00CA54E8">
            <w:pPr>
              <w:jc w:val="center"/>
              <w:rPr>
                <w:rFonts w:ascii="Courier New" w:hAnsi="Courier New" w:cs="Courier New"/>
                <w:bCs/>
              </w:rPr>
            </w:pPr>
            <w:r w:rsidRPr="00C20B21">
              <w:rPr>
                <w:rFonts w:ascii="Courier New" w:hAnsi="Courier New" w:cs="Courier New"/>
                <w:bCs/>
              </w:rPr>
              <w:t>Entrega imediata, não se aplica</w:t>
            </w:r>
          </w:p>
        </w:tc>
      </w:tr>
      <w:tr w:rsidR="006259C0" w:rsidRPr="00C20B21" w14:paraId="4100A399" w14:textId="77777777" w:rsidTr="00A70AE5">
        <w:trPr>
          <w:trHeight w:val="979"/>
          <w:jc w:val="center"/>
        </w:trPr>
        <w:tc>
          <w:tcPr>
            <w:tcW w:w="3685" w:type="dxa"/>
            <w:vAlign w:val="center"/>
          </w:tcPr>
          <w:p w14:paraId="46DD2C9A" w14:textId="73C2AF14" w:rsidR="006259C0" w:rsidRPr="00C20B21" w:rsidRDefault="006259C0" w:rsidP="00CA54E8">
            <w:pPr>
              <w:jc w:val="center"/>
              <w:rPr>
                <w:rFonts w:ascii="Courier New" w:hAnsi="Courier New" w:cs="Courier New"/>
                <w:bCs/>
              </w:rPr>
            </w:pPr>
            <w:proofErr w:type="spellStart"/>
            <w:r w:rsidRPr="00C20B21">
              <w:rPr>
                <w:rFonts w:ascii="Courier New" w:hAnsi="Courier New" w:cs="Courier New"/>
                <w:bCs/>
              </w:rPr>
              <w:t>Irmaos</w:t>
            </w:r>
            <w:proofErr w:type="spellEnd"/>
            <w:r w:rsidRPr="00C20B21">
              <w:rPr>
                <w:rFonts w:ascii="Courier New" w:hAnsi="Courier New" w:cs="Courier New"/>
                <w:bCs/>
              </w:rPr>
              <w:t xml:space="preserve"> </w:t>
            </w:r>
            <w:proofErr w:type="spellStart"/>
            <w:r w:rsidRPr="00C20B21">
              <w:rPr>
                <w:rFonts w:ascii="Courier New" w:hAnsi="Courier New" w:cs="Courier New"/>
                <w:bCs/>
              </w:rPr>
              <w:t>Tortelli</w:t>
            </w:r>
            <w:proofErr w:type="spellEnd"/>
            <w:r w:rsidRPr="00C20B21">
              <w:rPr>
                <w:rFonts w:ascii="Courier New" w:hAnsi="Courier New" w:cs="Courier New"/>
                <w:bCs/>
              </w:rPr>
              <w:t xml:space="preserve"> Ltda Microempresa - 90.241.357/0001-54</w:t>
            </w:r>
          </w:p>
        </w:tc>
        <w:tc>
          <w:tcPr>
            <w:tcW w:w="3685" w:type="dxa"/>
            <w:vAlign w:val="center"/>
          </w:tcPr>
          <w:p w14:paraId="2E04EA89" w14:textId="24B84B45" w:rsidR="006259C0" w:rsidRPr="00C20B21" w:rsidRDefault="006259C0" w:rsidP="00CA54E8">
            <w:pPr>
              <w:jc w:val="center"/>
              <w:rPr>
                <w:rFonts w:ascii="Courier New" w:hAnsi="Courier New" w:cs="Courier New"/>
                <w:bCs/>
              </w:rPr>
            </w:pPr>
            <w:r w:rsidRPr="00C20B21">
              <w:rPr>
                <w:rFonts w:ascii="Courier New" w:hAnsi="Courier New" w:cs="Courier New"/>
                <w:bCs/>
              </w:rPr>
              <w:t>R$ 1.464,00 em 13/04/2020</w:t>
            </w:r>
            <w:r w:rsidRPr="00C20B21">
              <w:rPr>
                <w:rFonts w:ascii="Courier New" w:hAnsi="Courier New" w:cs="Courier New"/>
                <w:bCs/>
              </w:rPr>
              <w:br/>
            </w:r>
          </w:p>
        </w:tc>
        <w:tc>
          <w:tcPr>
            <w:tcW w:w="3685" w:type="dxa"/>
            <w:vAlign w:val="center"/>
          </w:tcPr>
          <w:p w14:paraId="0DA65467" w14:textId="7C41E084" w:rsidR="006259C0" w:rsidRPr="00C20B21" w:rsidRDefault="006259C0" w:rsidP="00CA54E8">
            <w:pPr>
              <w:jc w:val="center"/>
              <w:rPr>
                <w:rFonts w:ascii="Courier New" w:hAnsi="Courier New" w:cs="Courier New"/>
                <w:bCs/>
              </w:rPr>
            </w:pPr>
            <w:r w:rsidRPr="00C20B21">
              <w:rPr>
                <w:rFonts w:ascii="Courier New" w:hAnsi="Courier New" w:cs="Courier New"/>
                <w:bCs/>
              </w:rPr>
              <w:t>Entrega imediata, não se aplica</w:t>
            </w:r>
          </w:p>
        </w:tc>
      </w:tr>
      <w:tr w:rsidR="007751D5" w:rsidRPr="00C20B21" w14:paraId="3835A788" w14:textId="77777777" w:rsidTr="00A70AE5">
        <w:trPr>
          <w:trHeight w:val="979"/>
          <w:jc w:val="center"/>
        </w:trPr>
        <w:tc>
          <w:tcPr>
            <w:tcW w:w="3685" w:type="dxa"/>
            <w:vAlign w:val="center"/>
          </w:tcPr>
          <w:p w14:paraId="6AC218E0" w14:textId="1B22B193" w:rsidR="007751D5" w:rsidRPr="00C20B21" w:rsidRDefault="007751D5" w:rsidP="00CA54E8">
            <w:pPr>
              <w:jc w:val="center"/>
              <w:rPr>
                <w:rFonts w:ascii="Courier New" w:hAnsi="Courier New" w:cs="Courier New"/>
                <w:bCs/>
              </w:rPr>
            </w:pPr>
            <w:r w:rsidRPr="00C20B21">
              <w:rPr>
                <w:rFonts w:ascii="Courier New" w:hAnsi="Courier New" w:cs="Courier New"/>
                <w:bCs/>
              </w:rPr>
              <w:t>MED Equipa Ltda (14.041.184/0001-42)</w:t>
            </w:r>
          </w:p>
        </w:tc>
        <w:tc>
          <w:tcPr>
            <w:tcW w:w="3685" w:type="dxa"/>
            <w:vAlign w:val="center"/>
          </w:tcPr>
          <w:p w14:paraId="6815FB76" w14:textId="77777777" w:rsidR="007751D5" w:rsidRPr="00C20B21" w:rsidRDefault="007751D5" w:rsidP="00CA54E8">
            <w:pPr>
              <w:jc w:val="center"/>
              <w:rPr>
                <w:rFonts w:ascii="Courier New" w:hAnsi="Courier New" w:cs="Courier New"/>
                <w:bCs/>
              </w:rPr>
            </w:pPr>
            <w:r w:rsidRPr="00C20B21">
              <w:rPr>
                <w:rFonts w:ascii="Courier New" w:hAnsi="Courier New" w:cs="Courier New"/>
                <w:bCs/>
              </w:rPr>
              <w:t>R$ 8.806,10 pago em 21/05/2020</w:t>
            </w:r>
          </w:p>
          <w:p w14:paraId="377BDB5B" w14:textId="77777777" w:rsidR="007751D5" w:rsidRPr="00C20B21" w:rsidRDefault="007751D5" w:rsidP="00CA54E8">
            <w:pPr>
              <w:jc w:val="center"/>
              <w:rPr>
                <w:rFonts w:ascii="Courier New" w:hAnsi="Courier New" w:cs="Courier New"/>
                <w:bCs/>
              </w:rPr>
            </w:pPr>
          </w:p>
          <w:p w14:paraId="334149F4" w14:textId="6566644F" w:rsidR="007751D5" w:rsidRPr="00C20B21" w:rsidRDefault="007751D5" w:rsidP="00CA54E8">
            <w:pPr>
              <w:jc w:val="center"/>
              <w:rPr>
                <w:rFonts w:ascii="Courier New" w:hAnsi="Courier New" w:cs="Courier New"/>
                <w:bCs/>
              </w:rPr>
            </w:pPr>
            <w:r w:rsidRPr="00C20B21">
              <w:rPr>
                <w:rFonts w:ascii="Courier New" w:hAnsi="Courier New" w:cs="Courier New"/>
                <w:bCs/>
              </w:rPr>
              <w:t>R$ 1.089,80 pago em 27/05/2020</w:t>
            </w:r>
            <w:r w:rsidR="004D6D9D" w:rsidRPr="00C20B21">
              <w:rPr>
                <w:rFonts w:ascii="Courier New" w:hAnsi="Courier New" w:cs="Courier New"/>
                <w:bCs/>
              </w:rPr>
              <w:t>1</w:t>
            </w:r>
          </w:p>
        </w:tc>
        <w:tc>
          <w:tcPr>
            <w:tcW w:w="3685" w:type="dxa"/>
            <w:vAlign w:val="center"/>
          </w:tcPr>
          <w:p w14:paraId="6ABEE3CA" w14:textId="6DC7CAF5" w:rsidR="007751D5" w:rsidRPr="00C20B21" w:rsidRDefault="007751D5" w:rsidP="00CA54E8">
            <w:pPr>
              <w:jc w:val="center"/>
              <w:rPr>
                <w:rFonts w:ascii="Courier New" w:hAnsi="Courier New" w:cs="Courier New"/>
                <w:bCs/>
              </w:rPr>
            </w:pPr>
            <w:r w:rsidRPr="00C20B21">
              <w:rPr>
                <w:rFonts w:ascii="Courier New" w:hAnsi="Courier New" w:cs="Courier New"/>
                <w:bCs/>
              </w:rPr>
              <w:t>Entrega imediata, não se aplica</w:t>
            </w:r>
          </w:p>
        </w:tc>
      </w:tr>
    </w:tbl>
    <w:p w14:paraId="13D907C8" w14:textId="51DC9F3B" w:rsidR="0004333B" w:rsidRPr="00C20B21" w:rsidRDefault="0004333B" w:rsidP="00E817BC">
      <w:pPr>
        <w:spacing w:after="0" w:line="240" w:lineRule="auto"/>
        <w:jc w:val="center"/>
        <w:rPr>
          <w:rFonts w:ascii="Courier New" w:hAnsi="Courier New" w:cs="Courier New"/>
        </w:rPr>
      </w:pPr>
    </w:p>
    <w:p w14:paraId="17D56FEE" w14:textId="77777777" w:rsidR="00B23C7D" w:rsidRPr="00C20B21" w:rsidRDefault="00B23C7D" w:rsidP="00E817BC">
      <w:pPr>
        <w:spacing w:after="0" w:line="240" w:lineRule="auto"/>
        <w:jc w:val="center"/>
        <w:rPr>
          <w:rFonts w:ascii="Courier New" w:hAnsi="Courier New" w:cs="Courier New"/>
          <w:b/>
          <w:bCs/>
        </w:rPr>
      </w:pPr>
    </w:p>
    <w:p w14:paraId="3355A552" w14:textId="4592BFD5" w:rsidR="00E44FE3" w:rsidRPr="00C20B21" w:rsidRDefault="00E44FE3" w:rsidP="000D4935">
      <w:pPr>
        <w:spacing w:after="0" w:line="240" w:lineRule="auto"/>
        <w:rPr>
          <w:rFonts w:ascii="Courier New" w:hAnsi="Courier New" w:cs="Courier New"/>
          <w:b/>
          <w:bCs/>
        </w:rPr>
      </w:pPr>
      <w:r w:rsidRPr="00C20B21">
        <w:rPr>
          <w:rFonts w:ascii="Courier New" w:hAnsi="Courier New" w:cs="Courier New"/>
          <w:b/>
          <w:bCs/>
        </w:rPr>
        <w:t>*Informações obtidas no software de Contabilidade Pública do Município.</w:t>
      </w:r>
    </w:p>
    <w:p w14:paraId="20912E53" w14:textId="7CAAE47D" w:rsidR="000769EB" w:rsidRPr="00C20B21" w:rsidRDefault="000769EB" w:rsidP="00E44FE3">
      <w:pPr>
        <w:rPr>
          <w:rFonts w:ascii="Courier New" w:hAnsi="Courier New" w:cs="Courier New"/>
          <w:b/>
          <w:bCs/>
        </w:rPr>
      </w:pPr>
    </w:p>
    <w:p w14:paraId="430C9468" w14:textId="2C73111D" w:rsidR="000769EB" w:rsidRPr="00C20B21" w:rsidRDefault="000769EB" w:rsidP="000769EB">
      <w:pPr>
        <w:jc w:val="center"/>
        <w:rPr>
          <w:rFonts w:ascii="Courier New" w:hAnsi="Courier New" w:cs="Courier New"/>
          <w:b/>
          <w:bCs/>
        </w:rPr>
      </w:pPr>
      <w:r w:rsidRPr="00C20B21">
        <w:rPr>
          <w:rFonts w:ascii="Courier New" w:hAnsi="Courier New" w:cs="Courier New"/>
          <w:b/>
          <w:bCs/>
        </w:rPr>
        <w:t>Saldo disponível</w:t>
      </w:r>
    </w:p>
    <w:tbl>
      <w:tblPr>
        <w:tblStyle w:val="Tabelacomgrade"/>
        <w:tblW w:w="0" w:type="auto"/>
        <w:jc w:val="center"/>
        <w:tblLook w:val="04A0" w:firstRow="1" w:lastRow="0" w:firstColumn="1" w:lastColumn="0" w:noHBand="0" w:noVBand="1"/>
      </w:tblPr>
      <w:tblGrid>
        <w:gridCol w:w="5524"/>
      </w:tblGrid>
      <w:tr w:rsidR="000769EB" w:rsidRPr="00C20B21" w14:paraId="19DD1B82" w14:textId="77777777" w:rsidTr="000769EB">
        <w:trPr>
          <w:jc w:val="center"/>
        </w:trPr>
        <w:tc>
          <w:tcPr>
            <w:tcW w:w="5524" w:type="dxa"/>
          </w:tcPr>
          <w:p w14:paraId="02B94D74" w14:textId="51FF0254" w:rsidR="000769EB" w:rsidRPr="00C20B21" w:rsidRDefault="000769EB" w:rsidP="000769EB">
            <w:pPr>
              <w:jc w:val="center"/>
              <w:rPr>
                <w:rFonts w:ascii="Courier New" w:hAnsi="Courier New" w:cs="Courier New"/>
              </w:rPr>
            </w:pPr>
            <w:r w:rsidRPr="00C20B21">
              <w:rPr>
                <w:rFonts w:ascii="Courier New" w:hAnsi="Courier New" w:cs="Courier New"/>
              </w:rPr>
              <w:t>Não se aplica</w:t>
            </w:r>
            <w:r w:rsidR="00E172AE" w:rsidRPr="00C20B21">
              <w:rPr>
                <w:rFonts w:ascii="Courier New" w:hAnsi="Courier New" w:cs="Courier New"/>
              </w:rPr>
              <w:t>, processo encerrado</w:t>
            </w:r>
            <w:r w:rsidRPr="00C20B21">
              <w:rPr>
                <w:rFonts w:ascii="Courier New" w:hAnsi="Courier New" w:cs="Courier New"/>
              </w:rPr>
              <w:t>.</w:t>
            </w:r>
          </w:p>
        </w:tc>
      </w:tr>
    </w:tbl>
    <w:p w14:paraId="556452DC" w14:textId="512F9470" w:rsidR="000769EB" w:rsidRPr="00C20B21" w:rsidRDefault="000769EB" w:rsidP="000769EB">
      <w:pPr>
        <w:jc w:val="center"/>
        <w:rPr>
          <w:rFonts w:ascii="Courier New" w:hAnsi="Courier New" w:cs="Courier New"/>
          <w:b/>
          <w:bCs/>
        </w:rPr>
      </w:pPr>
    </w:p>
    <w:p w14:paraId="295E70CB" w14:textId="2D96FAD0" w:rsidR="000769EB" w:rsidRPr="00C20B21" w:rsidRDefault="000769EB" w:rsidP="000769EB">
      <w:pPr>
        <w:jc w:val="center"/>
        <w:rPr>
          <w:rFonts w:ascii="Courier New" w:hAnsi="Courier New" w:cs="Courier New"/>
          <w:b/>
          <w:bCs/>
        </w:rPr>
      </w:pPr>
      <w:r w:rsidRPr="00C20B21">
        <w:rPr>
          <w:rFonts w:ascii="Courier New" w:hAnsi="Courier New" w:cs="Courier New"/>
          <w:b/>
          <w:bCs/>
        </w:rPr>
        <w:t>Saldo bloqueado</w:t>
      </w:r>
    </w:p>
    <w:tbl>
      <w:tblPr>
        <w:tblStyle w:val="Tabelacomgrade"/>
        <w:tblW w:w="0" w:type="auto"/>
        <w:jc w:val="center"/>
        <w:tblLook w:val="04A0" w:firstRow="1" w:lastRow="0" w:firstColumn="1" w:lastColumn="0" w:noHBand="0" w:noVBand="1"/>
      </w:tblPr>
      <w:tblGrid>
        <w:gridCol w:w="5524"/>
      </w:tblGrid>
      <w:tr w:rsidR="000769EB" w:rsidRPr="00C20B21" w14:paraId="14FA03FD" w14:textId="77777777" w:rsidTr="00D44785">
        <w:trPr>
          <w:jc w:val="center"/>
        </w:trPr>
        <w:tc>
          <w:tcPr>
            <w:tcW w:w="5524" w:type="dxa"/>
          </w:tcPr>
          <w:p w14:paraId="5BD85321" w14:textId="02F290F5" w:rsidR="000769EB" w:rsidRPr="00C20B21" w:rsidRDefault="000769EB" w:rsidP="00D44785">
            <w:pPr>
              <w:jc w:val="center"/>
              <w:rPr>
                <w:rFonts w:ascii="Courier New" w:hAnsi="Courier New" w:cs="Courier New"/>
              </w:rPr>
            </w:pPr>
            <w:r w:rsidRPr="00C20B21">
              <w:rPr>
                <w:rFonts w:ascii="Courier New" w:hAnsi="Courier New" w:cs="Courier New"/>
              </w:rPr>
              <w:t>Não há saldo bloqueado.</w:t>
            </w:r>
          </w:p>
        </w:tc>
      </w:tr>
    </w:tbl>
    <w:p w14:paraId="1420C5B9" w14:textId="77777777" w:rsidR="000769EB" w:rsidRPr="00437415" w:rsidRDefault="000769EB" w:rsidP="000769EB">
      <w:pPr>
        <w:jc w:val="center"/>
        <w:rPr>
          <w:rFonts w:ascii="Courier New" w:hAnsi="Courier New" w:cs="Courier New"/>
          <w:b/>
          <w:bCs/>
          <w:sz w:val="24"/>
          <w:szCs w:val="24"/>
        </w:rPr>
      </w:pPr>
    </w:p>
    <w:sectPr w:rsidR="000769EB" w:rsidRPr="00437415" w:rsidSect="000D4935">
      <w:headerReference w:type="default" r:id="rId9"/>
      <w:pgSz w:w="16838" w:h="11906" w:orient="landscape"/>
      <w:pgMar w:top="720" w:right="720" w:bottom="720" w:left="720" w:header="34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D4829A" w14:textId="77777777" w:rsidR="005A1373" w:rsidRDefault="005A1373" w:rsidP="004512D0">
      <w:pPr>
        <w:spacing w:after="0" w:line="240" w:lineRule="auto"/>
      </w:pPr>
      <w:r>
        <w:separator/>
      </w:r>
    </w:p>
  </w:endnote>
  <w:endnote w:type="continuationSeparator" w:id="0">
    <w:p w14:paraId="3923CAC4" w14:textId="77777777" w:rsidR="005A1373" w:rsidRDefault="005A1373" w:rsidP="00451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D05D54" w14:textId="77777777" w:rsidR="005A1373" w:rsidRDefault="005A1373" w:rsidP="004512D0">
      <w:pPr>
        <w:spacing w:after="0" w:line="240" w:lineRule="auto"/>
      </w:pPr>
      <w:r>
        <w:separator/>
      </w:r>
    </w:p>
  </w:footnote>
  <w:footnote w:type="continuationSeparator" w:id="0">
    <w:p w14:paraId="53201F62" w14:textId="77777777" w:rsidR="005A1373" w:rsidRDefault="005A1373" w:rsidP="004512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ourier New" w:hAnsi="Courier New" w:cs="Courier New"/>
        <w:sz w:val="20"/>
        <w:szCs w:val="20"/>
      </w:rPr>
      <w:id w:val="-1318336367"/>
      <w:docPartObj>
        <w:docPartGallery w:val="Page Numbers (Top of Page)"/>
        <w:docPartUnique/>
      </w:docPartObj>
    </w:sdtPr>
    <w:sdtEndPr/>
    <w:sdtContent>
      <w:p w14:paraId="043B5541" w14:textId="4F1C7A55" w:rsidR="000D4935" w:rsidRPr="000D4935" w:rsidRDefault="000D4935" w:rsidP="000D4935">
        <w:pPr>
          <w:pStyle w:val="Cabealho"/>
          <w:jc w:val="right"/>
          <w:rPr>
            <w:rFonts w:ascii="Courier New" w:hAnsi="Courier New" w:cs="Courier New"/>
            <w:b/>
            <w:bCs/>
            <w:sz w:val="20"/>
            <w:szCs w:val="20"/>
          </w:rPr>
        </w:pPr>
        <w:r w:rsidRPr="000D4935">
          <w:rPr>
            <w:rFonts w:ascii="Courier New" w:hAnsi="Courier New" w:cs="Courier New"/>
            <w:sz w:val="20"/>
            <w:szCs w:val="20"/>
          </w:rPr>
          <w:t xml:space="preserve">Página </w:t>
        </w:r>
        <w:r w:rsidRPr="000D4935">
          <w:rPr>
            <w:rFonts w:ascii="Courier New" w:hAnsi="Courier New" w:cs="Courier New"/>
            <w:b/>
            <w:bCs/>
            <w:sz w:val="20"/>
            <w:szCs w:val="20"/>
          </w:rPr>
          <w:fldChar w:fldCharType="begin"/>
        </w:r>
        <w:r w:rsidRPr="000D4935">
          <w:rPr>
            <w:rFonts w:ascii="Courier New" w:hAnsi="Courier New" w:cs="Courier New"/>
            <w:b/>
            <w:bCs/>
            <w:sz w:val="20"/>
            <w:szCs w:val="20"/>
          </w:rPr>
          <w:instrText>PAGE</w:instrText>
        </w:r>
        <w:r w:rsidRPr="000D4935">
          <w:rPr>
            <w:rFonts w:ascii="Courier New" w:hAnsi="Courier New" w:cs="Courier New"/>
            <w:b/>
            <w:bCs/>
            <w:sz w:val="20"/>
            <w:szCs w:val="20"/>
          </w:rPr>
          <w:fldChar w:fldCharType="separate"/>
        </w:r>
        <w:r w:rsidRPr="000D4935">
          <w:rPr>
            <w:rFonts w:ascii="Courier New" w:hAnsi="Courier New" w:cs="Courier New"/>
            <w:b/>
            <w:bCs/>
            <w:sz w:val="20"/>
            <w:szCs w:val="20"/>
          </w:rPr>
          <w:t>2</w:t>
        </w:r>
        <w:r w:rsidRPr="000D4935">
          <w:rPr>
            <w:rFonts w:ascii="Courier New" w:hAnsi="Courier New" w:cs="Courier New"/>
            <w:b/>
            <w:bCs/>
            <w:sz w:val="20"/>
            <w:szCs w:val="20"/>
          </w:rPr>
          <w:fldChar w:fldCharType="end"/>
        </w:r>
        <w:r w:rsidRPr="000D4935">
          <w:rPr>
            <w:rFonts w:ascii="Courier New" w:hAnsi="Courier New" w:cs="Courier New"/>
            <w:sz w:val="20"/>
            <w:szCs w:val="20"/>
          </w:rPr>
          <w:t xml:space="preserve"> de </w:t>
        </w:r>
        <w:r w:rsidRPr="000D4935">
          <w:rPr>
            <w:rFonts w:ascii="Courier New" w:hAnsi="Courier New" w:cs="Courier New"/>
            <w:b/>
            <w:bCs/>
            <w:sz w:val="20"/>
            <w:szCs w:val="20"/>
          </w:rPr>
          <w:fldChar w:fldCharType="begin"/>
        </w:r>
        <w:r w:rsidRPr="000D4935">
          <w:rPr>
            <w:rFonts w:ascii="Courier New" w:hAnsi="Courier New" w:cs="Courier New"/>
            <w:b/>
            <w:bCs/>
            <w:sz w:val="20"/>
            <w:szCs w:val="20"/>
          </w:rPr>
          <w:instrText>NUMPAGES</w:instrText>
        </w:r>
        <w:r w:rsidRPr="000D4935">
          <w:rPr>
            <w:rFonts w:ascii="Courier New" w:hAnsi="Courier New" w:cs="Courier New"/>
            <w:b/>
            <w:bCs/>
            <w:sz w:val="20"/>
            <w:szCs w:val="20"/>
          </w:rPr>
          <w:fldChar w:fldCharType="separate"/>
        </w:r>
        <w:r w:rsidRPr="000D4935">
          <w:rPr>
            <w:rFonts w:ascii="Courier New" w:hAnsi="Courier New" w:cs="Courier New"/>
            <w:b/>
            <w:bCs/>
            <w:sz w:val="20"/>
            <w:szCs w:val="20"/>
          </w:rPr>
          <w:t>2</w:t>
        </w:r>
        <w:r w:rsidRPr="000D4935">
          <w:rPr>
            <w:rFonts w:ascii="Courier New" w:hAnsi="Courier New" w:cs="Courier New"/>
            <w:b/>
            <w:bCs/>
            <w:sz w:val="20"/>
            <w:szCs w:val="20"/>
          </w:rPr>
          <w:fldChar w:fldCharType="end"/>
        </w:r>
      </w:p>
      <w:tbl>
        <w:tblPr>
          <w:tblW w:w="5000" w:type="pct"/>
          <w:tblLayout w:type="fixed"/>
          <w:tblLook w:val="04A0" w:firstRow="1" w:lastRow="0" w:firstColumn="1" w:lastColumn="0" w:noHBand="0" w:noVBand="1"/>
        </w:tblPr>
        <w:tblGrid>
          <w:gridCol w:w="2919"/>
          <w:gridCol w:w="12479"/>
        </w:tblGrid>
        <w:tr w:rsidR="000D4935" w:rsidRPr="00E20F02" w14:paraId="5E6FC913" w14:textId="77777777" w:rsidTr="00D44785">
          <w:trPr>
            <w:trHeight w:val="1134"/>
          </w:trPr>
          <w:tc>
            <w:tcPr>
              <w:tcW w:w="798" w:type="pct"/>
              <w:shd w:val="clear" w:color="auto" w:fill="auto"/>
            </w:tcPr>
            <w:p w14:paraId="73424DBE" w14:textId="77777777" w:rsidR="000D4935" w:rsidRPr="00E20F02" w:rsidRDefault="000D4935" w:rsidP="000D4935">
              <w:pPr>
                <w:pStyle w:val="Cabealho"/>
                <w:jc w:val="center"/>
                <w:rPr>
                  <w:rFonts w:ascii="Courier New" w:hAnsi="Courier New" w:cs="Courier New"/>
                  <w:noProof/>
                </w:rPr>
              </w:pPr>
              <w:r>
                <w:rPr>
                  <w:noProof/>
                </w:rPr>
                <w:drawing>
                  <wp:anchor distT="0" distB="0" distL="114300" distR="114300" simplePos="0" relativeHeight="251659264" behindDoc="0" locked="0" layoutInCell="1" allowOverlap="1" wp14:anchorId="6AB1ABD4" wp14:editId="3D19D130">
                    <wp:simplePos x="0" y="0"/>
                    <wp:positionH relativeFrom="margin">
                      <wp:posOffset>969645</wp:posOffset>
                    </wp:positionH>
                    <wp:positionV relativeFrom="margin">
                      <wp:posOffset>123</wp:posOffset>
                    </wp:positionV>
                    <wp:extent cx="639445" cy="709807"/>
                    <wp:effectExtent l="0" t="0" r="8255" b="0"/>
                    <wp:wrapSquare wrapText="bothSides"/>
                    <wp:docPr id="1" name="Imagem 1"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User\Documents\FABIANO\PM Ibiraiaras\fotos\BRASÃ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768" cy="7179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10" w:type="pct"/>
              <w:shd w:val="clear" w:color="auto" w:fill="auto"/>
            </w:tcPr>
            <w:p w14:paraId="51AD5587" w14:textId="77777777" w:rsidR="000D4935" w:rsidRPr="00E20F02" w:rsidRDefault="000D4935" w:rsidP="000D4935">
              <w:pPr>
                <w:pStyle w:val="Cabealho"/>
                <w:jc w:val="center"/>
                <w:rPr>
                  <w:rFonts w:ascii="Courier New" w:hAnsi="Courier New" w:cs="Courier New"/>
                </w:rPr>
              </w:pPr>
            </w:p>
            <w:p w14:paraId="01B6FE47" w14:textId="77777777" w:rsidR="000D4935" w:rsidRPr="00E20F02" w:rsidRDefault="000D4935" w:rsidP="000D4935">
              <w:pPr>
                <w:pStyle w:val="Cabealho"/>
                <w:ind w:right="35"/>
                <w:jc w:val="center"/>
                <w:rPr>
                  <w:rFonts w:ascii="Courier New" w:hAnsi="Courier New" w:cs="Courier New"/>
                  <w:b/>
                </w:rPr>
              </w:pPr>
              <w:r w:rsidRPr="00E20F02">
                <w:rPr>
                  <w:rFonts w:ascii="Courier New" w:hAnsi="Courier New" w:cs="Courier New"/>
                  <w:b/>
                </w:rPr>
                <w:t>Estado do Rio Grande do Sul</w:t>
              </w:r>
            </w:p>
            <w:p w14:paraId="6445A249" w14:textId="77777777" w:rsidR="000D4935" w:rsidRPr="00E20F02" w:rsidRDefault="000D4935" w:rsidP="000D4935">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rPr>
              </w:pPr>
              <w:r w:rsidRPr="00E20F02">
                <w:rPr>
                  <w:rFonts w:ascii="Courier New" w:hAnsi="Courier New" w:cs="Courier New"/>
                  <w:b/>
                </w:rPr>
                <w:t>Município de Ibiraiaras</w:t>
              </w:r>
            </w:p>
          </w:tc>
        </w:tr>
      </w:tbl>
      <w:p w14:paraId="54AC93A9" w14:textId="3F27D793" w:rsidR="000D4935" w:rsidRPr="000D4935" w:rsidRDefault="005A1373" w:rsidP="000D4935">
        <w:pPr>
          <w:pStyle w:val="Cabealho"/>
          <w:rPr>
            <w:rFonts w:ascii="Courier New" w:hAnsi="Courier New" w:cs="Courier New"/>
            <w:sz w:val="20"/>
            <w:szCs w:val="20"/>
          </w:rPr>
        </w:pPr>
      </w:p>
    </w:sdtContent>
  </w:sdt>
  <w:p w14:paraId="544C4D64" w14:textId="77777777" w:rsidR="000D4935" w:rsidRPr="000D4935" w:rsidRDefault="000D4935">
    <w:pPr>
      <w:pStyle w:val="Cabealho"/>
      <w:rPr>
        <w:rFonts w:ascii="Courier New" w:hAnsi="Courier New" w:cs="Courier New"/>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986"/>
    <w:rsid w:val="0004333B"/>
    <w:rsid w:val="0006357F"/>
    <w:rsid w:val="00067469"/>
    <w:rsid w:val="00072BB9"/>
    <w:rsid w:val="000769EB"/>
    <w:rsid w:val="000C3A55"/>
    <w:rsid w:val="000D4935"/>
    <w:rsid w:val="00105FCC"/>
    <w:rsid w:val="00165929"/>
    <w:rsid w:val="001E02BA"/>
    <w:rsid w:val="001E5BB3"/>
    <w:rsid w:val="00220642"/>
    <w:rsid w:val="00263904"/>
    <w:rsid w:val="00277DF7"/>
    <w:rsid w:val="002F26D0"/>
    <w:rsid w:val="00304130"/>
    <w:rsid w:val="00320602"/>
    <w:rsid w:val="00334813"/>
    <w:rsid w:val="00336A86"/>
    <w:rsid w:val="00356104"/>
    <w:rsid w:val="003963A3"/>
    <w:rsid w:val="003B76C8"/>
    <w:rsid w:val="003D5B03"/>
    <w:rsid w:val="00437415"/>
    <w:rsid w:val="004512D0"/>
    <w:rsid w:val="004A5547"/>
    <w:rsid w:val="004D6D9D"/>
    <w:rsid w:val="00570B63"/>
    <w:rsid w:val="005A1373"/>
    <w:rsid w:val="005C4942"/>
    <w:rsid w:val="005D196D"/>
    <w:rsid w:val="005D1C71"/>
    <w:rsid w:val="0062502D"/>
    <w:rsid w:val="006259C0"/>
    <w:rsid w:val="00640986"/>
    <w:rsid w:val="00692852"/>
    <w:rsid w:val="00762C2B"/>
    <w:rsid w:val="007630AF"/>
    <w:rsid w:val="007741BB"/>
    <w:rsid w:val="007751D5"/>
    <w:rsid w:val="00783D96"/>
    <w:rsid w:val="007C1C5C"/>
    <w:rsid w:val="007D13F9"/>
    <w:rsid w:val="007F7440"/>
    <w:rsid w:val="00831DD1"/>
    <w:rsid w:val="0087556A"/>
    <w:rsid w:val="00880090"/>
    <w:rsid w:val="00892211"/>
    <w:rsid w:val="0089699E"/>
    <w:rsid w:val="008A608C"/>
    <w:rsid w:val="008B2B28"/>
    <w:rsid w:val="008E1160"/>
    <w:rsid w:val="008F53CE"/>
    <w:rsid w:val="00902DEB"/>
    <w:rsid w:val="0090751A"/>
    <w:rsid w:val="00992A8C"/>
    <w:rsid w:val="00A4034E"/>
    <w:rsid w:val="00A663A0"/>
    <w:rsid w:val="00A70AE5"/>
    <w:rsid w:val="00B04BAC"/>
    <w:rsid w:val="00B21242"/>
    <w:rsid w:val="00B23C7D"/>
    <w:rsid w:val="00B30F91"/>
    <w:rsid w:val="00B32A46"/>
    <w:rsid w:val="00B465E2"/>
    <w:rsid w:val="00C03D28"/>
    <w:rsid w:val="00C20B21"/>
    <w:rsid w:val="00C52EC6"/>
    <w:rsid w:val="00C558D0"/>
    <w:rsid w:val="00C83610"/>
    <w:rsid w:val="00CB797C"/>
    <w:rsid w:val="00CC13B0"/>
    <w:rsid w:val="00CC4FCB"/>
    <w:rsid w:val="00CD3141"/>
    <w:rsid w:val="00D57C4A"/>
    <w:rsid w:val="00D93A15"/>
    <w:rsid w:val="00DB6709"/>
    <w:rsid w:val="00DC11B9"/>
    <w:rsid w:val="00DC3153"/>
    <w:rsid w:val="00E172AE"/>
    <w:rsid w:val="00E21AD9"/>
    <w:rsid w:val="00E44069"/>
    <w:rsid w:val="00E44FE3"/>
    <w:rsid w:val="00E548E6"/>
    <w:rsid w:val="00E64B5E"/>
    <w:rsid w:val="00E817BC"/>
    <w:rsid w:val="00F0376E"/>
    <w:rsid w:val="00F14899"/>
    <w:rsid w:val="00F1632B"/>
    <w:rsid w:val="00F20E91"/>
    <w:rsid w:val="00F26466"/>
    <w:rsid w:val="00F3066E"/>
    <w:rsid w:val="00F36AD8"/>
    <w:rsid w:val="00F95C50"/>
    <w:rsid w:val="00FE70A2"/>
    <w:rsid w:val="00FF29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6E10FF"/>
  <w15:chartTrackingRefBased/>
  <w15:docId w15:val="{CF61F13C-CAA6-4E0D-83CC-BE867B2E6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6409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4512D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512D0"/>
  </w:style>
  <w:style w:type="paragraph" w:styleId="Rodap">
    <w:name w:val="footer"/>
    <w:basedOn w:val="Normal"/>
    <w:link w:val="RodapChar"/>
    <w:uiPriority w:val="99"/>
    <w:unhideWhenUsed/>
    <w:rsid w:val="004512D0"/>
    <w:pPr>
      <w:tabs>
        <w:tab w:val="center" w:pos="4252"/>
        <w:tab w:val="right" w:pos="8504"/>
      </w:tabs>
      <w:spacing w:after="0" w:line="240" w:lineRule="auto"/>
    </w:pPr>
  </w:style>
  <w:style w:type="character" w:customStyle="1" w:styleId="RodapChar">
    <w:name w:val="Rodapé Char"/>
    <w:basedOn w:val="Fontepargpadro"/>
    <w:link w:val="Rodap"/>
    <w:uiPriority w:val="99"/>
    <w:rsid w:val="004512D0"/>
  </w:style>
  <w:style w:type="paragraph" w:styleId="PargrafodaLista">
    <w:name w:val="List Paragraph"/>
    <w:basedOn w:val="Normal"/>
    <w:uiPriority w:val="34"/>
    <w:qFormat/>
    <w:rsid w:val="0089699E"/>
    <w:pPr>
      <w:ind w:left="720"/>
      <w:contextualSpacing/>
    </w:pPr>
  </w:style>
  <w:style w:type="character" w:styleId="TextodoEspaoReservado">
    <w:name w:val="Placeholder Text"/>
    <w:basedOn w:val="Fontepargpadro"/>
    <w:uiPriority w:val="99"/>
    <w:semiHidden/>
    <w:rsid w:val="00F1632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6B4CC-7914-4EC8-8DC7-B1C16B37E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7</Pages>
  <Words>1170</Words>
  <Characters>6318</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Elias Ori Machado</cp:lastModifiedBy>
  <cp:revision>17</cp:revision>
  <cp:lastPrinted>2020-07-22T14:00:00Z</cp:lastPrinted>
  <dcterms:created xsi:type="dcterms:W3CDTF">2021-02-23T19:12:00Z</dcterms:created>
  <dcterms:modified xsi:type="dcterms:W3CDTF">2021-02-24T14:39:00Z</dcterms:modified>
</cp:coreProperties>
</file>