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9893A" w14:textId="30114080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bookmarkStart w:id="0" w:name="_GoBack"/>
      <w:bookmarkEnd w:id="0"/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5953"/>
        <w:gridCol w:w="2787"/>
        <w:gridCol w:w="2179"/>
        <w:gridCol w:w="1660"/>
      </w:tblGrid>
      <w:tr w:rsidR="008E1160" w:rsidRPr="0062502D" w14:paraId="59888EE7" w14:textId="77777777" w:rsidTr="00356104">
        <w:trPr>
          <w:jc w:val="center"/>
        </w:trPr>
        <w:tc>
          <w:tcPr>
            <w:tcW w:w="1413" w:type="dxa"/>
            <w:vAlign w:val="center"/>
          </w:tcPr>
          <w:p w14:paraId="3F426530" w14:textId="5F8F3B06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n.</w:t>
            </w:r>
          </w:p>
        </w:tc>
        <w:tc>
          <w:tcPr>
            <w:tcW w:w="5953" w:type="dxa"/>
            <w:vAlign w:val="center"/>
          </w:tcPr>
          <w:p w14:paraId="7130CA96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87" w:type="dxa"/>
            <w:vAlign w:val="center"/>
          </w:tcPr>
          <w:p w14:paraId="77D8C8C3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2179" w:type="dxa"/>
            <w:vAlign w:val="center"/>
          </w:tcPr>
          <w:p w14:paraId="529ACCD0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</w:t>
            </w:r>
            <w:r w:rsidR="0087556A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(art. 62, § 2º lei 8666)</w:t>
            </w:r>
          </w:p>
        </w:tc>
        <w:tc>
          <w:tcPr>
            <w:tcW w:w="1660" w:type="dxa"/>
            <w:vAlign w:val="center"/>
          </w:tcPr>
          <w:p w14:paraId="17B017AA" w14:textId="14D83B4F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  <w:r w:rsidR="0087556A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em R$</w:t>
            </w:r>
          </w:p>
        </w:tc>
      </w:tr>
      <w:tr w:rsidR="008E1160" w:rsidRPr="0062502D" w14:paraId="26A0FC7C" w14:textId="77777777" w:rsidTr="00356104">
        <w:trPr>
          <w:jc w:val="center"/>
        </w:trPr>
        <w:tc>
          <w:tcPr>
            <w:tcW w:w="1413" w:type="dxa"/>
            <w:vAlign w:val="center"/>
          </w:tcPr>
          <w:p w14:paraId="66DF0BF5" w14:textId="7E6C2FA5" w:rsidR="008E1160" w:rsidRPr="0062502D" w:rsidRDefault="0088009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1</w:t>
            </w:r>
            <w:r w:rsidR="00A36793">
              <w:rPr>
                <w:rFonts w:ascii="Courier New" w:hAnsi="Courier New" w:cs="Courier New"/>
                <w:b/>
                <w:bCs/>
                <w:sz w:val="24"/>
                <w:szCs w:val="24"/>
              </w:rPr>
              <w:t>1</w:t>
            </w: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5953" w:type="dxa"/>
            <w:vAlign w:val="center"/>
          </w:tcPr>
          <w:p w14:paraId="15DAA041" w14:textId="24DBE831" w:rsidR="008E1160" w:rsidRPr="0062502D" w:rsidRDefault="00A36793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ALTERMED MATERIAL MEDICO HOSPITAL</w:t>
            </w:r>
            <w:r w:rsidR="00880090" w:rsidRPr="0062502D">
              <w:rPr>
                <w:rFonts w:ascii="Courier New" w:hAnsi="Courier New" w:cs="Courier New"/>
                <w:b/>
                <w:sz w:val="24"/>
                <w:szCs w:val="24"/>
              </w:rPr>
              <w:t xml:space="preserve"> LTDA</w:t>
            </w:r>
          </w:p>
        </w:tc>
        <w:tc>
          <w:tcPr>
            <w:tcW w:w="2787" w:type="dxa"/>
            <w:vAlign w:val="center"/>
          </w:tcPr>
          <w:p w14:paraId="7F42A6D1" w14:textId="1A088A8B" w:rsidR="008E1160" w:rsidRPr="0062502D" w:rsidRDefault="00A36793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00.802.002/0001-02</w:t>
            </w:r>
          </w:p>
        </w:tc>
        <w:tc>
          <w:tcPr>
            <w:tcW w:w="2179" w:type="dxa"/>
            <w:vAlign w:val="center"/>
          </w:tcPr>
          <w:p w14:paraId="3B068B86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512E662A" w14:textId="77777777" w:rsidR="008E1160" w:rsidRDefault="008E116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63082330" w14:textId="75B8C55E" w:rsidR="00A36793" w:rsidRDefault="002E6A8C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4C7890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AcroExch.Document.DC" ShapeID="_x0000_i1025" DrawAspect="Icon" ObjectID="_1646746512" r:id="rId7"/>
              </w:object>
            </w:r>
          </w:p>
          <w:p w14:paraId="5F515AE1" w14:textId="4F18533D" w:rsidR="002E6A8C" w:rsidRDefault="002E6A8C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733E1B68" w14:textId="07F4EAE8" w:rsidR="002E6A8C" w:rsidRDefault="002E6A8C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59E48179">
                <v:shape id="_x0000_i1026" type="#_x0000_t75" style="width:76.5pt;height:49.5pt" o:ole="">
                  <v:imagedata r:id="rId8" o:title=""/>
                </v:shape>
                <o:OLEObject Type="Embed" ProgID="AcroExch.Document.DC" ShapeID="_x0000_i1026" DrawAspect="Icon" ObjectID="_1646746513" r:id="rId9"/>
              </w:object>
            </w:r>
          </w:p>
          <w:p w14:paraId="19D5BF24" w14:textId="77777777" w:rsidR="00A36793" w:rsidRDefault="00A36793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0523673B" w14:textId="039F859E" w:rsidR="00A36793" w:rsidRPr="0062502D" w:rsidRDefault="00A36793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14:paraId="3A3BE3DA" w14:textId="55E86DED" w:rsidR="00E44069" w:rsidRPr="0062502D" w:rsidRDefault="0062502D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R$ 1</w:t>
            </w:r>
            <w:r w:rsidR="00A36793">
              <w:rPr>
                <w:rFonts w:ascii="Courier New" w:hAnsi="Courier New" w:cs="Courier New"/>
                <w:bCs/>
                <w:sz w:val="24"/>
                <w:szCs w:val="24"/>
              </w:rPr>
              <w:t>.481,79</w:t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0C3A55">
      <w:headerReference w:type="default" r:id="rId1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EA403" w14:textId="77777777" w:rsidR="000D0EAC" w:rsidRDefault="000D0EAC" w:rsidP="004512D0">
      <w:pPr>
        <w:spacing w:after="0" w:line="240" w:lineRule="auto"/>
      </w:pPr>
      <w:r>
        <w:separator/>
      </w:r>
    </w:p>
  </w:endnote>
  <w:endnote w:type="continuationSeparator" w:id="0">
    <w:p w14:paraId="50CD69FC" w14:textId="77777777" w:rsidR="000D0EAC" w:rsidRDefault="000D0EAC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E540E" w14:textId="77777777" w:rsidR="000D0EAC" w:rsidRDefault="000D0EAC" w:rsidP="004512D0">
      <w:pPr>
        <w:spacing w:after="0" w:line="240" w:lineRule="auto"/>
      </w:pPr>
      <w:r>
        <w:separator/>
      </w:r>
    </w:p>
  </w:footnote>
  <w:footnote w:type="continuationSeparator" w:id="0">
    <w:p w14:paraId="05333218" w14:textId="77777777" w:rsidR="000D0EAC" w:rsidRDefault="000D0EAC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0D0EAC"/>
    <w:rsid w:val="00263904"/>
    <w:rsid w:val="002E6A8C"/>
    <w:rsid w:val="00356104"/>
    <w:rsid w:val="004512D0"/>
    <w:rsid w:val="004C7532"/>
    <w:rsid w:val="00510114"/>
    <w:rsid w:val="00570B63"/>
    <w:rsid w:val="0062502D"/>
    <w:rsid w:val="00640986"/>
    <w:rsid w:val="0087556A"/>
    <w:rsid w:val="00880090"/>
    <w:rsid w:val="008E1160"/>
    <w:rsid w:val="00A36793"/>
    <w:rsid w:val="00A663A0"/>
    <w:rsid w:val="00B32A46"/>
    <w:rsid w:val="00E44069"/>
    <w:rsid w:val="00F2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Tales Lunelli</cp:lastModifiedBy>
  <cp:revision>2</cp:revision>
  <cp:lastPrinted>2020-03-25T13:10:00Z</cp:lastPrinted>
  <dcterms:created xsi:type="dcterms:W3CDTF">2020-03-26T19:49:00Z</dcterms:created>
  <dcterms:modified xsi:type="dcterms:W3CDTF">2020-03-26T19:49:00Z</dcterms:modified>
</cp:coreProperties>
</file>