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11127F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11127F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11127F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26CBD696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F33960">
              <w:rPr>
                <w:rFonts w:ascii="Courier New" w:hAnsi="Courier New" w:cs="Courier New"/>
                <w:b/>
                <w:bCs/>
              </w:rPr>
              <w:t>6</w:t>
            </w:r>
            <w:r w:rsidR="001E6127">
              <w:rPr>
                <w:rFonts w:ascii="Courier New" w:hAnsi="Courier New" w:cs="Courier New"/>
                <w:b/>
                <w:bCs/>
              </w:rPr>
              <w:t>7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1222E96E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2D6493">
              <w:rPr>
                <w:rFonts w:ascii="Courier New" w:hAnsi="Courier New" w:cs="Courier New"/>
                <w:b/>
                <w:bCs/>
              </w:rPr>
              <w:t>2</w:t>
            </w:r>
            <w:r w:rsidR="001E6127">
              <w:rPr>
                <w:rFonts w:ascii="Courier New" w:hAnsi="Courier New" w:cs="Courier New"/>
                <w:b/>
                <w:bCs/>
              </w:rPr>
              <w:t>6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11127F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4309"/>
        <w:gridCol w:w="3118"/>
        <w:gridCol w:w="2410"/>
        <w:gridCol w:w="1643"/>
      </w:tblGrid>
      <w:tr w:rsidR="00B04BAC" w:rsidRPr="0011127F" w14:paraId="00B20F4B" w14:textId="6883A8B0" w:rsidTr="00C46CC5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Ato que autoriza a contratação direta ou o extrato decorrente do contrato</w:t>
            </w:r>
          </w:p>
        </w:tc>
        <w:tc>
          <w:tcPr>
            <w:tcW w:w="4309" w:type="dxa"/>
            <w:vAlign w:val="center"/>
          </w:tcPr>
          <w:p w14:paraId="40C5DE69" w14:textId="7ED1B07B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Discriminação dos bens</w:t>
            </w:r>
          </w:p>
        </w:tc>
        <w:tc>
          <w:tcPr>
            <w:tcW w:w="3118" w:type="dxa"/>
            <w:vAlign w:val="center"/>
          </w:tcPr>
          <w:p w14:paraId="01F239AA" w14:textId="39C754FF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Valor global estimado </w:t>
            </w:r>
            <w:r w:rsidR="002D6493">
              <w:rPr>
                <w:rFonts w:ascii="Courier New" w:hAnsi="Courier New" w:cs="Courier New"/>
                <w:b/>
                <w:bCs/>
              </w:rPr>
              <w:t>do contrato administrativo</w:t>
            </w:r>
          </w:p>
        </w:tc>
        <w:tc>
          <w:tcPr>
            <w:tcW w:w="2410" w:type="dxa"/>
            <w:vAlign w:val="center"/>
          </w:tcPr>
          <w:p w14:paraId="449AE83A" w14:textId="2AD26151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B04BAC" w:rsidRPr="0011127F" w14:paraId="2E73034F" w14:textId="6AE4974D" w:rsidTr="00C46CC5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74F3F315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</w:p>
          <w:p w14:paraId="6794A819" w14:textId="4F9D63B5" w:rsidR="00B04BAC" w:rsidRPr="0011127F" w:rsidRDefault="006B7353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object w:dxaOrig="1519" w:dyaOrig="987" w14:anchorId="3840B6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2pt;height:49.2pt" o:ole="">
                  <v:imagedata r:id="rId7" o:title=""/>
                </v:shape>
                <o:OLEObject Type="Embed" ProgID="AcroExch.Document.DC" ShapeID="_x0000_i1029" DrawAspect="Icon" ObjectID="_1675640667" r:id="rId8"/>
              </w:object>
            </w:r>
          </w:p>
        </w:tc>
        <w:tc>
          <w:tcPr>
            <w:tcW w:w="4309" w:type="dxa"/>
            <w:vAlign w:val="center"/>
          </w:tcPr>
          <w:p w14:paraId="4EAC1550" w14:textId="62118CEB" w:rsidR="00B04BAC" w:rsidRPr="00F33960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1E6127" w:rsidRPr="001E6127">
              <w:rPr>
                <w:rFonts w:ascii="Courier New" w:hAnsi="Courier New" w:cs="Courier New"/>
              </w:rPr>
              <w:t xml:space="preserve">Aquisição de 20 testes rápidos de anticorpos para triagem, com as seguintes especificações: sorologia covid-19 (anticorpos </w:t>
            </w:r>
            <w:proofErr w:type="spellStart"/>
            <w:r w:rsidR="001E6127" w:rsidRPr="001E6127">
              <w:rPr>
                <w:rFonts w:ascii="Courier New" w:hAnsi="Courier New" w:cs="Courier New"/>
              </w:rPr>
              <w:t>anti</w:t>
            </w:r>
            <w:proofErr w:type="spellEnd"/>
            <w:r w:rsidR="001E6127" w:rsidRPr="001E6127">
              <w:rPr>
                <w:rFonts w:ascii="Courier New" w:hAnsi="Courier New" w:cs="Courier New"/>
              </w:rPr>
              <w:t xml:space="preserve"> sars-cov-2 </w:t>
            </w:r>
            <w:proofErr w:type="spellStart"/>
            <w:r w:rsidR="001E6127" w:rsidRPr="001E6127">
              <w:rPr>
                <w:rFonts w:ascii="Courier New" w:hAnsi="Courier New" w:cs="Courier New"/>
              </w:rPr>
              <w:t>igg</w:t>
            </w:r>
            <w:proofErr w:type="spellEnd"/>
            <w:r w:rsidR="001E6127" w:rsidRPr="001E6127">
              <w:rPr>
                <w:rFonts w:ascii="Courier New" w:hAnsi="Courier New" w:cs="Courier New"/>
              </w:rPr>
              <w:t xml:space="preserve"> e </w:t>
            </w:r>
            <w:proofErr w:type="spellStart"/>
            <w:r w:rsidR="001E6127" w:rsidRPr="001E6127">
              <w:rPr>
                <w:rFonts w:ascii="Courier New" w:hAnsi="Courier New" w:cs="Courier New"/>
              </w:rPr>
              <w:t>igm</w:t>
            </w:r>
            <w:proofErr w:type="spellEnd"/>
            <w:r w:rsidR="001E6127" w:rsidRPr="001E6127">
              <w:rPr>
                <w:rFonts w:ascii="Courier New" w:hAnsi="Courier New" w:cs="Courier New"/>
              </w:rPr>
              <w:t xml:space="preserve">), metodologia: </w:t>
            </w:r>
            <w:proofErr w:type="spellStart"/>
            <w:r w:rsidR="001E6127" w:rsidRPr="001E6127">
              <w:rPr>
                <w:rFonts w:ascii="Courier New" w:hAnsi="Courier New" w:cs="Courier New"/>
              </w:rPr>
              <w:t>imunocromatográfico</w:t>
            </w:r>
            <w:proofErr w:type="spellEnd"/>
            <w:r w:rsidR="00F33960" w:rsidRPr="00F33960">
              <w:rPr>
                <w:rFonts w:ascii="Courier New" w:hAnsi="Courier New" w:cs="Courier New"/>
              </w:rPr>
              <w:t>.</w:t>
            </w:r>
          </w:p>
          <w:p w14:paraId="682BA34C" w14:textId="77777777" w:rsidR="00F1632B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730C9429" w:rsidR="00B04BAC" w:rsidRPr="0011127F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Local de entrega:</w:t>
            </w:r>
            <w:r w:rsidRPr="0011127F">
              <w:rPr>
                <w:rFonts w:ascii="Courier New" w:hAnsi="Courier New" w:cs="Courier New"/>
              </w:rPr>
              <w:t xml:space="preserve"> </w:t>
            </w:r>
            <w:r w:rsidR="002D6493">
              <w:rPr>
                <w:rFonts w:ascii="Courier New" w:hAnsi="Courier New" w:cs="Courier New"/>
              </w:rPr>
              <w:t>ESF do município</w:t>
            </w:r>
            <w:r w:rsidRPr="0011127F">
              <w:rPr>
                <w:rFonts w:ascii="Courier New" w:hAnsi="Courier New" w:cs="Courier New"/>
              </w:rPr>
              <w:t>.</w:t>
            </w:r>
          </w:p>
        </w:tc>
        <w:tc>
          <w:tcPr>
            <w:tcW w:w="3118" w:type="dxa"/>
            <w:vAlign w:val="center"/>
          </w:tcPr>
          <w:p w14:paraId="52D20C0B" w14:textId="7752D83C" w:rsidR="00B04BAC" w:rsidRPr="0011127F" w:rsidRDefault="00105FC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="001E6127">
              <w:rPr>
                <w:rFonts w:ascii="Courier New" w:hAnsi="Courier New" w:cs="Courier New"/>
                <w:bCs/>
              </w:rPr>
              <w:t>2</w:t>
            </w:r>
            <w:r w:rsidR="002D6493">
              <w:rPr>
                <w:rFonts w:ascii="Courier New" w:hAnsi="Courier New" w:cs="Courier New"/>
                <w:bCs/>
              </w:rPr>
              <w:t>.</w:t>
            </w:r>
            <w:r w:rsidR="001E6127">
              <w:rPr>
                <w:rFonts w:ascii="Courier New" w:hAnsi="Courier New" w:cs="Courier New"/>
                <w:bCs/>
              </w:rPr>
              <w:t>2</w:t>
            </w:r>
            <w:r w:rsidR="002D6493">
              <w:rPr>
                <w:rFonts w:ascii="Courier New" w:hAnsi="Courier New" w:cs="Courier New"/>
                <w:bCs/>
              </w:rPr>
              <w:t>00</w:t>
            </w:r>
            <w:r w:rsidR="007C4D54" w:rsidRPr="007C4D54">
              <w:rPr>
                <w:rFonts w:ascii="Courier New" w:hAnsi="Courier New" w:cs="Courier New"/>
                <w:bCs/>
              </w:rPr>
              <w:t>,</w:t>
            </w:r>
            <w:r w:rsidR="00951798">
              <w:rPr>
                <w:rFonts w:ascii="Courier New" w:hAnsi="Courier New" w:cs="Courier New"/>
                <w:bCs/>
              </w:rPr>
              <w:t>0</w:t>
            </w:r>
            <w:r w:rsidR="007C4D54" w:rsidRPr="007C4D54">
              <w:rPr>
                <w:rFonts w:ascii="Courier New" w:hAnsi="Courier New" w:cs="Courier New"/>
                <w:bCs/>
              </w:rPr>
              <w:t>0</w:t>
            </w:r>
          </w:p>
        </w:tc>
        <w:tc>
          <w:tcPr>
            <w:tcW w:w="2410" w:type="dxa"/>
            <w:vAlign w:val="center"/>
          </w:tcPr>
          <w:p w14:paraId="5F24E354" w14:textId="61A691D1" w:rsidR="00B04BAC" w:rsidRPr="0011127F" w:rsidRDefault="00D27B34" w:rsidP="00105FC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11127F" w:rsidRDefault="00E44FE3" w:rsidP="0089699E">
      <w:pPr>
        <w:jc w:val="center"/>
        <w:rPr>
          <w:rFonts w:ascii="Courier New" w:hAnsi="Courier New" w:cs="Courier New"/>
          <w:b/>
          <w:bCs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906"/>
        <w:gridCol w:w="1480"/>
        <w:gridCol w:w="948"/>
        <w:gridCol w:w="4788"/>
        <w:gridCol w:w="2022"/>
        <w:gridCol w:w="2019"/>
        <w:gridCol w:w="2521"/>
      </w:tblGrid>
      <w:tr w:rsidR="00B23C7D" w:rsidRPr="0011127F" w14:paraId="485E571C" w14:textId="77777777" w:rsidTr="00503423">
        <w:tc>
          <w:tcPr>
            <w:tcW w:w="14684" w:type="dxa"/>
            <w:gridSpan w:val="7"/>
          </w:tcPr>
          <w:p w14:paraId="19FE35B0" w14:textId="5F6BE728" w:rsidR="00B23C7D" w:rsidRPr="0011127F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503423" w:rsidRPr="0011127F" w14:paraId="27CDEC04" w14:textId="77777777" w:rsidTr="00503423">
        <w:tc>
          <w:tcPr>
            <w:tcW w:w="906" w:type="dxa"/>
          </w:tcPr>
          <w:p w14:paraId="6640B386" w14:textId="2D6ECC5B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480" w:type="dxa"/>
          </w:tcPr>
          <w:p w14:paraId="5B33FA2A" w14:textId="2F6C4D1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48" w:type="dxa"/>
          </w:tcPr>
          <w:p w14:paraId="7410F8F8" w14:textId="2957A7F4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A2C2885" w14:textId="4C11DE09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022" w:type="dxa"/>
          </w:tcPr>
          <w:p w14:paraId="1B1B5BD9" w14:textId="084C8E66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019" w:type="dxa"/>
          </w:tcPr>
          <w:p w14:paraId="039F4C08" w14:textId="2DE3D6F7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521" w:type="dxa"/>
          </w:tcPr>
          <w:p w14:paraId="11348B3A" w14:textId="7584F3D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503423" w:rsidRPr="0011127F" w14:paraId="116D2BF3" w14:textId="77777777" w:rsidTr="00503423">
        <w:tc>
          <w:tcPr>
            <w:tcW w:w="906" w:type="dxa"/>
          </w:tcPr>
          <w:p w14:paraId="08EADE10" w14:textId="7EB0C372" w:rsidR="00503423" w:rsidRPr="0011127F" w:rsidRDefault="0050342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480" w:type="dxa"/>
          </w:tcPr>
          <w:p w14:paraId="3555C00A" w14:textId="6010687F" w:rsidR="00503423" w:rsidRPr="0011127F" w:rsidRDefault="006B735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20</w:t>
            </w:r>
          </w:p>
        </w:tc>
        <w:tc>
          <w:tcPr>
            <w:tcW w:w="948" w:type="dxa"/>
          </w:tcPr>
          <w:p w14:paraId="35B50A43" w14:textId="5F5DF8D6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7D5782E1" w14:textId="3E6C48CB" w:rsidR="00503423" w:rsidRPr="0011127F" w:rsidRDefault="001E6127" w:rsidP="00503423">
            <w:pPr>
              <w:jc w:val="both"/>
              <w:rPr>
                <w:rFonts w:ascii="Courier New" w:hAnsi="Courier New" w:cs="Courier New"/>
              </w:rPr>
            </w:pPr>
            <w:r w:rsidRPr="001E6127">
              <w:rPr>
                <w:rFonts w:ascii="Courier New" w:hAnsi="Courier New" w:cs="Courier New"/>
              </w:rPr>
              <w:t xml:space="preserve">Testes rápidos de anticorpos para triagem, com as seguintes especificações: sorologia covid-19 </w:t>
            </w:r>
            <w:r w:rsidRPr="001E6127">
              <w:rPr>
                <w:rFonts w:ascii="Courier New" w:hAnsi="Courier New" w:cs="Courier New"/>
              </w:rPr>
              <w:lastRenderedPageBreak/>
              <w:t xml:space="preserve">(anticorpos </w:t>
            </w:r>
            <w:proofErr w:type="spellStart"/>
            <w:r w:rsidRPr="001E6127">
              <w:rPr>
                <w:rFonts w:ascii="Courier New" w:hAnsi="Courier New" w:cs="Courier New"/>
              </w:rPr>
              <w:t>anti</w:t>
            </w:r>
            <w:proofErr w:type="spellEnd"/>
            <w:r w:rsidRPr="001E6127">
              <w:rPr>
                <w:rFonts w:ascii="Courier New" w:hAnsi="Courier New" w:cs="Courier New"/>
              </w:rPr>
              <w:t xml:space="preserve"> sars-cov-2 </w:t>
            </w:r>
            <w:proofErr w:type="spellStart"/>
            <w:r w:rsidRPr="001E6127">
              <w:rPr>
                <w:rFonts w:ascii="Courier New" w:hAnsi="Courier New" w:cs="Courier New"/>
              </w:rPr>
              <w:t>igg</w:t>
            </w:r>
            <w:proofErr w:type="spellEnd"/>
            <w:r w:rsidRPr="001E6127">
              <w:rPr>
                <w:rFonts w:ascii="Courier New" w:hAnsi="Courier New" w:cs="Courier New"/>
              </w:rPr>
              <w:t xml:space="preserve"> e </w:t>
            </w:r>
            <w:proofErr w:type="spellStart"/>
            <w:r w:rsidRPr="001E6127">
              <w:rPr>
                <w:rFonts w:ascii="Courier New" w:hAnsi="Courier New" w:cs="Courier New"/>
              </w:rPr>
              <w:t>igm</w:t>
            </w:r>
            <w:proofErr w:type="spellEnd"/>
            <w:r w:rsidRPr="001E6127">
              <w:rPr>
                <w:rFonts w:ascii="Courier New" w:hAnsi="Courier New" w:cs="Courier New"/>
              </w:rPr>
              <w:t xml:space="preserve">), metodologia: </w:t>
            </w:r>
            <w:proofErr w:type="spellStart"/>
            <w:r w:rsidRPr="001E6127">
              <w:rPr>
                <w:rFonts w:ascii="Courier New" w:hAnsi="Courier New" w:cs="Courier New"/>
              </w:rPr>
              <w:t>imunocromatográfico</w:t>
            </w:r>
            <w:proofErr w:type="spellEnd"/>
            <w:r w:rsidRPr="001E6127">
              <w:rPr>
                <w:rFonts w:ascii="Courier New" w:hAnsi="Courier New" w:cs="Courier New"/>
              </w:rPr>
              <w:t>.</w:t>
            </w:r>
          </w:p>
        </w:tc>
        <w:tc>
          <w:tcPr>
            <w:tcW w:w="2022" w:type="dxa"/>
          </w:tcPr>
          <w:p w14:paraId="2144EA13" w14:textId="537C9094" w:rsidR="00503423" w:rsidRPr="0011127F" w:rsidRDefault="00F33960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 xml:space="preserve">R$ </w:t>
            </w:r>
            <w:r w:rsidR="001E6127">
              <w:rPr>
                <w:rFonts w:ascii="Courier New" w:hAnsi="Courier New" w:cs="Courier New"/>
              </w:rPr>
              <w:t>110</w:t>
            </w:r>
            <w:r w:rsidRPr="00F33960">
              <w:rPr>
                <w:rFonts w:ascii="Courier New" w:hAnsi="Courier New" w:cs="Courier New"/>
              </w:rPr>
              <w:t>,00</w:t>
            </w:r>
          </w:p>
        </w:tc>
        <w:tc>
          <w:tcPr>
            <w:tcW w:w="2019" w:type="dxa"/>
          </w:tcPr>
          <w:p w14:paraId="6BD4A9F3" w14:textId="244BF162" w:rsidR="00503423" w:rsidRPr="0011127F" w:rsidRDefault="006B735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>
              <w:rPr>
                <w:rFonts w:ascii="Courier New" w:hAnsi="Courier New" w:cs="Courier New"/>
                <w:bCs/>
              </w:rPr>
              <w:t>2.200</w:t>
            </w:r>
            <w:r w:rsidRPr="007C4D54">
              <w:rPr>
                <w:rFonts w:ascii="Courier New" w:hAnsi="Courier New" w:cs="Courier New"/>
                <w:bCs/>
              </w:rPr>
              <w:t>,</w:t>
            </w:r>
            <w:r>
              <w:rPr>
                <w:rFonts w:ascii="Courier New" w:hAnsi="Courier New" w:cs="Courier New"/>
                <w:bCs/>
              </w:rPr>
              <w:t>0</w:t>
            </w:r>
            <w:r w:rsidRPr="007C4D54">
              <w:rPr>
                <w:rFonts w:ascii="Courier New" w:hAnsi="Courier New" w:cs="Courier New"/>
                <w:bCs/>
              </w:rPr>
              <w:t>0</w:t>
            </w:r>
          </w:p>
        </w:tc>
        <w:tc>
          <w:tcPr>
            <w:tcW w:w="2521" w:type="dxa"/>
          </w:tcPr>
          <w:p w14:paraId="48B52477" w14:textId="77777777" w:rsidR="006B7353" w:rsidRPr="006B7353" w:rsidRDefault="001E6127" w:rsidP="006B735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Piva &amp; </w:t>
            </w:r>
            <w:proofErr w:type="spellStart"/>
            <w:r>
              <w:rPr>
                <w:rFonts w:ascii="Courier New" w:hAnsi="Courier New" w:cs="Courier New"/>
              </w:rPr>
              <w:t>Guadagnin</w:t>
            </w:r>
            <w:proofErr w:type="spellEnd"/>
            <w:r>
              <w:rPr>
                <w:rFonts w:ascii="Courier New" w:hAnsi="Courier New" w:cs="Courier New"/>
              </w:rPr>
              <w:t xml:space="preserve"> Ltda</w:t>
            </w:r>
            <w:r w:rsidR="006B7353">
              <w:rPr>
                <w:rFonts w:ascii="Courier New" w:hAnsi="Courier New" w:cs="Courier New"/>
              </w:rPr>
              <w:t xml:space="preserve"> </w:t>
            </w:r>
            <w:r w:rsidR="006B7353" w:rsidRPr="006B7353">
              <w:rPr>
                <w:rFonts w:ascii="Courier New" w:hAnsi="Courier New" w:cs="Courier New"/>
              </w:rPr>
              <w:t>(CNPJ</w:t>
            </w:r>
          </w:p>
          <w:p w14:paraId="5888C151" w14:textId="6844BD73" w:rsidR="00503423" w:rsidRPr="0011127F" w:rsidRDefault="006B7353" w:rsidP="006B7353">
            <w:pPr>
              <w:jc w:val="center"/>
              <w:rPr>
                <w:rFonts w:ascii="Courier New" w:hAnsi="Courier New" w:cs="Courier New"/>
              </w:rPr>
            </w:pPr>
            <w:r w:rsidRPr="006B7353">
              <w:rPr>
                <w:rFonts w:ascii="Courier New" w:hAnsi="Courier New" w:cs="Courier New"/>
              </w:rPr>
              <w:t>10.267.709/0001-01)</w:t>
            </w:r>
          </w:p>
        </w:tc>
      </w:tr>
      <w:tr w:rsidR="00503423" w:rsidRPr="0011127F" w14:paraId="16C10B1F" w14:textId="77777777" w:rsidTr="00503423">
        <w:tc>
          <w:tcPr>
            <w:tcW w:w="10144" w:type="dxa"/>
            <w:gridSpan w:val="5"/>
          </w:tcPr>
          <w:p w14:paraId="641FF6BF" w14:textId="72474D6F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lastRenderedPageBreak/>
              <w:t>VALOR TOTAL DO PROCESSO:</w:t>
            </w:r>
          </w:p>
        </w:tc>
        <w:tc>
          <w:tcPr>
            <w:tcW w:w="2019" w:type="dxa"/>
          </w:tcPr>
          <w:p w14:paraId="3949D8CD" w14:textId="64789E7A" w:rsidR="00503423" w:rsidRPr="0011127F" w:rsidRDefault="006B735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>
              <w:rPr>
                <w:rFonts w:ascii="Courier New" w:hAnsi="Courier New" w:cs="Courier New"/>
                <w:bCs/>
              </w:rPr>
              <w:t>2.200</w:t>
            </w:r>
            <w:r w:rsidRPr="007C4D54">
              <w:rPr>
                <w:rFonts w:ascii="Courier New" w:hAnsi="Courier New" w:cs="Courier New"/>
                <w:bCs/>
              </w:rPr>
              <w:t>,</w:t>
            </w:r>
            <w:r>
              <w:rPr>
                <w:rFonts w:ascii="Courier New" w:hAnsi="Courier New" w:cs="Courier New"/>
                <w:bCs/>
              </w:rPr>
              <w:t>0</w:t>
            </w:r>
            <w:r w:rsidRPr="007C4D54">
              <w:rPr>
                <w:rFonts w:ascii="Courier New" w:hAnsi="Courier New" w:cs="Courier New"/>
                <w:bCs/>
              </w:rPr>
              <w:t>0</w:t>
            </w:r>
          </w:p>
        </w:tc>
        <w:tc>
          <w:tcPr>
            <w:tcW w:w="2521" w:type="dxa"/>
          </w:tcPr>
          <w:p w14:paraId="610EFB06" w14:textId="77777777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1F55C607" w14:textId="77777777" w:rsidR="00F1632B" w:rsidRPr="0011127F" w:rsidRDefault="00F1632B" w:rsidP="0089699E">
      <w:pPr>
        <w:jc w:val="center"/>
        <w:rPr>
          <w:rFonts w:ascii="Courier New" w:hAnsi="Courier New" w:cs="Courier New"/>
          <w:b/>
          <w:bCs/>
        </w:rPr>
      </w:pPr>
    </w:p>
    <w:p w14:paraId="2E7A069C" w14:textId="77BAA362" w:rsidR="00E548E6" w:rsidRPr="0011127F" w:rsidRDefault="0089699E" w:rsidP="0089699E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Montantes pagos</w:t>
      </w:r>
      <w:r w:rsidR="008F53CE" w:rsidRPr="0011127F">
        <w:rPr>
          <w:rFonts w:ascii="Courier New" w:hAnsi="Courier New" w:cs="Courier New"/>
          <w:b/>
          <w:bCs/>
        </w:rPr>
        <w:t xml:space="preserve"> e parcelas do objeto</w:t>
      </w:r>
      <w:r w:rsidR="00E44FE3" w:rsidRPr="0011127F">
        <w:rPr>
          <w:rFonts w:ascii="Courier New" w:hAnsi="Courier New" w:cs="Courier New"/>
          <w:b/>
          <w:bCs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</w:tblGrid>
      <w:tr w:rsidR="00472C12" w:rsidRPr="0011127F" w14:paraId="406DC62D" w14:textId="02718E8E" w:rsidTr="00365C7F">
        <w:trPr>
          <w:jc w:val="center"/>
        </w:trPr>
        <w:tc>
          <w:tcPr>
            <w:tcW w:w="3685" w:type="dxa"/>
            <w:vAlign w:val="center"/>
          </w:tcPr>
          <w:p w14:paraId="35ACC77D" w14:textId="392E5C9C" w:rsidR="00472C12" w:rsidRPr="0011127F" w:rsidRDefault="00472C12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Montantes pagos </w:t>
            </w:r>
          </w:p>
        </w:tc>
        <w:tc>
          <w:tcPr>
            <w:tcW w:w="3685" w:type="dxa"/>
          </w:tcPr>
          <w:p w14:paraId="59768B71" w14:textId="3F622D81" w:rsidR="00472C12" w:rsidRPr="0011127F" w:rsidRDefault="00472C12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Parcelas do objeto</w:t>
            </w:r>
          </w:p>
        </w:tc>
      </w:tr>
      <w:tr w:rsidR="00472C12" w:rsidRPr="0011127F" w14:paraId="32B0ED2D" w14:textId="33D04E30" w:rsidTr="00704D52">
        <w:trPr>
          <w:trHeight w:val="233"/>
          <w:jc w:val="center"/>
        </w:trPr>
        <w:tc>
          <w:tcPr>
            <w:tcW w:w="3685" w:type="dxa"/>
          </w:tcPr>
          <w:p w14:paraId="4E5875ED" w14:textId="0C57A4FD" w:rsidR="00F33960" w:rsidRPr="0011127F" w:rsidRDefault="00704D52" w:rsidP="00F33960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R$ 330,00 em 03/08/2020</w:t>
            </w:r>
          </w:p>
        </w:tc>
        <w:tc>
          <w:tcPr>
            <w:tcW w:w="3685" w:type="dxa"/>
            <w:vAlign w:val="center"/>
          </w:tcPr>
          <w:p w14:paraId="595453A3" w14:textId="768C6C72" w:rsidR="00472C12" w:rsidRPr="0011127F" w:rsidRDefault="00704D52" w:rsidP="0064190A">
            <w:pPr>
              <w:jc w:val="center"/>
              <w:rPr>
                <w:rFonts w:ascii="Courier New" w:hAnsi="Courier New" w:cs="Courier New"/>
                <w:bCs/>
              </w:rPr>
            </w:pPr>
            <w:r>
              <w:rPr>
                <w:rFonts w:ascii="Courier New" w:hAnsi="Courier New" w:cs="Courier New"/>
                <w:bCs/>
              </w:rPr>
              <w:t>3 testes</w:t>
            </w:r>
          </w:p>
        </w:tc>
      </w:tr>
      <w:tr w:rsidR="00704D52" w:rsidRPr="0011127F" w14:paraId="707F6CFC" w14:textId="77777777" w:rsidTr="00704D52">
        <w:trPr>
          <w:trHeight w:val="233"/>
          <w:jc w:val="center"/>
        </w:trPr>
        <w:tc>
          <w:tcPr>
            <w:tcW w:w="3685" w:type="dxa"/>
          </w:tcPr>
          <w:p w14:paraId="4B7B0DA9" w14:textId="5F2BA7EF" w:rsidR="00704D52" w:rsidRDefault="00704D52" w:rsidP="00704D5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>
              <w:rPr>
                <w:rFonts w:ascii="Courier New" w:hAnsi="Courier New" w:cs="Courier New"/>
              </w:rPr>
              <w:t>11</w:t>
            </w:r>
            <w:r>
              <w:rPr>
                <w:rFonts w:ascii="Courier New" w:hAnsi="Courier New" w:cs="Courier New"/>
              </w:rPr>
              <w:t>0,00 em 0</w:t>
            </w:r>
            <w:r>
              <w:rPr>
                <w:rFonts w:ascii="Courier New" w:hAnsi="Courier New" w:cs="Courier New"/>
              </w:rPr>
              <w:t>6</w:t>
            </w:r>
            <w:r>
              <w:rPr>
                <w:rFonts w:ascii="Courier New" w:hAnsi="Courier New" w:cs="Courier New"/>
              </w:rPr>
              <w:t>/</w:t>
            </w:r>
            <w:r>
              <w:rPr>
                <w:rFonts w:ascii="Courier New" w:hAnsi="Courier New" w:cs="Courier New"/>
              </w:rPr>
              <w:t>10</w:t>
            </w:r>
            <w:r>
              <w:rPr>
                <w:rFonts w:ascii="Courier New" w:hAnsi="Courier New" w:cs="Courier New"/>
              </w:rPr>
              <w:t>/2020</w:t>
            </w:r>
          </w:p>
        </w:tc>
        <w:tc>
          <w:tcPr>
            <w:tcW w:w="3685" w:type="dxa"/>
            <w:vAlign w:val="center"/>
          </w:tcPr>
          <w:p w14:paraId="4AC7DD3E" w14:textId="4AB80B6E" w:rsidR="00704D52" w:rsidRDefault="00704D52" w:rsidP="00704D52">
            <w:pPr>
              <w:jc w:val="center"/>
              <w:rPr>
                <w:rFonts w:ascii="Courier New" w:hAnsi="Courier New" w:cs="Courier New"/>
                <w:bCs/>
              </w:rPr>
            </w:pPr>
            <w:r>
              <w:rPr>
                <w:rFonts w:ascii="Courier New" w:hAnsi="Courier New" w:cs="Courier New"/>
                <w:bCs/>
              </w:rPr>
              <w:t>1</w:t>
            </w:r>
            <w:r>
              <w:rPr>
                <w:rFonts w:ascii="Courier New" w:hAnsi="Courier New" w:cs="Courier New"/>
                <w:bCs/>
              </w:rPr>
              <w:t xml:space="preserve"> teste</w:t>
            </w:r>
          </w:p>
        </w:tc>
      </w:tr>
      <w:tr w:rsidR="00704D52" w:rsidRPr="0011127F" w14:paraId="0CAC5E0F" w14:textId="77777777" w:rsidTr="00704D52">
        <w:trPr>
          <w:trHeight w:val="233"/>
          <w:jc w:val="center"/>
        </w:trPr>
        <w:tc>
          <w:tcPr>
            <w:tcW w:w="3685" w:type="dxa"/>
          </w:tcPr>
          <w:p w14:paraId="3E03E018" w14:textId="47AD4BB5" w:rsidR="00704D52" w:rsidRDefault="00704D52" w:rsidP="00704D5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R$ 110,00 em </w:t>
            </w:r>
            <w:r>
              <w:rPr>
                <w:rFonts w:ascii="Courier New" w:hAnsi="Courier New" w:cs="Courier New"/>
              </w:rPr>
              <w:t>11</w:t>
            </w:r>
            <w:r>
              <w:rPr>
                <w:rFonts w:ascii="Courier New" w:hAnsi="Courier New" w:cs="Courier New"/>
              </w:rPr>
              <w:t>/1</w:t>
            </w:r>
            <w:r>
              <w:rPr>
                <w:rFonts w:ascii="Courier New" w:hAnsi="Courier New" w:cs="Courier New"/>
              </w:rPr>
              <w:t>1</w:t>
            </w:r>
            <w:r>
              <w:rPr>
                <w:rFonts w:ascii="Courier New" w:hAnsi="Courier New" w:cs="Courier New"/>
              </w:rPr>
              <w:t>/2020</w:t>
            </w:r>
          </w:p>
        </w:tc>
        <w:tc>
          <w:tcPr>
            <w:tcW w:w="3685" w:type="dxa"/>
            <w:vAlign w:val="center"/>
          </w:tcPr>
          <w:p w14:paraId="35B8C6B8" w14:textId="7CB84F3E" w:rsidR="00704D52" w:rsidRDefault="00704D52" w:rsidP="00704D52">
            <w:pPr>
              <w:jc w:val="center"/>
              <w:rPr>
                <w:rFonts w:ascii="Courier New" w:hAnsi="Courier New" w:cs="Courier New"/>
                <w:bCs/>
              </w:rPr>
            </w:pPr>
            <w:r>
              <w:rPr>
                <w:rFonts w:ascii="Courier New" w:hAnsi="Courier New" w:cs="Courier New"/>
                <w:bCs/>
              </w:rPr>
              <w:t>1 teste</w:t>
            </w:r>
          </w:p>
        </w:tc>
      </w:tr>
      <w:tr w:rsidR="00704D52" w:rsidRPr="0011127F" w14:paraId="08E1082D" w14:textId="77777777" w:rsidTr="00704D52">
        <w:trPr>
          <w:trHeight w:val="233"/>
          <w:jc w:val="center"/>
        </w:trPr>
        <w:tc>
          <w:tcPr>
            <w:tcW w:w="3685" w:type="dxa"/>
          </w:tcPr>
          <w:p w14:paraId="061D6A1B" w14:textId="0B5DBACB" w:rsidR="00704D52" w:rsidRDefault="006B7353" w:rsidP="00704D5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R$ 1.650,00 em 28/01/2021</w:t>
            </w:r>
          </w:p>
        </w:tc>
        <w:tc>
          <w:tcPr>
            <w:tcW w:w="3685" w:type="dxa"/>
            <w:vAlign w:val="center"/>
          </w:tcPr>
          <w:p w14:paraId="317C4E9F" w14:textId="37114AED" w:rsidR="00704D52" w:rsidRDefault="006B7353" w:rsidP="00704D52">
            <w:pPr>
              <w:jc w:val="center"/>
              <w:rPr>
                <w:rFonts w:ascii="Courier New" w:hAnsi="Courier New" w:cs="Courier New"/>
                <w:bCs/>
              </w:rPr>
            </w:pPr>
            <w:r>
              <w:rPr>
                <w:rFonts w:ascii="Courier New" w:hAnsi="Courier New" w:cs="Courier New"/>
                <w:bCs/>
              </w:rPr>
              <w:t>15 testes</w:t>
            </w:r>
          </w:p>
        </w:tc>
      </w:tr>
    </w:tbl>
    <w:p w14:paraId="17D56FEE" w14:textId="77777777" w:rsidR="00B23C7D" w:rsidRPr="0011127F" w:rsidRDefault="00B23C7D" w:rsidP="00C46CC5">
      <w:pPr>
        <w:spacing w:after="0" w:line="240" w:lineRule="auto"/>
        <w:rPr>
          <w:rFonts w:ascii="Courier New" w:hAnsi="Courier New" w:cs="Courier New"/>
          <w:b/>
          <w:bCs/>
        </w:rPr>
      </w:pPr>
    </w:p>
    <w:p w14:paraId="3355A552" w14:textId="4592BFD5" w:rsidR="00E44FE3" w:rsidRPr="0011127F" w:rsidRDefault="00E44FE3" w:rsidP="000D4935">
      <w:pPr>
        <w:spacing w:after="0" w:line="240" w:lineRule="auto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*Informações obtidas no software de Contabilidade Pública do Município.</w:t>
      </w:r>
    </w:p>
    <w:p w14:paraId="20912E53" w14:textId="7CAAE47D" w:rsidR="000769EB" w:rsidRPr="0011127F" w:rsidRDefault="000769EB" w:rsidP="00E44FE3">
      <w:pPr>
        <w:rPr>
          <w:rFonts w:ascii="Courier New" w:hAnsi="Courier New" w:cs="Courier New"/>
          <w:b/>
          <w:bCs/>
        </w:rPr>
      </w:pPr>
    </w:p>
    <w:p w14:paraId="430C9468" w14:textId="2C73111D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0FDB1655" w:rsidR="000769EB" w:rsidRPr="0011127F" w:rsidRDefault="00704D52" w:rsidP="000769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bCs/>
              </w:rPr>
              <w:t>Não há saldo, pelo fato de que o c</w:t>
            </w:r>
            <w:r w:rsidR="00AA1549">
              <w:rPr>
                <w:rFonts w:ascii="Courier New" w:hAnsi="Courier New" w:cs="Courier New"/>
                <w:bCs/>
              </w:rPr>
              <w:t>ontrato</w:t>
            </w:r>
            <w:r>
              <w:rPr>
                <w:rFonts w:ascii="Courier New" w:hAnsi="Courier New" w:cs="Courier New"/>
                <w:bCs/>
              </w:rPr>
              <w:t xml:space="preserve"> está</w:t>
            </w:r>
            <w:r w:rsidR="00AA1549">
              <w:rPr>
                <w:rFonts w:ascii="Courier New" w:hAnsi="Courier New" w:cs="Courier New"/>
                <w:bCs/>
              </w:rPr>
              <w:t xml:space="preserve"> encerrado.</w:t>
            </w:r>
          </w:p>
        </w:tc>
      </w:tr>
    </w:tbl>
    <w:p w14:paraId="556452DC" w14:textId="512F947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p w14:paraId="295E70CB" w14:textId="2D96FAD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11127F" w:rsidRDefault="000769EB" w:rsidP="00D44785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há saldo bloqueado.</w:t>
            </w:r>
          </w:p>
        </w:tc>
      </w:tr>
    </w:tbl>
    <w:p w14:paraId="1420C5B9" w14:textId="77777777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437415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4EA827" w14:textId="77777777" w:rsidR="008B5A4D" w:rsidRDefault="008B5A4D" w:rsidP="004512D0">
      <w:pPr>
        <w:spacing w:after="0" w:line="240" w:lineRule="auto"/>
      </w:pPr>
      <w:r>
        <w:separator/>
      </w:r>
    </w:p>
  </w:endnote>
  <w:endnote w:type="continuationSeparator" w:id="0">
    <w:p w14:paraId="67123F91" w14:textId="77777777" w:rsidR="008B5A4D" w:rsidRDefault="008B5A4D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F12A7" w14:textId="77777777" w:rsidR="008B5A4D" w:rsidRDefault="008B5A4D" w:rsidP="004512D0">
      <w:pPr>
        <w:spacing w:after="0" w:line="240" w:lineRule="auto"/>
      </w:pPr>
      <w:r>
        <w:separator/>
      </w:r>
    </w:p>
  </w:footnote>
  <w:footnote w:type="continuationSeparator" w:id="0">
    <w:p w14:paraId="1B655CD0" w14:textId="77777777" w:rsidR="008B5A4D" w:rsidRDefault="008B5A4D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8B5A4D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4333B"/>
    <w:rsid w:val="00067469"/>
    <w:rsid w:val="00072BB9"/>
    <w:rsid w:val="000769EB"/>
    <w:rsid w:val="00097014"/>
    <w:rsid w:val="000C3A55"/>
    <w:rsid w:val="000D4935"/>
    <w:rsid w:val="000F37D7"/>
    <w:rsid w:val="00105FCC"/>
    <w:rsid w:val="0011127F"/>
    <w:rsid w:val="00135643"/>
    <w:rsid w:val="00165929"/>
    <w:rsid w:val="001E02BA"/>
    <w:rsid w:val="001E5BB3"/>
    <w:rsid w:val="001E6127"/>
    <w:rsid w:val="00220642"/>
    <w:rsid w:val="00234F35"/>
    <w:rsid w:val="00263904"/>
    <w:rsid w:val="00277DF7"/>
    <w:rsid w:val="002C5738"/>
    <w:rsid w:val="002D6493"/>
    <w:rsid w:val="002F26D0"/>
    <w:rsid w:val="00304130"/>
    <w:rsid w:val="00320602"/>
    <w:rsid w:val="00334813"/>
    <w:rsid w:val="00336A86"/>
    <w:rsid w:val="00356104"/>
    <w:rsid w:val="003668FC"/>
    <w:rsid w:val="003963A3"/>
    <w:rsid w:val="003B76C8"/>
    <w:rsid w:val="003D5B03"/>
    <w:rsid w:val="0040129B"/>
    <w:rsid w:val="00437415"/>
    <w:rsid w:val="004512D0"/>
    <w:rsid w:val="00472C12"/>
    <w:rsid w:val="004A5547"/>
    <w:rsid w:val="00503423"/>
    <w:rsid w:val="00537E99"/>
    <w:rsid w:val="00570B63"/>
    <w:rsid w:val="005C00FC"/>
    <w:rsid w:val="005C100B"/>
    <w:rsid w:val="005C4942"/>
    <w:rsid w:val="005D196D"/>
    <w:rsid w:val="0062502D"/>
    <w:rsid w:val="006259C0"/>
    <w:rsid w:val="00625F8D"/>
    <w:rsid w:val="00640986"/>
    <w:rsid w:val="0064190A"/>
    <w:rsid w:val="00692852"/>
    <w:rsid w:val="006B7353"/>
    <w:rsid w:val="00704D52"/>
    <w:rsid w:val="00762C2B"/>
    <w:rsid w:val="007630AF"/>
    <w:rsid w:val="0076617E"/>
    <w:rsid w:val="007741BB"/>
    <w:rsid w:val="00783D96"/>
    <w:rsid w:val="007C1C5C"/>
    <w:rsid w:val="007C4D54"/>
    <w:rsid w:val="007D13F9"/>
    <w:rsid w:val="007F7440"/>
    <w:rsid w:val="00831DD1"/>
    <w:rsid w:val="0087556A"/>
    <w:rsid w:val="00880090"/>
    <w:rsid w:val="00892211"/>
    <w:rsid w:val="0089699E"/>
    <w:rsid w:val="008A608C"/>
    <w:rsid w:val="008B5A4D"/>
    <w:rsid w:val="008C7D64"/>
    <w:rsid w:val="008E1160"/>
    <w:rsid w:val="008F53CE"/>
    <w:rsid w:val="00902DEB"/>
    <w:rsid w:val="0090751A"/>
    <w:rsid w:val="00951798"/>
    <w:rsid w:val="00984611"/>
    <w:rsid w:val="00992A8C"/>
    <w:rsid w:val="009E7DC7"/>
    <w:rsid w:val="00A26872"/>
    <w:rsid w:val="00A663A0"/>
    <w:rsid w:val="00A70AE5"/>
    <w:rsid w:val="00AA1549"/>
    <w:rsid w:val="00B04BAC"/>
    <w:rsid w:val="00B21242"/>
    <w:rsid w:val="00B23C7D"/>
    <w:rsid w:val="00B32A46"/>
    <w:rsid w:val="00B465E2"/>
    <w:rsid w:val="00B7202B"/>
    <w:rsid w:val="00BA4142"/>
    <w:rsid w:val="00C03D28"/>
    <w:rsid w:val="00C23B89"/>
    <w:rsid w:val="00C43E6D"/>
    <w:rsid w:val="00C46CC5"/>
    <w:rsid w:val="00C52EC6"/>
    <w:rsid w:val="00C558D0"/>
    <w:rsid w:val="00C83610"/>
    <w:rsid w:val="00CB797C"/>
    <w:rsid w:val="00CC101A"/>
    <w:rsid w:val="00CC13B0"/>
    <w:rsid w:val="00CC4FCB"/>
    <w:rsid w:val="00CD3141"/>
    <w:rsid w:val="00D27B34"/>
    <w:rsid w:val="00D57C4A"/>
    <w:rsid w:val="00D65C1C"/>
    <w:rsid w:val="00D67A87"/>
    <w:rsid w:val="00D77D77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395B"/>
    <w:rsid w:val="00F1632B"/>
    <w:rsid w:val="00F20E91"/>
    <w:rsid w:val="00F3066E"/>
    <w:rsid w:val="00F33960"/>
    <w:rsid w:val="00F95C50"/>
    <w:rsid w:val="00FE70A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</cp:revision>
  <cp:lastPrinted>2020-07-22T14:00:00Z</cp:lastPrinted>
  <dcterms:created xsi:type="dcterms:W3CDTF">2021-02-24T05:58:00Z</dcterms:created>
  <dcterms:modified xsi:type="dcterms:W3CDTF">2021-02-24T05:58:00Z</dcterms:modified>
</cp:coreProperties>
</file>