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458B4" w14:textId="233F0B02" w:rsidR="00471F39" w:rsidRPr="00A26FC0" w:rsidRDefault="00471F39" w:rsidP="00471F39">
      <w:pPr>
        <w:widowControl w:val="0"/>
        <w:suppressAutoHyphens/>
        <w:jc w:val="center"/>
        <w:rPr>
          <w:rFonts w:ascii="Courier New" w:hAnsi="Courier New" w:cs="Courier New"/>
          <w:b/>
          <w:bCs/>
        </w:rPr>
      </w:pPr>
      <w:bookmarkStart w:id="0" w:name="_GoBack"/>
      <w:bookmarkEnd w:id="0"/>
      <w:r w:rsidRPr="00A26FC0">
        <w:rPr>
          <w:rFonts w:ascii="Courier New" w:hAnsi="Courier New" w:cs="Courier New"/>
          <w:b/>
          <w:bCs/>
        </w:rPr>
        <w:t xml:space="preserve">PROCESSO LICITATÓRIO Nº </w:t>
      </w:r>
      <w:r w:rsidR="00C14C22" w:rsidRPr="00A26FC0">
        <w:rPr>
          <w:rFonts w:ascii="Courier New" w:hAnsi="Courier New" w:cs="Courier New"/>
          <w:b/>
          <w:bCs/>
        </w:rPr>
        <w:t>66</w:t>
      </w:r>
      <w:r w:rsidR="007D1F0E" w:rsidRPr="00A26FC0">
        <w:rPr>
          <w:rFonts w:ascii="Courier New" w:hAnsi="Courier New" w:cs="Courier New"/>
          <w:b/>
          <w:bCs/>
        </w:rPr>
        <w:t>/20</w:t>
      </w:r>
      <w:r w:rsidR="00323507" w:rsidRPr="00A26FC0">
        <w:rPr>
          <w:rFonts w:ascii="Courier New" w:hAnsi="Courier New" w:cs="Courier New"/>
          <w:b/>
          <w:bCs/>
        </w:rPr>
        <w:t>20</w:t>
      </w:r>
    </w:p>
    <w:p w14:paraId="3C9BB726" w14:textId="2E00D26B" w:rsidR="002B7E05" w:rsidRPr="00A26FC0" w:rsidRDefault="00BC0FE0" w:rsidP="00360908">
      <w:pPr>
        <w:widowControl w:val="0"/>
        <w:suppressAutoHyphens/>
        <w:jc w:val="center"/>
        <w:rPr>
          <w:rFonts w:ascii="Courier New" w:hAnsi="Courier New" w:cs="Courier New"/>
          <w:b/>
          <w:bCs/>
        </w:rPr>
      </w:pPr>
      <w:r w:rsidRPr="00A26FC0">
        <w:rPr>
          <w:rFonts w:ascii="Courier New" w:hAnsi="Courier New" w:cs="Courier New"/>
          <w:b/>
          <w:bCs/>
        </w:rPr>
        <w:t xml:space="preserve">PREGÃO ELETRÔNICO Nº </w:t>
      </w:r>
      <w:r w:rsidR="00C14C22" w:rsidRPr="00A26FC0">
        <w:rPr>
          <w:rFonts w:ascii="Courier New" w:hAnsi="Courier New" w:cs="Courier New"/>
          <w:b/>
          <w:bCs/>
        </w:rPr>
        <w:t>26</w:t>
      </w:r>
      <w:r w:rsidR="007D1F0E" w:rsidRPr="00A26FC0">
        <w:rPr>
          <w:rFonts w:ascii="Courier New" w:hAnsi="Courier New" w:cs="Courier New"/>
          <w:b/>
          <w:bCs/>
        </w:rPr>
        <w:t>/20</w:t>
      </w:r>
      <w:r w:rsidR="00323507" w:rsidRPr="00A26FC0">
        <w:rPr>
          <w:rFonts w:ascii="Courier New" w:hAnsi="Courier New" w:cs="Courier New"/>
          <w:b/>
          <w:bCs/>
        </w:rPr>
        <w:t>20</w:t>
      </w:r>
    </w:p>
    <w:p w14:paraId="37E9CF26" w14:textId="77777777" w:rsidR="00C14C22" w:rsidRPr="00A26FC0" w:rsidRDefault="00C14C22" w:rsidP="00C14C22">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CBE35E5" w14:textId="77777777" w:rsidR="00C14C22" w:rsidRPr="00A26FC0" w:rsidRDefault="00C14C22" w:rsidP="00360908">
      <w:pPr>
        <w:widowControl w:val="0"/>
        <w:suppressAutoHyphens/>
        <w:jc w:val="center"/>
        <w:rPr>
          <w:rFonts w:ascii="Courier New" w:hAnsi="Courier New" w:cs="Courier New"/>
          <w:b/>
          <w:bCs/>
        </w:rPr>
      </w:pPr>
    </w:p>
    <w:p w14:paraId="3CCE0AC4" w14:textId="77777777" w:rsidR="00624E5B" w:rsidRPr="00A26FC0" w:rsidRDefault="00624E5B" w:rsidP="00624E5B">
      <w:pPr>
        <w:widowControl w:val="0"/>
        <w:suppressAutoHyphens/>
        <w:jc w:val="center"/>
        <w:rPr>
          <w:rFonts w:ascii="Courier New" w:hAnsi="Courier New" w:cs="Courier New"/>
          <w:b/>
          <w:bCs/>
        </w:rPr>
      </w:pPr>
    </w:p>
    <w:p w14:paraId="477FD280" w14:textId="77777777" w:rsidR="00BB7D5F" w:rsidRPr="00A26FC0" w:rsidRDefault="00BB7D5F" w:rsidP="00624E5B">
      <w:pPr>
        <w:widowControl w:val="0"/>
        <w:suppressAutoHyphens/>
        <w:jc w:val="center"/>
        <w:rPr>
          <w:rFonts w:ascii="Courier New" w:hAnsi="Courier New" w:cs="Courier New"/>
          <w:b/>
          <w:bCs/>
        </w:rPr>
      </w:pPr>
    </w:p>
    <w:p w14:paraId="0DBB556A" w14:textId="31BD1E07" w:rsidR="002B7E05" w:rsidRPr="00A26FC0" w:rsidRDefault="00815C08" w:rsidP="00360908">
      <w:pPr>
        <w:widowControl w:val="0"/>
        <w:suppressAutoHyphens/>
        <w:jc w:val="both"/>
        <w:rPr>
          <w:rFonts w:ascii="Courier New" w:hAnsi="Courier New" w:cs="Courier New"/>
        </w:rPr>
      </w:pPr>
      <w:r w:rsidRPr="00A26FC0">
        <w:rPr>
          <w:rFonts w:ascii="Courier New" w:hAnsi="Courier New" w:cs="Courier New"/>
          <w:bCs/>
        </w:rPr>
        <w:t xml:space="preserve">O </w:t>
      </w:r>
      <w:r w:rsidR="002B7E05" w:rsidRPr="00A26FC0">
        <w:rPr>
          <w:rFonts w:ascii="Courier New" w:hAnsi="Courier New" w:cs="Courier New"/>
          <w:b/>
          <w:bCs/>
        </w:rPr>
        <w:t xml:space="preserve">MUNICÍPIO DE </w:t>
      </w:r>
      <w:r w:rsidR="00BD2F5F" w:rsidRPr="00A26FC0">
        <w:rPr>
          <w:rFonts w:ascii="Courier New" w:hAnsi="Courier New" w:cs="Courier New"/>
          <w:b/>
          <w:bCs/>
        </w:rPr>
        <w:t>IBIRAIARAS</w:t>
      </w:r>
      <w:r w:rsidR="002B7E05" w:rsidRPr="00A26FC0">
        <w:rPr>
          <w:rFonts w:ascii="Courier New" w:hAnsi="Courier New" w:cs="Courier New"/>
        </w:rPr>
        <w:t xml:space="preserve">, nos termos da lei 10.520 de 17 de julho de 2002, e do Decreto Municipal nº </w:t>
      </w:r>
      <w:r w:rsidRPr="00A26FC0">
        <w:rPr>
          <w:rFonts w:ascii="Courier New" w:hAnsi="Courier New" w:cs="Courier New"/>
        </w:rPr>
        <w:t>2.433</w:t>
      </w:r>
      <w:r w:rsidR="002B7E05" w:rsidRPr="00A26FC0">
        <w:rPr>
          <w:rFonts w:ascii="Courier New" w:hAnsi="Courier New" w:cs="Courier New"/>
        </w:rPr>
        <w:t xml:space="preserve"> de </w:t>
      </w:r>
      <w:r w:rsidRPr="00A26FC0">
        <w:rPr>
          <w:rFonts w:ascii="Courier New" w:hAnsi="Courier New" w:cs="Courier New"/>
        </w:rPr>
        <w:t>03</w:t>
      </w:r>
      <w:r w:rsidR="002B7E05" w:rsidRPr="00A26FC0">
        <w:rPr>
          <w:rFonts w:ascii="Courier New" w:hAnsi="Courier New" w:cs="Courier New"/>
        </w:rPr>
        <w:t xml:space="preserve"> de </w:t>
      </w:r>
      <w:r w:rsidRPr="00A26FC0">
        <w:rPr>
          <w:rFonts w:ascii="Courier New" w:hAnsi="Courier New" w:cs="Courier New"/>
        </w:rPr>
        <w:t>outubro</w:t>
      </w:r>
      <w:r w:rsidR="002B7E05" w:rsidRPr="00A26FC0">
        <w:rPr>
          <w:rFonts w:ascii="Courier New" w:hAnsi="Courier New" w:cs="Courier New"/>
        </w:rPr>
        <w:t xml:space="preserve"> de 200</w:t>
      </w:r>
      <w:r w:rsidRPr="00A26FC0">
        <w:rPr>
          <w:rFonts w:ascii="Courier New" w:hAnsi="Courier New" w:cs="Courier New"/>
        </w:rPr>
        <w:t>8</w:t>
      </w:r>
      <w:r w:rsidR="00CE4375" w:rsidRPr="00A26FC0">
        <w:rPr>
          <w:rFonts w:ascii="Courier New" w:hAnsi="Courier New" w:cs="Courier New"/>
        </w:rPr>
        <w:t xml:space="preserve"> e alterações</w:t>
      </w:r>
      <w:r w:rsidR="002B7E05" w:rsidRPr="00A26FC0">
        <w:rPr>
          <w:rFonts w:ascii="Courier New" w:hAnsi="Courier New" w:cs="Courier New"/>
        </w:rPr>
        <w:t xml:space="preserve">, com aplicação subsidiária da Lei Federal nº 8.666/93, de 21 de junho de 1993, torna público o presente </w:t>
      </w:r>
      <w:r w:rsidR="00543530" w:rsidRPr="00A26FC0">
        <w:rPr>
          <w:rFonts w:ascii="Courier New" w:hAnsi="Courier New" w:cs="Courier New"/>
        </w:rPr>
        <w:t>edital de licitação</w:t>
      </w:r>
      <w:r w:rsidR="002B7E05" w:rsidRPr="00A26FC0">
        <w:rPr>
          <w:rFonts w:ascii="Courier New" w:hAnsi="Courier New" w:cs="Courier New"/>
        </w:rPr>
        <w:t xml:space="preserve">, na modalidade de </w:t>
      </w:r>
      <w:r w:rsidR="002B7E05" w:rsidRPr="00A26FC0">
        <w:rPr>
          <w:rFonts w:ascii="Courier New" w:hAnsi="Courier New" w:cs="Courier New"/>
          <w:b/>
          <w:bCs/>
        </w:rPr>
        <w:t>PREGÃO ELETRÔNICO</w:t>
      </w:r>
      <w:r w:rsidR="00C14C22" w:rsidRPr="00A26FC0">
        <w:rPr>
          <w:rFonts w:ascii="Courier New" w:hAnsi="Courier New" w:cs="Courier New"/>
          <w:b/>
          <w:bCs/>
        </w:rPr>
        <w:t xml:space="preserve"> </w:t>
      </w:r>
      <w:r w:rsidR="00C14C22" w:rsidRPr="00A26FC0">
        <w:rPr>
          <w:rFonts w:ascii="Courier New" w:hAnsi="Courier New" w:cs="Courier New"/>
        </w:rPr>
        <w:t>por</w:t>
      </w:r>
      <w:r w:rsidR="00C14C22" w:rsidRPr="00A26FC0">
        <w:rPr>
          <w:rFonts w:ascii="Courier New" w:hAnsi="Courier New" w:cs="Courier New"/>
          <w:b/>
        </w:rPr>
        <w:t xml:space="preserve"> SISTEMA DE </w:t>
      </w:r>
      <w:r w:rsidR="00C14C22" w:rsidRPr="00A26FC0">
        <w:rPr>
          <w:rFonts w:ascii="Courier New" w:hAnsi="Courier New" w:cs="Courier New"/>
          <w:b/>
          <w:bCs/>
        </w:rPr>
        <w:t>REGISTRO DE PREÇOS</w:t>
      </w:r>
      <w:r w:rsidR="002B7E05" w:rsidRPr="00A26FC0">
        <w:rPr>
          <w:rFonts w:ascii="Courier New" w:hAnsi="Courier New" w:cs="Courier New"/>
          <w:b/>
          <w:bCs/>
        </w:rPr>
        <w:t xml:space="preserve">, </w:t>
      </w:r>
      <w:r w:rsidR="002B7E05" w:rsidRPr="00A26FC0">
        <w:rPr>
          <w:rFonts w:ascii="Courier New" w:hAnsi="Courier New" w:cs="Courier New"/>
        </w:rPr>
        <w:t xml:space="preserve">do tipo </w:t>
      </w:r>
      <w:r w:rsidR="002B7E05" w:rsidRPr="00A26FC0">
        <w:rPr>
          <w:rFonts w:ascii="Courier New" w:hAnsi="Courier New" w:cs="Courier New"/>
          <w:b/>
          <w:bCs/>
          <w:iCs/>
        </w:rPr>
        <w:t xml:space="preserve">MENOR PREÇO </w:t>
      </w:r>
      <w:r w:rsidR="00AD08E6" w:rsidRPr="00A26FC0">
        <w:rPr>
          <w:rFonts w:ascii="Courier New" w:hAnsi="Courier New" w:cs="Courier New"/>
          <w:b/>
          <w:bCs/>
          <w:iCs/>
        </w:rPr>
        <w:t>POR ITEM</w:t>
      </w:r>
      <w:r w:rsidR="002B7E05" w:rsidRPr="00A26FC0">
        <w:rPr>
          <w:rFonts w:ascii="Courier New" w:hAnsi="Courier New" w:cs="Courier New"/>
        </w:rPr>
        <w:t xml:space="preserve">, através do site </w:t>
      </w:r>
      <w:hyperlink r:id="rId8" w:history="1">
        <w:r w:rsidR="00062859" w:rsidRPr="00A26FC0">
          <w:rPr>
            <w:rStyle w:val="Hyperlink"/>
            <w:rFonts w:ascii="Courier New" w:hAnsi="Courier New" w:cs="Courier New"/>
            <w:color w:val="auto"/>
          </w:rPr>
          <w:t>www.pregaoonlinebanrisul.com.br</w:t>
        </w:r>
      </w:hyperlink>
      <w:r w:rsidR="002B7E05" w:rsidRPr="00A26FC0">
        <w:rPr>
          <w:rFonts w:ascii="Courier New" w:hAnsi="Courier New" w:cs="Courier New"/>
        </w:rPr>
        <w:t>, bem como as condições a seguir estabelecidas:</w:t>
      </w:r>
    </w:p>
    <w:p w14:paraId="66C87FF9" w14:textId="77777777" w:rsidR="002B7E05" w:rsidRPr="00A26FC0" w:rsidRDefault="002B7E05" w:rsidP="00360908">
      <w:pPr>
        <w:widowControl w:val="0"/>
        <w:suppressAutoHyphens/>
        <w:jc w:val="both"/>
        <w:rPr>
          <w:rFonts w:ascii="Courier New" w:hAnsi="Courier New" w:cs="Courier New"/>
        </w:rPr>
      </w:pPr>
    </w:p>
    <w:p w14:paraId="34E263B3" w14:textId="77777777" w:rsidR="00BB7D5F" w:rsidRPr="00A26FC0" w:rsidRDefault="00BB7D5F" w:rsidP="00360908">
      <w:pPr>
        <w:widowControl w:val="0"/>
        <w:suppressAutoHyphens/>
        <w:jc w:val="both"/>
        <w:rPr>
          <w:rFonts w:ascii="Courier New" w:hAnsi="Courier New" w:cs="Courier New"/>
        </w:rPr>
      </w:pPr>
    </w:p>
    <w:p w14:paraId="6C17A79C" w14:textId="77777777" w:rsidR="002B7E05" w:rsidRPr="00A26FC0" w:rsidRDefault="00815C08" w:rsidP="00360908">
      <w:pPr>
        <w:pStyle w:val="Ttulo1"/>
        <w:keepNext w:val="0"/>
        <w:widowControl w:val="0"/>
        <w:suppressAutoHyphens/>
        <w:rPr>
          <w:sz w:val="24"/>
        </w:rPr>
      </w:pPr>
      <w:bookmarkStart w:id="1" w:name="_Toc511141169"/>
      <w:r w:rsidRPr="00A26FC0">
        <w:rPr>
          <w:sz w:val="24"/>
        </w:rPr>
        <w:t xml:space="preserve">1. </w:t>
      </w:r>
      <w:r w:rsidR="002B7E05" w:rsidRPr="00A26FC0">
        <w:rPr>
          <w:sz w:val="24"/>
        </w:rPr>
        <w:t>LOCAL, DATA E HORA:</w:t>
      </w:r>
      <w:bookmarkEnd w:id="1"/>
    </w:p>
    <w:p w14:paraId="628606DA" w14:textId="77777777" w:rsidR="002B7E05" w:rsidRPr="00A26FC0" w:rsidRDefault="002B7E05" w:rsidP="00360908">
      <w:pPr>
        <w:widowControl w:val="0"/>
        <w:suppressAutoHyphens/>
        <w:jc w:val="both"/>
        <w:rPr>
          <w:rFonts w:ascii="Courier New" w:hAnsi="Courier New" w:cs="Courier New"/>
        </w:rPr>
      </w:pPr>
    </w:p>
    <w:p w14:paraId="4AC1CAB6" w14:textId="5ABA1FDF"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1.1.</w:t>
      </w:r>
      <w:r w:rsidR="001C1A64" w:rsidRPr="00A26FC0">
        <w:rPr>
          <w:rFonts w:ascii="Courier New" w:hAnsi="Courier New" w:cs="Courier New"/>
          <w:b/>
          <w:bCs/>
        </w:rPr>
        <w:t xml:space="preserve"> </w:t>
      </w:r>
      <w:r w:rsidRPr="00A26FC0">
        <w:rPr>
          <w:rFonts w:ascii="Courier New" w:hAnsi="Courier New" w:cs="Courier New"/>
        </w:rPr>
        <w:t xml:space="preserve">A sessão pública será realizada no site </w:t>
      </w:r>
      <w:hyperlink r:id="rId9"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xml:space="preserve">, no dia </w:t>
      </w:r>
      <w:r w:rsidR="0066449E">
        <w:rPr>
          <w:rFonts w:ascii="Courier New" w:hAnsi="Courier New" w:cs="Courier New"/>
        </w:rPr>
        <w:t>07</w:t>
      </w:r>
      <w:r w:rsidR="00BC0FE0" w:rsidRPr="00A26FC0">
        <w:rPr>
          <w:rFonts w:ascii="Courier New" w:hAnsi="Courier New" w:cs="Courier New"/>
        </w:rPr>
        <w:t>/</w:t>
      </w:r>
      <w:r w:rsidR="003F70DC" w:rsidRPr="00A26FC0">
        <w:rPr>
          <w:rFonts w:ascii="Courier New" w:hAnsi="Courier New" w:cs="Courier New"/>
        </w:rPr>
        <w:t>0</w:t>
      </w:r>
      <w:r w:rsidR="0066449E">
        <w:rPr>
          <w:rFonts w:ascii="Courier New" w:hAnsi="Courier New" w:cs="Courier New"/>
        </w:rPr>
        <w:t>8</w:t>
      </w:r>
      <w:r w:rsidR="00BC0FE0" w:rsidRPr="00A26FC0">
        <w:rPr>
          <w:rFonts w:ascii="Courier New" w:hAnsi="Courier New" w:cs="Courier New"/>
        </w:rPr>
        <w:t>/</w:t>
      </w:r>
      <w:r w:rsidR="00DE2855" w:rsidRPr="00A26FC0">
        <w:rPr>
          <w:rFonts w:ascii="Courier New" w:hAnsi="Courier New" w:cs="Courier New"/>
        </w:rPr>
        <w:t>20</w:t>
      </w:r>
      <w:r w:rsidR="003F70DC" w:rsidRPr="00A26FC0">
        <w:rPr>
          <w:rFonts w:ascii="Courier New" w:hAnsi="Courier New" w:cs="Courier New"/>
        </w:rPr>
        <w:t>20</w:t>
      </w:r>
      <w:r w:rsidRPr="00A26FC0">
        <w:rPr>
          <w:rFonts w:ascii="Courier New" w:hAnsi="Courier New" w:cs="Courier New"/>
        </w:rPr>
        <w:t xml:space="preserve">, com início às </w:t>
      </w:r>
      <w:r w:rsidR="003F70DC" w:rsidRPr="00A26FC0">
        <w:rPr>
          <w:rFonts w:ascii="Courier New" w:hAnsi="Courier New" w:cs="Courier New"/>
        </w:rPr>
        <w:t>09</w:t>
      </w:r>
      <w:r w:rsidR="00103A6B" w:rsidRPr="00A26FC0">
        <w:rPr>
          <w:rFonts w:ascii="Courier New" w:hAnsi="Courier New" w:cs="Courier New"/>
        </w:rPr>
        <w:t>h</w:t>
      </w:r>
      <w:r w:rsidRPr="00A26FC0">
        <w:rPr>
          <w:rFonts w:ascii="Courier New" w:hAnsi="Courier New" w:cs="Courier New"/>
        </w:rPr>
        <w:t>00</w:t>
      </w:r>
      <w:r w:rsidR="00103A6B" w:rsidRPr="00A26FC0">
        <w:rPr>
          <w:rFonts w:ascii="Courier New" w:hAnsi="Courier New" w:cs="Courier New"/>
        </w:rPr>
        <w:t>min</w:t>
      </w:r>
      <w:r w:rsidR="003D745F" w:rsidRPr="00A26FC0">
        <w:rPr>
          <w:rFonts w:ascii="Courier New" w:hAnsi="Courier New" w:cs="Courier New"/>
        </w:rPr>
        <w:t>00s</w:t>
      </w:r>
      <w:r w:rsidRPr="00A26FC0">
        <w:rPr>
          <w:rFonts w:ascii="Courier New" w:hAnsi="Courier New" w:cs="Courier New"/>
        </w:rPr>
        <w:t>, horário</w:t>
      </w:r>
      <w:r w:rsidR="00103A6B" w:rsidRPr="00A26FC0">
        <w:rPr>
          <w:rFonts w:ascii="Courier New" w:hAnsi="Courier New" w:cs="Courier New"/>
        </w:rPr>
        <w:t xml:space="preserve"> oficial</w:t>
      </w:r>
      <w:r w:rsidR="00B5744C" w:rsidRPr="00A26FC0">
        <w:rPr>
          <w:rFonts w:ascii="Courier New" w:hAnsi="Courier New" w:cs="Courier New"/>
        </w:rPr>
        <w:t xml:space="preserve"> de Brasília – DF, e de acordo com o seguinte cronograma:</w:t>
      </w:r>
    </w:p>
    <w:p w14:paraId="078A8914" w14:textId="45B44E30" w:rsidR="00B5744C" w:rsidRPr="00A26FC0" w:rsidRDefault="00B5744C" w:rsidP="00360908">
      <w:pPr>
        <w:widowControl w:val="0"/>
        <w:suppressAutoHyphens/>
        <w:jc w:val="both"/>
        <w:rPr>
          <w:rFonts w:ascii="Courier New" w:hAnsi="Courier New" w:cs="Courier New"/>
          <w:b/>
        </w:rPr>
      </w:pPr>
    </w:p>
    <w:tbl>
      <w:tblPr>
        <w:tblStyle w:val="Tabelacomgrade"/>
        <w:tblW w:w="0" w:type="auto"/>
        <w:jc w:val="center"/>
        <w:tblLook w:val="04A0" w:firstRow="1" w:lastRow="0" w:firstColumn="1" w:lastColumn="0" w:noHBand="0" w:noVBand="1"/>
      </w:tblPr>
      <w:tblGrid>
        <w:gridCol w:w="517"/>
        <w:gridCol w:w="5160"/>
        <w:gridCol w:w="3340"/>
      </w:tblGrid>
      <w:tr w:rsidR="005936FB" w:rsidRPr="00A26FC0" w14:paraId="4BA03E01" w14:textId="77777777" w:rsidTr="00AA23C7">
        <w:trPr>
          <w:jc w:val="center"/>
        </w:trPr>
        <w:tc>
          <w:tcPr>
            <w:tcW w:w="517" w:type="dxa"/>
          </w:tcPr>
          <w:p w14:paraId="30830BD6" w14:textId="77777777" w:rsidR="005936FB" w:rsidRPr="00A26FC0" w:rsidRDefault="005936FB" w:rsidP="00AA23C7">
            <w:pPr>
              <w:widowControl w:val="0"/>
              <w:suppressAutoHyphens/>
              <w:jc w:val="center"/>
              <w:rPr>
                <w:rFonts w:ascii="Courier New" w:hAnsi="Courier New" w:cs="Courier New"/>
                <w:b/>
              </w:rPr>
            </w:pPr>
          </w:p>
        </w:tc>
        <w:tc>
          <w:tcPr>
            <w:tcW w:w="5160" w:type="dxa"/>
          </w:tcPr>
          <w:p w14:paraId="2E69F0A7"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Ato processual</w:t>
            </w:r>
          </w:p>
        </w:tc>
        <w:tc>
          <w:tcPr>
            <w:tcW w:w="3340" w:type="dxa"/>
          </w:tcPr>
          <w:p w14:paraId="3141FD54"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Horário</w:t>
            </w:r>
          </w:p>
        </w:tc>
      </w:tr>
      <w:tr w:rsidR="005936FB" w:rsidRPr="00A26FC0" w14:paraId="4FBDCD4F" w14:textId="77777777" w:rsidTr="00AA23C7">
        <w:trPr>
          <w:jc w:val="center"/>
        </w:trPr>
        <w:tc>
          <w:tcPr>
            <w:tcW w:w="517" w:type="dxa"/>
          </w:tcPr>
          <w:p w14:paraId="5D7798EF"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w:t>
            </w:r>
          </w:p>
        </w:tc>
        <w:tc>
          <w:tcPr>
            <w:tcW w:w="5160" w:type="dxa"/>
          </w:tcPr>
          <w:p w14:paraId="5032EA3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do recebimento das propostas:</w:t>
            </w:r>
          </w:p>
        </w:tc>
        <w:tc>
          <w:tcPr>
            <w:tcW w:w="3340" w:type="dxa"/>
          </w:tcPr>
          <w:p w14:paraId="4C50B85E"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27/07/2020 – 08h00min</w:t>
            </w:r>
          </w:p>
        </w:tc>
      </w:tr>
      <w:tr w:rsidR="005936FB" w:rsidRPr="00A26FC0" w14:paraId="22771A73" w14:textId="77777777" w:rsidTr="00AA23C7">
        <w:trPr>
          <w:jc w:val="center"/>
        </w:trPr>
        <w:tc>
          <w:tcPr>
            <w:tcW w:w="517" w:type="dxa"/>
          </w:tcPr>
          <w:p w14:paraId="3F7A1D6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b)</w:t>
            </w:r>
          </w:p>
        </w:tc>
        <w:tc>
          <w:tcPr>
            <w:tcW w:w="5160" w:type="dxa"/>
          </w:tcPr>
          <w:p w14:paraId="4AC6B9C1"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Abertura das propostas:</w:t>
            </w:r>
          </w:p>
        </w:tc>
        <w:tc>
          <w:tcPr>
            <w:tcW w:w="3340" w:type="dxa"/>
          </w:tcPr>
          <w:p w14:paraId="44D109F0"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07/08/2020 - 09h00min</w:t>
            </w:r>
          </w:p>
        </w:tc>
      </w:tr>
      <w:tr w:rsidR="005936FB" w:rsidRPr="00A26FC0" w14:paraId="20DBBE30" w14:textId="77777777" w:rsidTr="00AA23C7">
        <w:trPr>
          <w:jc w:val="center"/>
        </w:trPr>
        <w:tc>
          <w:tcPr>
            <w:tcW w:w="517" w:type="dxa"/>
          </w:tcPr>
          <w:p w14:paraId="4E3E749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c)</w:t>
            </w:r>
          </w:p>
        </w:tc>
        <w:tc>
          <w:tcPr>
            <w:tcW w:w="5160" w:type="dxa"/>
          </w:tcPr>
          <w:p w14:paraId="4D0B6AE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da disputa:</w:t>
            </w:r>
          </w:p>
        </w:tc>
        <w:tc>
          <w:tcPr>
            <w:tcW w:w="3340" w:type="dxa"/>
          </w:tcPr>
          <w:p w14:paraId="4A119DB3"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07/08/2020 - 09h01min</w:t>
            </w:r>
          </w:p>
        </w:tc>
      </w:tr>
      <w:tr w:rsidR="005936FB" w:rsidRPr="00A26FC0" w14:paraId="345D7CE6" w14:textId="77777777" w:rsidTr="00AA23C7">
        <w:trPr>
          <w:jc w:val="center"/>
        </w:trPr>
        <w:tc>
          <w:tcPr>
            <w:tcW w:w="517" w:type="dxa"/>
          </w:tcPr>
          <w:p w14:paraId="291BE8F8"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d)</w:t>
            </w:r>
          </w:p>
        </w:tc>
        <w:tc>
          <w:tcPr>
            <w:tcW w:w="5160" w:type="dxa"/>
          </w:tcPr>
          <w:p w14:paraId="2EC5280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Tempo da disputa por item:</w:t>
            </w:r>
          </w:p>
        </w:tc>
        <w:tc>
          <w:tcPr>
            <w:tcW w:w="3340" w:type="dxa"/>
          </w:tcPr>
          <w:p w14:paraId="5C9DFF71"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30 minutos</w:t>
            </w:r>
          </w:p>
        </w:tc>
      </w:tr>
    </w:tbl>
    <w:p w14:paraId="4ACCC352" w14:textId="5BBF174B" w:rsidR="002B7E05" w:rsidRPr="00A26FC0" w:rsidRDefault="002B7E05" w:rsidP="00360908">
      <w:pPr>
        <w:widowControl w:val="0"/>
        <w:suppressAutoHyphens/>
        <w:jc w:val="both"/>
        <w:rPr>
          <w:rFonts w:ascii="Courier New" w:hAnsi="Courier New" w:cs="Courier New"/>
        </w:rPr>
      </w:pPr>
    </w:p>
    <w:p w14:paraId="2C6E07D1" w14:textId="3809FD7A" w:rsidR="00F8572A" w:rsidRPr="00A26FC0" w:rsidRDefault="005A49B6" w:rsidP="00360908">
      <w:pPr>
        <w:widowControl w:val="0"/>
        <w:suppressAutoHyphens/>
        <w:jc w:val="both"/>
        <w:rPr>
          <w:rFonts w:ascii="Courier New" w:hAnsi="Courier New" w:cs="Courier New"/>
        </w:rPr>
      </w:pPr>
      <w:r w:rsidRPr="00A26FC0">
        <w:rPr>
          <w:rFonts w:ascii="Courier New" w:hAnsi="Courier New" w:cs="Courier New"/>
          <w:b/>
        </w:rPr>
        <w:t>1.2</w:t>
      </w:r>
      <w:r w:rsidR="00F8572A" w:rsidRPr="00A26FC0">
        <w:rPr>
          <w:rFonts w:ascii="Courier New" w:hAnsi="Courier New" w:cs="Courier New"/>
          <w:b/>
        </w:rPr>
        <w:t xml:space="preserve">. </w:t>
      </w:r>
      <w:r w:rsidR="00F8572A" w:rsidRPr="00A26FC0">
        <w:rPr>
          <w:rFonts w:ascii="Courier New" w:hAnsi="Courier New" w:cs="Courier New"/>
        </w:rPr>
        <w:t xml:space="preserve">As empresas que desejarem participar do referido </w:t>
      </w:r>
      <w:r w:rsidR="00F8572A" w:rsidRPr="00A26FC0">
        <w:rPr>
          <w:rFonts w:ascii="Courier New" w:hAnsi="Courier New" w:cs="Courier New"/>
          <w:b/>
        </w:rPr>
        <w:t xml:space="preserve">“PREGÃO” </w:t>
      </w:r>
      <w:r w:rsidR="008172C4" w:rsidRPr="00A26FC0">
        <w:rPr>
          <w:rFonts w:ascii="Courier New" w:hAnsi="Courier New" w:cs="Courier New"/>
        </w:rPr>
        <w:t xml:space="preserve">devem acessar o sítio </w:t>
      </w:r>
      <w:hyperlink r:id="rId10" w:history="1">
        <w:r w:rsidR="008172C4" w:rsidRPr="00A26FC0">
          <w:rPr>
            <w:rStyle w:val="Hyperlink"/>
            <w:rFonts w:ascii="Courier New" w:hAnsi="Courier New" w:cs="Courier New"/>
            <w:color w:val="auto"/>
          </w:rPr>
          <w:t>www.pregaoonlinebanrisul.com.br</w:t>
        </w:r>
      </w:hyperlink>
      <w:r w:rsidR="008172C4" w:rsidRPr="00A26FC0">
        <w:rPr>
          <w:rFonts w:ascii="Courier New" w:hAnsi="Courier New" w:cs="Courier New"/>
        </w:rPr>
        <w:t xml:space="preserve"> </w:t>
      </w:r>
      <w:r w:rsidR="00F8572A" w:rsidRPr="00A26FC0">
        <w:rPr>
          <w:rFonts w:ascii="Courier New" w:hAnsi="Courier New" w:cs="Courier New"/>
        </w:rPr>
        <w:t xml:space="preserve">necessitando estar </w:t>
      </w:r>
      <w:r w:rsidR="00F8572A" w:rsidRPr="00A26FC0">
        <w:rPr>
          <w:rFonts w:ascii="Courier New" w:hAnsi="Courier New" w:cs="Courier New"/>
          <w:b/>
        </w:rPr>
        <w:t>credenciadas</w:t>
      </w:r>
      <w:r w:rsidR="00B51900" w:rsidRPr="00A26FC0">
        <w:rPr>
          <w:rFonts w:ascii="Courier New" w:hAnsi="Courier New" w:cs="Courier New"/>
        </w:rPr>
        <w:t xml:space="preserve"> junto à seção de cadastro da CELIC (c</w:t>
      </w:r>
      <w:r w:rsidR="00F8572A" w:rsidRPr="00A26FC0">
        <w:rPr>
          <w:rFonts w:ascii="Courier New" w:hAnsi="Courier New" w:cs="Courier New"/>
        </w:rPr>
        <w:t xml:space="preserve">entral de </w:t>
      </w:r>
      <w:r w:rsidR="00B51900" w:rsidRPr="00A26FC0">
        <w:rPr>
          <w:rFonts w:ascii="Courier New" w:hAnsi="Courier New" w:cs="Courier New"/>
        </w:rPr>
        <w:t>l</w:t>
      </w:r>
      <w:r w:rsidR="00F8572A" w:rsidRPr="00A26FC0">
        <w:rPr>
          <w:rFonts w:ascii="Courier New" w:hAnsi="Courier New" w:cs="Courier New"/>
        </w:rPr>
        <w:t xml:space="preserve">icitações/RS), podendo ser acessada pelo sítio </w:t>
      </w:r>
      <w:hyperlink r:id="rId11" w:history="1">
        <w:r w:rsidR="00F8572A" w:rsidRPr="00A26FC0">
          <w:rPr>
            <w:rStyle w:val="Hyperlink"/>
            <w:rFonts w:ascii="Courier New" w:hAnsi="Courier New" w:cs="Courier New"/>
            <w:color w:val="auto"/>
          </w:rPr>
          <w:t>www.celic.rs.gov.br</w:t>
        </w:r>
      </w:hyperlink>
      <w:r w:rsidR="00F8572A" w:rsidRPr="00A26FC0">
        <w:rPr>
          <w:rFonts w:ascii="Courier New" w:hAnsi="Courier New" w:cs="Courier New"/>
        </w:rPr>
        <w:t xml:space="preserve"> </w:t>
      </w:r>
      <w:r w:rsidR="009C76D6" w:rsidRPr="00A26FC0">
        <w:rPr>
          <w:rFonts w:ascii="Courier New" w:hAnsi="Courier New" w:cs="Courier New"/>
        </w:rPr>
        <w:t xml:space="preserve">ou </w:t>
      </w:r>
      <w:hyperlink r:id="rId12" w:history="1">
        <w:r w:rsidR="00690E70" w:rsidRPr="00A26FC0">
          <w:rPr>
            <w:rStyle w:val="Hyperlink"/>
            <w:rFonts w:ascii="Courier New" w:hAnsi="Courier New" w:cs="Courier New"/>
            <w:color w:val="auto"/>
          </w:rPr>
          <w:t>www.pregaoonlinebanrisul.com.br</w:t>
        </w:r>
      </w:hyperlink>
      <w:r w:rsidR="00F8572A" w:rsidRPr="00A26FC0">
        <w:rPr>
          <w:rFonts w:ascii="Courier New" w:hAnsi="Courier New" w:cs="Courier New"/>
        </w:rPr>
        <w:t xml:space="preserve">. O </w:t>
      </w:r>
      <w:r w:rsidR="00FD35B5" w:rsidRPr="00A26FC0">
        <w:rPr>
          <w:rFonts w:ascii="Courier New" w:hAnsi="Courier New" w:cs="Courier New"/>
        </w:rPr>
        <w:t>edit</w:t>
      </w:r>
      <w:r w:rsidR="00F8572A" w:rsidRPr="00A26FC0">
        <w:rPr>
          <w:rFonts w:ascii="Courier New" w:hAnsi="Courier New" w:cs="Courier New"/>
        </w:rPr>
        <w:t xml:space="preserve">al e seus anexos poderão ser baixados por </w:t>
      </w:r>
      <w:r w:rsidR="00F8572A" w:rsidRPr="00A26FC0">
        <w:rPr>
          <w:rFonts w:ascii="Courier New" w:hAnsi="Courier New" w:cs="Courier New"/>
          <w:i/>
        </w:rPr>
        <w:t>download</w:t>
      </w:r>
      <w:r w:rsidR="00F8572A" w:rsidRPr="00A26FC0">
        <w:rPr>
          <w:rFonts w:ascii="Courier New" w:hAnsi="Courier New" w:cs="Courier New"/>
        </w:rPr>
        <w:t xml:space="preserve"> nos sítios </w:t>
      </w:r>
      <w:hyperlink r:id="rId13" w:history="1">
        <w:r w:rsidR="00690E70" w:rsidRPr="00A26FC0">
          <w:rPr>
            <w:rStyle w:val="Hyperlink"/>
            <w:rFonts w:ascii="Courier New" w:hAnsi="Courier New" w:cs="Courier New"/>
            <w:color w:val="auto"/>
          </w:rPr>
          <w:t>www.pregaoonlinebanrisul.com.br</w:t>
        </w:r>
      </w:hyperlink>
      <w:r w:rsidR="00690E70" w:rsidRPr="00A26FC0">
        <w:rPr>
          <w:rFonts w:ascii="Courier New" w:hAnsi="Courier New" w:cs="Courier New"/>
        </w:rPr>
        <w:t xml:space="preserve"> </w:t>
      </w:r>
      <w:r w:rsidR="00F8572A" w:rsidRPr="00A26FC0">
        <w:rPr>
          <w:rFonts w:ascii="Courier New" w:hAnsi="Courier New" w:cs="Courier New"/>
        </w:rPr>
        <w:t xml:space="preserve">e  </w:t>
      </w:r>
      <w:hyperlink r:id="rId14" w:history="1">
        <w:r w:rsidR="008436A3" w:rsidRPr="00A26FC0">
          <w:rPr>
            <w:rStyle w:val="Hyperlink"/>
            <w:rFonts w:ascii="Courier New" w:hAnsi="Courier New" w:cs="Courier New"/>
            <w:color w:val="auto"/>
          </w:rPr>
          <w:t>www.</w:t>
        </w:r>
        <w:r w:rsidR="00815C08" w:rsidRPr="00A26FC0">
          <w:rPr>
            <w:rStyle w:val="Hyperlink"/>
            <w:rFonts w:ascii="Courier New" w:hAnsi="Courier New" w:cs="Courier New"/>
            <w:color w:val="auto"/>
          </w:rPr>
          <w:t>ibiraiaras</w:t>
        </w:r>
        <w:r w:rsidR="008436A3" w:rsidRPr="00A26FC0">
          <w:rPr>
            <w:rStyle w:val="Hyperlink"/>
            <w:rFonts w:ascii="Courier New" w:hAnsi="Courier New" w:cs="Courier New"/>
            <w:color w:val="auto"/>
          </w:rPr>
          <w:t>.rs.gov.br</w:t>
        </w:r>
      </w:hyperlink>
      <w:r w:rsidR="00400B97" w:rsidRPr="00A26FC0">
        <w:rPr>
          <w:rFonts w:ascii="Courier New" w:hAnsi="Courier New" w:cs="Courier New"/>
        </w:rPr>
        <w:t xml:space="preserve"> </w:t>
      </w:r>
      <w:r w:rsidR="00D0341B" w:rsidRPr="00A26FC0">
        <w:rPr>
          <w:rFonts w:ascii="Courier New" w:hAnsi="Courier New" w:cs="Courier New"/>
        </w:rPr>
        <w:t>no menu: Aces</w:t>
      </w:r>
      <w:r w:rsidR="00B51900" w:rsidRPr="00A26FC0">
        <w:rPr>
          <w:rFonts w:ascii="Courier New" w:hAnsi="Courier New" w:cs="Courier New"/>
        </w:rPr>
        <w:t>so a informação &gt; licitações &gt; p</w:t>
      </w:r>
      <w:r w:rsidR="00D0341B" w:rsidRPr="00A26FC0">
        <w:rPr>
          <w:rFonts w:ascii="Courier New" w:hAnsi="Courier New" w:cs="Courier New"/>
        </w:rPr>
        <w:t xml:space="preserve">regão eletrônico n.º </w:t>
      </w:r>
      <w:r w:rsidR="00DF5F2A" w:rsidRPr="00A26FC0">
        <w:rPr>
          <w:rFonts w:ascii="Courier New" w:hAnsi="Courier New" w:cs="Courier New"/>
        </w:rPr>
        <w:t>26</w:t>
      </w:r>
      <w:r w:rsidR="00D0341B" w:rsidRPr="00A26FC0">
        <w:rPr>
          <w:rFonts w:ascii="Courier New" w:hAnsi="Courier New" w:cs="Courier New"/>
        </w:rPr>
        <w:t>/20</w:t>
      </w:r>
      <w:r w:rsidR="00FB42A2" w:rsidRPr="00A26FC0">
        <w:rPr>
          <w:rFonts w:ascii="Courier New" w:hAnsi="Courier New" w:cs="Courier New"/>
        </w:rPr>
        <w:t>20</w:t>
      </w:r>
      <w:r w:rsidR="00F8572A" w:rsidRPr="00A26FC0">
        <w:rPr>
          <w:rFonts w:ascii="Courier New" w:hAnsi="Courier New" w:cs="Courier New"/>
        </w:rPr>
        <w:t xml:space="preserve">. </w:t>
      </w:r>
    </w:p>
    <w:p w14:paraId="142EAD67" w14:textId="77777777" w:rsidR="00F8572A" w:rsidRPr="00A26FC0" w:rsidRDefault="00F8572A" w:rsidP="00360908">
      <w:pPr>
        <w:widowControl w:val="0"/>
        <w:suppressAutoHyphens/>
        <w:jc w:val="both"/>
        <w:rPr>
          <w:rFonts w:ascii="Courier New" w:hAnsi="Courier New" w:cs="Courier New"/>
        </w:rPr>
      </w:pPr>
    </w:p>
    <w:p w14:paraId="5DBEFF0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1.3.</w:t>
      </w:r>
      <w:r w:rsidRPr="00A26FC0">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A26FC0">
        <w:rPr>
          <w:rFonts w:ascii="Courier New" w:hAnsi="Courier New" w:cs="Courier New"/>
        </w:rPr>
        <w:t>u</w:t>
      </w:r>
      <w:r w:rsidRPr="00A26FC0">
        <w:rPr>
          <w:rFonts w:ascii="Courier New" w:hAnsi="Courier New" w:cs="Courier New"/>
        </w:rPr>
        <w:t>ente, no mesmo horário, independentemente de nova comunicação.</w:t>
      </w:r>
    </w:p>
    <w:p w14:paraId="034B0C70" w14:textId="77777777" w:rsidR="002B7E05" w:rsidRPr="00A26FC0" w:rsidRDefault="002B7E05" w:rsidP="00360908">
      <w:pPr>
        <w:widowControl w:val="0"/>
        <w:suppressAutoHyphens/>
        <w:jc w:val="both"/>
        <w:rPr>
          <w:rFonts w:ascii="Courier New" w:hAnsi="Courier New" w:cs="Courier New"/>
        </w:rPr>
      </w:pPr>
    </w:p>
    <w:p w14:paraId="7128C414" w14:textId="77777777" w:rsidR="00BB7D5F" w:rsidRPr="00A26FC0" w:rsidRDefault="00BB7D5F" w:rsidP="00360908">
      <w:pPr>
        <w:widowControl w:val="0"/>
        <w:suppressAutoHyphens/>
        <w:jc w:val="both"/>
        <w:rPr>
          <w:rFonts w:ascii="Courier New" w:hAnsi="Courier New" w:cs="Courier New"/>
        </w:rPr>
      </w:pPr>
    </w:p>
    <w:p w14:paraId="43F73797" w14:textId="77777777" w:rsidR="002B7E05" w:rsidRPr="00A26FC0" w:rsidRDefault="00815C08" w:rsidP="00360908">
      <w:pPr>
        <w:pStyle w:val="Ttulo1"/>
        <w:keepNext w:val="0"/>
        <w:widowControl w:val="0"/>
        <w:suppressAutoHyphens/>
        <w:rPr>
          <w:sz w:val="24"/>
        </w:rPr>
      </w:pPr>
      <w:bookmarkStart w:id="2" w:name="_Toc511141170"/>
      <w:r w:rsidRPr="00A26FC0">
        <w:rPr>
          <w:sz w:val="24"/>
        </w:rPr>
        <w:t xml:space="preserve">2. </w:t>
      </w:r>
      <w:r w:rsidR="002B7E05" w:rsidRPr="00A26FC0">
        <w:rPr>
          <w:sz w:val="24"/>
        </w:rPr>
        <w:t>DO OBJETO</w:t>
      </w:r>
      <w:r w:rsidRPr="00A26FC0">
        <w:rPr>
          <w:sz w:val="24"/>
        </w:rPr>
        <w:t xml:space="preserve"> LICITADO:</w:t>
      </w:r>
      <w:bookmarkEnd w:id="2"/>
    </w:p>
    <w:p w14:paraId="7E1C843A" w14:textId="77777777" w:rsidR="002B7E05" w:rsidRPr="00A26FC0" w:rsidRDefault="002B7E05" w:rsidP="00360908">
      <w:pPr>
        <w:widowControl w:val="0"/>
        <w:suppressAutoHyphens/>
        <w:jc w:val="both"/>
        <w:rPr>
          <w:rFonts w:ascii="Courier New" w:hAnsi="Courier New" w:cs="Courier New"/>
        </w:rPr>
      </w:pPr>
    </w:p>
    <w:p w14:paraId="02F42A8F" w14:textId="16F61E8E" w:rsidR="00C14C22" w:rsidRPr="00A26FC0" w:rsidRDefault="00EE5637" w:rsidP="00C14C22">
      <w:pPr>
        <w:jc w:val="both"/>
        <w:rPr>
          <w:rFonts w:ascii="Courier New" w:hAnsi="Courier New" w:cs="Courier New"/>
        </w:rPr>
      </w:pPr>
      <w:r w:rsidRPr="00A26FC0">
        <w:rPr>
          <w:rFonts w:ascii="Courier New" w:hAnsi="Courier New" w:cs="Courier New"/>
          <w:b/>
        </w:rPr>
        <w:t>2.1</w:t>
      </w:r>
      <w:r w:rsidR="007F44A9" w:rsidRPr="00A26FC0">
        <w:rPr>
          <w:rFonts w:ascii="Courier New" w:hAnsi="Courier New" w:cs="Courier New"/>
        </w:rPr>
        <w:t xml:space="preserve">. </w:t>
      </w:r>
      <w:r w:rsidR="004F7FA7" w:rsidRPr="00A26FC0">
        <w:rPr>
          <w:rFonts w:ascii="Courier New" w:hAnsi="Courier New" w:cs="Courier New"/>
        </w:rPr>
        <w:t>Constitui</w:t>
      </w:r>
      <w:r w:rsidRPr="00A26FC0">
        <w:rPr>
          <w:rFonts w:ascii="Courier New" w:hAnsi="Courier New" w:cs="Courier New"/>
        </w:rPr>
        <w:t xml:space="preserve"> objeto </w:t>
      </w:r>
      <w:r w:rsidR="00A12E52" w:rsidRPr="00A26FC0">
        <w:rPr>
          <w:rFonts w:ascii="Courier New" w:hAnsi="Courier New" w:cs="Courier New"/>
        </w:rPr>
        <w:t>da presente</w:t>
      </w:r>
      <w:r w:rsidR="004F7FA7" w:rsidRPr="00A26FC0">
        <w:rPr>
          <w:rFonts w:ascii="Courier New" w:hAnsi="Courier New" w:cs="Courier New"/>
        </w:rPr>
        <w:t xml:space="preserve"> l</w:t>
      </w:r>
      <w:r w:rsidRPr="00A26FC0">
        <w:rPr>
          <w:rFonts w:ascii="Courier New" w:hAnsi="Courier New" w:cs="Courier New"/>
        </w:rPr>
        <w:t xml:space="preserve">icitação </w:t>
      </w:r>
      <w:r w:rsidR="00002E75">
        <w:rPr>
          <w:rFonts w:ascii="Courier New" w:hAnsi="Courier New" w:cs="Courier New"/>
        </w:rPr>
        <w:t xml:space="preserve">a </w:t>
      </w:r>
      <w:r w:rsidR="00C14C22" w:rsidRPr="00A26FC0">
        <w:rPr>
          <w:rFonts w:ascii="Courier New" w:hAnsi="Courier New" w:cs="Courier New"/>
          <w:b/>
        </w:rPr>
        <w:t>realização de registro de preços para a futura aquisição de pneus novos e câmaras de ar novas para máquinas e veículos do município para o período de 12 meses</w:t>
      </w:r>
      <w:r w:rsidR="00C14C22" w:rsidRPr="00A26FC0">
        <w:rPr>
          <w:rFonts w:ascii="Courier New" w:hAnsi="Courier New" w:cs="Courier New"/>
        </w:rPr>
        <w:t xml:space="preserve">, conforme especificações e quantitativos constantes no </w:t>
      </w:r>
      <w:r w:rsidR="00C14C22" w:rsidRPr="00A26FC0">
        <w:rPr>
          <w:rFonts w:ascii="Courier New" w:hAnsi="Courier New" w:cs="Courier New"/>
          <w:b/>
        </w:rPr>
        <w:t>Anexo II</w:t>
      </w:r>
      <w:r w:rsidR="00C14C22" w:rsidRPr="00A26FC0">
        <w:rPr>
          <w:rFonts w:ascii="Courier New" w:hAnsi="Courier New" w:cs="Courier New"/>
        </w:rPr>
        <w:t>.</w:t>
      </w:r>
    </w:p>
    <w:p w14:paraId="5C7D1B3B" w14:textId="06FBBFA7" w:rsidR="00763FCC" w:rsidRPr="00A26FC0" w:rsidRDefault="00763FCC" w:rsidP="00360908">
      <w:pPr>
        <w:widowControl w:val="0"/>
        <w:suppressAutoHyphens/>
        <w:jc w:val="both"/>
        <w:rPr>
          <w:rFonts w:ascii="Courier New" w:hAnsi="Courier New" w:cs="Courier New"/>
        </w:rPr>
      </w:pPr>
    </w:p>
    <w:p w14:paraId="65DF0707"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81D8072" w14:textId="77777777" w:rsidR="00AA23C7" w:rsidRPr="00A26FC0" w:rsidRDefault="00AA23C7" w:rsidP="00AA23C7">
      <w:pPr>
        <w:widowControl w:val="0"/>
        <w:jc w:val="both"/>
        <w:rPr>
          <w:rFonts w:ascii="Courier New" w:hAnsi="Courier New" w:cs="Courier New"/>
        </w:rPr>
      </w:pPr>
    </w:p>
    <w:p w14:paraId="0AD307C9" w14:textId="77777777" w:rsidR="00B713E7" w:rsidRPr="00A26FC0" w:rsidRDefault="00B713E7" w:rsidP="00B713E7">
      <w:pPr>
        <w:widowControl w:val="0"/>
        <w:ind w:right="-1"/>
        <w:jc w:val="both"/>
        <w:rPr>
          <w:rFonts w:ascii="Courier New" w:hAnsi="Courier New" w:cs="Courier New"/>
        </w:rPr>
      </w:pPr>
      <w:r w:rsidRPr="00A26FC0">
        <w:rPr>
          <w:rFonts w:ascii="Courier New" w:hAnsi="Courier New" w:cs="Courier New"/>
          <w:b/>
          <w:bCs/>
        </w:rPr>
        <w:t xml:space="preserve">2.3. </w:t>
      </w:r>
      <w:r w:rsidRPr="00A26FC0">
        <w:rPr>
          <w:rFonts w:ascii="Courier New" w:hAnsi="Courier New" w:cs="Courier New"/>
        </w:rPr>
        <w:t xml:space="preserve">Os produtos ofertados deverão ser novos (primeiro uso), não podendo ser ofertados ou cotados pneus usados, recapados, recauchutados ou remoldados. </w:t>
      </w:r>
    </w:p>
    <w:p w14:paraId="390F10D8" w14:textId="77777777" w:rsidR="00AA23C7" w:rsidRPr="00A26FC0" w:rsidRDefault="00AA23C7" w:rsidP="00AA23C7">
      <w:pPr>
        <w:widowControl w:val="0"/>
        <w:ind w:right="-1"/>
        <w:jc w:val="both"/>
        <w:rPr>
          <w:rFonts w:ascii="Courier New" w:hAnsi="Courier New" w:cs="Courier New"/>
        </w:rPr>
      </w:pPr>
    </w:p>
    <w:p w14:paraId="1205FB46" w14:textId="77777777" w:rsidR="00AA23C7" w:rsidRPr="00A26FC0" w:rsidRDefault="00AA23C7" w:rsidP="00AA23C7">
      <w:pPr>
        <w:widowControl w:val="0"/>
        <w:ind w:left="567" w:right="-1"/>
        <w:jc w:val="both"/>
        <w:rPr>
          <w:rFonts w:ascii="Courier New" w:hAnsi="Courier New" w:cs="Courier New"/>
        </w:rPr>
      </w:pPr>
      <w:r w:rsidRPr="00A26FC0">
        <w:rPr>
          <w:rFonts w:ascii="Courier New" w:hAnsi="Courier New" w:cs="Courier New"/>
          <w:b/>
        </w:rPr>
        <w:t>2.3.1.</w:t>
      </w:r>
      <w:r w:rsidRPr="00A26FC0">
        <w:rPr>
          <w:rFonts w:ascii="Courier New" w:hAnsi="Courier New" w:cs="Courier New"/>
        </w:rPr>
        <w:t xml:space="preserve"> Para fins do disposto neste edital, considera-se:</w:t>
      </w:r>
    </w:p>
    <w:p w14:paraId="0A8566E1" w14:textId="77777777" w:rsidR="00AA23C7" w:rsidRPr="00A26FC0" w:rsidRDefault="00AA23C7" w:rsidP="00AA23C7">
      <w:pPr>
        <w:widowControl w:val="0"/>
        <w:ind w:right="-1"/>
        <w:jc w:val="both"/>
        <w:rPr>
          <w:rFonts w:ascii="Courier New" w:hAnsi="Courier New" w:cs="Courier New"/>
        </w:rPr>
      </w:pPr>
    </w:p>
    <w:p w14:paraId="3AC86CE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Pneu novo: pneu, de qualquer origem, que não sofreu uso, nem foi submetido a qualquer tipo de reforma e não apresenta sinais de envelhecimento nem deteriorações, classificado na posição 40.11 da Nomenclatura Comum do Mercosul – NCM.</w:t>
      </w:r>
    </w:p>
    <w:p w14:paraId="360799DD" w14:textId="77777777" w:rsidR="00AA23C7" w:rsidRPr="00A26FC0" w:rsidRDefault="00AA23C7" w:rsidP="00AA23C7">
      <w:pPr>
        <w:ind w:left="993"/>
        <w:rPr>
          <w:rFonts w:ascii="Courier New" w:hAnsi="Courier New" w:cs="Courier New"/>
        </w:rPr>
      </w:pPr>
    </w:p>
    <w:p w14:paraId="5CA67DF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Pneu usado: pneu que foi submetido a qualquer tipo de uso e/ou desgaste, classificado na posição 40.12 da NCM, englobando os pneus reformados e os inservíveis.</w:t>
      </w:r>
    </w:p>
    <w:p w14:paraId="7A3C306B" w14:textId="77777777" w:rsidR="00AA23C7" w:rsidRPr="00A26FC0" w:rsidRDefault="00AA23C7" w:rsidP="00AA23C7">
      <w:pPr>
        <w:widowControl w:val="0"/>
        <w:ind w:right="-1"/>
        <w:jc w:val="both"/>
        <w:rPr>
          <w:rFonts w:ascii="Courier New" w:hAnsi="Courier New" w:cs="Courier New"/>
        </w:rPr>
      </w:pPr>
    </w:p>
    <w:p w14:paraId="721A6D15"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2.4.</w:t>
      </w:r>
      <w:r w:rsidRPr="00A26FC0">
        <w:rPr>
          <w:rFonts w:ascii="Courier New" w:hAnsi="Courier New" w:cs="Courier New"/>
        </w:rPr>
        <w:t xml:space="preserve"> Os pneus, câmaras de ar e protetores deverão estar em conformidade com as normas: ABNT NBR 5531:1990, NBR NM 250:2001 e NM 251:2001, certificados pelo INMETRO.</w:t>
      </w:r>
    </w:p>
    <w:p w14:paraId="3C2FAE7E" w14:textId="2818BA76" w:rsidR="00B50925" w:rsidRPr="00A26FC0" w:rsidRDefault="00B50925" w:rsidP="00360908">
      <w:pPr>
        <w:widowControl w:val="0"/>
        <w:suppressAutoHyphens/>
        <w:jc w:val="both"/>
        <w:rPr>
          <w:rFonts w:ascii="Courier New" w:hAnsi="Courier New" w:cs="Courier New"/>
        </w:rPr>
      </w:pPr>
    </w:p>
    <w:p w14:paraId="54B5594C" w14:textId="77777777" w:rsidR="005F19CC" w:rsidRPr="00A26FC0" w:rsidRDefault="005F19CC" w:rsidP="005F19CC">
      <w:pPr>
        <w:widowControl w:val="0"/>
        <w:suppressAutoHyphens/>
        <w:jc w:val="both"/>
        <w:rPr>
          <w:rFonts w:ascii="Courier New" w:hAnsi="Courier New" w:cs="Courier New"/>
          <w:bCs/>
        </w:rPr>
      </w:pPr>
      <w:r w:rsidRPr="00A26FC0">
        <w:rPr>
          <w:rFonts w:ascii="Courier New" w:hAnsi="Courier New" w:cs="Courier New"/>
          <w:b/>
        </w:rPr>
        <w:t xml:space="preserve">2.5. </w:t>
      </w:r>
      <w:r w:rsidRPr="00A26FC0">
        <w:rPr>
          <w:rFonts w:ascii="Courier New" w:hAnsi="Courier New" w:cs="Courier New"/>
          <w:bCs/>
        </w:rPr>
        <w:t xml:space="preserve">Os pneus devem ser de primeira linha, de modo que não serão aceitos pneus de segunda linha ou remolde. </w:t>
      </w:r>
    </w:p>
    <w:p w14:paraId="4C2F8A5B" w14:textId="77777777" w:rsidR="005F19CC" w:rsidRPr="00A26FC0" w:rsidRDefault="005F19CC" w:rsidP="005F19CC">
      <w:pPr>
        <w:widowControl w:val="0"/>
        <w:suppressAutoHyphens/>
        <w:jc w:val="both"/>
        <w:rPr>
          <w:rFonts w:ascii="Courier New" w:hAnsi="Courier New" w:cs="Courier New"/>
          <w:b/>
        </w:rPr>
      </w:pPr>
    </w:p>
    <w:p w14:paraId="56DBA56A" w14:textId="77777777"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2.6</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4365C3FA" w14:textId="77777777" w:rsidR="005F19CC" w:rsidRPr="00A26FC0" w:rsidRDefault="005F19CC" w:rsidP="005F19CC">
      <w:pPr>
        <w:widowControl w:val="0"/>
        <w:suppressAutoHyphens/>
        <w:jc w:val="both"/>
        <w:rPr>
          <w:rFonts w:ascii="Courier New" w:hAnsi="Courier New" w:cs="Courier New"/>
          <w:b/>
        </w:rPr>
      </w:pPr>
    </w:p>
    <w:p w14:paraId="321C19F3" w14:textId="3ED0D28A"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 xml:space="preserve">2.7.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w:t>
      </w:r>
      <w:r w:rsidRPr="00205E93">
        <w:rPr>
          <w:rFonts w:ascii="Courier New" w:hAnsi="Courier New" w:cs="Courier New"/>
        </w:rPr>
        <w:lastRenderedPageBreak/>
        <w:t xml:space="preserve">art. 33, </w:t>
      </w:r>
      <w:r w:rsidR="00002E75" w:rsidRPr="00205E93">
        <w:rPr>
          <w:rFonts w:ascii="Courier New" w:hAnsi="Courier New" w:cs="Courier New"/>
        </w:rPr>
        <w:t>i</w:t>
      </w:r>
      <w:r w:rsidRPr="00205E93">
        <w:rPr>
          <w:rFonts w:ascii="Courier New" w:hAnsi="Courier New" w:cs="Courier New"/>
        </w:rPr>
        <w:t>nciso</w:t>
      </w:r>
      <w:r w:rsidR="00002E75" w:rsidRPr="00205E93">
        <w:rPr>
          <w:rFonts w:ascii="Courier New" w:hAnsi="Courier New" w:cs="Courier New"/>
        </w:rPr>
        <w:t xml:space="preserve"> III</w:t>
      </w:r>
      <w:r w:rsidRPr="00205E93">
        <w:rPr>
          <w:rFonts w:ascii="Courier New" w:hAnsi="Courier New" w:cs="Courier New"/>
        </w:rPr>
        <w:t xml:space="preserve"> da Lei Federal nº 12.305/2010, desde que esteja em desuso e liberado para descartes pelo Município de Ibiraiaras, pelo respectivo gestor</w:t>
      </w:r>
      <w:r w:rsidRPr="00A26FC0">
        <w:rPr>
          <w:rFonts w:ascii="Courier New" w:hAnsi="Courier New" w:cs="Courier New"/>
        </w:rPr>
        <w:t xml:space="preserve">. </w:t>
      </w:r>
    </w:p>
    <w:p w14:paraId="53D1CA54" w14:textId="7B5B1D74" w:rsidR="00323507" w:rsidRPr="00A26FC0" w:rsidRDefault="00323507" w:rsidP="00360908">
      <w:pPr>
        <w:widowControl w:val="0"/>
        <w:suppressAutoHyphens/>
        <w:jc w:val="both"/>
        <w:rPr>
          <w:rFonts w:ascii="Courier New" w:hAnsi="Courier New" w:cs="Courier New"/>
        </w:rPr>
      </w:pPr>
    </w:p>
    <w:p w14:paraId="7185DE6A" w14:textId="77777777" w:rsidR="005F19CC" w:rsidRPr="00A26FC0" w:rsidRDefault="005F19CC" w:rsidP="00360908">
      <w:pPr>
        <w:widowControl w:val="0"/>
        <w:suppressAutoHyphens/>
        <w:jc w:val="both"/>
        <w:rPr>
          <w:rFonts w:ascii="Courier New" w:hAnsi="Courier New" w:cs="Courier New"/>
        </w:rPr>
      </w:pPr>
    </w:p>
    <w:p w14:paraId="468A8152" w14:textId="77777777" w:rsidR="00563399" w:rsidRPr="00A26FC0" w:rsidRDefault="00563399" w:rsidP="00360908">
      <w:pPr>
        <w:widowControl w:val="0"/>
        <w:suppressAutoHyphens/>
        <w:rPr>
          <w:rFonts w:ascii="Courier New" w:hAnsi="Courier New" w:cs="Courier New"/>
          <w:vanish/>
        </w:rPr>
      </w:pPr>
    </w:p>
    <w:p w14:paraId="4A900D4A" w14:textId="77777777" w:rsidR="002B7E05" w:rsidRPr="00A26FC0" w:rsidRDefault="00B55012" w:rsidP="00360908">
      <w:pPr>
        <w:pStyle w:val="Ttulo1"/>
        <w:keepNext w:val="0"/>
        <w:widowControl w:val="0"/>
        <w:suppressAutoHyphens/>
        <w:rPr>
          <w:sz w:val="24"/>
        </w:rPr>
      </w:pPr>
      <w:bookmarkStart w:id="3" w:name="_Toc511141171"/>
      <w:r w:rsidRPr="00A26FC0">
        <w:rPr>
          <w:sz w:val="24"/>
        </w:rPr>
        <w:t xml:space="preserve">3. </w:t>
      </w:r>
      <w:r w:rsidR="002B7E05" w:rsidRPr="00A26FC0">
        <w:rPr>
          <w:sz w:val="24"/>
        </w:rPr>
        <w:t>DAS CONDIÇÕES DE PARTICIPAÇÃO:</w:t>
      </w:r>
      <w:bookmarkEnd w:id="3"/>
    </w:p>
    <w:p w14:paraId="135ABC4F" w14:textId="77777777" w:rsidR="002B7E05" w:rsidRPr="00A26FC0" w:rsidRDefault="002B7E05" w:rsidP="00360908">
      <w:pPr>
        <w:widowControl w:val="0"/>
        <w:suppressAutoHyphens/>
        <w:jc w:val="both"/>
        <w:rPr>
          <w:rFonts w:ascii="Courier New" w:hAnsi="Courier New" w:cs="Courier New"/>
        </w:rPr>
      </w:pPr>
    </w:p>
    <w:p w14:paraId="1AF6CFCF"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3.1.</w:t>
      </w:r>
      <w:r w:rsidRPr="00A26FC0">
        <w:rPr>
          <w:rFonts w:ascii="Courier New" w:hAnsi="Courier New" w:cs="Courier New"/>
        </w:rPr>
        <w:tab/>
        <w:t xml:space="preserve">Poderão participar desta licitação as empresas que atenderem todas as exigências constantes </w:t>
      </w:r>
      <w:r w:rsidR="00640C0D" w:rsidRPr="00A26FC0">
        <w:rPr>
          <w:rFonts w:ascii="Courier New" w:hAnsi="Courier New" w:cs="Courier New"/>
        </w:rPr>
        <w:t>neste edital</w:t>
      </w:r>
      <w:r w:rsidRPr="00A26FC0">
        <w:rPr>
          <w:rFonts w:ascii="Courier New" w:hAnsi="Courier New" w:cs="Courier New"/>
        </w:rPr>
        <w:t xml:space="preserve">, inclusive quanto à documentação, e estiverem devidamente </w:t>
      </w:r>
      <w:r w:rsidR="009A0229" w:rsidRPr="00A26FC0">
        <w:rPr>
          <w:rFonts w:ascii="Courier New" w:hAnsi="Courier New" w:cs="Courier New"/>
        </w:rPr>
        <w:t xml:space="preserve">credenciadas junto à </w:t>
      </w:r>
      <w:r w:rsidR="0052731E" w:rsidRPr="00A26FC0">
        <w:rPr>
          <w:rFonts w:ascii="Courier New" w:hAnsi="Courier New" w:cs="Courier New"/>
        </w:rPr>
        <w:t>seção de c</w:t>
      </w:r>
      <w:r w:rsidR="00B51900" w:rsidRPr="00A26FC0">
        <w:rPr>
          <w:rFonts w:ascii="Courier New" w:hAnsi="Courier New" w:cs="Courier New"/>
        </w:rPr>
        <w:t>adastro da CELIC (central de l</w:t>
      </w:r>
      <w:r w:rsidR="009A0229" w:rsidRPr="00A26FC0">
        <w:rPr>
          <w:rFonts w:ascii="Courier New" w:hAnsi="Courier New" w:cs="Courier New"/>
        </w:rPr>
        <w:t>icitações/RS), podendo ser acessada</w:t>
      </w:r>
      <w:r w:rsidR="00B10CEB" w:rsidRPr="00A26FC0">
        <w:rPr>
          <w:rFonts w:ascii="Courier New" w:hAnsi="Courier New" w:cs="Courier New"/>
        </w:rPr>
        <w:t xml:space="preserve"> pelo sítio </w:t>
      </w:r>
      <w:r w:rsidR="00B10CEB" w:rsidRPr="00A26FC0">
        <w:rPr>
          <w:rFonts w:ascii="Courier New" w:hAnsi="Courier New" w:cs="Courier New"/>
          <w:u w:val="single"/>
        </w:rPr>
        <w:t>www.celic.rs.gov.br</w:t>
      </w:r>
      <w:r w:rsidR="00B10CEB" w:rsidRPr="00A26FC0">
        <w:rPr>
          <w:rFonts w:ascii="Courier New" w:hAnsi="Courier New" w:cs="Courier New"/>
        </w:rPr>
        <w:t>, e satisfaç</w:t>
      </w:r>
      <w:r w:rsidR="008C3A56" w:rsidRPr="00A26FC0">
        <w:rPr>
          <w:rFonts w:ascii="Courier New" w:hAnsi="Courier New" w:cs="Courier New"/>
        </w:rPr>
        <w:t>am</w:t>
      </w:r>
      <w:r w:rsidR="00B10CEB" w:rsidRPr="00A26FC0">
        <w:rPr>
          <w:rFonts w:ascii="Courier New" w:hAnsi="Courier New" w:cs="Courier New"/>
        </w:rPr>
        <w:t xml:space="preserve"> as exigências contidas no </w:t>
      </w:r>
      <w:r w:rsidRPr="00A26FC0">
        <w:rPr>
          <w:rFonts w:ascii="Courier New" w:hAnsi="Courier New" w:cs="Courier New"/>
        </w:rPr>
        <w:t>site</w:t>
      </w:r>
      <w:r w:rsidR="00062859" w:rsidRPr="00A26FC0">
        <w:rPr>
          <w:rFonts w:ascii="Courier New" w:hAnsi="Courier New" w:cs="Courier New"/>
        </w:rPr>
        <w:t xml:space="preserve"> </w:t>
      </w:r>
      <w:hyperlink r:id="rId15"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para acesso ao sistema eletrônico.</w:t>
      </w:r>
    </w:p>
    <w:p w14:paraId="098EF904" w14:textId="77777777" w:rsidR="002B7E05" w:rsidRPr="00A26FC0" w:rsidRDefault="002B7E05" w:rsidP="00360908">
      <w:pPr>
        <w:widowControl w:val="0"/>
        <w:suppressAutoHyphens/>
        <w:jc w:val="both"/>
        <w:rPr>
          <w:rFonts w:ascii="Courier New" w:hAnsi="Courier New" w:cs="Courier New"/>
          <w:b/>
          <w:bCs/>
        </w:rPr>
      </w:pPr>
    </w:p>
    <w:p w14:paraId="4CF3C680" w14:textId="77777777" w:rsidR="002B7E05" w:rsidRPr="00A26FC0" w:rsidRDefault="002B7E05" w:rsidP="00360908">
      <w:pPr>
        <w:widowControl w:val="0"/>
        <w:suppressAutoHyphens/>
        <w:jc w:val="both"/>
        <w:rPr>
          <w:rFonts w:ascii="Courier New" w:hAnsi="Courier New" w:cs="Courier New"/>
          <w:b/>
          <w:bCs/>
        </w:rPr>
      </w:pPr>
      <w:r w:rsidRPr="00A26FC0">
        <w:rPr>
          <w:rFonts w:ascii="Courier New" w:hAnsi="Courier New" w:cs="Courier New"/>
          <w:b/>
          <w:bCs/>
        </w:rPr>
        <w:t>3.2.</w:t>
      </w:r>
      <w:r w:rsidRPr="00A26FC0">
        <w:rPr>
          <w:rFonts w:ascii="Courier New" w:hAnsi="Courier New" w:cs="Courier New"/>
        </w:rPr>
        <w:t xml:space="preserve"> Como requisito para participação no </w:t>
      </w:r>
      <w:r w:rsidR="0052731E" w:rsidRPr="00A26FC0">
        <w:rPr>
          <w:rFonts w:ascii="Courier New" w:hAnsi="Courier New" w:cs="Courier New"/>
        </w:rPr>
        <w:t>p</w:t>
      </w:r>
      <w:r w:rsidRPr="00A26FC0">
        <w:rPr>
          <w:rFonts w:ascii="Courier New" w:hAnsi="Courier New" w:cs="Courier New"/>
        </w:rPr>
        <w:t xml:space="preserve">regão, em campo próprio do sistema eletrônico, o licitante deverá manifestar o pleno conhecimento e atendimento às exigências de habilitação </w:t>
      </w:r>
      <w:r w:rsidR="00640C0D" w:rsidRPr="00A26FC0">
        <w:rPr>
          <w:rFonts w:ascii="Courier New" w:hAnsi="Courier New" w:cs="Courier New"/>
        </w:rPr>
        <w:t>previstas no edital</w:t>
      </w:r>
      <w:r w:rsidRPr="00A26FC0">
        <w:rPr>
          <w:rFonts w:ascii="Courier New" w:hAnsi="Courier New" w:cs="Courier New"/>
        </w:rPr>
        <w:t>.</w:t>
      </w:r>
    </w:p>
    <w:p w14:paraId="3F12F13F" w14:textId="77777777" w:rsidR="002B7E05" w:rsidRPr="00A26FC0" w:rsidRDefault="002B7E05" w:rsidP="00360908">
      <w:pPr>
        <w:widowControl w:val="0"/>
        <w:suppressAutoHyphens/>
        <w:jc w:val="both"/>
        <w:rPr>
          <w:rFonts w:ascii="Courier New" w:hAnsi="Courier New" w:cs="Courier New"/>
          <w:b/>
          <w:bCs/>
        </w:rPr>
      </w:pPr>
    </w:p>
    <w:p w14:paraId="54BDC212" w14:textId="77777777" w:rsidR="00435F87"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3.3.</w:t>
      </w:r>
      <w:r w:rsidRPr="00A26FC0">
        <w:rPr>
          <w:rFonts w:ascii="Courier New" w:hAnsi="Courier New" w:cs="Courier New"/>
        </w:rPr>
        <w:t xml:space="preserve"> Será vedada a participação de:</w:t>
      </w:r>
    </w:p>
    <w:p w14:paraId="0ECB119F" w14:textId="77777777" w:rsidR="00435F87" w:rsidRPr="00A26FC0" w:rsidRDefault="00435F87" w:rsidP="00360908">
      <w:pPr>
        <w:widowControl w:val="0"/>
        <w:suppressAutoHyphens/>
        <w:ind w:firstLine="708"/>
        <w:jc w:val="both"/>
        <w:rPr>
          <w:rFonts w:ascii="Courier New" w:hAnsi="Courier New" w:cs="Courier New"/>
        </w:rPr>
      </w:pPr>
    </w:p>
    <w:p w14:paraId="1F6FB583"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a)</w:t>
      </w:r>
      <w:r w:rsidRPr="00A26FC0">
        <w:rPr>
          <w:rFonts w:ascii="Courier New" w:hAnsi="Courier New" w:cs="Courier New"/>
        </w:rPr>
        <w:t xml:space="preserve"> Empresas</w:t>
      </w:r>
      <w:r w:rsidR="002B7E05" w:rsidRPr="00A26FC0">
        <w:rPr>
          <w:rFonts w:ascii="Courier New" w:hAnsi="Courier New" w:cs="Courier New"/>
        </w:rPr>
        <w:t xml:space="preserve"> declaradas inidôneas por ato de qualquer autoridade competente para tanto;</w:t>
      </w:r>
    </w:p>
    <w:p w14:paraId="1B9337A3" w14:textId="77777777" w:rsidR="00933C2E" w:rsidRPr="00A26FC0" w:rsidRDefault="00933C2E" w:rsidP="00933C2E">
      <w:pPr>
        <w:widowControl w:val="0"/>
        <w:suppressAutoHyphens/>
        <w:jc w:val="both"/>
        <w:rPr>
          <w:rFonts w:ascii="Courier New" w:eastAsia="Courier New" w:hAnsi="Courier New" w:cs="Courier New"/>
          <w:b/>
        </w:rPr>
      </w:pPr>
    </w:p>
    <w:p w14:paraId="79CA21E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b)</w:t>
      </w:r>
      <w:r w:rsidRPr="00A26FC0">
        <w:rPr>
          <w:rFonts w:ascii="Courier New" w:hAnsi="Courier New" w:cs="Courier New"/>
        </w:rPr>
        <w:t xml:space="preserve"> Empresas</w:t>
      </w:r>
      <w:r w:rsidR="002B7E05" w:rsidRPr="00A26FC0">
        <w:rPr>
          <w:rFonts w:ascii="Courier New" w:hAnsi="Courier New" w:cs="Courier New"/>
        </w:rPr>
        <w:t xml:space="preserve"> sob processo de falência;</w:t>
      </w:r>
    </w:p>
    <w:p w14:paraId="5A83BC3D" w14:textId="77777777" w:rsidR="00933C2E" w:rsidRPr="00A26FC0" w:rsidRDefault="00933C2E" w:rsidP="00933C2E">
      <w:pPr>
        <w:widowControl w:val="0"/>
        <w:suppressAutoHyphens/>
        <w:jc w:val="both"/>
        <w:rPr>
          <w:rFonts w:ascii="Courier New" w:eastAsia="Courier New" w:hAnsi="Courier New" w:cs="Courier New"/>
          <w:b/>
        </w:rPr>
      </w:pPr>
    </w:p>
    <w:p w14:paraId="0AD94CDA"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c)</w:t>
      </w:r>
      <w:r w:rsidRPr="00A26FC0">
        <w:rPr>
          <w:rFonts w:ascii="Courier New" w:hAnsi="Courier New" w:cs="Courier New"/>
        </w:rPr>
        <w:t xml:space="preserve"> Empresas</w:t>
      </w:r>
      <w:r w:rsidR="002B7E05" w:rsidRPr="00A26FC0">
        <w:rPr>
          <w:rFonts w:ascii="Courier New" w:hAnsi="Courier New" w:cs="Courier New"/>
        </w:rPr>
        <w:t xml:space="preserve"> impedidas de licitar o</w:t>
      </w:r>
      <w:r w:rsidR="00435F87" w:rsidRPr="00A26FC0">
        <w:rPr>
          <w:rFonts w:ascii="Courier New" w:hAnsi="Courier New" w:cs="Courier New"/>
        </w:rPr>
        <w:t xml:space="preserve">u contratar com a Administração </w:t>
      </w:r>
      <w:r w:rsidR="002B7E05" w:rsidRPr="00A26FC0">
        <w:rPr>
          <w:rFonts w:ascii="Courier New" w:hAnsi="Courier New" w:cs="Courier New"/>
        </w:rPr>
        <w:t>Pública;</w:t>
      </w:r>
    </w:p>
    <w:p w14:paraId="4D65EEC2" w14:textId="77777777" w:rsidR="00933C2E" w:rsidRPr="00A26FC0" w:rsidRDefault="00933C2E" w:rsidP="00933C2E">
      <w:pPr>
        <w:widowControl w:val="0"/>
        <w:suppressAutoHyphens/>
        <w:jc w:val="both"/>
        <w:rPr>
          <w:rFonts w:ascii="Courier New" w:eastAsia="Courier New" w:hAnsi="Courier New" w:cs="Courier New"/>
          <w:b/>
        </w:rPr>
      </w:pPr>
    </w:p>
    <w:p w14:paraId="5A855EB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d)</w:t>
      </w:r>
      <w:r w:rsidRPr="00A26FC0">
        <w:rPr>
          <w:rFonts w:ascii="Courier New" w:hAnsi="Courier New" w:cs="Courier New"/>
        </w:rPr>
        <w:t xml:space="preserve"> Empresas</w:t>
      </w:r>
      <w:r w:rsidR="002B7E05" w:rsidRPr="00A26FC0">
        <w:rPr>
          <w:rFonts w:ascii="Courier New" w:hAnsi="Courier New" w:cs="Courier New"/>
        </w:rPr>
        <w:t xml:space="preserve"> consorciadas</w:t>
      </w:r>
      <w:r w:rsidR="00335DF0" w:rsidRPr="00A26FC0">
        <w:rPr>
          <w:rFonts w:ascii="Courier New" w:hAnsi="Courier New" w:cs="Courier New"/>
        </w:rPr>
        <w:t>;</w:t>
      </w:r>
    </w:p>
    <w:p w14:paraId="498F954E" w14:textId="77777777" w:rsidR="00933C2E" w:rsidRPr="00A26FC0" w:rsidRDefault="00933C2E" w:rsidP="00933C2E">
      <w:pPr>
        <w:widowControl w:val="0"/>
        <w:suppressAutoHyphens/>
        <w:jc w:val="both"/>
        <w:rPr>
          <w:rFonts w:ascii="Courier New" w:hAnsi="Courier New" w:cs="Courier New"/>
        </w:rPr>
      </w:pPr>
    </w:p>
    <w:p w14:paraId="245FB0B9" w14:textId="77777777" w:rsidR="00335DF0" w:rsidRPr="00A26FC0" w:rsidRDefault="00435F87" w:rsidP="00DC15C7">
      <w:pPr>
        <w:widowControl w:val="0"/>
        <w:suppressAutoHyphens/>
        <w:ind w:firstLine="708"/>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00335DF0" w:rsidRPr="00A26FC0">
        <w:rPr>
          <w:rFonts w:ascii="Courier New" w:hAnsi="Courier New" w:cs="Courier New"/>
        </w:rPr>
        <w:t xml:space="preserve">Licitantes cujos objetos sociais não sejam compatíveis com o objeto </w:t>
      </w:r>
      <w:r w:rsidR="00640C0D" w:rsidRPr="00A26FC0">
        <w:rPr>
          <w:rFonts w:ascii="Courier New" w:hAnsi="Courier New" w:cs="Courier New"/>
        </w:rPr>
        <w:t>deste p</w:t>
      </w:r>
      <w:r w:rsidR="00335DF0" w:rsidRPr="00A26FC0">
        <w:rPr>
          <w:rFonts w:ascii="Courier New" w:hAnsi="Courier New" w:cs="Courier New"/>
        </w:rPr>
        <w:t>regão.</w:t>
      </w:r>
    </w:p>
    <w:p w14:paraId="060B6574" w14:textId="77777777" w:rsidR="002B7E05" w:rsidRPr="00A26FC0" w:rsidRDefault="002B7E05" w:rsidP="00C679EF">
      <w:pPr>
        <w:widowControl w:val="0"/>
        <w:suppressAutoHyphens/>
        <w:jc w:val="both"/>
        <w:rPr>
          <w:rFonts w:ascii="Courier New" w:hAnsi="Courier New" w:cs="Courier New"/>
        </w:rPr>
      </w:pPr>
    </w:p>
    <w:p w14:paraId="7E3FC81D" w14:textId="77777777" w:rsidR="009D194E" w:rsidRPr="00A26FC0" w:rsidRDefault="009D194E" w:rsidP="009D194E">
      <w:pPr>
        <w:autoSpaceDE w:val="0"/>
        <w:autoSpaceDN w:val="0"/>
        <w:adjustRightInd w:val="0"/>
        <w:jc w:val="both"/>
        <w:rPr>
          <w:rFonts w:ascii="Courier New" w:hAnsi="Courier New" w:cs="Courier New"/>
        </w:rPr>
      </w:pPr>
      <w:r w:rsidRPr="00A26FC0">
        <w:rPr>
          <w:rFonts w:ascii="Courier New" w:hAnsi="Courier New" w:cs="Courier New"/>
          <w:b/>
        </w:rPr>
        <w:t xml:space="preserve">3.4. </w:t>
      </w:r>
      <w:r w:rsidRPr="00A26FC0">
        <w:rPr>
          <w:rFonts w:ascii="Courier New" w:hAnsi="Courier New" w:cs="Courier New"/>
        </w:rPr>
        <w:t>As microempresas e empresas de pequeno porte terão tratamento diferenciado previstos nos art</w:t>
      </w:r>
      <w:r w:rsidR="00020E30" w:rsidRPr="00A26FC0">
        <w:rPr>
          <w:rFonts w:ascii="Courier New" w:hAnsi="Courier New" w:cs="Courier New"/>
        </w:rPr>
        <w:t>igos</w:t>
      </w:r>
      <w:r w:rsidRPr="00A26FC0">
        <w:rPr>
          <w:rFonts w:ascii="Courier New" w:hAnsi="Courier New" w:cs="Courier New"/>
        </w:rPr>
        <w:t xml:space="preserve"> 42 a 45 da Lei Complementar 123, de 14 de dezembro de 2006.</w:t>
      </w:r>
    </w:p>
    <w:p w14:paraId="6FECEA7B" w14:textId="77777777" w:rsidR="00C679EF" w:rsidRPr="00A26FC0" w:rsidRDefault="00C679EF" w:rsidP="00C679EF">
      <w:pPr>
        <w:autoSpaceDE w:val="0"/>
        <w:autoSpaceDN w:val="0"/>
        <w:adjustRightInd w:val="0"/>
        <w:jc w:val="both"/>
        <w:rPr>
          <w:rFonts w:ascii="Courier New" w:hAnsi="Courier New" w:cs="Courier New"/>
        </w:rPr>
      </w:pPr>
    </w:p>
    <w:p w14:paraId="6EEC6AE4" w14:textId="77777777" w:rsidR="00C679EF" w:rsidRPr="00A26FC0" w:rsidRDefault="00C679EF" w:rsidP="00EA3638">
      <w:pPr>
        <w:autoSpaceDE w:val="0"/>
        <w:autoSpaceDN w:val="0"/>
        <w:adjustRightInd w:val="0"/>
        <w:ind w:left="708"/>
        <w:jc w:val="both"/>
        <w:rPr>
          <w:rFonts w:ascii="Courier New" w:hAnsi="Courier New" w:cs="Courier New"/>
        </w:rPr>
      </w:pPr>
      <w:r w:rsidRPr="00A26FC0">
        <w:rPr>
          <w:rFonts w:ascii="Courier New" w:hAnsi="Courier New" w:cs="Courier New"/>
          <w:b/>
        </w:rPr>
        <w:t>3.4.1.</w:t>
      </w:r>
      <w:r w:rsidRPr="00A26FC0">
        <w:rPr>
          <w:rFonts w:ascii="Courier New" w:hAnsi="Courier New" w:cs="Courier New"/>
        </w:rPr>
        <w:t xml:space="preserve"> As empresas de que trata o subitem anterior deverão, no ato de envio da </w:t>
      </w:r>
      <w:r w:rsidR="00D0009B" w:rsidRPr="00A26FC0">
        <w:rPr>
          <w:rFonts w:ascii="Courier New" w:hAnsi="Courier New" w:cs="Courier New"/>
        </w:rPr>
        <w:t>proposta eletrônica inicial</w:t>
      </w:r>
      <w:r w:rsidRPr="00A26FC0">
        <w:rPr>
          <w:rFonts w:ascii="Courier New" w:hAnsi="Courier New" w:cs="Courier New"/>
        </w:rPr>
        <w:t xml:space="preserve">, em campo próprio do </w:t>
      </w:r>
      <w:r w:rsidR="0067370C" w:rsidRPr="00A26FC0">
        <w:rPr>
          <w:rFonts w:ascii="Courier New" w:hAnsi="Courier New" w:cs="Courier New"/>
        </w:rPr>
        <w:t>s</w:t>
      </w:r>
      <w:r w:rsidRPr="00A26FC0">
        <w:rPr>
          <w:rFonts w:ascii="Courier New" w:hAnsi="Courier New" w:cs="Courier New"/>
        </w:rPr>
        <w:t xml:space="preserve">istema, declarar que atendem, sob as penas da Lei, aos requisitos do </w:t>
      </w:r>
      <w:r w:rsidR="00B51900" w:rsidRPr="00A26FC0">
        <w:rPr>
          <w:rFonts w:ascii="Courier New" w:hAnsi="Courier New" w:cs="Courier New"/>
        </w:rPr>
        <w:t>a</w:t>
      </w:r>
      <w:r w:rsidRPr="00A26FC0">
        <w:rPr>
          <w:rFonts w:ascii="Courier New" w:hAnsi="Courier New" w:cs="Courier New"/>
        </w:rPr>
        <w:t xml:space="preserve">rt. 3º da Lei Complementar </w:t>
      </w:r>
      <w:r w:rsidR="009E0372" w:rsidRPr="00A26FC0">
        <w:rPr>
          <w:rFonts w:ascii="Courier New" w:hAnsi="Courier New" w:cs="Courier New"/>
        </w:rPr>
        <w:t>nº</w:t>
      </w:r>
      <w:r w:rsidRPr="00A26FC0">
        <w:rPr>
          <w:rFonts w:ascii="Courier New" w:hAnsi="Courier New" w:cs="Courier New"/>
        </w:rPr>
        <w:t xml:space="preserve"> 123/2006, estando aptas a </w:t>
      </w:r>
      <w:r w:rsidR="0052731E" w:rsidRPr="00A26FC0">
        <w:rPr>
          <w:rFonts w:ascii="Courier New" w:hAnsi="Courier New" w:cs="Courier New"/>
        </w:rPr>
        <w:t>usufruírem</w:t>
      </w:r>
      <w:r w:rsidRPr="00A26FC0">
        <w:rPr>
          <w:rFonts w:ascii="Courier New" w:hAnsi="Courier New" w:cs="Courier New"/>
        </w:rPr>
        <w:t xml:space="preserve"> do tratamento favorecido, estabelecido nos artigos 42 ao 49 da referida Lei Complementar.</w:t>
      </w:r>
    </w:p>
    <w:p w14:paraId="7ECD908E" w14:textId="77777777" w:rsidR="00C679EF" w:rsidRPr="00A26FC0" w:rsidRDefault="00C679EF" w:rsidP="00C679EF">
      <w:pPr>
        <w:widowControl w:val="0"/>
        <w:suppressAutoHyphens/>
        <w:jc w:val="both"/>
        <w:rPr>
          <w:rFonts w:ascii="Courier New" w:hAnsi="Courier New" w:cs="Courier New"/>
          <w:b/>
        </w:rPr>
      </w:pPr>
    </w:p>
    <w:p w14:paraId="2F2F8ECC" w14:textId="77777777" w:rsidR="00145D4B" w:rsidRPr="00A26FC0" w:rsidRDefault="00145D4B" w:rsidP="00C679EF">
      <w:pPr>
        <w:widowControl w:val="0"/>
        <w:suppressAutoHyphens/>
        <w:jc w:val="both"/>
        <w:rPr>
          <w:rFonts w:ascii="Courier New" w:hAnsi="Courier New" w:cs="Courier New"/>
          <w:b/>
        </w:rPr>
      </w:pPr>
    </w:p>
    <w:p w14:paraId="4E8601A6" w14:textId="77777777" w:rsidR="002B7E05" w:rsidRPr="00A26FC0" w:rsidRDefault="008E0CC6" w:rsidP="00C679EF">
      <w:pPr>
        <w:pStyle w:val="Ttulo1"/>
        <w:keepNext w:val="0"/>
        <w:widowControl w:val="0"/>
        <w:suppressAutoHyphens/>
        <w:rPr>
          <w:sz w:val="24"/>
        </w:rPr>
      </w:pPr>
      <w:bookmarkStart w:id="4" w:name="_Toc511141172"/>
      <w:r w:rsidRPr="00A26FC0">
        <w:rPr>
          <w:sz w:val="24"/>
        </w:rPr>
        <w:t xml:space="preserve">4. </w:t>
      </w:r>
      <w:r w:rsidR="002B7E05" w:rsidRPr="00A26FC0">
        <w:rPr>
          <w:sz w:val="24"/>
        </w:rPr>
        <w:t>DA REPRESENTAÇÃO E CREDENCIAMENTO:</w:t>
      </w:r>
      <w:bookmarkEnd w:id="4"/>
    </w:p>
    <w:p w14:paraId="05FA1978" w14:textId="77777777" w:rsidR="002B7E05" w:rsidRPr="00A26FC0" w:rsidRDefault="002B7E05" w:rsidP="00C679EF">
      <w:pPr>
        <w:widowControl w:val="0"/>
        <w:suppressAutoHyphens/>
        <w:jc w:val="both"/>
        <w:rPr>
          <w:rFonts w:ascii="Courier New" w:hAnsi="Courier New" w:cs="Courier New"/>
        </w:rPr>
      </w:pPr>
    </w:p>
    <w:p w14:paraId="66AFD41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4.1.</w:t>
      </w:r>
      <w:r w:rsidRPr="00A26FC0">
        <w:rPr>
          <w:rFonts w:ascii="Courier New" w:hAnsi="Courier New" w:cs="Courier New"/>
        </w:rPr>
        <w:tab/>
        <w:t>Para participar</w:t>
      </w:r>
      <w:r w:rsidR="00933C2E" w:rsidRPr="00A26FC0">
        <w:rPr>
          <w:rFonts w:ascii="Courier New" w:hAnsi="Courier New" w:cs="Courier New"/>
        </w:rPr>
        <w:t xml:space="preserve"> do p</w:t>
      </w:r>
      <w:r w:rsidR="00335DF0" w:rsidRPr="00A26FC0">
        <w:rPr>
          <w:rFonts w:ascii="Courier New" w:hAnsi="Courier New" w:cs="Courier New"/>
        </w:rPr>
        <w:t xml:space="preserve">regão, o licitante deverá estar regularmente credenciado, conforme item 3.1., e apto a utilizar o </w:t>
      </w:r>
      <w:r w:rsidR="00933C2E" w:rsidRPr="00A26FC0">
        <w:rPr>
          <w:rFonts w:ascii="Courier New" w:hAnsi="Courier New" w:cs="Courier New"/>
        </w:rPr>
        <w:t>s</w:t>
      </w:r>
      <w:r w:rsidRPr="00A26FC0">
        <w:rPr>
          <w:rFonts w:ascii="Courier New" w:hAnsi="Courier New" w:cs="Courier New"/>
        </w:rPr>
        <w:t>istema “</w:t>
      </w:r>
      <w:r w:rsidR="00B51900" w:rsidRPr="00A26FC0">
        <w:rPr>
          <w:rFonts w:ascii="Courier New" w:hAnsi="Courier New" w:cs="Courier New"/>
        </w:rPr>
        <w:t>pregão e</w:t>
      </w:r>
      <w:r w:rsidR="008E0CC6" w:rsidRPr="00A26FC0">
        <w:rPr>
          <w:rFonts w:ascii="Courier New" w:hAnsi="Courier New" w:cs="Courier New"/>
        </w:rPr>
        <w:t>letrônico</w:t>
      </w:r>
      <w:r w:rsidRPr="00A26FC0">
        <w:rPr>
          <w:rFonts w:ascii="Courier New" w:hAnsi="Courier New" w:cs="Courier New"/>
        </w:rPr>
        <w:t>” através do site</w:t>
      </w:r>
      <w:r w:rsidR="00062859" w:rsidRPr="00A26FC0">
        <w:rPr>
          <w:rFonts w:ascii="Courier New" w:hAnsi="Courier New" w:cs="Courier New"/>
        </w:rPr>
        <w:t xml:space="preserve"> </w:t>
      </w:r>
      <w:hyperlink r:id="rId16"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w:t>
      </w:r>
    </w:p>
    <w:p w14:paraId="0268DC8A" w14:textId="77777777" w:rsidR="002B7E05" w:rsidRPr="00A26FC0" w:rsidRDefault="002B7E05" w:rsidP="00360908">
      <w:pPr>
        <w:widowControl w:val="0"/>
        <w:suppressAutoHyphens/>
        <w:jc w:val="both"/>
        <w:rPr>
          <w:rFonts w:ascii="Courier New" w:hAnsi="Courier New" w:cs="Courier New"/>
        </w:rPr>
      </w:pPr>
    </w:p>
    <w:p w14:paraId="0BE14D9D"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4.2.</w:t>
      </w:r>
      <w:r w:rsidR="00744E0F" w:rsidRPr="00A26FC0">
        <w:rPr>
          <w:rFonts w:ascii="Courier New" w:hAnsi="Courier New" w:cs="Courier New"/>
        </w:rPr>
        <w:t xml:space="preserve"> </w:t>
      </w:r>
      <w:r w:rsidRPr="00A26FC0">
        <w:rPr>
          <w:rFonts w:ascii="Courier New" w:hAnsi="Courier New" w:cs="Courier New"/>
        </w:rPr>
        <w:t>O credenciamento dar-se-á pela atribuição de chave de identificação e de senha pessoal e intransferível, para acesso ao sistema eletrônico.</w:t>
      </w:r>
    </w:p>
    <w:p w14:paraId="5D6B2B58" w14:textId="77777777" w:rsidR="002B7E05" w:rsidRPr="00A26FC0" w:rsidRDefault="002B7E05" w:rsidP="00360908">
      <w:pPr>
        <w:widowControl w:val="0"/>
        <w:suppressAutoHyphens/>
        <w:jc w:val="both"/>
        <w:rPr>
          <w:rFonts w:ascii="Courier New" w:hAnsi="Courier New" w:cs="Courier New"/>
        </w:rPr>
      </w:pPr>
    </w:p>
    <w:p w14:paraId="736ABF5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4.3.</w:t>
      </w:r>
      <w:r w:rsidRPr="00A26FC0">
        <w:rPr>
          <w:rFonts w:ascii="Courier New" w:hAnsi="Courier New" w:cs="Courier New"/>
        </w:rPr>
        <w:t xml:space="preserve"> O credenciamento do licitante junto a</w:t>
      </w:r>
      <w:r w:rsidR="000F3E55" w:rsidRPr="00A26FC0">
        <w:rPr>
          <w:rFonts w:ascii="Courier New" w:hAnsi="Courier New" w:cs="Courier New"/>
        </w:rPr>
        <w:t xml:space="preserve">o provedor do sistema implica </w:t>
      </w:r>
      <w:r w:rsidRPr="00A26FC0">
        <w:rPr>
          <w:rFonts w:ascii="Courier New" w:hAnsi="Courier New" w:cs="Courier New"/>
        </w:rPr>
        <w:t xml:space="preserve">responsabilidade legal do licitante ou </w:t>
      </w:r>
      <w:r w:rsidR="000F3E55" w:rsidRPr="00A26FC0">
        <w:rPr>
          <w:rFonts w:ascii="Courier New" w:hAnsi="Courier New" w:cs="Courier New"/>
        </w:rPr>
        <w:t xml:space="preserve">de </w:t>
      </w:r>
      <w:r w:rsidRPr="00A26FC0">
        <w:rPr>
          <w:rFonts w:ascii="Courier New" w:hAnsi="Courier New" w:cs="Courier New"/>
        </w:rPr>
        <w:t>seu representante legal e a presunção de sua capacidade técnica para realização das trans</w:t>
      </w:r>
      <w:r w:rsidR="00933C2E" w:rsidRPr="00A26FC0">
        <w:rPr>
          <w:rFonts w:ascii="Courier New" w:hAnsi="Courier New" w:cs="Courier New"/>
        </w:rPr>
        <w:t>ações inerentes ao pregão e</w:t>
      </w:r>
      <w:r w:rsidRPr="00A26FC0">
        <w:rPr>
          <w:rFonts w:ascii="Courier New" w:hAnsi="Courier New" w:cs="Courier New"/>
        </w:rPr>
        <w:t>letrônico.</w:t>
      </w:r>
    </w:p>
    <w:p w14:paraId="613BBBEE" w14:textId="77777777" w:rsidR="002B7E05" w:rsidRPr="00A26FC0" w:rsidRDefault="002B7E05" w:rsidP="00360908">
      <w:pPr>
        <w:widowControl w:val="0"/>
        <w:suppressAutoHyphens/>
        <w:jc w:val="both"/>
        <w:rPr>
          <w:rFonts w:ascii="Courier New" w:hAnsi="Courier New" w:cs="Courier New"/>
        </w:rPr>
      </w:pPr>
    </w:p>
    <w:p w14:paraId="4BA58A61"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4.4.</w:t>
      </w:r>
      <w:r w:rsidRPr="00A26FC0">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A26FC0">
        <w:rPr>
          <w:rFonts w:ascii="Courier New" w:hAnsi="Courier New" w:cs="Courier New"/>
        </w:rPr>
        <w:t>istema ou ao m</w:t>
      </w:r>
      <w:r w:rsidRPr="00A26FC0">
        <w:rPr>
          <w:rFonts w:ascii="Courier New" w:hAnsi="Courier New" w:cs="Courier New"/>
        </w:rPr>
        <w:t xml:space="preserve">unicípio de </w:t>
      </w:r>
      <w:r w:rsidR="008E0CC6" w:rsidRPr="00A26FC0">
        <w:rPr>
          <w:rFonts w:ascii="Courier New" w:hAnsi="Courier New" w:cs="Courier New"/>
        </w:rPr>
        <w:t>Ibiraiaras</w:t>
      </w:r>
      <w:r w:rsidRPr="00A26FC0">
        <w:rPr>
          <w:rFonts w:ascii="Courier New" w:hAnsi="Courier New" w:cs="Courier New"/>
        </w:rPr>
        <w:t>, promotor da licitação, responsabilidade em eventuais danos decorrente de uso indevido da senha, ainda que por terceiros.</w:t>
      </w:r>
    </w:p>
    <w:p w14:paraId="150653A8" w14:textId="4A399902" w:rsidR="00145D4B" w:rsidRPr="00A26FC0" w:rsidRDefault="00145D4B" w:rsidP="00360908">
      <w:pPr>
        <w:pStyle w:val="Corpodetexto2"/>
        <w:widowControl w:val="0"/>
        <w:suppressAutoHyphens/>
        <w:rPr>
          <w:b/>
          <w:bCs/>
          <w:sz w:val="24"/>
        </w:rPr>
      </w:pPr>
    </w:p>
    <w:p w14:paraId="1EAFAF5B" w14:textId="77777777" w:rsidR="003348BB" w:rsidRPr="00A26FC0" w:rsidRDefault="003348BB" w:rsidP="00360908">
      <w:pPr>
        <w:pStyle w:val="Corpodetexto2"/>
        <w:widowControl w:val="0"/>
        <w:suppressAutoHyphens/>
        <w:rPr>
          <w:b/>
          <w:bCs/>
          <w:sz w:val="24"/>
        </w:rPr>
      </w:pPr>
    </w:p>
    <w:p w14:paraId="2EC4228F" w14:textId="77777777" w:rsidR="002B7E05" w:rsidRPr="00A26FC0" w:rsidRDefault="008E0CC6" w:rsidP="00360908">
      <w:pPr>
        <w:pStyle w:val="Corpodetexto2"/>
        <w:widowControl w:val="0"/>
        <w:suppressAutoHyphens/>
        <w:outlineLvl w:val="0"/>
        <w:rPr>
          <w:b/>
          <w:bCs/>
          <w:sz w:val="24"/>
        </w:rPr>
      </w:pPr>
      <w:bookmarkStart w:id="5" w:name="_Toc511141173"/>
      <w:r w:rsidRPr="00A26FC0">
        <w:rPr>
          <w:b/>
          <w:bCs/>
          <w:sz w:val="24"/>
        </w:rPr>
        <w:t xml:space="preserve">5. </w:t>
      </w:r>
      <w:r w:rsidR="002B7E05" w:rsidRPr="00A26FC0">
        <w:rPr>
          <w:b/>
          <w:bCs/>
          <w:sz w:val="24"/>
        </w:rPr>
        <w:t>DA IMPUGNAÇÃO DO ATO CONVOCATÓRIO</w:t>
      </w:r>
      <w:r w:rsidRPr="00A26FC0">
        <w:rPr>
          <w:b/>
          <w:bCs/>
          <w:sz w:val="24"/>
        </w:rPr>
        <w:t>:</w:t>
      </w:r>
      <w:bookmarkEnd w:id="5"/>
    </w:p>
    <w:p w14:paraId="356E8936" w14:textId="77777777" w:rsidR="002B7E05" w:rsidRPr="00A26FC0" w:rsidRDefault="002B7E05" w:rsidP="00360908">
      <w:pPr>
        <w:widowControl w:val="0"/>
        <w:suppressAutoHyphens/>
        <w:jc w:val="both"/>
        <w:rPr>
          <w:rFonts w:ascii="Courier New" w:hAnsi="Courier New" w:cs="Courier New"/>
        </w:rPr>
      </w:pPr>
    </w:p>
    <w:p w14:paraId="6C92BE7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5.1</w:t>
      </w:r>
      <w:r w:rsidR="008E0CC6" w:rsidRPr="00A26FC0">
        <w:rPr>
          <w:rFonts w:ascii="Courier New" w:hAnsi="Courier New" w:cs="Courier New"/>
        </w:rPr>
        <w:t xml:space="preserve">. </w:t>
      </w:r>
      <w:r w:rsidRPr="00A26FC0">
        <w:rPr>
          <w:rFonts w:ascii="Courier New" w:hAnsi="Courier New" w:cs="Courier New"/>
        </w:rPr>
        <w:t>As impu</w:t>
      </w:r>
      <w:r w:rsidR="00B51900" w:rsidRPr="00A26FC0">
        <w:rPr>
          <w:rFonts w:ascii="Courier New" w:hAnsi="Courier New" w:cs="Courier New"/>
        </w:rPr>
        <w:t>gnações ao ato convocatório do p</w:t>
      </w:r>
      <w:r w:rsidRPr="00A26FC0">
        <w:rPr>
          <w:rFonts w:ascii="Courier New" w:hAnsi="Courier New" w:cs="Courier New"/>
        </w:rPr>
        <w:t xml:space="preserve">regão </w:t>
      </w:r>
      <w:r w:rsidR="008E0CC6" w:rsidRPr="00A26FC0">
        <w:rPr>
          <w:rFonts w:ascii="Courier New" w:hAnsi="Courier New" w:cs="Courier New"/>
        </w:rPr>
        <w:t xml:space="preserve">deverão </w:t>
      </w:r>
      <w:r w:rsidRPr="00A26FC0">
        <w:rPr>
          <w:rFonts w:ascii="Courier New" w:hAnsi="Courier New" w:cs="Courier New"/>
        </w:rPr>
        <w:t>obedecer ao disposto no artigo 41 da Lei 8.666/93.</w:t>
      </w:r>
    </w:p>
    <w:p w14:paraId="54A20A56" w14:textId="77777777" w:rsidR="002B7E05" w:rsidRPr="00A26FC0" w:rsidRDefault="002B7E05" w:rsidP="00360908">
      <w:pPr>
        <w:widowControl w:val="0"/>
        <w:suppressAutoHyphens/>
        <w:jc w:val="both"/>
        <w:rPr>
          <w:rFonts w:ascii="Courier New" w:hAnsi="Courier New" w:cs="Courier New"/>
        </w:rPr>
      </w:pPr>
    </w:p>
    <w:p w14:paraId="6773721C"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w:t>
      </w:r>
      <w:r w:rsidR="008D2A4F" w:rsidRPr="00A26FC0">
        <w:rPr>
          <w:rFonts w:ascii="Courier New" w:hAnsi="Courier New" w:cs="Courier New"/>
          <w:b/>
          <w:bCs/>
        </w:rPr>
        <w:t xml:space="preserve">2. </w:t>
      </w:r>
      <w:r w:rsidRPr="00A26FC0">
        <w:rPr>
          <w:rFonts w:ascii="Courier New" w:hAnsi="Courier New" w:cs="Courier New"/>
        </w:rPr>
        <w:t xml:space="preserve">Caberá ao </w:t>
      </w:r>
      <w:r w:rsidR="00933C2E" w:rsidRPr="00A26FC0">
        <w:rPr>
          <w:rFonts w:ascii="Courier New" w:hAnsi="Courier New" w:cs="Courier New"/>
        </w:rPr>
        <w:t>p</w:t>
      </w:r>
      <w:r w:rsidRPr="00A26FC0">
        <w:rPr>
          <w:rFonts w:ascii="Courier New" w:hAnsi="Courier New" w:cs="Courier New"/>
        </w:rPr>
        <w:t>regoeiro encaminhar as impugnações à autoridade competente, que decidirá no prazo legal.</w:t>
      </w:r>
    </w:p>
    <w:p w14:paraId="52ED9973" w14:textId="77777777" w:rsidR="002B7E05" w:rsidRPr="00A26FC0" w:rsidRDefault="002B7E05" w:rsidP="00360908">
      <w:pPr>
        <w:pStyle w:val="Corpodetexto2"/>
        <w:widowControl w:val="0"/>
        <w:suppressAutoHyphens/>
        <w:rPr>
          <w:sz w:val="24"/>
        </w:rPr>
      </w:pPr>
    </w:p>
    <w:p w14:paraId="0024C598" w14:textId="77777777" w:rsidR="00145D4B" w:rsidRPr="00A26FC0" w:rsidRDefault="00145D4B" w:rsidP="00360908">
      <w:pPr>
        <w:pStyle w:val="Corpodetexto2"/>
        <w:widowControl w:val="0"/>
        <w:suppressAutoHyphens/>
        <w:rPr>
          <w:sz w:val="24"/>
        </w:rPr>
      </w:pPr>
    </w:p>
    <w:p w14:paraId="1DBD1284" w14:textId="77777777" w:rsidR="002B7E05" w:rsidRPr="00A26FC0" w:rsidRDefault="00636E24" w:rsidP="00360908">
      <w:pPr>
        <w:pStyle w:val="Corpodetexto2"/>
        <w:widowControl w:val="0"/>
        <w:suppressAutoHyphens/>
        <w:outlineLvl w:val="0"/>
        <w:rPr>
          <w:b/>
          <w:bCs/>
          <w:sz w:val="24"/>
        </w:rPr>
      </w:pPr>
      <w:bookmarkStart w:id="6" w:name="_Toc511141174"/>
      <w:r w:rsidRPr="00A26FC0">
        <w:rPr>
          <w:b/>
          <w:bCs/>
          <w:sz w:val="24"/>
        </w:rPr>
        <w:t xml:space="preserve">6. </w:t>
      </w:r>
      <w:r w:rsidR="002B7E05" w:rsidRPr="00A26FC0">
        <w:rPr>
          <w:b/>
          <w:bCs/>
          <w:sz w:val="24"/>
        </w:rPr>
        <w:t>DO ENVIO DAS PROPOSTAS DE PREÇOS</w:t>
      </w:r>
      <w:r w:rsidRPr="00A26FC0">
        <w:rPr>
          <w:b/>
          <w:bCs/>
          <w:sz w:val="24"/>
        </w:rPr>
        <w:t>:</w:t>
      </w:r>
      <w:bookmarkEnd w:id="6"/>
    </w:p>
    <w:p w14:paraId="797C1191" w14:textId="77777777" w:rsidR="002B7E05" w:rsidRPr="00A26FC0" w:rsidRDefault="002B7E05" w:rsidP="00360908">
      <w:pPr>
        <w:pStyle w:val="Corpodetexto2"/>
        <w:widowControl w:val="0"/>
        <w:suppressAutoHyphens/>
        <w:rPr>
          <w:sz w:val="24"/>
        </w:rPr>
      </w:pPr>
    </w:p>
    <w:p w14:paraId="27BAD812" w14:textId="1B4755FA" w:rsidR="002B7E05" w:rsidRPr="00A26FC0" w:rsidRDefault="002B7E05" w:rsidP="00360908">
      <w:pPr>
        <w:pStyle w:val="Corpodetexto2"/>
        <w:widowControl w:val="0"/>
        <w:suppressAutoHyphens/>
        <w:rPr>
          <w:sz w:val="24"/>
        </w:rPr>
      </w:pPr>
      <w:r w:rsidRPr="00A26FC0">
        <w:rPr>
          <w:b/>
          <w:bCs/>
          <w:sz w:val="24"/>
        </w:rPr>
        <w:t>6.1</w:t>
      </w:r>
      <w:r w:rsidR="00636E24" w:rsidRPr="00A26FC0">
        <w:rPr>
          <w:sz w:val="24"/>
        </w:rPr>
        <w:t xml:space="preserve">. </w:t>
      </w:r>
      <w:r w:rsidRPr="00A26FC0">
        <w:rPr>
          <w:sz w:val="24"/>
        </w:rPr>
        <w:t>A participação no pregão eletrônico dar-se-á por meio de digitação da senha privativa do licitante e subseq</w:t>
      </w:r>
      <w:r w:rsidR="00ED6289" w:rsidRPr="00A26FC0">
        <w:rPr>
          <w:sz w:val="24"/>
        </w:rPr>
        <w:t>u</w:t>
      </w:r>
      <w:r w:rsidRPr="00A26FC0">
        <w:rPr>
          <w:sz w:val="24"/>
        </w:rPr>
        <w:t xml:space="preserve">entemente encaminhamento da proposta de preços, valor unitário e valor total por item, e demais informações necessárias, até o horário previsto no </w:t>
      </w:r>
      <w:r w:rsidRPr="00A26FC0">
        <w:rPr>
          <w:b/>
          <w:bCs/>
          <w:sz w:val="24"/>
        </w:rPr>
        <w:t>item 1.</w:t>
      </w:r>
      <w:r w:rsidR="00744E0F" w:rsidRPr="00A26FC0">
        <w:rPr>
          <w:b/>
          <w:bCs/>
          <w:sz w:val="24"/>
        </w:rPr>
        <w:t>1</w:t>
      </w:r>
      <w:r w:rsidRPr="00A26FC0">
        <w:rPr>
          <w:b/>
          <w:bCs/>
          <w:sz w:val="24"/>
        </w:rPr>
        <w:t>.</w:t>
      </w:r>
    </w:p>
    <w:p w14:paraId="45FFEFB3" w14:textId="77777777" w:rsidR="002B7E05" w:rsidRPr="00A26FC0" w:rsidRDefault="002B7E05" w:rsidP="00360908">
      <w:pPr>
        <w:pStyle w:val="Corpodetexto2"/>
        <w:widowControl w:val="0"/>
        <w:suppressAutoHyphens/>
        <w:rPr>
          <w:sz w:val="24"/>
        </w:rPr>
      </w:pPr>
    </w:p>
    <w:p w14:paraId="069B729C" w14:textId="77777777" w:rsidR="002B7E05" w:rsidRPr="00A26FC0" w:rsidRDefault="002B7E05" w:rsidP="00EA3638">
      <w:pPr>
        <w:pStyle w:val="Corpodetexto2"/>
        <w:widowControl w:val="0"/>
        <w:suppressAutoHyphens/>
        <w:ind w:left="708"/>
        <w:rPr>
          <w:sz w:val="24"/>
        </w:rPr>
      </w:pPr>
      <w:r w:rsidRPr="00A26FC0">
        <w:rPr>
          <w:b/>
          <w:bCs/>
          <w:sz w:val="24"/>
        </w:rPr>
        <w:t>6.1.1</w:t>
      </w:r>
      <w:r w:rsidR="00636E24" w:rsidRPr="00A26FC0">
        <w:rPr>
          <w:b/>
          <w:bCs/>
          <w:sz w:val="24"/>
        </w:rPr>
        <w:t xml:space="preserve">. </w:t>
      </w:r>
      <w:r w:rsidRPr="00A26FC0">
        <w:rPr>
          <w:sz w:val="24"/>
        </w:rPr>
        <w:t xml:space="preserve">A proposta de preços será formulada e enviada em formulário específico, </w:t>
      </w:r>
      <w:r w:rsidR="00933C2E" w:rsidRPr="00A26FC0">
        <w:rPr>
          <w:b/>
          <w:bCs/>
          <w:sz w:val="24"/>
        </w:rPr>
        <w:t>exclusivamente por meio do s</w:t>
      </w:r>
      <w:r w:rsidRPr="00A26FC0">
        <w:rPr>
          <w:b/>
          <w:bCs/>
          <w:sz w:val="24"/>
        </w:rPr>
        <w:t xml:space="preserve">istema </w:t>
      </w:r>
      <w:r w:rsidR="00933C2E" w:rsidRPr="00A26FC0">
        <w:rPr>
          <w:b/>
          <w:bCs/>
          <w:sz w:val="24"/>
        </w:rPr>
        <w:t>e</w:t>
      </w:r>
      <w:r w:rsidRPr="00A26FC0">
        <w:rPr>
          <w:b/>
          <w:bCs/>
          <w:sz w:val="24"/>
        </w:rPr>
        <w:t>letrônico.</w:t>
      </w:r>
    </w:p>
    <w:p w14:paraId="14887037" w14:textId="77777777" w:rsidR="002B7E05" w:rsidRPr="00A26FC0" w:rsidRDefault="002B7E05" w:rsidP="00EA3638">
      <w:pPr>
        <w:pStyle w:val="Corpodetexto2"/>
        <w:widowControl w:val="0"/>
        <w:suppressAutoHyphens/>
        <w:ind w:left="708"/>
        <w:rPr>
          <w:sz w:val="24"/>
        </w:rPr>
      </w:pPr>
    </w:p>
    <w:p w14:paraId="5145A188" w14:textId="77777777" w:rsidR="00335DF0" w:rsidRPr="00A26FC0" w:rsidRDefault="00335DF0" w:rsidP="00EA3638">
      <w:pPr>
        <w:widowControl w:val="0"/>
        <w:suppressAutoHyphens/>
        <w:ind w:left="708"/>
        <w:jc w:val="both"/>
        <w:rPr>
          <w:rFonts w:ascii="Courier New" w:hAnsi="Courier New" w:cs="Courier New"/>
          <w:bCs/>
        </w:rPr>
      </w:pPr>
      <w:r w:rsidRPr="00A26FC0">
        <w:rPr>
          <w:rFonts w:ascii="Courier New" w:hAnsi="Courier New" w:cs="Courier New"/>
          <w:b/>
        </w:rPr>
        <w:t>6.1.2.</w:t>
      </w:r>
      <w:r w:rsidR="00636E24" w:rsidRPr="00A26FC0">
        <w:rPr>
          <w:rFonts w:ascii="Courier New" w:hAnsi="Courier New" w:cs="Courier New"/>
          <w:b/>
        </w:rPr>
        <w:t xml:space="preserve"> </w:t>
      </w:r>
      <w:r w:rsidRPr="00A26FC0">
        <w:rPr>
          <w:rFonts w:ascii="Courier New" w:hAnsi="Courier New" w:cs="Courier New"/>
          <w:bCs/>
        </w:rPr>
        <w:t xml:space="preserve">O </w:t>
      </w:r>
      <w:r w:rsidRPr="00A26FC0">
        <w:rPr>
          <w:rFonts w:ascii="Courier New" w:hAnsi="Courier New" w:cs="Courier New"/>
          <w:bCs/>
          <w:i/>
        </w:rPr>
        <w:t>upload</w:t>
      </w:r>
      <w:r w:rsidRPr="00A26FC0">
        <w:rPr>
          <w:rFonts w:ascii="Courier New" w:hAnsi="Courier New" w:cs="Courier New"/>
          <w:bCs/>
        </w:rPr>
        <w:t xml:space="preserve"> da proposta no site www.pregaoba</w:t>
      </w:r>
      <w:r w:rsidR="00A07617" w:rsidRPr="00A26FC0">
        <w:rPr>
          <w:rFonts w:ascii="Courier New" w:hAnsi="Courier New" w:cs="Courier New"/>
          <w:bCs/>
        </w:rPr>
        <w:t>n</w:t>
      </w:r>
      <w:r w:rsidRPr="00A26FC0">
        <w:rPr>
          <w:rFonts w:ascii="Courier New" w:hAnsi="Courier New" w:cs="Courier New"/>
          <w:bCs/>
        </w:rPr>
        <w:t xml:space="preserve">risul.com.br será de total responsabilidade do </w:t>
      </w:r>
      <w:r w:rsidRPr="00A26FC0">
        <w:rPr>
          <w:rFonts w:ascii="Courier New" w:hAnsi="Courier New" w:cs="Courier New"/>
          <w:bCs/>
        </w:rPr>
        <w:lastRenderedPageBreak/>
        <w:t>licitante, o qual deverá se certificar de que a proposta anexada seja visível e legível em sua integridade, em folha de tamanho A4, sem a n</w:t>
      </w:r>
      <w:r w:rsidR="00933C2E" w:rsidRPr="00A26FC0">
        <w:rPr>
          <w:rFonts w:ascii="Courier New" w:hAnsi="Courier New" w:cs="Courier New"/>
          <w:bCs/>
        </w:rPr>
        <w:t>ecessidade de qualquer ação do p</w:t>
      </w:r>
      <w:r w:rsidRPr="00A26FC0">
        <w:rPr>
          <w:rFonts w:ascii="Courier New" w:hAnsi="Courier New" w:cs="Courier New"/>
          <w:bCs/>
        </w:rPr>
        <w:t>regoeiro que não seja abrir e imprimir o arquivo,</w:t>
      </w:r>
      <w:r w:rsidR="00D62061" w:rsidRPr="00A26FC0">
        <w:rPr>
          <w:rFonts w:ascii="Courier New" w:hAnsi="Courier New" w:cs="Courier New"/>
          <w:bCs/>
        </w:rPr>
        <w:t xml:space="preserve"> </w:t>
      </w:r>
      <w:r w:rsidR="00D62061" w:rsidRPr="00A26FC0">
        <w:rPr>
          <w:rFonts w:ascii="Courier New" w:hAnsi="Courier New" w:cs="Courier New"/>
          <w:b/>
          <w:bCs/>
        </w:rPr>
        <w:t>devendo conter obrigatoriament</w:t>
      </w:r>
      <w:r w:rsidR="00933C2E" w:rsidRPr="00A26FC0">
        <w:rPr>
          <w:rFonts w:ascii="Courier New" w:hAnsi="Courier New" w:cs="Courier New"/>
          <w:b/>
          <w:bCs/>
        </w:rPr>
        <w:t>e as informações constantes no a</w:t>
      </w:r>
      <w:r w:rsidR="00D62061" w:rsidRPr="00A26FC0">
        <w:rPr>
          <w:rFonts w:ascii="Courier New" w:hAnsi="Courier New" w:cs="Courier New"/>
          <w:b/>
          <w:bCs/>
        </w:rPr>
        <w:t xml:space="preserve">nexo II deste edital, </w:t>
      </w:r>
      <w:r w:rsidRPr="00A26FC0">
        <w:rPr>
          <w:rFonts w:ascii="Courier New" w:hAnsi="Courier New" w:cs="Courier New"/>
          <w:bCs/>
        </w:rPr>
        <w:t>sob pena de desclassificação.</w:t>
      </w:r>
    </w:p>
    <w:p w14:paraId="7752B70B" w14:textId="77777777" w:rsidR="00335DF0" w:rsidRPr="00A26FC0" w:rsidRDefault="00335DF0" w:rsidP="00EA3638">
      <w:pPr>
        <w:pStyle w:val="Corpodetexto2"/>
        <w:widowControl w:val="0"/>
        <w:suppressAutoHyphens/>
        <w:ind w:left="708"/>
        <w:rPr>
          <w:b/>
          <w:sz w:val="24"/>
        </w:rPr>
      </w:pPr>
    </w:p>
    <w:p w14:paraId="3B451CA1" w14:textId="55236B61" w:rsidR="00C3230B" w:rsidRPr="00A26FC0" w:rsidRDefault="00C3230B" w:rsidP="00EA3638">
      <w:pPr>
        <w:pStyle w:val="Corpodetexto2"/>
        <w:widowControl w:val="0"/>
        <w:suppressAutoHyphens/>
        <w:ind w:left="708"/>
        <w:rPr>
          <w:sz w:val="24"/>
        </w:rPr>
      </w:pPr>
      <w:r w:rsidRPr="00A26FC0">
        <w:rPr>
          <w:b/>
          <w:sz w:val="24"/>
        </w:rPr>
        <w:t xml:space="preserve">6.1.3. </w:t>
      </w:r>
      <w:r w:rsidRPr="00A26FC0">
        <w:rPr>
          <w:sz w:val="24"/>
        </w:rPr>
        <w:t>A</w:t>
      </w:r>
      <w:r w:rsidR="00640C0D" w:rsidRPr="00A26FC0">
        <w:rPr>
          <w:sz w:val="24"/>
        </w:rPr>
        <w:t>s</w:t>
      </w:r>
      <w:r w:rsidRPr="00A26FC0">
        <w:rPr>
          <w:sz w:val="24"/>
        </w:rPr>
        <w:t xml:space="preserve"> empresa</w:t>
      </w:r>
      <w:r w:rsidR="00640C0D" w:rsidRPr="00A26FC0">
        <w:rPr>
          <w:sz w:val="24"/>
        </w:rPr>
        <w:t>s</w:t>
      </w:r>
      <w:r w:rsidRPr="00A26FC0">
        <w:rPr>
          <w:sz w:val="24"/>
        </w:rPr>
        <w:t xml:space="preserve"> participante</w:t>
      </w:r>
      <w:r w:rsidR="00640C0D" w:rsidRPr="00A26FC0">
        <w:rPr>
          <w:sz w:val="24"/>
        </w:rPr>
        <w:t>s</w:t>
      </w:r>
      <w:r w:rsidRPr="00A26FC0">
        <w:rPr>
          <w:sz w:val="24"/>
        </w:rPr>
        <w:t xml:space="preserve"> dever</w:t>
      </w:r>
      <w:r w:rsidR="00640C0D" w:rsidRPr="00A26FC0">
        <w:rPr>
          <w:sz w:val="24"/>
        </w:rPr>
        <w:t>ão</w:t>
      </w:r>
      <w:r w:rsidRPr="00A26FC0">
        <w:rPr>
          <w:sz w:val="24"/>
        </w:rPr>
        <w:t xml:space="preserve"> anexar, no mesmo arquivo da propos</w:t>
      </w:r>
      <w:r w:rsidR="00B92E99" w:rsidRPr="00A26FC0">
        <w:rPr>
          <w:sz w:val="24"/>
        </w:rPr>
        <w:t>ta digital inicial o</w:t>
      </w:r>
      <w:r w:rsidR="00AF5F97" w:rsidRPr="00A26FC0">
        <w:rPr>
          <w:b/>
          <w:sz w:val="24"/>
        </w:rPr>
        <w:t xml:space="preserve"> </w:t>
      </w:r>
      <w:r w:rsidR="00B92E99" w:rsidRPr="00A26FC0">
        <w:rPr>
          <w:sz w:val="24"/>
        </w:rPr>
        <w:t>p</w:t>
      </w:r>
      <w:r w:rsidRPr="00A26FC0">
        <w:rPr>
          <w:sz w:val="24"/>
        </w:rPr>
        <w:t>rospecto ou outro documento que comprove a conformidade das especificaç</w:t>
      </w:r>
      <w:r w:rsidR="00475C95" w:rsidRPr="00A26FC0">
        <w:rPr>
          <w:sz w:val="24"/>
        </w:rPr>
        <w:t>ões técnicas exigidas no edital</w:t>
      </w:r>
      <w:r w:rsidR="00EA3638" w:rsidRPr="00A26FC0">
        <w:rPr>
          <w:sz w:val="24"/>
        </w:rPr>
        <w:t>.</w:t>
      </w:r>
    </w:p>
    <w:p w14:paraId="65681B3C" w14:textId="77777777" w:rsidR="00AF5F97" w:rsidRPr="00A26FC0" w:rsidRDefault="00AF5F97" w:rsidP="00AF5F97">
      <w:pPr>
        <w:pStyle w:val="Corpodetexto2"/>
        <w:widowControl w:val="0"/>
        <w:suppressAutoHyphens/>
        <w:rPr>
          <w:b/>
          <w:sz w:val="24"/>
        </w:rPr>
      </w:pPr>
    </w:p>
    <w:p w14:paraId="65E9C953" w14:textId="77777777" w:rsidR="002B7E05" w:rsidRPr="00A26FC0" w:rsidRDefault="002B7E05" w:rsidP="00360908">
      <w:pPr>
        <w:pStyle w:val="Corpodetexto2"/>
        <w:widowControl w:val="0"/>
        <w:suppressAutoHyphens/>
        <w:rPr>
          <w:sz w:val="24"/>
        </w:rPr>
      </w:pPr>
      <w:r w:rsidRPr="00A26FC0">
        <w:rPr>
          <w:b/>
          <w:bCs/>
          <w:sz w:val="24"/>
        </w:rPr>
        <w:t>6.2</w:t>
      </w:r>
      <w:r w:rsidR="00636E24" w:rsidRPr="00A26FC0">
        <w:rPr>
          <w:sz w:val="24"/>
        </w:rPr>
        <w:t xml:space="preserve">. </w:t>
      </w:r>
      <w:r w:rsidRPr="00A26FC0">
        <w:rPr>
          <w:sz w:val="24"/>
        </w:rPr>
        <w:t>O licitante se responsabilizará por todas as transações que forem efetuadas em seu nome no sistema eletrônico, assumindo como firmes e verdadeiras suas propostas, assim como os lances inseridos durante a sessão pública.</w:t>
      </w:r>
    </w:p>
    <w:p w14:paraId="54DD7102" w14:textId="77777777" w:rsidR="002B7E05" w:rsidRPr="00A26FC0" w:rsidRDefault="002B7E05" w:rsidP="00360908">
      <w:pPr>
        <w:pStyle w:val="Corpodetexto2"/>
        <w:widowControl w:val="0"/>
        <w:suppressAutoHyphens/>
        <w:rPr>
          <w:sz w:val="24"/>
        </w:rPr>
      </w:pPr>
    </w:p>
    <w:p w14:paraId="4E453D3B" w14:textId="77777777" w:rsidR="002B7E05" w:rsidRPr="00A26FC0" w:rsidRDefault="002B7E05" w:rsidP="00360908">
      <w:pPr>
        <w:pStyle w:val="Corpodetexto2"/>
        <w:widowControl w:val="0"/>
        <w:suppressAutoHyphens/>
        <w:rPr>
          <w:sz w:val="24"/>
        </w:rPr>
      </w:pPr>
      <w:r w:rsidRPr="00A26FC0">
        <w:rPr>
          <w:b/>
          <w:bCs/>
          <w:sz w:val="24"/>
        </w:rPr>
        <w:t>6.3</w:t>
      </w:r>
      <w:r w:rsidR="00636E24" w:rsidRPr="00A26FC0">
        <w:rPr>
          <w:sz w:val="24"/>
        </w:rPr>
        <w:t xml:space="preserve">. </w:t>
      </w:r>
      <w:r w:rsidRPr="00A26FC0">
        <w:rPr>
          <w:sz w:val="24"/>
        </w:rPr>
        <w:t>Incumbirá ao licitante acompanhar as operações no sistema eletrônico durante a sessão pública do pregão eletrônico, ficando responsável pelo ônus decorrente da perda de negócios diante da inob</w:t>
      </w:r>
      <w:r w:rsidR="0010439F" w:rsidRPr="00A26FC0">
        <w:rPr>
          <w:sz w:val="24"/>
        </w:rPr>
        <w:t>servância de qualquer mensagem e</w:t>
      </w:r>
      <w:r w:rsidRPr="00A26FC0">
        <w:rPr>
          <w:sz w:val="24"/>
        </w:rPr>
        <w:t>mitida pelo sistema ou de sua desconexão.</w:t>
      </w:r>
    </w:p>
    <w:p w14:paraId="514AE2AA" w14:textId="77777777" w:rsidR="002B7E05" w:rsidRPr="00A26FC0" w:rsidRDefault="002B7E05" w:rsidP="00360908">
      <w:pPr>
        <w:pStyle w:val="Corpodetexto2"/>
        <w:widowControl w:val="0"/>
        <w:suppressAutoHyphens/>
        <w:rPr>
          <w:sz w:val="24"/>
        </w:rPr>
      </w:pPr>
    </w:p>
    <w:p w14:paraId="40E6729E" w14:textId="1841A2F1" w:rsidR="002B7E05" w:rsidRPr="00A26FC0" w:rsidRDefault="002B7E05" w:rsidP="00360908">
      <w:pPr>
        <w:pStyle w:val="Corpodetexto2"/>
        <w:widowControl w:val="0"/>
        <w:suppressAutoHyphens/>
        <w:rPr>
          <w:sz w:val="24"/>
        </w:rPr>
      </w:pPr>
      <w:r w:rsidRPr="00A26FC0">
        <w:rPr>
          <w:b/>
          <w:bCs/>
          <w:sz w:val="24"/>
        </w:rPr>
        <w:t>6.4</w:t>
      </w:r>
      <w:r w:rsidR="00636E24" w:rsidRPr="00A26FC0">
        <w:rPr>
          <w:sz w:val="24"/>
        </w:rPr>
        <w:t xml:space="preserve">. </w:t>
      </w:r>
      <w:r w:rsidR="00E96191" w:rsidRPr="00A26FC0">
        <w:rPr>
          <w:sz w:val="24"/>
        </w:rPr>
        <w:t>A</w:t>
      </w:r>
      <w:r w:rsidR="00DE3BA2" w:rsidRPr="00A26FC0">
        <w:rPr>
          <w:sz w:val="24"/>
        </w:rPr>
        <w:t>s</w:t>
      </w:r>
      <w:r w:rsidR="00DA52EA" w:rsidRPr="00A26FC0">
        <w:rPr>
          <w:sz w:val="24"/>
        </w:rPr>
        <w:t xml:space="preserve"> proposta</w:t>
      </w:r>
      <w:r w:rsidR="00DE3BA2" w:rsidRPr="00A26FC0">
        <w:rPr>
          <w:sz w:val="24"/>
        </w:rPr>
        <w:t>s</w:t>
      </w:r>
      <w:r w:rsidRPr="00A26FC0">
        <w:rPr>
          <w:sz w:val="24"/>
        </w:rPr>
        <w:t xml:space="preserve"> que eventualmente contemplem </w:t>
      </w:r>
      <w:r w:rsidR="00E96191" w:rsidRPr="00A26FC0">
        <w:rPr>
          <w:sz w:val="24"/>
        </w:rPr>
        <w:t xml:space="preserve">especificações diversas das constantes no termo de referência </w:t>
      </w:r>
      <w:r w:rsidRPr="00A26FC0">
        <w:rPr>
          <w:sz w:val="24"/>
        </w:rPr>
        <w:t>serão desconsideradas.</w:t>
      </w:r>
    </w:p>
    <w:p w14:paraId="63C7EF96" w14:textId="77777777" w:rsidR="002B7E05" w:rsidRPr="00A26FC0" w:rsidRDefault="002B7E05" w:rsidP="00360908">
      <w:pPr>
        <w:pStyle w:val="Corpodetexto2"/>
        <w:widowControl w:val="0"/>
        <w:suppressAutoHyphens/>
        <w:rPr>
          <w:sz w:val="24"/>
        </w:rPr>
      </w:pPr>
    </w:p>
    <w:p w14:paraId="083F45AE" w14:textId="148B16BE" w:rsidR="00435F87" w:rsidRPr="00A26FC0" w:rsidRDefault="00636E24" w:rsidP="00360908">
      <w:pPr>
        <w:pStyle w:val="Corpodetexto2"/>
        <w:widowControl w:val="0"/>
        <w:suppressAutoHyphens/>
        <w:rPr>
          <w:b/>
          <w:bCs/>
          <w:sz w:val="24"/>
        </w:rPr>
      </w:pPr>
      <w:r w:rsidRPr="00A26FC0">
        <w:rPr>
          <w:b/>
          <w:bCs/>
          <w:sz w:val="24"/>
        </w:rPr>
        <w:t xml:space="preserve">6.5. </w:t>
      </w:r>
      <w:r w:rsidR="006D01C5" w:rsidRPr="00A26FC0">
        <w:rPr>
          <w:b/>
          <w:bCs/>
          <w:sz w:val="24"/>
        </w:rPr>
        <w:t xml:space="preserve">As propostas </w:t>
      </w:r>
      <w:r w:rsidR="00245CC2" w:rsidRPr="00A26FC0">
        <w:rPr>
          <w:b/>
          <w:bCs/>
          <w:sz w:val="24"/>
        </w:rPr>
        <w:t xml:space="preserve">digitais </w:t>
      </w:r>
      <w:r w:rsidR="006D01C5" w:rsidRPr="00A26FC0">
        <w:rPr>
          <w:b/>
          <w:bCs/>
          <w:sz w:val="24"/>
        </w:rPr>
        <w:t>deverão ter obrigatoriamente as seguintes informações</w:t>
      </w:r>
      <w:r w:rsidR="00245CC2" w:rsidRPr="00A26FC0">
        <w:rPr>
          <w:b/>
          <w:bCs/>
          <w:sz w:val="24"/>
        </w:rPr>
        <w:t xml:space="preserve"> e documentos</w:t>
      </w:r>
      <w:r w:rsidR="006D01C5" w:rsidRPr="00A26FC0">
        <w:rPr>
          <w:b/>
          <w:bCs/>
          <w:sz w:val="24"/>
        </w:rPr>
        <w:t>, sob pena de desclassificação</w:t>
      </w:r>
      <w:r w:rsidR="002B7E05" w:rsidRPr="00A26FC0">
        <w:rPr>
          <w:b/>
          <w:bCs/>
          <w:sz w:val="24"/>
        </w:rPr>
        <w:t>:</w:t>
      </w:r>
    </w:p>
    <w:p w14:paraId="7E60E52C" w14:textId="77777777" w:rsidR="005653FA" w:rsidRPr="00A26FC0" w:rsidRDefault="005653FA" w:rsidP="00360908">
      <w:pPr>
        <w:pStyle w:val="Corpodetexto2"/>
        <w:widowControl w:val="0"/>
        <w:suppressAutoHyphens/>
        <w:rPr>
          <w:b/>
          <w:bCs/>
          <w:sz w:val="24"/>
        </w:rPr>
      </w:pPr>
    </w:p>
    <w:p w14:paraId="6644B554" w14:textId="77777777" w:rsidR="006D01C5" w:rsidRPr="00A26FC0" w:rsidRDefault="006D01C5" w:rsidP="00DC15C7">
      <w:pPr>
        <w:pStyle w:val="Corpodetexto2"/>
        <w:widowControl w:val="0"/>
        <w:suppressAutoHyphens/>
        <w:ind w:firstLine="708"/>
        <w:rPr>
          <w:bCs/>
          <w:sz w:val="24"/>
        </w:rPr>
      </w:pPr>
      <w:r w:rsidRPr="00A26FC0">
        <w:rPr>
          <w:b/>
          <w:bCs/>
          <w:sz w:val="24"/>
        </w:rPr>
        <w:t xml:space="preserve">a) </w:t>
      </w:r>
      <w:r w:rsidR="00257364" w:rsidRPr="00A26FC0">
        <w:rPr>
          <w:bCs/>
          <w:sz w:val="24"/>
        </w:rPr>
        <w:t>Dados da empresa: r</w:t>
      </w:r>
      <w:r w:rsidRPr="00A26FC0">
        <w:rPr>
          <w:bCs/>
          <w:sz w:val="24"/>
        </w:rPr>
        <w:t>azão social, CNPJ, endereço completo, telefone e e-mail;</w:t>
      </w:r>
    </w:p>
    <w:p w14:paraId="74ED4A87" w14:textId="77777777" w:rsidR="006D01C5" w:rsidRPr="00A26FC0" w:rsidRDefault="006D01C5" w:rsidP="00360908">
      <w:pPr>
        <w:pStyle w:val="Corpodetexto2"/>
        <w:widowControl w:val="0"/>
        <w:suppressAutoHyphens/>
        <w:rPr>
          <w:b/>
          <w:bCs/>
          <w:sz w:val="24"/>
        </w:rPr>
      </w:pPr>
    </w:p>
    <w:p w14:paraId="4E511647" w14:textId="77777777" w:rsidR="006D01C5" w:rsidRPr="00A26FC0" w:rsidRDefault="006D01C5" w:rsidP="00DC15C7">
      <w:pPr>
        <w:pStyle w:val="Corpodetexto2"/>
        <w:widowControl w:val="0"/>
        <w:suppressAutoHyphens/>
        <w:ind w:firstLine="708"/>
        <w:rPr>
          <w:bCs/>
          <w:sz w:val="24"/>
        </w:rPr>
      </w:pPr>
      <w:r w:rsidRPr="00A26FC0">
        <w:rPr>
          <w:b/>
          <w:bCs/>
          <w:sz w:val="24"/>
        </w:rPr>
        <w:t xml:space="preserve">b) </w:t>
      </w:r>
      <w:r w:rsidR="00257364" w:rsidRPr="00A26FC0">
        <w:rPr>
          <w:bCs/>
          <w:sz w:val="24"/>
        </w:rPr>
        <w:t>Dados do representante legal: n</w:t>
      </w:r>
      <w:r w:rsidRPr="00A26FC0">
        <w:rPr>
          <w:bCs/>
          <w:sz w:val="24"/>
        </w:rPr>
        <w:t>ome, CPF, RG, endereço completo, telefone e e-mail;</w:t>
      </w:r>
    </w:p>
    <w:p w14:paraId="17D077BD" w14:textId="77777777" w:rsidR="006D01C5" w:rsidRPr="00A26FC0" w:rsidRDefault="006D01C5" w:rsidP="00360908">
      <w:pPr>
        <w:pStyle w:val="Corpodetexto2"/>
        <w:widowControl w:val="0"/>
        <w:suppressAutoHyphens/>
        <w:rPr>
          <w:b/>
          <w:bCs/>
          <w:sz w:val="24"/>
        </w:rPr>
      </w:pPr>
    </w:p>
    <w:p w14:paraId="338E4E40" w14:textId="77777777" w:rsidR="00435F87" w:rsidRPr="00A26FC0" w:rsidRDefault="006D01C5" w:rsidP="00DC15C7">
      <w:pPr>
        <w:pStyle w:val="Corpodetexto2"/>
        <w:widowControl w:val="0"/>
        <w:suppressAutoHyphens/>
        <w:ind w:firstLine="708"/>
        <w:rPr>
          <w:sz w:val="24"/>
        </w:rPr>
      </w:pPr>
      <w:r w:rsidRPr="00A26FC0">
        <w:rPr>
          <w:b/>
          <w:bCs/>
          <w:sz w:val="24"/>
        </w:rPr>
        <w:t>c</w:t>
      </w:r>
      <w:r w:rsidR="00435F87" w:rsidRPr="00A26FC0">
        <w:rPr>
          <w:b/>
          <w:bCs/>
          <w:sz w:val="24"/>
        </w:rPr>
        <w:t>)</w:t>
      </w:r>
      <w:r w:rsidR="00636E24" w:rsidRPr="00A26FC0">
        <w:rPr>
          <w:b/>
          <w:bCs/>
          <w:sz w:val="24"/>
        </w:rPr>
        <w:t xml:space="preserve"> </w:t>
      </w:r>
      <w:r w:rsidR="002B7E05" w:rsidRPr="00A26FC0">
        <w:rPr>
          <w:bCs/>
          <w:sz w:val="24"/>
        </w:rPr>
        <w:t xml:space="preserve">Preço </w:t>
      </w:r>
      <w:r w:rsidR="00CF227E" w:rsidRPr="00A26FC0">
        <w:rPr>
          <w:bCs/>
          <w:sz w:val="24"/>
        </w:rPr>
        <w:t>unitário</w:t>
      </w:r>
      <w:r w:rsidR="009E6682" w:rsidRPr="00A26FC0">
        <w:rPr>
          <w:bCs/>
          <w:sz w:val="24"/>
        </w:rPr>
        <w:t xml:space="preserve"> e</w:t>
      </w:r>
      <w:r w:rsidR="000941A1" w:rsidRPr="00A26FC0">
        <w:rPr>
          <w:bCs/>
          <w:sz w:val="24"/>
        </w:rPr>
        <w:t>m</w:t>
      </w:r>
      <w:r w:rsidR="002B7E05" w:rsidRPr="00A26FC0">
        <w:rPr>
          <w:sz w:val="24"/>
        </w:rPr>
        <w:t xml:space="preserve"> moeda corrente nacional, em algarismo com o máximo de duas casas decimais após a vírgula;</w:t>
      </w:r>
    </w:p>
    <w:p w14:paraId="3695BE89" w14:textId="036E64F0" w:rsidR="009C38F8" w:rsidRPr="00A26FC0" w:rsidRDefault="009C38F8" w:rsidP="00360908">
      <w:pPr>
        <w:pStyle w:val="Corpodetexto2"/>
        <w:widowControl w:val="0"/>
        <w:suppressAutoHyphens/>
        <w:rPr>
          <w:b/>
          <w:bCs/>
          <w:sz w:val="24"/>
        </w:rPr>
      </w:pPr>
    </w:p>
    <w:p w14:paraId="1DE98A17" w14:textId="5E6034AA" w:rsidR="005F19CC" w:rsidRPr="00A26FC0" w:rsidRDefault="005F19CC" w:rsidP="005F19CC">
      <w:pPr>
        <w:ind w:firstLine="709"/>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3D22F5E6" w14:textId="77777777" w:rsidR="005F19CC" w:rsidRPr="00A26FC0" w:rsidRDefault="005F19CC" w:rsidP="00360908">
      <w:pPr>
        <w:pStyle w:val="Corpodetexto2"/>
        <w:widowControl w:val="0"/>
        <w:suppressAutoHyphens/>
        <w:rPr>
          <w:b/>
          <w:bCs/>
          <w:sz w:val="24"/>
        </w:rPr>
      </w:pPr>
    </w:p>
    <w:p w14:paraId="3A6A6022" w14:textId="4ABD15DB" w:rsidR="005F19CC" w:rsidRDefault="005F19CC" w:rsidP="005F19CC">
      <w:pPr>
        <w:widowControl w:val="0"/>
        <w:ind w:firstLine="709"/>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Pr="00A26FC0">
        <w:rPr>
          <w:rFonts w:ascii="Courier New" w:hAnsi="Courier New" w:cs="Courier New"/>
          <w:b/>
          <w:bCs/>
        </w:rPr>
        <w:t>Marca/Modelo dos produtos</w:t>
      </w:r>
      <w:r w:rsidRPr="00A26FC0">
        <w:rPr>
          <w:rFonts w:ascii="Courier New" w:hAnsi="Courier New" w:cs="Courier New"/>
        </w:rPr>
        <w:t xml:space="preserve">, período de garantia, preço unitário e total proposto, cotação em moeda corrente nacional, </w:t>
      </w:r>
      <w:r w:rsidRPr="00A26FC0">
        <w:rPr>
          <w:rFonts w:ascii="Courier New" w:hAnsi="Courier New" w:cs="Courier New"/>
        </w:rPr>
        <w:lastRenderedPageBreak/>
        <w:t>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52FC5E01" w14:textId="36AF3856" w:rsidR="0066449E" w:rsidRDefault="0066449E" w:rsidP="005F19CC">
      <w:pPr>
        <w:widowControl w:val="0"/>
        <w:ind w:firstLine="709"/>
        <w:jc w:val="both"/>
        <w:rPr>
          <w:rFonts w:ascii="Courier New" w:hAnsi="Courier New" w:cs="Courier New"/>
        </w:rPr>
      </w:pPr>
    </w:p>
    <w:p w14:paraId="57EA093E" w14:textId="5D485993" w:rsidR="0066449E" w:rsidRPr="00A26FC0" w:rsidRDefault="0066449E" w:rsidP="0066449E">
      <w:pPr>
        <w:widowControl w:val="0"/>
        <w:ind w:right="-1"/>
        <w:jc w:val="both"/>
        <w:rPr>
          <w:rFonts w:ascii="Courier New" w:hAnsi="Courier New" w:cs="Courier New"/>
        </w:rPr>
      </w:pPr>
      <w:r>
        <w:rPr>
          <w:rFonts w:ascii="Courier New" w:hAnsi="Courier New" w:cs="Courier New"/>
          <w:b/>
        </w:rPr>
        <w:t xml:space="preserve"> </w:t>
      </w:r>
      <w:r>
        <w:rPr>
          <w:rFonts w:ascii="Courier New" w:hAnsi="Courier New" w:cs="Courier New"/>
          <w:b/>
        </w:rPr>
        <w:tab/>
        <w:t>f</w:t>
      </w:r>
      <w:r w:rsidRPr="00A26FC0">
        <w:rPr>
          <w:rFonts w:ascii="Courier New" w:hAnsi="Courier New" w:cs="Courier New"/>
          <w:b/>
        </w:rPr>
        <w:t>)</w:t>
      </w:r>
      <w:r w:rsidRPr="00A26FC0">
        <w:rPr>
          <w:rFonts w:ascii="Courier New" w:hAnsi="Courier New" w:cs="Courier New"/>
        </w:rPr>
        <w:t xml:space="preserve"> Certificado de Regularidade de Cadastro Técnico Federal, emitido pelo Instituto Brasileiro de Meio Ambiente, comprovando que o </w:t>
      </w:r>
      <w:r w:rsidRPr="00A26FC0">
        <w:rPr>
          <w:rFonts w:ascii="Courier New" w:hAnsi="Courier New" w:cs="Courier New"/>
          <w:b/>
        </w:rPr>
        <w:t>fabricante de pneus ou importador de pneus</w:t>
      </w:r>
      <w:r w:rsidRPr="00A26FC0">
        <w:rPr>
          <w:rFonts w:ascii="Courier New" w:hAnsi="Courier New" w:cs="Courier New"/>
        </w:rPr>
        <w:t>, atende ao CONAMA, art. 1º da Resolução 258, de 26 de agosto de 1999;</w:t>
      </w:r>
    </w:p>
    <w:p w14:paraId="48716BC3" w14:textId="77777777" w:rsidR="0066449E" w:rsidRPr="00A26FC0" w:rsidRDefault="0066449E" w:rsidP="0066449E">
      <w:pPr>
        <w:ind w:left="567"/>
        <w:jc w:val="both"/>
        <w:rPr>
          <w:rFonts w:ascii="Courier New" w:hAnsi="Courier New" w:cs="Courier New"/>
          <w:b/>
        </w:rPr>
      </w:pPr>
    </w:p>
    <w:p w14:paraId="423FE252" w14:textId="56114A53" w:rsidR="0066449E" w:rsidRPr="00234F65" w:rsidRDefault="0066449E" w:rsidP="0066449E">
      <w:pPr>
        <w:jc w:val="both"/>
        <w:rPr>
          <w:rFonts w:ascii="Courier New" w:hAnsi="Courier New" w:cs="Courier New"/>
          <w:color w:val="FF0000"/>
        </w:rPr>
      </w:pPr>
      <w:r>
        <w:rPr>
          <w:rFonts w:ascii="Courier New" w:hAnsi="Courier New" w:cs="Courier New"/>
          <w:b/>
        </w:rPr>
        <w:t xml:space="preserve"> </w:t>
      </w:r>
      <w:r>
        <w:rPr>
          <w:rFonts w:ascii="Courier New" w:hAnsi="Courier New" w:cs="Courier New"/>
          <w:b/>
        </w:rPr>
        <w:tab/>
        <w:t>g</w:t>
      </w:r>
      <w:r w:rsidRPr="00A26FC0">
        <w:rPr>
          <w:rFonts w:ascii="Courier New" w:hAnsi="Courier New" w:cs="Courier New"/>
          <w:b/>
        </w:rPr>
        <w:t xml:space="preserve">) </w:t>
      </w:r>
      <w:r w:rsidRPr="00A26FC0">
        <w:rPr>
          <w:rFonts w:ascii="Courier New" w:hAnsi="Courier New" w:cs="Courier New"/>
        </w:rPr>
        <w:t xml:space="preserve">Comprovante de Certificação do Instituto Nacional de Metrologia Qualidade e Tecnologia (Inmetro), de que o item ofertado </w:t>
      </w:r>
      <w:r w:rsidRPr="00205E93">
        <w:rPr>
          <w:rFonts w:ascii="Courier New" w:hAnsi="Courier New" w:cs="Courier New"/>
        </w:rPr>
        <w:t xml:space="preserve">atende </w:t>
      </w:r>
      <w:r w:rsidR="00234F65" w:rsidRPr="00205E93">
        <w:rPr>
          <w:rFonts w:ascii="Courier New" w:hAnsi="Courier New" w:cs="Courier New"/>
        </w:rPr>
        <w:t xml:space="preserve">os Regulamentos Técnicos da Qualidade aprovados por este instituto, conforme Portaria 544, de 25.2012 e respectivas </w:t>
      </w:r>
      <w:proofErr w:type="gramStart"/>
      <w:r w:rsidR="00234F65" w:rsidRPr="00205E93">
        <w:rPr>
          <w:rFonts w:ascii="Courier New" w:hAnsi="Courier New" w:cs="Courier New"/>
        </w:rPr>
        <w:t xml:space="preserve">alterações, </w:t>
      </w:r>
      <w:r w:rsidRPr="00205E93">
        <w:rPr>
          <w:rFonts w:ascii="Courier New" w:hAnsi="Courier New" w:cs="Courier New"/>
        </w:rPr>
        <w:t xml:space="preserve"> para</w:t>
      </w:r>
      <w:proofErr w:type="gramEnd"/>
      <w:r w:rsidRPr="00205E93">
        <w:rPr>
          <w:rFonts w:ascii="Courier New" w:hAnsi="Courier New" w:cs="Courier New"/>
        </w:rPr>
        <w:t xml:space="preserve"> cada item licitado que a portaria contemple</w:t>
      </w:r>
      <w:r w:rsidR="00234F65" w:rsidRPr="00205E93">
        <w:rPr>
          <w:rFonts w:ascii="Courier New" w:hAnsi="Courier New" w:cs="Courier New"/>
        </w:rPr>
        <w:t xml:space="preserve"> e compatível com objeto</w:t>
      </w:r>
      <w:r w:rsidRPr="00205E93">
        <w:rPr>
          <w:rFonts w:ascii="Courier New" w:hAnsi="Courier New" w:cs="Courier New"/>
        </w:rPr>
        <w:t xml:space="preserve">; </w:t>
      </w:r>
    </w:p>
    <w:p w14:paraId="27DA2C65" w14:textId="77777777" w:rsidR="0066449E" w:rsidRPr="00A26FC0" w:rsidRDefault="0066449E" w:rsidP="0066449E">
      <w:pPr>
        <w:ind w:left="567"/>
        <w:jc w:val="both"/>
        <w:rPr>
          <w:rFonts w:ascii="Courier New" w:hAnsi="Courier New" w:cs="Courier New"/>
          <w:b/>
        </w:rPr>
      </w:pPr>
    </w:p>
    <w:p w14:paraId="77E5F8E7" w14:textId="67434F24" w:rsidR="0066449E" w:rsidRPr="00A26FC0" w:rsidRDefault="0066449E" w:rsidP="0066449E">
      <w:pPr>
        <w:jc w:val="both"/>
        <w:rPr>
          <w:rFonts w:ascii="Courier New" w:hAnsi="Courier New" w:cs="Courier New"/>
        </w:rPr>
      </w:pPr>
      <w:r>
        <w:rPr>
          <w:rFonts w:ascii="Courier New" w:hAnsi="Courier New" w:cs="Courier New"/>
          <w:b/>
        </w:rPr>
        <w:t xml:space="preserve"> </w:t>
      </w:r>
      <w:r>
        <w:rPr>
          <w:rFonts w:ascii="Courier New" w:hAnsi="Courier New" w:cs="Courier New"/>
          <w:b/>
        </w:rPr>
        <w:tab/>
        <w:t>h</w:t>
      </w:r>
      <w:r w:rsidRPr="00A26FC0">
        <w:rPr>
          <w:rFonts w:ascii="Courier New" w:hAnsi="Courier New" w:cs="Courier New"/>
          <w:b/>
        </w:rPr>
        <w:t>)</w:t>
      </w:r>
      <w:r w:rsidRPr="00A26FC0">
        <w:rPr>
          <w:rFonts w:ascii="Courier New" w:hAnsi="Courier New" w:cs="Courier New"/>
        </w:rPr>
        <w:t xml:space="preserve"> Declaração assinada pelo fabricante dos pneus cotados, que possua no Brasil corpo técnico responsável por qualquer tipo de garantia; </w:t>
      </w:r>
    </w:p>
    <w:p w14:paraId="4C8AAA6E" w14:textId="77777777" w:rsidR="0066449E" w:rsidRPr="00A26FC0" w:rsidRDefault="0066449E" w:rsidP="0066449E">
      <w:pPr>
        <w:ind w:left="567"/>
        <w:jc w:val="both"/>
        <w:rPr>
          <w:rFonts w:ascii="Courier New" w:hAnsi="Courier New" w:cs="Courier New"/>
        </w:rPr>
      </w:pPr>
    </w:p>
    <w:p w14:paraId="7EB9292E" w14:textId="55573A0B" w:rsidR="0066449E" w:rsidRPr="00234F65" w:rsidRDefault="0066449E" w:rsidP="0066449E">
      <w:pPr>
        <w:jc w:val="both"/>
        <w:rPr>
          <w:rFonts w:ascii="Courier New" w:hAnsi="Courier New" w:cs="Courier New"/>
        </w:rPr>
      </w:pPr>
      <w:r w:rsidRPr="00234F65">
        <w:rPr>
          <w:rFonts w:ascii="Courier New" w:hAnsi="Courier New" w:cs="Courier New"/>
          <w:b/>
          <w:bCs/>
        </w:rPr>
        <w:t xml:space="preserve"> </w:t>
      </w:r>
      <w:r w:rsidRPr="00234F65">
        <w:rPr>
          <w:rFonts w:ascii="Courier New" w:hAnsi="Courier New" w:cs="Courier New"/>
          <w:b/>
          <w:bCs/>
        </w:rPr>
        <w:tab/>
        <w:t>i)</w:t>
      </w:r>
      <w:r w:rsidRPr="00234F65">
        <w:rPr>
          <w:rFonts w:ascii="Courier New" w:hAnsi="Courier New" w:cs="Courier New"/>
        </w:rPr>
        <w:t xml:space="preserve"> Possuir certificado do INMETRO, do fabricante, devidamente autenticado, para quem cotar pneus. (exceto para pneus fora de estrada</w:t>
      </w:r>
      <w:r w:rsidR="00234F65" w:rsidRPr="00234F65">
        <w:rPr>
          <w:rFonts w:ascii="Courier New" w:hAnsi="Courier New" w:cs="Courier New"/>
        </w:rPr>
        <w:t>.</w:t>
      </w:r>
    </w:p>
    <w:p w14:paraId="162955D8" w14:textId="77777777" w:rsidR="005653FA" w:rsidRPr="00A26FC0" w:rsidRDefault="005653FA" w:rsidP="00360908">
      <w:pPr>
        <w:pStyle w:val="Corpodetexto2"/>
        <w:widowControl w:val="0"/>
        <w:suppressAutoHyphens/>
        <w:rPr>
          <w:b/>
          <w:bCs/>
          <w:sz w:val="24"/>
        </w:rPr>
      </w:pPr>
    </w:p>
    <w:p w14:paraId="4ACF1004" w14:textId="5A896594" w:rsidR="00435F87" w:rsidRPr="00A26FC0" w:rsidRDefault="0066449E" w:rsidP="00DC15C7">
      <w:pPr>
        <w:pStyle w:val="Corpodetexto2"/>
        <w:widowControl w:val="0"/>
        <w:suppressAutoHyphens/>
        <w:ind w:firstLine="708"/>
        <w:rPr>
          <w:sz w:val="24"/>
        </w:rPr>
      </w:pPr>
      <w:r>
        <w:rPr>
          <w:b/>
          <w:bCs/>
          <w:sz w:val="24"/>
        </w:rPr>
        <w:t>j</w:t>
      </w:r>
      <w:r w:rsidR="00435F87" w:rsidRPr="00A26FC0">
        <w:rPr>
          <w:b/>
          <w:bCs/>
          <w:sz w:val="24"/>
        </w:rPr>
        <w:t>)</w:t>
      </w:r>
      <w:r w:rsidR="00636E24" w:rsidRPr="00A26FC0">
        <w:rPr>
          <w:b/>
          <w:bCs/>
          <w:sz w:val="24"/>
        </w:rPr>
        <w:t xml:space="preserve"> </w:t>
      </w:r>
      <w:r w:rsidR="002B7E05" w:rsidRPr="00A26FC0">
        <w:rPr>
          <w:sz w:val="24"/>
        </w:rPr>
        <w:t xml:space="preserve">Prazo de validade da proposta de no mínimo 60(sessenta) dias, a </w:t>
      </w:r>
      <w:r w:rsidR="00933C2E" w:rsidRPr="00A26FC0">
        <w:rPr>
          <w:sz w:val="24"/>
        </w:rPr>
        <w:t>contar da data da sessão deste p</w:t>
      </w:r>
      <w:r w:rsidR="002B7E05" w:rsidRPr="00A26FC0">
        <w:rPr>
          <w:sz w:val="24"/>
        </w:rPr>
        <w:t xml:space="preserve">regão </w:t>
      </w:r>
      <w:r w:rsidR="00933C2E" w:rsidRPr="00A26FC0">
        <w:rPr>
          <w:sz w:val="24"/>
        </w:rPr>
        <w:t>e</w:t>
      </w:r>
      <w:r w:rsidR="002B7E05" w:rsidRPr="00A26FC0">
        <w:rPr>
          <w:sz w:val="24"/>
        </w:rPr>
        <w:t>letrônico;</w:t>
      </w:r>
    </w:p>
    <w:p w14:paraId="672DD867" w14:textId="6BAB5391" w:rsidR="00F13020" w:rsidRPr="00A26FC0" w:rsidRDefault="00F13020" w:rsidP="00DC15C7">
      <w:pPr>
        <w:pStyle w:val="Corpodetexto2"/>
        <w:widowControl w:val="0"/>
        <w:suppressAutoHyphens/>
        <w:ind w:firstLine="708"/>
        <w:rPr>
          <w:sz w:val="24"/>
        </w:rPr>
      </w:pPr>
    </w:p>
    <w:p w14:paraId="2B466105" w14:textId="098CCD2B" w:rsidR="00F13020" w:rsidRPr="00A26FC0" w:rsidRDefault="0066449E" w:rsidP="00F13020">
      <w:pPr>
        <w:widowControl w:val="0"/>
        <w:ind w:firstLine="709"/>
        <w:jc w:val="both"/>
        <w:rPr>
          <w:rFonts w:ascii="Courier New" w:hAnsi="Courier New" w:cs="Courier New"/>
        </w:rPr>
      </w:pPr>
      <w:r>
        <w:rPr>
          <w:rFonts w:ascii="Courier New" w:hAnsi="Courier New" w:cs="Courier New"/>
          <w:b/>
        </w:rPr>
        <w:t>k</w:t>
      </w:r>
      <w:r w:rsidR="00F13020" w:rsidRPr="00A26FC0">
        <w:rPr>
          <w:rFonts w:ascii="Courier New" w:hAnsi="Courier New" w:cs="Courier New"/>
          <w:b/>
        </w:rPr>
        <w:t>)</w:t>
      </w:r>
      <w:r>
        <w:rPr>
          <w:rFonts w:ascii="Courier New" w:hAnsi="Courier New" w:cs="Courier New"/>
          <w:b/>
        </w:rPr>
        <w:t xml:space="preserve"> </w:t>
      </w:r>
      <w:r w:rsidR="00F13020" w:rsidRPr="00A26FC0">
        <w:rPr>
          <w:rFonts w:ascii="Courier New" w:hAnsi="Courier New" w:cs="Courier New"/>
        </w:rPr>
        <w:t>Caso o licitante possua conta corrente em banco, informar na proposta o banco, número da agência e o número da conta corrente.</w:t>
      </w:r>
    </w:p>
    <w:p w14:paraId="66D5FEBE" w14:textId="77777777" w:rsidR="005653FA" w:rsidRPr="00A26FC0" w:rsidRDefault="005653FA" w:rsidP="00360908">
      <w:pPr>
        <w:pStyle w:val="Corpodetexto2"/>
        <w:widowControl w:val="0"/>
        <w:suppressAutoHyphens/>
        <w:rPr>
          <w:snapToGrid w:val="0"/>
          <w:sz w:val="24"/>
        </w:rPr>
      </w:pPr>
    </w:p>
    <w:p w14:paraId="3A9A9DCF" w14:textId="6B22AB97" w:rsidR="002B7E05" w:rsidRPr="00A26FC0" w:rsidRDefault="002B7E05" w:rsidP="00360908">
      <w:pPr>
        <w:pStyle w:val="Corpodetexto2"/>
        <w:widowControl w:val="0"/>
        <w:suppressAutoHyphens/>
        <w:rPr>
          <w:sz w:val="24"/>
        </w:rPr>
      </w:pPr>
      <w:r w:rsidRPr="00A26FC0">
        <w:rPr>
          <w:b/>
          <w:bCs/>
          <w:sz w:val="24"/>
        </w:rPr>
        <w:t>6.</w:t>
      </w:r>
      <w:r w:rsidR="00845B3A" w:rsidRPr="00A26FC0">
        <w:rPr>
          <w:b/>
          <w:bCs/>
          <w:sz w:val="24"/>
        </w:rPr>
        <w:t>6</w:t>
      </w:r>
      <w:r w:rsidR="00636E24" w:rsidRPr="00A26FC0">
        <w:rPr>
          <w:b/>
          <w:bCs/>
          <w:sz w:val="24"/>
        </w:rPr>
        <w:t xml:space="preserve">. </w:t>
      </w:r>
      <w:r w:rsidR="00144572" w:rsidRPr="00A26FC0">
        <w:rPr>
          <w:bCs/>
          <w:sz w:val="24"/>
        </w:rPr>
        <w:t>Omissões, erros, rasuras ou</w:t>
      </w:r>
      <w:r w:rsidR="00144572" w:rsidRPr="00A26FC0">
        <w:rPr>
          <w:b/>
          <w:bCs/>
          <w:sz w:val="24"/>
        </w:rPr>
        <w:t xml:space="preserve"> </w:t>
      </w:r>
      <w:r w:rsidR="00144572" w:rsidRPr="00A26FC0">
        <w:rPr>
          <w:sz w:val="24"/>
        </w:rPr>
        <w:t>quaisquer inserções na proposta que visem modificar, extinguir ou criar direitos, sem previsão no edital, ensejará a desclassificação da proposta</w:t>
      </w:r>
      <w:r w:rsidRPr="00A26FC0">
        <w:rPr>
          <w:sz w:val="24"/>
        </w:rPr>
        <w:t>.</w:t>
      </w:r>
    </w:p>
    <w:p w14:paraId="2C1DB2DF" w14:textId="0A63E7F6" w:rsidR="00F105DB" w:rsidRPr="00A26FC0" w:rsidRDefault="00F105DB" w:rsidP="00360908">
      <w:pPr>
        <w:pStyle w:val="Corpodetexto2"/>
        <w:widowControl w:val="0"/>
        <w:suppressAutoHyphens/>
        <w:rPr>
          <w:sz w:val="24"/>
        </w:rPr>
      </w:pPr>
    </w:p>
    <w:p w14:paraId="1F49DCF8" w14:textId="77777777" w:rsidR="00F13020" w:rsidRPr="00A26FC0" w:rsidRDefault="00F105DB" w:rsidP="00F105DB">
      <w:pPr>
        <w:pStyle w:val="Corpodetexto2"/>
        <w:widowControl w:val="0"/>
        <w:suppressAutoHyphens/>
        <w:rPr>
          <w:b/>
          <w:snapToGrid w:val="0"/>
          <w:sz w:val="24"/>
        </w:rPr>
      </w:pPr>
      <w:r w:rsidRPr="00A26FC0">
        <w:rPr>
          <w:b/>
          <w:snapToGrid w:val="0"/>
          <w:sz w:val="24"/>
        </w:rPr>
        <w:t>6.7. Serão desclassificadas as propostas que apresentaram valores superiores ao valor máximo previsto no anexo VI do presente edital.</w:t>
      </w:r>
    </w:p>
    <w:p w14:paraId="16E5164B" w14:textId="77777777" w:rsidR="00F13020" w:rsidRPr="00A26FC0" w:rsidRDefault="00F13020" w:rsidP="00F105DB">
      <w:pPr>
        <w:pStyle w:val="Corpodetexto2"/>
        <w:widowControl w:val="0"/>
        <w:suppressAutoHyphens/>
        <w:rPr>
          <w:b/>
          <w:snapToGrid w:val="0"/>
          <w:sz w:val="24"/>
        </w:rPr>
      </w:pPr>
    </w:p>
    <w:p w14:paraId="009A493A" w14:textId="2863D071" w:rsidR="00F13020" w:rsidRPr="00A26FC0" w:rsidRDefault="00F13020" w:rsidP="00F13020">
      <w:pPr>
        <w:widowControl w:val="0"/>
        <w:ind w:right="-1"/>
        <w:jc w:val="both"/>
        <w:rPr>
          <w:rFonts w:ascii="Courier New" w:hAnsi="Courier New" w:cs="Courier New"/>
        </w:rPr>
      </w:pPr>
      <w:r w:rsidRPr="00A26FC0">
        <w:rPr>
          <w:rFonts w:ascii="Courier New" w:hAnsi="Courier New" w:cs="Courier New"/>
          <w:b/>
        </w:rPr>
        <w:t>6.</w:t>
      </w:r>
      <w:r w:rsidR="0066449E">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A apresentação da proposta pressupõe a concordância com o licitante quanto ao seguinte:</w:t>
      </w:r>
    </w:p>
    <w:p w14:paraId="39F7F66F" w14:textId="77777777" w:rsidR="00F13020" w:rsidRPr="00A26FC0" w:rsidRDefault="00F13020" w:rsidP="00F13020">
      <w:pPr>
        <w:widowControl w:val="0"/>
        <w:ind w:right="-1"/>
        <w:jc w:val="both"/>
        <w:rPr>
          <w:rFonts w:ascii="Courier New" w:hAnsi="Courier New" w:cs="Courier New"/>
        </w:rPr>
      </w:pPr>
    </w:p>
    <w:p w14:paraId="78B5DB49" w14:textId="77777777" w:rsidR="00F13020" w:rsidRPr="00A26FC0" w:rsidRDefault="00F13020" w:rsidP="00F13020">
      <w:pPr>
        <w:widowControl w:val="0"/>
        <w:ind w:left="567" w:right="-1"/>
        <w:jc w:val="both"/>
        <w:rPr>
          <w:rFonts w:ascii="Courier New" w:hAnsi="Courier New" w:cs="Courier New"/>
        </w:rPr>
      </w:pPr>
      <w:r w:rsidRPr="00A26FC0">
        <w:rPr>
          <w:rFonts w:ascii="Courier New" w:hAnsi="Courier New" w:cs="Courier New"/>
          <w:b/>
        </w:rPr>
        <w:t>I –</w:t>
      </w:r>
      <w:r w:rsidRPr="00A26FC0">
        <w:rPr>
          <w:rFonts w:ascii="Courier New" w:hAnsi="Courier New" w:cs="Courier New"/>
        </w:rPr>
        <w:t xml:space="preserve"> Da Garantia, para os pneus, de no mínimo, de 05 (cinco) anos e para as câmaras de ar no mínimo 03 (três) anos, observando o seguinte:</w:t>
      </w:r>
    </w:p>
    <w:p w14:paraId="73AA7873" w14:textId="77777777" w:rsidR="00F13020" w:rsidRPr="00A26FC0" w:rsidRDefault="00F13020" w:rsidP="00F13020">
      <w:pPr>
        <w:widowControl w:val="0"/>
        <w:ind w:right="-1"/>
        <w:jc w:val="both"/>
        <w:rPr>
          <w:rFonts w:ascii="Courier New" w:hAnsi="Courier New" w:cs="Courier New"/>
        </w:rPr>
      </w:pPr>
    </w:p>
    <w:p w14:paraId="6DDBDA92"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lastRenderedPageBreak/>
        <w:t>a)</w:t>
      </w:r>
      <w:r w:rsidRPr="00A26FC0">
        <w:rPr>
          <w:rFonts w:ascii="Courier New" w:hAnsi="Courier New" w:cs="Courier New"/>
        </w:rPr>
        <w:t xml:space="preserve"> Durante o período de garantia, o Município não efetuará nenhum tipo de pagamento à licitante vencedora a título de deslocamento de pessoal, veículos, transporte, impostos, taxas, hospedagem, peças, mão de obra e outros;</w:t>
      </w:r>
    </w:p>
    <w:p w14:paraId="265D0A8D" w14:textId="77777777" w:rsidR="00F13020" w:rsidRPr="00A26FC0" w:rsidRDefault="00F13020" w:rsidP="00F13020">
      <w:pPr>
        <w:widowControl w:val="0"/>
        <w:ind w:left="993" w:right="-1"/>
        <w:jc w:val="both"/>
        <w:rPr>
          <w:rFonts w:ascii="Courier New" w:hAnsi="Courier New" w:cs="Courier New"/>
          <w:b/>
        </w:rPr>
      </w:pPr>
    </w:p>
    <w:p w14:paraId="5A6A9245"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 xml:space="preserve">b) </w:t>
      </w:r>
      <w:r w:rsidRPr="00A26FC0">
        <w:rPr>
          <w:rFonts w:ascii="Courier New" w:hAnsi="Courier New" w:cs="Courier New"/>
        </w:rPr>
        <w:t>A garantia não abrange as substituições de produtos danificados por dolo, imperícia ou mau uso por parte do Município;</w:t>
      </w:r>
    </w:p>
    <w:p w14:paraId="457A531B" w14:textId="77777777" w:rsidR="00F13020" w:rsidRPr="00A26FC0" w:rsidRDefault="00F13020" w:rsidP="00F13020">
      <w:pPr>
        <w:widowControl w:val="0"/>
        <w:ind w:left="993" w:right="-1"/>
        <w:jc w:val="both"/>
        <w:rPr>
          <w:rFonts w:ascii="Courier New" w:hAnsi="Courier New" w:cs="Courier New"/>
          <w:b/>
        </w:rPr>
      </w:pPr>
    </w:p>
    <w:p w14:paraId="00D31E2F"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A licitante vencedora deverá fornecer durante o período de garantia o suporte técnico necessário ao perfeito uso dos produtos;</w:t>
      </w:r>
    </w:p>
    <w:p w14:paraId="3E39AFB7" w14:textId="77777777" w:rsidR="00F13020" w:rsidRPr="00A26FC0" w:rsidRDefault="00F13020" w:rsidP="00F13020">
      <w:pPr>
        <w:pStyle w:val="TextosemFormatao1"/>
        <w:ind w:left="993"/>
        <w:jc w:val="both"/>
        <w:rPr>
          <w:rFonts w:cs="Courier New"/>
          <w:sz w:val="24"/>
          <w:szCs w:val="24"/>
        </w:rPr>
      </w:pPr>
    </w:p>
    <w:p w14:paraId="4616D3A0" w14:textId="77777777" w:rsidR="00F13020" w:rsidRPr="00A26FC0" w:rsidRDefault="00F13020" w:rsidP="00F13020">
      <w:pPr>
        <w:pStyle w:val="TextosemFormatao1"/>
        <w:ind w:left="993"/>
        <w:jc w:val="both"/>
        <w:rPr>
          <w:rFonts w:cs="Courier New"/>
          <w:sz w:val="24"/>
          <w:szCs w:val="24"/>
        </w:rPr>
      </w:pPr>
      <w:r w:rsidRPr="00A26FC0">
        <w:rPr>
          <w:rFonts w:cs="Courier New"/>
          <w:b/>
          <w:sz w:val="24"/>
          <w:szCs w:val="24"/>
        </w:rPr>
        <w:t>d)</w:t>
      </w:r>
      <w:r w:rsidRPr="00A26FC0">
        <w:rPr>
          <w:rFonts w:cs="Courier New"/>
          <w:sz w:val="24"/>
          <w:szCs w:val="24"/>
        </w:rPr>
        <w:t xml:space="preserve"> A licitante vencedora deverá substituir o produto defeituoso em, no máximo, 05 (cinco) dias úteis, sem ônus para o Município.</w:t>
      </w:r>
    </w:p>
    <w:p w14:paraId="1EFD461A" w14:textId="09F9518F" w:rsidR="00AC1038" w:rsidRPr="00A26FC0" w:rsidRDefault="00F105DB" w:rsidP="00360908">
      <w:pPr>
        <w:pStyle w:val="Corpodetexto2"/>
        <w:widowControl w:val="0"/>
        <w:suppressAutoHyphens/>
        <w:rPr>
          <w:b/>
          <w:snapToGrid w:val="0"/>
          <w:sz w:val="24"/>
        </w:rPr>
      </w:pPr>
      <w:r w:rsidRPr="00A26FC0">
        <w:rPr>
          <w:b/>
          <w:snapToGrid w:val="0"/>
          <w:sz w:val="24"/>
        </w:rPr>
        <w:t xml:space="preserve"> </w:t>
      </w:r>
    </w:p>
    <w:p w14:paraId="3CBA9458" w14:textId="77777777" w:rsidR="00F13020" w:rsidRPr="00A26FC0" w:rsidRDefault="00F13020" w:rsidP="00360908">
      <w:pPr>
        <w:pStyle w:val="Corpodetexto2"/>
        <w:widowControl w:val="0"/>
        <w:suppressAutoHyphens/>
        <w:rPr>
          <w:b/>
          <w:snapToGrid w:val="0"/>
          <w:sz w:val="24"/>
        </w:rPr>
      </w:pPr>
    </w:p>
    <w:p w14:paraId="481C082D" w14:textId="77777777" w:rsidR="002B7E05" w:rsidRPr="00A26FC0" w:rsidRDefault="00A048B9" w:rsidP="00360908">
      <w:pPr>
        <w:pStyle w:val="Corpodetexto2"/>
        <w:widowControl w:val="0"/>
        <w:suppressAutoHyphens/>
        <w:outlineLvl w:val="0"/>
        <w:rPr>
          <w:b/>
          <w:bCs/>
          <w:sz w:val="24"/>
        </w:rPr>
      </w:pPr>
      <w:bookmarkStart w:id="7" w:name="_Toc511141175"/>
      <w:r w:rsidRPr="00A26FC0">
        <w:rPr>
          <w:b/>
          <w:bCs/>
          <w:sz w:val="24"/>
        </w:rPr>
        <w:t xml:space="preserve">7. DA </w:t>
      </w:r>
      <w:r w:rsidR="002B7E05" w:rsidRPr="00A26FC0">
        <w:rPr>
          <w:b/>
          <w:bCs/>
          <w:sz w:val="24"/>
        </w:rPr>
        <w:t>FORMULAÇÃO DE LANCES</w:t>
      </w:r>
      <w:r w:rsidRPr="00A26FC0">
        <w:rPr>
          <w:b/>
          <w:bCs/>
          <w:sz w:val="24"/>
        </w:rPr>
        <w:t>:</w:t>
      </w:r>
      <w:bookmarkEnd w:id="7"/>
    </w:p>
    <w:p w14:paraId="76728D4C" w14:textId="77777777" w:rsidR="002B7E05" w:rsidRPr="00A26FC0" w:rsidRDefault="002B7E05" w:rsidP="00360908">
      <w:pPr>
        <w:pStyle w:val="Corpodetexto2"/>
        <w:widowControl w:val="0"/>
        <w:suppressAutoHyphens/>
        <w:rPr>
          <w:sz w:val="24"/>
        </w:rPr>
      </w:pPr>
    </w:p>
    <w:p w14:paraId="23A38C7B" w14:textId="77777777" w:rsidR="002B7E05" w:rsidRPr="00A26FC0" w:rsidRDefault="002B7E05" w:rsidP="00360908">
      <w:pPr>
        <w:pStyle w:val="Corpodetexto2"/>
        <w:widowControl w:val="0"/>
        <w:suppressAutoHyphens/>
        <w:rPr>
          <w:sz w:val="24"/>
        </w:rPr>
      </w:pPr>
      <w:r w:rsidRPr="00A26FC0">
        <w:rPr>
          <w:b/>
          <w:bCs/>
          <w:sz w:val="24"/>
        </w:rPr>
        <w:t>7.1</w:t>
      </w:r>
      <w:r w:rsidR="00A048B9" w:rsidRPr="00A26FC0">
        <w:rPr>
          <w:b/>
          <w:bCs/>
          <w:sz w:val="24"/>
        </w:rPr>
        <w:t xml:space="preserve">. </w:t>
      </w:r>
      <w:r w:rsidR="00933C2E" w:rsidRPr="00A26FC0">
        <w:rPr>
          <w:sz w:val="24"/>
        </w:rPr>
        <w:t>Aberta à etapa competitiva (sessão p</w:t>
      </w:r>
      <w:r w:rsidRPr="00A26FC0">
        <w:rPr>
          <w:sz w:val="24"/>
        </w:rPr>
        <w:t>ública), o licitante deverá encaminhar lances, exclusivamente por meio do sistema eletrônico, sendo o licitante imediatamente informado do seu recebimento e respectivo valor.</w:t>
      </w:r>
    </w:p>
    <w:p w14:paraId="54510580" w14:textId="77777777" w:rsidR="002B7E05" w:rsidRPr="00A26FC0" w:rsidRDefault="002B7E05" w:rsidP="00360908">
      <w:pPr>
        <w:pStyle w:val="Corpodetexto2"/>
        <w:widowControl w:val="0"/>
        <w:suppressAutoHyphens/>
        <w:rPr>
          <w:sz w:val="24"/>
        </w:rPr>
      </w:pPr>
    </w:p>
    <w:p w14:paraId="434CEFE4" w14:textId="33AEE16E" w:rsidR="002B7E05" w:rsidRPr="00A26FC0" w:rsidRDefault="002B7E05" w:rsidP="00360908">
      <w:pPr>
        <w:pStyle w:val="Corpodetexto2"/>
        <w:widowControl w:val="0"/>
        <w:suppressAutoHyphens/>
        <w:rPr>
          <w:sz w:val="24"/>
        </w:rPr>
      </w:pPr>
      <w:r w:rsidRPr="00A26FC0">
        <w:rPr>
          <w:b/>
          <w:bCs/>
          <w:sz w:val="24"/>
        </w:rPr>
        <w:t>7.2</w:t>
      </w:r>
      <w:r w:rsidR="00A048B9" w:rsidRPr="00A26FC0">
        <w:rPr>
          <w:b/>
          <w:bCs/>
          <w:sz w:val="24"/>
        </w:rPr>
        <w:t xml:space="preserve">. </w:t>
      </w:r>
      <w:r w:rsidRPr="00A26FC0">
        <w:rPr>
          <w:sz w:val="24"/>
        </w:rPr>
        <w:t xml:space="preserve">Os licitantes poderão oferecer lances sucessivos, pelo </w:t>
      </w:r>
      <w:r w:rsidR="00CC414D" w:rsidRPr="00A26FC0">
        <w:rPr>
          <w:b/>
          <w:bCs/>
          <w:sz w:val="24"/>
        </w:rPr>
        <w:t xml:space="preserve">VALOR </w:t>
      </w:r>
      <w:r w:rsidR="00573D75" w:rsidRPr="00A26FC0">
        <w:rPr>
          <w:b/>
          <w:bCs/>
          <w:sz w:val="24"/>
        </w:rPr>
        <w:t>UNITÁRIO POR</w:t>
      </w:r>
      <w:r w:rsidR="00732866" w:rsidRPr="00A26FC0">
        <w:rPr>
          <w:b/>
          <w:bCs/>
          <w:sz w:val="24"/>
        </w:rPr>
        <w:t xml:space="preserve"> </w:t>
      </w:r>
      <w:r w:rsidR="00CF227E" w:rsidRPr="00A26FC0">
        <w:rPr>
          <w:b/>
          <w:bCs/>
          <w:sz w:val="24"/>
        </w:rPr>
        <w:t>ITEM</w:t>
      </w:r>
      <w:r w:rsidRPr="00A26FC0">
        <w:rPr>
          <w:sz w:val="24"/>
        </w:rPr>
        <w:t>, observando o horário fixado e as regras de aceitação dos mesmos.</w:t>
      </w:r>
    </w:p>
    <w:p w14:paraId="15BFA434" w14:textId="75196854" w:rsidR="009E7DD2" w:rsidRPr="00A26FC0" w:rsidRDefault="009E7DD2" w:rsidP="00360908">
      <w:pPr>
        <w:pStyle w:val="Corpodetexto2"/>
        <w:widowControl w:val="0"/>
        <w:suppressAutoHyphens/>
        <w:rPr>
          <w:sz w:val="24"/>
        </w:rPr>
      </w:pPr>
    </w:p>
    <w:p w14:paraId="6D53EE45" w14:textId="2FEE3091" w:rsidR="002B7E05" w:rsidRPr="00A26FC0" w:rsidRDefault="002B7E05" w:rsidP="00360908">
      <w:pPr>
        <w:pStyle w:val="Corpodetexto2"/>
        <w:widowControl w:val="0"/>
        <w:suppressAutoHyphens/>
        <w:rPr>
          <w:sz w:val="24"/>
        </w:rPr>
      </w:pPr>
      <w:r w:rsidRPr="00A26FC0">
        <w:rPr>
          <w:b/>
          <w:bCs/>
          <w:sz w:val="24"/>
        </w:rPr>
        <w:t>7.3</w:t>
      </w:r>
      <w:r w:rsidR="00A048B9" w:rsidRPr="00A26FC0">
        <w:rPr>
          <w:b/>
          <w:bCs/>
          <w:sz w:val="24"/>
        </w:rPr>
        <w:t xml:space="preserve">. </w:t>
      </w:r>
      <w:r w:rsidRPr="00A26FC0">
        <w:rPr>
          <w:sz w:val="24"/>
        </w:rPr>
        <w:t>Somente serão aceitos lances cujos valores forem menores ao último lance que tenha sido anteriormente</w:t>
      </w:r>
      <w:r w:rsidR="00845B3A" w:rsidRPr="00A26FC0">
        <w:rPr>
          <w:sz w:val="24"/>
        </w:rPr>
        <w:t xml:space="preserve"> </w:t>
      </w:r>
      <w:r w:rsidRPr="00A26FC0">
        <w:rPr>
          <w:sz w:val="24"/>
        </w:rPr>
        <w:t>registrado no sistema.</w:t>
      </w:r>
      <w:r w:rsidR="00845B3A" w:rsidRPr="00A26FC0">
        <w:rPr>
          <w:sz w:val="24"/>
        </w:rPr>
        <w:t xml:space="preserve"> Somente</w:t>
      </w:r>
      <w:r w:rsidR="00DE2855" w:rsidRPr="00A26FC0">
        <w:rPr>
          <w:sz w:val="24"/>
        </w:rPr>
        <w:t xml:space="preserve"> </w:t>
      </w:r>
      <w:r w:rsidR="007C19C0" w:rsidRPr="00A26FC0">
        <w:rPr>
          <w:sz w:val="24"/>
        </w:rPr>
        <w:t xml:space="preserve">serão aceitos lances com valor igual ou superior a </w:t>
      </w:r>
      <w:r w:rsidR="00D7189B" w:rsidRPr="00A26FC0">
        <w:rPr>
          <w:sz w:val="24"/>
        </w:rPr>
        <w:t xml:space="preserve">R$ </w:t>
      </w:r>
      <w:r w:rsidR="00162347" w:rsidRPr="00A26FC0">
        <w:rPr>
          <w:sz w:val="24"/>
        </w:rPr>
        <w:t>1</w:t>
      </w:r>
      <w:r w:rsidR="00D7189B" w:rsidRPr="00A26FC0">
        <w:rPr>
          <w:sz w:val="24"/>
        </w:rPr>
        <w:t>,00</w:t>
      </w:r>
      <w:r w:rsidR="00A048B9" w:rsidRPr="00A26FC0">
        <w:rPr>
          <w:sz w:val="24"/>
        </w:rPr>
        <w:t xml:space="preserve"> (</w:t>
      </w:r>
      <w:r w:rsidR="00162347" w:rsidRPr="00A26FC0">
        <w:rPr>
          <w:sz w:val="24"/>
        </w:rPr>
        <w:t>um real</w:t>
      </w:r>
      <w:r w:rsidR="00A048B9" w:rsidRPr="00A26FC0">
        <w:rPr>
          <w:sz w:val="24"/>
        </w:rPr>
        <w:t>)</w:t>
      </w:r>
      <w:r w:rsidR="007C19C0" w:rsidRPr="00A26FC0">
        <w:rPr>
          <w:sz w:val="24"/>
        </w:rPr>
        <w:t xml:space="preserve">, em relação a última proposta de menor valor. </w:t>
      </w:r>
    </w:p>
    <w:p w14:paraId="47E8BF7B" w14:textId="77777777" w:rsidR="002B7E05" w:rsidRPr="00A26FC0" w:rsidRDefault="002B7E05" w:rsidP="00360908">
      <w:pPr>
        <w:pStyle w:val="Corpodetexto2"/>
        <w:widowControl w:val="0"/>
        <w:suppressAutoHyphens/>
        <w:rPr>
          <w:sz w:val="24"/>
        </w:rPr>
      </w:pPr>
    </w:p>
    <w:p w14:paraId="4706B99C" w14:textId="77777777" w:rsidR="002B7E05" w:rsidRPr="00A26FC0" w:rsidRDefault="002B7E05" w:rsidP="00360908">
      <w:pPr>
        <w:pStyle w:val="Corpodetexto2"/>
        <w:widowControl w:val="0"/>
        <w:suppressAutoHyphens/>
        <w:rPr>
          <w:sz w:val="24"/>
        </w:rPr>
      </w:pPr>
      <w:r w:rsidRPr="00A26FC0">
        <w:rPr>
          <w:b/>
          <w:bCs/>
          <w:sz w:val="24"/>
        </w:rPr>
        <w:t>7.4</w:t>
      </w:r>
      <w:r w:rsidR="00A048B9" w:rsidRPr="00A26FC0">
        <w:rPr>
          <w:sz w:val="24"/>
        </w:rPr>
        <w:t xml:space="preserve">. </w:t>
      </w:r>
      <w:r w:rsidRPr="00A26FC0">
        <w:rPr>
          <w:sz w:val="24"/>
        </w:rPr>
        <w:t>Não serão aceitos dois ou mais lances de mesmo valor, prevalecendo aquele que foi recebido e registrado em primeiro lugar pelo sistema eletrônico.</w:t>
      </w:r>
    </w:p>
    <w:p w14:paraId="680B6D09" w14:textId="77777777" w:rsidR="002B7E05" w:rsidRPr="00A26FC0" w:rsidRDefault="002B7E05" w:rsidP="00360908">
      <w:pPr>
        <w:pStyle w:val="Corpodetexto2"/>
        <w:widowControl w:val="0"/>
        <w:suppressAutoHyphens/>
        <w:rPr>
          <w:sz w:val="24"/>
        </w:rPr>
      </w:pPr>
    </w:p>
    <w:p w14:paraId="1962EA88" w14:textId="77777777" w:rsidR="002B7E05" w:rsidRPr="00A26FC0" w:rsidRDefault="002B7E05" w:rsidP="00360908">
      <w:pPr>
        <w:pStyle w:val="Corpodetexto2"/>
        <w:widowControl w:val="0"/>
        <w:suppressAutoHyphens/>
        <w:rPr>
          <w:sz w:val="24"/>
        </w:rPr>
      </w:pPr>
      <w:r w:rsidRPr="00A26FC0">
        <w:rPr>
          <w:b/>
          <w:bCs/>
          <w:sz w:val="24"/>
        </w:rPr>
        <w:t>7.5</w:t>
      </w:r>
      <w:r w:rsidR="00A048B9" w:rsidRPr="00A26FC0">
        <w:rPr>
          <w:sz w:val="24"/>
        </w:rPr>
        <w:t xml:space="preserve">. </w:t>
      </w:r>
      <w:r w:rsidRPr="00A26FC0">
        <w:rPr>
          <w:sz w:val="24"/>
        </w:rPr>
        <w:t>A etapa de lances da sessão pública será encerrada por decis</w:t>
      </w:r>
      <w:r w:rsidR="00C21A0B" w:rsidRPr="00A26FC0">
        <w:rPr>
          <w:sz w:val="24"/>
        </w:rPr>
        <w:t>ão do p</w:t>
      </w:r>
      <w:r w:rsidRPr="00A26FC0">
        <w:rPr>
          <w:sz w:val="24"/>
        </w:rPr>
        <w:t xml:space="preserve">regoeiro, mediante encaminhamento de aviso pelo sistema, sendo-lhe facultado a prorrogação. Após o encerramento feito pelo </w:t>
      </w:r>
      <w:r w:rsidR="00C21A0B" w:rsidRPr="00A26FC0">
        <w:rPr>
          <w:sz w:val="24"/>
        </w:rPr>
        <w:t>p</w:t>
      </w:r>
      <w:r w:rsidRPr="00A26FC0">
        <w:rPr>
          <w:sz w:val="24"/>
        </w:rPr>
        <w:t>regoeiro, transcorrerá o período aleatório de até 20</w:t>
      </w:r>
      <w:r w:rsidR="00F54B73" w:rsidRPr="00A26FC0">
        <w:rPr>
          <w:sz w:val="24"/>
        </w:rPr>
        <w:t xml:space="preserve"> </w:t>
      </w:r>
      <w:r w:rsidRPr="00A26FC0">
        <w:rPr>
          <w:sz w:val="24"/>
        </w:rPr>
        <w:t>(vinte) minutos, determinado pelo sistema eletrônico, findo o qual será automaticamente encerrada a recepção de lances.</w:t>
      </w:r>
    </w:p>
    <w:p w14:paraId="02CC2B57" w14:textId="77777777" w:rsidR="002B7E05" w:rsidRPr="00A26FC0" w:rsidRDefault="002B7E05" w:rsidP="00360908">
      <w:pPr>
        <w:pStyle w:val="Corpodetexto2"/>
        <w:widowControl w:val="0"/>
        <w:suppressAutoHyphens/>
        <w:rPr>
          <w:sz w:val="24"/>
        </w:rPr>
      </w:pPr>
    </w:p>
    <w:p w14:paraId="6DA76A77" w14:textId="77777777" w:rsidR="002B7E05" w:rsidRPr="00A26FC0" w:rsidRDefault="002B7E05" w:rsidP="00360908">
      <w:pPr>
        <w:pStyle w:val="Corpodetexto2"/>
        <w:widowControl w:val="0"/>
        <w:suppressAutoHyphens/>
        <w:rPr>
          <w:sz w:val="24"/>
        </w:rPr>
      </w:pPr>
      <w:r w:rsidRPr="00A26FC0">
        <w:rPr>
          <w:b/>
          <w:bCs/>
          <w:sz w:val="24"/>
        </w:rPr>
        <w:t>7.6</w:t>
      </w:r>
      <w:r w:rsidR="00A048B9" w:rsidRPr="00A26FC0">
        <w:rPr>
          <w:sz w:val="24"/>
        </w:rPr>
        <w:t xml:space="preserve">. </w:t>
      </w:r>
      <w:r w:rsidRPr="00A26FC0">
        <w:rPr>
          <w:sz w:val="24"/>
        </w:rPr>
        <w:t xml:space="preserve">No caso de desconexão com o </w:t>
      </w:r>
      <w:r w:rsidR="00C21A0B" w:rsidRPr="00A26FC0">
        <w:rPr>
          <w:sz w:val="24"/>
        </w:rPr>
        <w:t>p</w:t>
      </w:r>
      <w:r w:rsidRPr="00A26FC0">
        <w:rPr>
          <w:sz w:val="24"/>
        </w:rPr>
        <w:t>regoeiro, no dec</w:t>
      </w:r>
      <w:r w:rsidR="00C21A0B" w:rsidRPr="00A26FC0">
        <w:rPr>
          <w:sz w:val="24"/>
        </w:rPr>
        <w:t>orrer da etapa competitiva, do pregão e</w:t>
      </w:r>
      <w:r w:rsidRPr="00A26FC0">
        <w:rPr>
          <w:sz w:val="24"/>
        </w:rPr>
        <w:t>letrônico, o sistema eletrônico poderá permanecer acessível aos licitantes para re</w:t>
      </w:r>
      <w:r w:rsidR="00C21A0B" w:rsidRPr="00A26FC0">
        <w:rPr>
          <w:sz w:val="24"/>
        </w:rPr>
        <w:t xml:space="preserve">cepção dos lances </w:t>
      </w:r>
      <w:r w:rsidR="00C21A0B" w:rsidRPr="00A26FC0">
        <w:rPr>
          <w:sz w:val="24"/>
        </w:rPr>
        <w:lastRenderedPageBreak/>
        <w:t>retornando o p</w:t>
      </w:r>
      <w:r w:rsidRPr="00A26FC0">
        <w:rPr>
          <w:sz w:val="24"/>
        </w:rPr>
        <w:t>regoeiro, quando possível, sua atuação no certame, sem prejuízo dos atos realizados.</w:t>
      </w:r>
    </w:p>
    <w:p w14:paraId="4AAC4A79" w14:textId="77777777" w:rsidR="002B7E05" w:rsidRPr="00A26FC0" w:rsidRDefault="002B7E05" w:rsidP="00360908">
      <w:pPr>
        <w:widowControl w:val="0"/>
        <w:suppressAutoHyphens/>
        <w:jc w:val="both"/>
        <w:rPr>
          <w:rFonts w:ascii="Courier New" w:hAnsi="Courier New" w:cs="Courier New"/>
          <w:b/>
        </w:rPr>
      </w:pPr>
    </w:p>
    <w:p w14:paraId="4EB1DC72"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7.7</w:t>
      </w:r>
      <w:r w:rsidR="00B442CF" w:rsidRPr="00A26FC0">
        <w:rPr>
          <w:rFonts w:ascii="Courier New" w:hAnsi="Courier New" w:cs="Courier New"/>
          <w:b/>
        </w:rPr>
        <w:t xml:space="preserve">. </w:t>
      </w:r>
      <w:r w:rsidRPr="00A26FC0">
        <w:rPr>
          <w:rFonts w:ascii="Courier New" w:hAnsi="Courier New" w:cs="Courier New"/>
          <w:bCs/>
        </w:rPr>
        <w:t>Quando a desconexão persistir por tempo</w:t>
      </w:r>
      <w:r w:rsidR="00C21A0B" w:rsidRPr="00A26FC0">
        <w:rPr>
          <w:rFonts w:ascii="Courier New" w:hAnsi="Courier New" w:cs="Courier New"/>
          <w:bCs/>
        </w:rPr>
        <w:t xml:space="preserve"> superior a 10</w:t>
      </w:r>
      <w:r w:rsidR="00C33B9A" w:rsidRPr="00A26FC0">
        <w:rPr>
          <w:rFonts w:ascii="Courier New" w:hAnsi="Courier New" w:cs="Courier New"/>
          <w:bCs/>
        </w:rPr>
        <w:t xml:space="preserve"> </w:t>
      </w:r>
      <w:r w:rsidR="00C21A0B" w:rsidRPr="00A26FC0">
        <w:rPr>
          <w:rFonts w:ascii="Courier New" w:hAnsi="Courier New" w:cs="Courier New"/>
          <w:bCs/>
        </w:rPr>
        <w:t>(dez) minutos, a sessão do pregão e</w:t>
      </w:r>
      <w:r w:rsidRPr="00A26FC0">
        <w:rPr>
          <w:rFonts w:ascii="Courier New" w:hAnsi="Courier New" w:cs="Courier New"/>
          <w:bCs/>
        </w:rPr>
        <w:t>letrônico será suspensa e terá início somente após a comunicação expressa aos participantes.</w:t>
      </w:r>
    </w:p>
    <w:p w14:paraId="1862EF1D" w14:textId="77777777" w:rsidR="002B7E05" w:rsidRPr="00A26FC0" w:rsidRDefault="002B7E05" w:rsidP="00360908">
      <w:pPr>
        <w:widowControl w:val="0"/>
        <w:suppressAutoHyphens/>
        <w:jc w:val="both"/>
        <w:rPr>
          <w:rFonts w:ascii="Courier New" w:hAnsi="Courier New" w:cs="Courier New"/>
          <w:bCs/>
        </w:rPr>
      </w:pPr>
    </w:p>
    <w:p w14:paraId="267BDC04"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7.8</w:t>
      </w:r>
      <w:r w:rsidR="00B442CF" w:rsidRPr="00A26FC0">
        <w:rPr>
          <w:rFonts w:ascii="Courier New" w:hAnsi="Courier New" w:cs="Courier New"/>
          <w:b/>
        </w:rPr>
        <w:t xml:space="preserve">. </w:t>
      </w:r>
      <w:r w:rsidRPr="00A26FC0">
        <w:rPr>
          <w:rFonts w:ascii="Courier New" w:hAnsi="Courier New" w:cs="Courier New"/>
          <w:bCs/>
        </w:rPr>
        <w:t xml:space="preserve">Após o fechamento da etapa de lances o </w:t>
      </w:r>
      <w:r w:rsidR="00C21A0B" w:rsidRPr="00A26FC0">
        <w:rPr>
          <w:rFonts w:ascii="Courier New" w:hAnsi="Courier New" w:cs="Courier New"/>
          <w:bCs/>
        </w:rPr>
        <w:t>p</w:t>
      </w:r>
      <w:r w:rsidRPr="00A26FC0">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78B44CEE" w14:textId="77777777" w:rsidR="002B7E05" w:rsidRPr="00A26FC0" w:rsidRDefault="002B7E05" w:rsidP="00360908">
      <w:pPr>
        <w:widowControl w:val="0"/>
        <w:suppressAutoHyphens/>
        <w:jc w:val="both"/>
        <w:rPr>
          <w:rFonts w:ascii="Courier New" w:hAnsi="Courier New" w:cs="Courier New"/>
          <w:bCs/>
        </w:rPr>
      </w:pPr>
    </w:p>
    <w:p w14:paraId="37F8519B"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7.9</w:t>
      </w:r>
      <w:r w:rsidR="00FF368B" w:rsidRPr="00A26FC0">
        <w:rPr>
          <w:rFonts w:ascii="Courier New" w:hAnsi="Courier New" w:cs="Courier New"/>
          <w:b/>
        </w:rPr>
        <w:t>.</w:t>
      </w:r>
      <w:r w:rsidRPr="00A26FC0">
        <w:rPr>
          <w:rFonts w:ascii="Courier New" w:hAnsi="Courier New" w:cs="Courier New"/>
          <w:bCs/>
        </w:rPr>
        <w:t xml:space="preserve"> O </w:t>
      </w:r>
      <w:r w:rsidR="00C21A0B" w:rsidRPr="00A26FC0">
        <w:rPr>
          <w:rFonts w:ascii="Courier New" w:hAnsi="Courier New" w:cs="Courier New"/>
          <w:bCs/>
        </w:rPr>
        <w:t>p</w:t>
      </w:r>
      <w:r w:rsidRPr="00A26FC0">
        <w:rPr>
          <w:rFonts w:ascii="Courier New" w:hAnsi="Courier New" w:cs="Courier New"/>
          <w:bCs/>
        </w:rPr>
        <w:t xml:space="preserve">regoeiro anunciará o licitante vencedor de menor valor imediatamente após o encerramento da etapa de lances da </w:t>
      </w:r>
      <w:r w:rsidR="00C21A0B" w:rsidRPr="00A26FC0">
        <w:rPr>
          <w:rFonts w:ascii="Courier New" w:hAnsi="Courier New" w:cs="Courier New"/>
          <w:bCs/>
        </w:rPr>
        <w:t>s</w:t>
      </w:r>
      <w:r w:rsidRPr="00A26FC0">
        <w:rPr>
          <w:rFonts w:ascii="Courier New" w:hAnsi="Courier New" w:cs="Courier New"/>
          <w:bCs/>
        </w:rPr>
        <w:t xml:space="preserve">essão </w:t>
      </w:r>
      <w:r w:rsidR="00C21A0B" w:rsidRPr="00A26FC0">
        <w:rPr>
          <w:rFonts w:ascii="Courier New" w:hAnsi="Courier New" w:cs="Courier New"/>
          <w:bCs/>
        </w:rPr>
        <w:t>p</w:t>
      </w:r>
      <w:r w:rsidRPr="00A26FC0">
        <w:rPr>
          <w:rFonts w:ascii="Courier New" w:hAnsi="Courier New" w:cs="Courier New"/>
          <w:bCs/>
        </w:rPr>
        <w:t>ública ou, quando for o caso, após a negociação, observado o contido no item 8.1.</w:t>
      </w:r>
    </w:p>
    <w:p w14:paraId="4C5F669F" w14:textId="77777777" w:rsidR="006F79AF" w:rsidRPr="00A26FC0" w:rsidRDefault="006F79AF" w:rsidP="00360908">
      <w:pPr>
        <w:widowControl w:val="0"/>
        <w:suppressAutoHyphens/>
        <w:jc w:val="both"/>
        <w:rPr>
          <w:rFonts w:ascii="Courier New" w:hAnsi="Courier New" w:cs="Courier New"/>
          <w:bCs/>
        </w:rPr>
      </w:pPr>
    </w:p>
    <w:p w14:paraId="02F0CE43" w14:textId="77777777" w:rsidR="00C73C56" w:rsidRPr="00A26FC0" w:rsidRDefault="00C73C56" w:rsidP="00360908">
      <w:pPr>
        <w:widowControl w:val="0"/>
        <w:suppressAutoHyphens/>
        <w:jc w:val="both"/>
        <w:rPr>
          <w:rFonts w:ascii="Courier New" w:hAnsi="Courier New" w:cs="Courier New"/>
          <w:bCs/>
        </w:rPr>
      </w:pPr>
    </w:p>
    <w:p w14:paraId="6B25946A" w14:textId="77777777" w:rsidR="002B7E05" w:rsidRPr="00A26FC0" w:rsidRDefault="00B442CF" w:rsidP="00360908">
      <w:pPr>
        <w:pStyle w:val="Corpodetexto2"/>
        <w:widowControl w:val="0"/>
        <w:suppressAutoHyphens/>
        <w:outlineLvl w:val="0"/>
        <w:rPr>
          <w:b/>
          <w:bCs/>
          <w:sz w:val="24"/>
        </w:rPr>
      </w:pPr>
      <w:bookmarkStart w:id="8" w:name="_Toc511141176"/>
      <w:r w:rsidRPr="00A26FC0">
        <w:rPr>
          <w:b/>
          <w:bCs/>
          <w:sz w:val="24"/>
        </w:rPr>
        <w:t xml:space="preserve">8. </w:t>
      </w:r>
      <w:r w:rsidR="002B7E05" w:rsidRPr="00A26FC0">
        <w:rPr>
          <w:b/>
          <w:bCs/>
          <w:sz w:val="24"/>
        </w:rPr>
        <w:t>DO JULGAMENTO DAS PROPOSTAS</w:t>
      </w:r>
      <w:r w:rsidRPr="00A26FC0">
        <w:rPr>
          <w:b/>
          <w:bCs/>
          <w:sz w:val="24"/>
        </w:rPr>
        <w:t>:</w:t>
      </w:r>
      <w:bookmarkEnd w:id="8"/>
    </w:p>
    <w:p w14:paraId="1BBB8991" w14:textId="77777777" w:rsidR="002B7E05" w:rsidRPr="00A26FC0" w:rsidRDefault="002B7E05" w:rsidP="00360908">
      <w:pPr>
        <w:pStyle w:val="Corpodetexto2"/>
        <w:widowControl w:val="0"/>
        <w:suppressAutoHyphens/>
        <w:rPr>
          <w:sz w:val="24"/>
        </w:rPr>
      </w:pPr>
    </w:p>
    <w:p w14:paraId="04994F2E" w14:textId="77777777" w:rsidR="002B7E05" w:rsidRPr="00A26FC0" w:rsidRDefault="002B7E05" w:rsidP="00360908">
      <w:pPr>
        <w:pStyle w:val="Corpodetexto2"/>
        <w:widowControl w:val="0"/>
        <w:suppressAutoHyphens/>
        <w:rPr>
          <w:sz w:val="24"/>
        </w:rPr>
      </w:pPr>
      <w:r w:rsidRPr="00A26FC0">
        <w:rPr>
          <w:b/>
          <w:bCs/>
          <w:sz w:val="24"/>
        </w:rPr>
        <w:t>8.1</w:t>
      </w:r>
      <w:r w:rsidR="00B442CF" w:rsidRPr="00A26FC0">
        <w:rPr>
          <w:sz w:val="24"/>
        </w:rPr>
        <w:t xml:space="preserve">. </w:t>
      </w:r>
      <w:r w:rsidRPr="00A26FC0">
        <w:rPr>
          <w:sz w:val="24"/>
        </w:rPr>
        <w:t>Após análise da</w:t>
      </w:r>
      <w:r w:rsidR="00C21A0B" w:rsidRPr="00A26FC0">
        <w:rPr>
          <w:sz w:val="24"/>
        </w:rPr>
        <w:t xml:space="preserve"> proposta e documentação, o p</w:t>
      </w:r>
      <w:r w:rsidRPr="00A26FC0">
        <w:rPr>
          <w:sz w:val="24"/>
        </w:rPr>
        <w:t>regoeiro anunciará o licitante vencedor.</w:t>
      </w:r>
    </w:p>
    <w:p w14:paraId="087F407A" w14:textId="77777777" w:rsidR="002B7E05" w:rsidRPr="00A26FC0" w:rsidRDefault="002B7E05" w:rsidP="00360908">
      <w:pPr>
        <w:pStyle w:val="Corpodetexto2"/>
        <w:widowControl w:val="0"/>
        <w:suppressAutoHyphens/>
        <w:rPr>
          <w:sz w:val="24"/>
        </w:rPr>
      </w:pPr>
    </w:p>
    <w:p w14:paraId="14D9349B" w14:textId="77777777" w:rsidR="002B7E05" w:rsidRPr="00A26FC0" w:rsidRDefault="002B7E05" w:rsidP="00360908">
      <w:pPr>
        <w:pStyle w:val="Corpodetexto2"/>
        <w:widowControl w:val="0"/>
        <w:suppressAutoHyphens/>
        <w:rPr>
          <w:sz w:val="24"/>
        </w:rPr>
      </w:pPr>
      <w:r w:rsidRPr="00A26FC0">
        <w:rPr>
          <w:b/>
          <w:bCs/>
          <w:sz w:val="24"/>
        </w:rPr>
        <w:t>8.2</w:t>
      </w:r>
      <w:r w:rsidR="00B442CF" w:rsidRPr="00A26FC0">
        <w:rPr>
          <w:sz w:val="24"/>
        </w:rPr>
        <w:t xml:space="preserve">. </w:t>
      </w:r>
      <w:r w:rsidRPr="00A26FC0">
        <w:rPr>
          <w:sz w:val="24"/>
        </w:rPr>
        <w:t>Na hipótese da proposta ou do lance de menor preço não ser aceito ou se o licitante vencedor desatender a</w:t>
      </w:r>
      <w:r w:rsidR="00C21A0B" w:rsidRPr="00A26FC0">
        <w:rPr>
          <w:sz w:val="24"/>
        </w:rPr>
        <w:t>s exigências habilitatórias, o p</w:t>
      </w:r>
      <w:r w:rsidRPr="00A26FC0">
        <w:rPr>
          <w:sz w:val="24"/>
        </w:rPr>
        <w:t>regoeiro examinará a proposta ou lance subseq</w:t>
      </w:r>
      <w:r w:rsidR="0087242C" w:rsidRPr="00A26FC0">
        <w:rPr>
          <w:sz w:val="24"/>
        </w:rPr>
        <w:t>u</w:t>
      </w:r>
      <w:r w:rsidRPr="00A26FC0">
        <w:rPr>
          <w:sz w:val="24"/>
        </w:rPr>
        <w:t>ente; verificando a sua aceitabilidade e procedendo a sua habilitação na ordem de classificação, segundo o critério do menor preço e assim sucessivamente até a apuração de uma p</w:t>
      </w:r>
      <w:r w:rsidR="00C21A0B" w:rsidRPr="00A26FC0">
        <w:rPr>
          <w:sz w:val="24"/>
        </w:rPr>
        <w:t>roposta ou lance que atenda ao e</w:t>
      </w:r>
      <w:r w:rsidRPr="00A26FC0">
        <w:rPr>
          <w:sz w:val="24"/>
        </w:rPr>
        <w:t>dital.</w:t>
      </w:r>
    </w:p>
    <w:p w14:paraId="6BC3DF32" w14:textId="77777777" w:rsidR="002B7E05" w:rsidRPr="00A26FC0" w:rsidRDefault="002B7E05" w:rsidP="00360908">
      <w:pPr>
        <w:pStyle w:val="Corpodetexto2"/>
        <w:widowControl w:val="0"/>
        <w:suppressAutoHyphens/>
        <w:rPr>
          <w:sz w:val="24"/>
        </w:rPr>
      </w:pPr>
    </w:p>
    <w:p w14:paraId="5456668B" w14:textId="77777777" w:rsidR="002B7E05" w:rsidRPr="00A26FC0" w:rsidRDefault="002B7E05" w:rsidP="00360908">
      <w:pPr>
        <w:pStyle w:val="Corpodetexto2"/>
        <w:widowControl w:val="0"/>
        <w:suppressAutoHyphens/>
        <w:rPr>
          <w:sz w:val="24"/>
        </w:rPr>
      </w:pPr>
      <w:r w:rsidRPr="00A26FC0">
        <w:rPr>
          <w:b/>
          <w:bCs/>
          <w:sz w:val="24"/>
        </w:rPr>
        <w:t>8.3</w:t>
      </w:r>
      <w:r w:rsidR="00B442CF" w:rsidRPr="00A26FC0">
        <w:rPr>
          <w:sz w:val="24"/>
        </w:rPr>
        <w:t xml:space="preserve">. </w:t>
      </w:r>
      <w:r w:rsidRPr="00A26FC0">
        <w:rPr>
          <w:sz w:val="24"/>
        </w:rPr>
        <w:t>Sendo suscitada alguma dúvida quanto ao objeto proposto pelo licitante vencedor, em razão das especific</w:t>
      </w:r>
      <w:r w:rsidR="00445FF1" w:rsidRPr="00A26FC0">
        <w:rPr>
          <w:sz w:val="24"/>
        </w:rPr>
        <w:t>ações indicadas na proposta, o p</w:t>
      </w:r>
      <w:r w:rsidRPr="00A26FC0">
        <w:rPr>
          <w:sz w:val="24"/>
        </w:rPr>
        <w:t xml:space="preserve">regoeiro poderá </w:t>
      </w:r>
      <w:r w:rsidR="00C51E0A" w:rsidRPr="00A26FC0">
        <w:rPr>
          <w:sz w:val="24"/>
        </w:rPr>
        <w:t xml:space="preserve">diligenciar para a verificação do bem </w:t>
      </w:r>
      <w:r w:rsidRPr="00A26FC0">
        <w:rPr>
          <w:sz w:val="24"/>
        </w:rPr>
        <w:t>e/ou</w:t>
      </w:r>
      <w:r w:rsidR="00C51E0A" w:rsidRPr="00A26FC0">
        <w:rPr>
          <w:sz w:val="24"/>
        </w:rPr>
        <w:t xml:space="preserve"> solicitar </w:t>
      </w:r>
      <w:r w:rsidRPr="00A26FC0">
        <w:rPr>
          <w:sz w:val="24"/>
        </w:rPr>
        <w:t>declaração expedida pela empresa, de que o objeto possui as características indicadas na proposta, como condição necessária para adjudicação do objeto.</w:t>
      </w:r>
    </w:p>
    <w:p w14:paraId="11A8B332" w14:textId="77777777" w:rsidR="002B7E05" w:rsidRPr="00A26FC0" w:rsidRDefault="002B7E05" w:rsidP="00360908">
      <w:pPr>
        <w:pStyle w:val="Corpodetexto2"/>
        <w:widowControl w:val="0"/>
        <w:suppressAutoHyphens/>
        <w:rPr>
          <w:sz w:val="24"/>
        </w:rPr>
      </w:pPr>
    </w:p>
    <w:p w14:paraId="0FEF50B2" w14:textId="77777777" w:rsidR="002B7E05" w:rsidRPr="00A26FC0" w:rsidRDefault="002B7E05" w:rsidP="00EA3638">
      <w:pPr>
        <w:pStyle w:val="Corpodetexto2"/>
        <w:widowControl w:val="0"/>
        <w:suppressAutoHyphens/>
        <w:ind w:left="708"/>
        <w:rPr>
          <w:sz w:val="24"/>
        </w:rPr>
      </w:pPr>
      <w:r w:rsidRPr="00A26FC0">
        <w:rPr>
          <w:b/>
          <w:bCs/>
          <w:sz w:val="24"/>
        </w:rPr>
        <w:t>8.3.1</w:t>
      </w:r>
      <w:r w:rsidR="00B442CF" w:rsidRPr="00A26FC0">
        <w:rPr>
          <w:b/>
          <w:bCs/>
          <w:sz w:val="24"/>
        </w:rPr>
        <w:t xml:space="preserve">. </w:t>
      </w:r>
      <w:r w:rsidR="001D39BD" w:rsidRPr="00A26FC0">
        <w:rPr>
          <w:sz w:val="24"/>
        </w:rPr>
        <w:t xml:space="preserve">O </w:t>
      </w:r>
      <w:r w:rsidR="00445FF1" w:rsidRPr="00A26FC0">
        <w:rPr>
          <w:sz w:val="24"/>
        </w:rPr>
        <w:t>julgamento será realizado pel</w:t>
      </w:r>
      <w:r w:rsidR="0034763F" w:rsidRPr="00A26FC0">
        <w:rPr>
          <w:sz w:val="24"/>
        </w:rPr>
        <w:t>o</w:t>
      </w:r>
      <w:r w:rsidR="00445FF1" w:rsidRPr="00A26FC0">
        <w:rPr>
          <w:sz w:val="24"/>
        </w:rPr>
        <w:t xml:space="preserve"> </w:t>
      </w:r>
      <w:r w:rsidR="0033215C" w:rsidRPr="00A26FC0">
        <w:rPr>
          <w:sz w:val="24"/>
        </w:rPr>
        <w:t>pregoeir</w:t>
      </w:r>
      <w:r w:rsidR="0034763F" w:rsidRPr="00A26FC0">
        <w:rPr>
          <w:sz w:val="24"/>
        </w:rPr>
        <w:t>o</w:t>
      </w:r>
      <w:r w:rsidR="001D39BD" w:rsidRPr="00A26FC0">
        <w:rPr>
          <w:sz w:val="24"/>
        </w:rPr>
        <w:t>, levando em consideração o menor preço por item.</w:t>
      </w:r>
      <w:r w:rsidR="006B5359" w:rsidRPr="00A26FC0">
        <w:rPr>
          <w:sz w:val="24"/>
        </w:rPr>
        <w:t xml:space="preserve"> </w:t>
      </w:r>
    </w:p>
    <w:p w14:paraId="6AF773BC" w14:textId="77777777" w:rsidR="006B5359" w:rsidRPr="00A26FC0" w:rsidRDefault="006B5359" w:rsidP="00EA3638">
      <w:pPr>
        <w:pStyle w:val="Corpodetexto2"/>
        <w:widowControl w:val="0"/>
        <w:suppressAutoHyphens/>
        <w:ind w:left="708"/>
        <w:rPr>
          <w:sz w:val="24"/>
        </w:rPr>
      </w:pPr>
    </w:p>
    <w:p w14:paraId="321FE08B" w14:textId="77777777" w:rsidR="002B7E05" w:rsidRPr="00A26FC0" w:rsidRDefault="002B7E05" w:rsidP="00EA3638">
      <w:pPr>
        <w:pStyle w:val="Corpodetexto2"/>
        <w:widowControl w:val="0"/>
        <w:suppressAutoHyphens/>
        <w:ind w:left="708"/>
        <w:rPr>
          <w:sz w:val="24"/>
        </w:rPr>
      </w:pPr>
      <w:r w:rsidRPr="00A26FC0">
        <w:rPr>
          <w:b/>
          <w:bCs/>
          <w:sz w:val="24"/>
        </w:rPr>
        <w:t>8.3.2</w:t>
      </w:r>
      <w:r w:rsidR="00B442CF" w:rsidRPr="00A26FC0">
        <w:rPr>
          <w:b/>
          <w:bCs/>
          <w:sz w:val="24"/>
        </w:rPr>
        <w:t xml:space="preserve">. </w:t>
      </w:r>
      <w:r w:rsidRPr="00A26FC0">
        <w:rPr>
          <w:sz w:val="24"/>
        </w:rPr>
        <w:t xml:space="preserve">O licitante que não atender ao disposto no item </w:t>
      </w:r>
      <w:r w:rsidR="00B442CF" w:rsidRPr="00A26FC0">
        <w:rPr>
          <w:sz w:val="24"/>
        </w:rPr>
        <w:t>“</w:t>
      </w:r>
      <w:r w:rsidR="006B5359" w:rsidRPr="00A26FC0">
        <w:rPr>
          <w:b/>
          <w:sz w:val="24"/>
        </w:rPr>
        <w:t>8.3</w:t>
      </w:r>
      <w:r w:rsidR="00B442CF" w:rsidRPr="00A26FC0">
        <w:rPr>
          <w:sz w:val="24"/>
        </w:rPr>
        <w:t>.”</w:t>
      </w:r>
      <w:r w:rsidRPr="00A26FC0">
        <w:rPr>
          <w:sz w:val="24"/>
        </w:rPr>
        <w:t xml:space="preserve">, em prazo estabelecido pelo </w:t>
      </w:r>
      <w:r w:rsidR="00445FF1" w:rsidRPr="00A26FC0">
        <w:rPr>
          <w:sz w:val="24"/>
        </w:rPr>
        <w:t>p</w:t>
      </w:r>
      <w:r w:rsidRPr="00A26FC0">
        <w:rPr>
          <w:sz w:val="24"/>
        </w:rPr>
        <w:t>regoeiro, estará sujeito à desclassificação do item proposto.</w:t>
      </w:r>
    </w:p>
    <w:p w14:paraId="0BF6080B" w14:textId="77777777" w:rsidR="002B7E05" w:rsidRPr="00A26FC0" w:rsidRDefault="002B7E05" w:rsidP="00360908">
      <w:pPr>
        <w:pStyle w:val="Corpodetexto2"/>
        <w:widowControl w:val="0"/>
        <w:suppressAutoHyphens/>
        <w:rPr>
          <w:sz w:val="24"/>
        </w:rPr>
      </w:pPr>
    </w:p>
    <w:p w14:paraId="789F55C6" w14:textId="77777777" w:rsidR="002B7E05" w:rsidRPr="00A26FC0" w:rsidRDefault="002B7E05" w:rsidP="00360908">
      <w:pPr>
        <w:pStyle w:val="Corpodetexto2"/>
        <w:widowControl w:val="0"/>
        <w:suppressAutoHyphens/>
        <w:rPr>
          <w:bCs/>
          <w:sz w:val="24"/>
        </w:rPr>
      </w:pPr>
      <w:r w:rsidRPr="00A26FC0">
        <w:rPr>
          <w:b/>
          <w:bCs/>
          <w:sz w:val="24"/>
        </w:rPr>
        <w:t>8.4</w:t>
      </w:r>
      <w:r w:rsidR="00B442CF" w:rsidRPr="00A26FC0">
        <w:rPr>
          <w:b/>
          <w:bCs/>
          <w:sz w:val="24"/>
        </w:rPr>
        <w:t xml:space="preserve">. </w:t>
      </w:r>
      <w:r w:rsidRPr="00A26FC0">
        <w:rPr>
          <w:bCs/>
          <w:sz w:val="24"/>
        </w:rPr>
        <w:t xml:space="preserve">Após a fase de lances, se a proposta mais bem classificada não tiver sido ofertada por microempresa ou empresa de pequeno porte e houver proposta apresentada por microempresa ou empresa </w:t>
      </w:r>
      <w:r w:rsidRPr="00A26FC0">
        <w:rPr>
          <w:bCs/>
          <w:sz w:val="24"/>
        </w:rPr>
        <w:lastRenderedPageBreak/>
        <w:t>de pequeno porte até 5%</w:t>
      </w:r>
      <w:r w:rsidR="00182F71" w:rsidRPr="00A26FC0">
        <w:rPr>
          <w:bCs/>
          <w:sz w:val="24"/>
        </w:rPr>
        <w:t xml:space="preserve"> </w:t>
      </w:r>
      <w:r w:rsidRPr="00A26FC0">
        <w:rPr>
          <w:bCs/>
          <w:sz w:val="24"/>
        </w:rPr>
        <w:t>(cinco por cento) superior à melhor proposta, proceder-se-á da seguinte forma:</w:t>
      </w:r>
    </w:p>
    <w:p w14:paraId="13AA8D96" w14:textId="77777777" w:rsidR="002B7E05" w:rsidRPr="00A26FC0" w:rsidRDefault="002B7E05" w:rsidP="00360908">
      <w:pPr>
        <w:pStyle w:val="Corpodetexto2"/>
        <w:widowControl w:val="0"/>
        <w:suppressAutoHyphens/>
        <w:rPr>
          <w:bCs/>
          <w:sz w:val="24"/>
        </w:rPr>
      </w:pPr>
    </w:p>
    <w:p w14:paraId="11066253" w14:textId="77777777" w:rsidR="002B7E05" w:rsidRPr="00A26FC0" w:rsidRDefault="002B7E05" w:rsidP="00EA3638">
      <w:pPr>
        <w:pStyle w:val="Corpodetexto2"/>
        <w:widowControl w:val="0"/>
        <w:suppressAutoHyphens/>
        <w:ind w:left="708"/>
        <w:rPr>
          <w:bCs/>
          <w:sz w:val="24"/>
        </w:rPr>
      </w:pPr>
      <w:r w:rsidRPr="00A26FC0">
        <w:rPr>
          <w:b/>
          <w:bCs/>
          <w:sz w:val="24"/>
        </w:rPr>
        <w:t>8.4.1</w:t>
      </w:r>
      <w:r w:rsidR="00B442CF" w:rsidRPr="00A26FC0">
        <w:rPr>
          <w:b/>
          <w:bCs/>
          <w:sz w:val="24"/>
        </w:rPr>
        <w:t xml:space="preserve">. </w:t>
      </w:r>
      <w:r w:rsidRPr="00A26FC0">
        <w:rPr>
          <w:bCs/>
          <w:sz w:val="24"/>
        </w:rPr>
        <w:t>A microempresa ou empresa de pequeno porte mais bem classificada poderá, no prazo de 5</w:t>
      </w:r>
      <w:r w:rsidR="00BA4B3D" w:rsidRPr="00A26FC0">
        <w:rPr>
          <w:bCs/>
          <w:sz w:val="24"/>
        </w:rPr>
        <w:t xml:space="preserve"> </w:t>
      </w:r>
      <w:r w:rsidRPr="00A26FC0">
        <w:rPr>
          <w:bCs/>
          <w:sz w:val="24"/>
        </w:rPr>
        <w:t>(c</w:t>
      </w:r>
      <w:r w:rsidR="00445FF1" w:rsidRPr="00A26FC0">
        <w:rPr>
          <w:bCs/>
          <w:sz w:val="24"/>
        </w:rPr>
        <w:t>inco) minutos controlados pelo s</w:t>
      </w:r>
      <w:r w:rsidRPr="00A26FC0">
        <w:rPr>
          <w:bCs/>
          <w:sz w:val="24"/>
        </w:rPr>
        <w:t xml:space="preserve">istema, que se iniciará após a fase de lances, apresentar uma última oferta, obrigatoriamente abaixo da primeira colocada, situação em que, atendidas as exigências habilitatórias, será adjudicado em seu favor o objeto deste </w:t>
      </w:r>
      <w:r w:rsidR="00445FF1" w:rsidRPr="00A26FC0">
        <w:rPr>
          <w:bCs/>
          <w:sz w:val="24"/>
        </w:rPr>
        <w:t>p</w:t>
      </w:r>
      <w:r w:rsidRPr="00A26FC0">
        <w:rPr>
          <w:bCs/>
          <w:sz w:val="24"/>
        </w:rPr>
        <w:t>regão;</w:t>
      </w:r>
    </w:p>
    <w:p w14:paraId="3CF6D1C9" w14:textId="77777777" w:rsidR="002B7E05" w:rsidRPr="00A26FC0" w:rsidRDefault="002B7E05" w:rsidP="00EA3638">
      <w:pPr>
        <w:pStyle w:val="Corpodetexto2"/>
        <w:widowControl w:val="0"/>
        <w:suppressAutoHyphens/>
        <w:ind w:left="708"/>
        <w:rPr>
          <w:bCs/>
          <w:sz w:val="24"/>
        </w:rPr>
      </w:pPr>
    </w:p>
    <w:p w14:paraId="63DAD85F" w14:textId="77777777" w:rsidR="002B7E05" w:rsidRPr="00A26FC0" w:rsidRDefault="002B7E05" w:rsidP="00EA3638">
      <w:pPr>
        <w:pStyle w:val="Corpodetexto2"/>
        <w:widowControl w:val="0"/>
        <w:suppressAutoHyphens/>
        <w:ind w:left="708"/>
        <w:rPr>
          <w:bCs/>
          <w:sz w:val="24"/>
        </w:rPr>
      </w:pPr>
      <w:r w:rsidRPr="00A26FC0">
        <w:rPr>
          <w:b/>
          <w:bCs/>
          <w:sz w:val="24"/>
        </w:rPr>
        <w:t>8.4.2</w:t>
      </w:r>
      <w:r w:rsidR="00B442CF" w:rsidRPr="00A26FC0">
        <w:rPr>
          <w:bCs/>
          <w:sz w:val="24"/>
        </w:rPr>
        <w:t xml:space="preserve">. </w:t>
      </w:r>
      <w:r w:rsidRPr="00A26FC0">
        <w:rPr>
          <w:bCs/>
          <w:sz w:val="24"/>
        </w:rPr>
        <w:t xml:space="preserve">O </w:t>
      </w:r>
      <w:r w:rsidR="003F2E61" w:rsidRPr="00A26FC0">
        <w:rPr>
          <w:bCs/>
          <w:sz w:val="24"/>
        </w:rPr>
        <w:t>s</w:t>
      </w:r>
      <w:r w:rsidRPr="00A26FC0">
        <w:rPr>
          <w:bCs/>
          <w:sz w:val="24"/>
        </w:rPr>
        <w:t>istema encaminhará mensagem automática, por meio do chat, convocando a microempresa ou empresa de pequeno porte que se encontra em segundo lugar, a fazer sua última oferta no prazo de 5</w:t>
      </w:r>
      <w:r w:rsidR="00CD32C0" w:rsidRPr="00A26FC0">
        <w:rPr>
          <w:bCs/>
          <w:sz w:val="24"/>
        </w:rPr>
        <w:t xml:space="preserve"> </w:t>
      </w:r>
      <w:r w:rsidRPr="00A26FC0">
        <w:rPr>
          <w:bCs/>
          <w:sz w:val="24"/>
        </w:rPr>
        <w:t>(cinco) minutos sob pena de decair do direito concedido;</w:t>
      </w:r>
    </w:p>
    <w:p w14:paraId="5DAB91DF" w14:textId="77777777" w:rsidR="002B7E05" w:rsidRPr="00A26FC0" w:rsidRDefault="002B7E05" w:rsidP="00EA3638">
      <w:pPr>
        <w:pStyle w:val="Corpodetexto2"/>
        <w:widowControl w:val="0"/>
        <w:suppressAutoHyphens/>
        <w:ind w:left="708"/>
        <w:rPr>
          <w:bCs/>
          <w:sz w:val="24"/>
        </w:rPr>
      </w:pPr>
    </w:p>
    <w:p w14:paraId="1A07FE4B" w14:textId="77777777" w:rsidR="002B7E05" w:rsidRPr="00A26FC0" w:rsidRDefault="002B7E05" w:rsidP="00EA3638">
      <w:pPr>
        <w:pStyle w:val="Corpodetexto2"/>
        <w:widowControl w:val="0"/>
        <w:suppressAutoHyphens/>
        <w:ind w:left="708"/>
        <w:rPr>
          <w:bCs/>
          <w:sz w:val="24"/>
        </w:rPr>
      </w:pPr>
      <w:r w:rsidRPr="00A26FC0">
        <w:rPr>
          <w:b/>
          <w:bCs/>
          <w:sz w:val="24"/>
        </w:rPr>
        <w:t>8.4.3</w:t>
      </w:r>
      <w:r w:rsidR="00B442CF" w:rsidRPr="00A26FC0">
        <w:rPr>
          <w:bCs/>
          <w:sz w:val="24"/>
        </w:rPr>
        <w:t xml:space="preserve">. </w:t>
      </w:r>
      <w:r w:rsidRPr="00A26FC0">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FB33466" w14:textId="77777777" w:rsidR="002B7E05" w:rsidRPr="00A26FC0" w:rsidRDefault="002B7E05" w:rsidP="00EA3638">
      <w:pPr>
        <w:pStyle w:val="Corpodetexto2"/>
        <w:widowControl w:val="0"/>
        <w:suppressAutoHyphens/>
        <w:ind w:left="708"/>
        <w:rPr>
          <w:bCs/>
          <w:sz w:val="24"/>
        </w:rPr>
      </w:pPr>
    </w:p>
    <w:p w14:paraId="58EE0CE3" w14:textId="77777777" w:rsidR="002B7E05" w:rsidRPr="00A26FC0" w:rsidRDefault="002B7E05" w:rsidP="00EA3638">
      <w:pPr>
        <w:pStyle w:val="Corpodetexto2"/>
        <w:widowControl w:val="0"/>
        <w:suppressAutoHyphens/>
        <w:ind w:left="708"/>
        <w:rPr>
          <w:bCs/>
          <w:sz w:val="24"/>
        </w:rPr>
      </w:pPr>
      <w:r w:rsidRPr="00A26FC0">
        <w:rPr>
          <w:b/>
          <w:bCs/>
          <w:sz w:val="24"/>
        </w:rPr>
        <w:t>8.4.4</w:t>
      </w:r>
      <w:r w:rsidR="00B442CF" w:rsidRPr="00A26FC0">
        <w:rPr>
          <w:bCs/>
          <w:sz w:val="24"/>
        </w:rPr>
        <w:t xml:space="preserve">. </w:t>
      </w:r>
      <w:r w:rsidRPr="00A26FC0">
        <w:rPr>
          <w:bCs/>
          <w:sz w:val="24"/>
        </w:rPr>
        <w:t xml:space="preserve">No caso de equivalência dos valores apresentados pelas microempresas e empresas de pequeno porte que se encontrem no intervalo estabelecido no caput desta condição, o </w:t>
      </w:r>
      <w:r w:rsidR="00BA4B3D" w:rsidRPr="00A26FC0">
        <w:rPr>
          <w:bCs/>
          <w:sz w:val="24"/>
        </w:rPr>
        <w:t xml:space="preserve">sistema </w:t>
      </w:r>
      <w:r w:rsidRPr="00A26FC0">
        <w:rPr>
          <w:bCs/>
          <w:sz w:val="24"/>
        </w:rPr>
        <w:t>fará um sorteio eletrônico, definindo e convocando automaticamente a vencedora para o encaminhamento da oferta final do desempate.</w:t>
      </w:r>
    </w:p>
    <w:p w14:paraId="3F714684" w14:textId="77777777" w:rsidR="002B7E05" w:rsidRPr="00A26FC0" w:rsidRDefault="002B7E05" w:rsidP="00360908">
      <w:pPr>
        <w:pStyle w:val="Corpodetexto2"/>
        <w:widowControl w:val="0"/>
        <w:suppressAutoHyphens/>
        <w:rPr>
          <w:bCs/>
          <w:sz w:val="24"/>
        </w:rPr>
      </w:pPr>
    </w:p>
    <w:p w14:paraId="77AB1EED" w14:textId="77777777" w:rsidR="002B7E05" w:rsidRPr="00A26FC0" w:rsidRDefault="002B7E05" w:rsidP="00360908">
      <w:pPr>
        <w:pStyle w:val="Corpodetexto2"/>
        <w:widowControl w:val="0"/>
        <w:suppressAutoHyphens/>
        <w:rPr>
          <w:bCs/>
          <w:sz w:val="24"/>
        </w:rPr>
      </w:pPr>
      <w:r w:rsidRPr="00A26FC0">
        <w:rPr>
          <w:b/>
          <w:bCs/>
          <w:sz w:val="24"/>
        </w:rPr>
        <w:t>8.5</w:t>
      </w:r>
      <w:r w:rsidR="00B442CF" w:rsidRPr="00A26FC0">
        <w:rPr>
          <w:bCs/>
          <w:sz w:val="24"/>
        </w:rPr>
        <w:t xml:space="preserve">. </w:t>
      </w:r>
      <w:r w:rsidRPr="00A26FC0">
        <w:rPr>
          <w:bCs/>
          <w:sz w:val="24"/>
        </w:rPr>
        <w:t>Na hipótese da não contratação nos termos previstos na condição anterior, o objeto licitado será adjudicado em favor da proposta originalmente vencedora do certame.</w:t>
      </w:r>
    </w:p>
    <w:p w14:paraId="7ACE564A" w14:textId="77777777" w:rsidR="002B7E05" w:rsidRPr="00A26FC0" w:rsidRDefault="002B7E05" w:rsidP="00360908">
      <w:pPr>
        <w:pStyle w:val="Corpodetexto2"/>
        <w:widowControl w:val="0"/>
        <w:suppressAutoHyphens/>
        <w:rPr>
          <w:bCs/>
          <w:sz w:val="24"/>
        </w:rPr>
      </w:pPr>
    </w:p>
    <w:p w14:paraId="58D1602C" w14:textId="77777777" w:rsidR="002B7E05" w:rsidRPr="00A26FC0" w:rsidRDefault="002B7E05" w:rsidP="00360908">
      <w:pPr>
        <w:pStyle w:val="Corpodetexto2"/>
        <w:widowControl w:val="0"/>
        <w:suppressAutoHyphens/>
        <w:rPr>
          <w:bCs/>
          <w:sz w:val="24"/>
        </w:rPr>
      </w:pPr>
      <w:r w:rsidRPr="00A26FC0">
        <w:rPr>
          <w:b/>
          <w:bCs/>
          <w:sz w:val="24"/>
        </w:rPr>
        <w:t>8.6</w:t>
      </w:r>
      <w:r w:rsidR="00B442CF" w:rsidRPr="00A26FC0">
        <w:rPr>
          <w:bCs/>
          <w:sz w:val="24"/>
        </w:rPr>
        <w:t xml:space="preserve">. </w:t>
      </w:r>
      <w:r w:rsidRPr="00A26FC0">
        <w:rPr>
          <w:bCs/>
          <w:sz w:val="24"/>
        </w:rPr>
        <w:t>Havendo aceitação da proposta classificada em primeiro lugar quanto</w:t>
      </w:r>
      <w:r w:rsidR="00597792" w:rsidRPr="00A26FC0">
        <w:rPr>
          <w:bCs/>
          <w:sz w:val="24"/>
        </w:rPr>
        <w:t xml:space="preserve"> à compatibilidade de preço, o p</w:t>
      </w:r>
      <w:r w:rsidRPr="00A26FC0">
        <w:rPr>
          <w:bCs/>
          <w:sz w:val="24"/>
        </w:rPr>
        <w:t>regoeiro solicitará a respectiva licitante o encaminhamento dos documentos de habilitação.</w:t>
      </w:r>
    </w:p>
    <w:p w14:paraId="73636B99" w14:textId="77777777" w:rsidR="002B7E05" w:rsidRPr="00A26FC0" w:rsidRDefault="002B7E05" w:rsidP="00360908">
      <w:pPr>
        <w:pStyle w:val="Corpodetexto2"/>
        <w:widowControl w:val="0"/>
        <w:suppressAutoHyphens/>
        <w:rPr>
          <w:b/>
          <w:bCs/>
          <w:sz w:val="24"/>
        </w:rPr>
      </w:pPr>
    </w:p>
    <w:p w14:paraId="4823B0D6" w14:textId="77777777" w:rsidR="00C57548" w:rsidRPr="00A26FC0" w:rsidRDefault="00C57548" w:rsidP="00360908">
      <w:pPr>
        <w:pStyle w:val="Corpodetexto2"/>
        <w:widowControl w:val="0"/>
        <w:suppressAutoHyphens/>
        <w:rPr>
          <w:b/>
          <w:bCs/>
          <w:sz w:val="24"/>
        </w:rPr>
      </w:pPr>
    </w:p>
    <w:p w14:paraId="1C43DD15" w14:textId="77777777" w:rsidR="002B7E05" w:rsidRPr="00A26FC0" w:rsidRDefault="00B442CF" w:rsidP="00360908">
      <w:pPr>
        <w:pStyle w:val="Corpodetexto2"/>
        <w:widowControl w:val="0"/>
        <w:suppressAutoHyphens/>
        <w:outlineLvl w:val="0"/>
        <w:rPr>
          <w:b/>
          <w:bCs/>
          <w:sz w:val="24"/>
        </w:rPr>
      </w:pPr>
      <w:bookmarkStart w:id="9" w:name="_Toc511141177"/>
      <w:r w:rsidRPr="00A26FC0">
        <w:rPr>
          <w:b/>
          <w:bCs/>
          <w:sz w:val="24"/>
        </w:rPr>
        <w:t xml:space="preserve">9. </w:t>
      </w:r>
      <w:r w:rsidR="002B7E05" w:rsidRPr="00A26FC0">
        <w:rPr>
          <w:b/>
          <w:bCs/>
          <w:sz w:val="24"/>
        </w:rPr>
        <w:t>DA HABILITAÇÃO</w:t>
      </w:r>
      <w:r w:rsidRPr="00A26FC0">
        <w:rPr>
          <w:b/>
          <w:bCs/>
          <w:sz w:val="24"/>
        </w:rPr>
        <w:t>:</w:t>
      </w:r>
      <w:bookmarkEnd w:id="9"/>
    </w:p>
    <w:p w14:paraId="72853236" w14:textId="77777777" w:rsidR="002B7E05" w:rsidRPr="00A26FC0" w:rsidRDefault="002B7E05" w:rsidP="00360908">
      <w:pPr>
        <w:pStyle w:val="Corpodetexto2"/>
        <w:widowControl w:val="0"/>
        <w:suppressAutoHyphens/>
        <w:rPr>
          <w:sz w:val="24"/>
        </w:rPr>
      </w:pPr>
    </w:p>
    <w:p w14:paraId="7AE43BAC" w14:textId="77777777" w:rsidR="002B7E05" w:rsidRPr="00A26FC0" w:rsidRDefault="002B7E05" w:rsidP="00360908">
      <w:pPr>
        <w:pStyle w:val="Corpodetexto2"/>
        <w:widowControl w:val="0"/>
        <w:suppressAutoHyphens/>
        <w:rPr>
          <w:sz w:val="24"/>
        </w:rPr>
      </w:pPr>
      <w:r w:rsidRPr="00A26FC0">
        <w:rPr>
          <w:b/>
          <w:bCs/>
          <w:sz w:val="24"/>
        </w:rPr>
        <w:t>9.1</w:t>
      </w:r>
      <w:r w:rsidR="00B442CF" w:rsidRPr="00A26FC0">
        <w:rPr>
          <w:sz w:val="24"/>
        </w:rPr>
        <w:t xml:space="preserve">. </w:t>
      </w:r>
      <w:r w:rsidR="00BA4B3D" w:rsidRPr="00A26FC0">
        <w:rPr>
          <w:sz w:val="24"/>
        </w:rPr>
        <w:t>A</w:t>
      </w:r>
      <w:r w:rsidRPr="00A26FC0">
        <w:rPr>
          <w:sz w:val="24"/>
        </w:rPr>
        <w:t>pós encerramento da etapa de lances,</w:t>
      </w:r>
      <w:r w:rsidR="00BA4B3D" w:rsidRPr="00A26FC0">
        <w:rPr>
          <w:sz w:val="24"/>
        </w:rPr>
        <w:t xml:space="preserve"> </w:t>
      </w:r>
      <w:r w:rsidR="009D5C4B" w:rsidRPr="00A26FC0">
        <w:rPr>
          <w:sz w:val="24"/>
        </w:rPr>
        <w:t>a empresa vencedora deverá</w:t>
      </w:r>
      <w:r w:rsidR="00BA4B3D" w:rsidRPr="00A26FC0">
        <w:rPr>
          <w:sz w:val="24"/>
        </w:rPr>
        <w:t xml:space="preserve"> </w:t>
      </w:r>
      <w:r w:rsidRPr="00A26FC0">
        <w:rPr>
          <w:sz w:val="24"/>
        </w:rPr>
        <w:t>enviar em até 3</w:t>
      </w:r>
      <w:r w:rsidR="00100FDC" w:rsidRPr="00A26FC0">
        <w:rPr>
          <w:sz w:val="24"/>
        </w:rPr>
        <w:t xml:space="preserve"> </w:t>
      </w:r>
      <w:r w:rsidRPr="00A26FC0">
        <w:rPr>
          <w:sz w:val="24"/>
        </w:rPr>
        <w:t xml:space="preserve">(três) dias úteis os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009D5C4B" w:rsidRPr="00A26FC0">
        <w:rPr>
          <w:sz w:val="24"/>
        </w:rPr>
        <w:t xml:space="preserve">a proposta vencedora ajustada </w:t>
      </w:r>
      <w:r w:rsidRPr="00A26FC0">
        <w:rPr>
          <w:sz w:val="24"/>
        </w:rPr>
        <w:t xml:space="preserve">aos lances dados (conforme modelo </w:t>
      </w:r>
      <w:hyperlink w:anchor="_ANEXO_II_-" w:history="1">
        <w:r w:rsidR="0012303D" w:rsidRPr="00A26FC0">
          <w:rPr>
            <w:rStyle w:val="Hyperlink"/>
            <w:b/>
            <w:bCs/>
            <w:color w:val="auto"/>
            <w:sz w:val="24"/>
          </w:rPr>
          <w:t>a</w:t>
        </w:r>
        <w:r w:rsidRPr="00A26FC0">
          <w:rPr>
            <w:rStyle w:val="Hyperlink"/>
            <w:b/>
            <w:bCs/>
            <w:color w:val="auto"/>
            <w:sz w:val="24"/>
          </w:rPr>
          <w:t>nexo II</w:t>
        </w:r>
      </w:hyperlink>
      <w:r w:rsidRPr="00A26FC0">
        <w:rPr>
          <w:sz w:val="24"/>
        </w:rPr>
        <w:t>), apresentando os documento</w:t>
      </w:r>
      <w:r w:rsidR="00B442CF" w:rsidRPr="00A26FC0">
        <w:rPr>
          <w:sz w:val="24"/>
        </w:rPr>
        <w:t>s</w:t>
      </w:r>
      <w:r w:rsidRPr="00A26FC0">
        <w:rPr>
          <w:sz w:val="24"/>
        </w:rPr>
        <w:t xml:space="preserve"> originais ou cópias autenticadas, podendo ser </w:t>
      </w:r>
      <w:r w:rsidRPr="00A26FC0">
        <w:rPr>
          <w:sz w:val="24"/>
        </w:rPr>
        <w:lastRenderedPageBreak/>
        <w:t>prorrogável por igual prazo a critério da Administração, sob pena de desclassifica</w:t>
      </w:r>
      <w:r w:rsidR="0012303D" w:rsidRPr="00A26FC0">
        <w:rPr>
          <w:sz w:val="24"/>
        </w:rPr>
        <w:t>ção da proposta e suspensão no c</w:t>
      </w:r>
      <w:r w:rsidRPr="00A26FC0">
        <w:rPr>
          <w:sz w:val="24"/>
        </w:rPr>
        <w:t xml:space="preserve">adastro de </w:t>
      </w:r>
      <w:r w:rsidR="0012303D" w:rsidRPr="00A26FC0">
        <w:rPr>
          <w:sz w:val="24"/>
        </w:rPr>
        <w:t>f</w:t>
      </w:r>
      <w:r w:rsidRPr="00A26FC0">
        <w:rPr>
          <w:sz w:val="24"/>
        </w:rPr>
        <w:t>ornecedores pelo prazo de até 5</w:t>
      </w:r>
      <w:r w:rsidR="00D14210" w:rsidRPr="00A26FC0">
        <w:rPr>
          <w:sz w:val="24"/>
        </w:rPr>
        <w:t xml:space="preserve"> </w:t>
      </w:r>
      <w:r w:rsidRPr="00A26FC0">
        <w:rPr>
          <w:sz w:val="24"/>
        </w:rPr>
        <w:t>(cinco) anos.</w:t>
      </w:r>
    </w:p>
    <w:p w14:paraId="20D231A5" w14:textId="77777777" w:rsidR="002B7E05" w:rsidRPr="00A26FC0" w:rsidRDefault="002B7E05" w:rsidP="00360908">
      <w:pPr>
        <w:pStyle w:val="Corpodetexto2"/>
        <w:widowControl w:val="0"/>
        <w:suppressAutoHyphens/>
        <w:rPr>
          <w:b/>
          <w:bCs/>
          <w:sz w:val="24"/>
        </w:rPr>
      </w:pPr>
    </w:p>
    <w:p w14:paraId="3AC739AB" w14:textId="77777777" w:rsidR="002B7E05" w:rsidRPr="00A26FC0" w:rsidRDefault="002B7E05" w:rsidP="00EA3638">
      <w:pPr>
        <w:pStyle w:val="Corpodetexto2"/>
        <w:widowControl w:val="0"/>
        <w:suppressAutoHyphens/>
        <w:ind w:left="708"/>
        <w:rPr>
          <w:sz w:val="24"/>
        </w:rPr>
      </w:pPr>
      <w:r w:rsidRPr="00A26FC0">
        <w:rPr>
          <w:b/>
          <w:bCs/>
          <w:sz w:val="24"/>
        </w:rPr>
        <w:t>9.1.1</w:t>
      </w:r>
      <w:r w:rsidR="00B442CF" w:rsidRPr="00A26FC0">
        <w:rPr>
          <w:sz w:val="24"/>
        </w:rPr>
        <w:t xml:space="preserve">. </w:t>
      </w:r>
      <w:r w:rsidRPr="00A26FC0">
        <w:rPr>
          <w:sz w:val="24"/>
        </w:rPr>
        <w:t>Os documentos de habilitação deverão estar em vigor na data de abertura do certame quando da apresentação definitiva dos documentos.</w:t>
      </w:r>
    </w:p>
    <w:p w14:paraId="07FC2DD7" w14:textId="77777777" w:rsidR="002B7E05" w:rsidRPr="00A26FC0" w:rsidRDefault="002B7E05" w:rsidP="00360908">
      <w:pPr>
        <w:pStyle w:val="Corpodetexto2"/>
        <w:widowControl w:val="0"/>
        <w:suppressAutoHyphens/>
        <w:rPr>
          <w:b/>
          <w:bCs/>
          <w:sz w:val="24"/>
        </w:rPr>
      </w:pPr>
    </w:p>
    <w:p w14:paraId="707746FA" w14:textId="77777777" w:rsidR="002B7E05" w:rsidRPr="00A26FC0" w:rsidRDefault="002B7E05" w:rsidP="00360908">
      <w:pPr>
        <w:pStyle w:val="Corpodetexto2"/>
        <w:widowControl w:val="0"/>
        <w:suppressAutoHyphens/>
        <w:rPr>
          <w:sz w:val="24"/>
        </w:rPr>
      </w:pPr>
      <w:r w:rsidRPr="00A26FC0">
        <w:rPr>
          <w:b/>
          <w:bCs/>
          <w:sz w:val="24"/>
        </w:rPr>
        <w:t>9.2</w:t>
      </w:r>
      <w:r w:rsidR="00B442CF" w:rsidRPr="00A26FC0">
        <w:rPr>
          <w:b/>
          <w:bCs/>
          <w:sz w:val="24"/>
        </w:rPr>
        <w:t xml:space="preserve">. </w:t>
      </w:r>
      <w:r w:rsidRPr="00A26FC0">
        <w:rPr>
          <w:sz w:val="24"/>
        </w:rPr>
        <w:t>Não serão aceitos protocolos, documentos não autenticados, nem documentos com prazo de validade vencido.</w:t>
      </w:r>
    </w:p>
    <w:p w14:paraId="2AEAD5AA" w14:textId="77777777" w:rsidR="002B7E05" w:rsidRPr="00A26FC0" w:rsidRDefault="002B7E05" w:rsidP="00360908">
      <w:pPr>
        <w:pStyle w:val="Corpodetexto2"/>
        <w:widowControl w:val="0"/>
        <w:suppressAutoHyphens/>
        <w:rPr>
          <w:sz w:val="24"/>
        </w:rPr>
      </w:pPr>
    </w:p>
    <w:p w14:paraId="0E13A384" w14:textId="77777777" w:rsidR="002B7E05" w:rsidRPr="00A26FC0" w:rsidRDefault="002B7E05" w:rsidP="00360908">
      <w:pPr>
        <w:pStyle w:val="Corpodetexto2"/>
        <w:widowControl w:val="0"/>
        <w:suppressAutoHyphens/>
        <w:rPr>
          <w:sz w:val="24"/>
        </w:rPr>
      </w:pPr>
      <w:r w:rsidRPr="00A26FC0">
        <w:rPr>
          <w:b/>
          <w:bCs/>
          <w:sz w:val="24"/>
        </w:rPr>
        <w:t>9.2.1</w:t>
      </w:r>
      <w:r w:rsidR="00B442CF" w:rsidRPr="00A26FC0">
        <w:rPr>
          <w:b/>
          <w:bCs/>
          <w:sz w:val="24"/>
        </w:rPr>
        <w:t xml:space="preserve">. </w:t>
      </w:r>
      <w:r w:rsidRPr="00A26FC0">
        <w:rPr>
          <w:sz w:val="24"/>
        </w:rPr>
        <w:t>Quando o órgão emissor não declare a validade do documento, esta será de 60</w:t>
      </w:r>
      <w:r w:rsidR="00A06EF0" w:rsidRPr="00A26FC0">
        <w:rPr>
          <w:sz w:val="24"/>
        </w:rPr>
        <w:t xml:space="preserve"> </w:t>
      </w:r>
      <w:r w:rsidRPr="00A26FC0">
        <w:rPr>
          <w:sz w:val="24"/>
        </w:rPr>
        <w:t>(sessenta) dias contados a par</w:t>
      </w:r>
      <w:r w:rsidR="0012303D" w:rsidRPr="00A26FC0">
        <w:rPr>
          <w:sz w:val="24"/>
        </w:rPr>
        <w:t>tir da data de emissão, exceto comprovante de i</w:t>
      </w:r>
      <w:r w:rsidRPr="00A26FC0">
        <w:rPr>
          <w:sz w:val="24"/>
        </w:rPr>
        <w:t xml:space="preserve">nscrição no CNPJ e </w:t>
      </w:r>
      <w:r w:rsidR="0012303D" w:rsidRPr="00A26FC0">
        <w:rPr>
          <w:sz w:val="24"/>
        </w:rPr>
        <w:t>a</w:t>
      </w:r>
      <w:r w:rsidRPr="00A26FC0">
        <w:rPr>
          <w:sz w:val="24"/>
        </w:rPr>
        <w:t xml:space="preserve">testado de </w:t>
      </w:r>
      <w:r w:rsidR="0012303D" w:rsidRPr="00A26FC0">
        <w:rPr>
          <w:sz w:val="24"/>
        </w:rPr>
        <w:t>c</w:t>
      </w:r>
      <w:r w:rsidRPr="00A26FC0">
        <w:rPr>
          <w:sz w:val="24"/>
        </w:rPr>
        <w:t xml:space="preserve">apacidade </w:t>
      </w:r>
      <w:r w:rsidR="0012303D" w:rsidRPr="00A26FC0">
        <w:rPr>
          <w:sz w:val="24"/>
        </w:rPr>
        <w:t>t</w:t>
      </w:r>
      <w:r w:rsidRPr="00A26FC0">
        <w:rPr>
          <w:sz w:val="24"/>
        </w:rPr>
        <w:t>écnica (quando este for solicitado).</w:t>
      </w:r>
    </w:p>
    <w:p w14:paraId="2274C0BE" w14:textId="77777777" w:rsidR="002B7E05" w:rsidRPr="00A26FC0" w:rsidRDefault="002B7E05" w:rsidP="00360908">
      <w:pPr>
        <w:pStyle w:val="Corpodetexto2"/>
        <w:widowControl w:val="0"/>
        <w:suppressAutoHyphens/>
        <w:rPr>
          <w:b/>
          <w:bCs/>
          <w:sz w:val="24"/>
        </w:rPr>
      </w:pPr>
    </w:p>
    <w:p w14:paraId="7412FEEE" w14:textId="6ED3F06C" w:rsidR="002B7E05" w:rsidRPr="00A26FC0" w:rsidRDefault="002B7E05" w:rsidP="00EA3638">
      <w:pPr>
        <w:pStyle w:val="Corpodetexto2"/>
        <w:widowControl w:val="0"/>
        <w:suppressAutoHyphens/>
        <w:ind w:left="708"/>
        <w:rPr>
          <w:sz w:val="24"/>
        </w:rPr>
      </w:pPr>
      <w:r w:rsidRPr="00A26FC0">
        <w:rPr>
          <w:b/>
          <w:bCs/>
          <w:sz w:val="24"/>
        </w:rPr>
        <w:t>9.2.2</w:t>
      </w:r>
      <w:r w:rsidR="00B442CF" w:rsidRPr="00A26FC0">
        <w:rPr>
          <w:b/>
          <w:bCs/>
          <w:sz w:val="24"/>
        </w:rPr>
        <w:t xml:space="preserve">. </w:t>
      </w:r>
      <w:r w:rsidRPr="00A26FC0">
        <w:rPr>
          <w:sz w:val="24"/>
        </w:rPr>
        <w:t xml:space="preserve">Os proponentes interessados na autenticação das cópias, deverão dirigir-se ao </w:t>
      </w:r>
      <w:r w:rsidR="0012303D" w:rsidRPr="00A26FC0">
        <w:rPr>
          <w:sz w:val="24"/>
        </w:rPr>
        <w:t>s</w:t>
      </w:r>
      <w:r w:rsidRPr="00A26FC0">
        <w:rPr>
          <w:sz w:val="24"/>
        </w:rPr>
        <w:t xml:space="preserve">etor de </w:t>
      </w:r>
      <w:r w:rsidR="0007036B" w:rsidRPr="00A26FC0">
        <w:rPr>
          <w:sz w:val="24"/>
        </w:rPr>
        <w:t>Compras</w:t>
      </w:r>
      <w:r w:rsidRPr="00A26FC0">
        <w:rPr>
          <w:sz w:val="24"/>
        </w:rPr>
        <w:t>, desde que apresentados os documentos originais, acompanhados das respectivas cópias.</w:t>
      </w:r>
    </w:p>
    <w:p w14:paraId="17CADC5C" w14:textId="77777777" w:rsidR="002B7E05" w:rsidRPr="00A26FC0" w:rsidRDefault="002B7E05" w:rsidP="00360908">
      <w:pPr>
        <w:pStyle w:val="Corpodetexto2"/>
        <w:widowControl w:val="0"/>
        <w:suppressAutoHyphens/>
        <w:rPr>
          <w:sz w:val="24"/>
        </w:rPr>
      </w:pPr>
    </w:p>
    <w:p w14:paraId="5C747E7A" w14:textId="77777777" w:rsidR="002B7E05" w:rsidRPr="00A26FC0" w:rsidRDefault="002B7E05" w:rsidP="00EA3638">
      <w:pPr>
        <w:pStyle w:val="Corpodetexto2"/>
        <w:widowControl w:val="0"/>
        <w:suppressAutoHyphens/>
        <w:ind w:left="1416"/>
        <w:rPr>
          <w:sz w:val="24"/>
        </w:rPr>
      </w:pPr>
      <w:r w:rsidRPr="00A26FC0">
        <w:rPr>
          <w:b/>
          <w:bCs/>
          <w:sz w:val="24"/>
        </w:rPr>
        <w:t>9.2.2.1</w:t>
      </w:r>
      <w:r w:rsidR="00B442CF" w:rsidRPr="00A26FC0">
        <w:rPr>
          <w:b/>
          <w:bCs/>
          <w:sz w:val="24"/>
        </w:rPr>
        <w:t xml:space="preserve">. </w:t>
      </w:r>
      <w:r w:rsidRPr="00A26FC0">
        <w:rPr>
          <w:sz w:val="24"/>
        </w:rPr>
        <w:t>Certidões emitidas via internet terão sua autenticidade confirmada nos respectivos sites.</w:t>
      </w:r>
    </w:p>
    <w:p w14:paraId="7C24EBFA" w14:textId="77777777" w:rsidR="002B7E05" w:rsidRPr="00A26FC0" w:rsidRDefault="002B7E05" w:rsidP="00360908">
      <w:pPr>
        <w:pStyle w:val="Corpodetexto2"/>
        <w:widowControl w:val="0"/>
        <w:suppressAutoHyphens/>
        <w:rPr>
          <w:sz w:val="24"/>
        </w:rPr>
      </w:pPr>
    </w:p>
    <w:p w14:paraId="2F7DD7F9" w14:textId="77777777" w:rsidR="002B7E05" w:rsidRPr="00A26FC0" w:rsidRDefault="002B7E05" w:rsidP="00EA3638">
      <w:pPr>
        <w:pStyle w:val="Corpodetexto2"/>
        <w:widowControl w:val="0"/>
        <w:suppressAutoHyphens/>
        <w:ind w:left="708"/>
        <w:rPr>
          <w:sz w:val="24"/>
        </w:rPr>
      </w:pPr>
      <w:r w:rsidRPr="00A26FC0">
        <w:rPr>
          <w:b/>
          <w:bCs/>
          <w:sz w:val="24"/>
        </w:rPr>
        <w:t>9.2.3</w:t>
      </w:r>
      <w:r w:rsidR="00B442CF" w:rsidRPr="00A26FC0">
        <w:rPr>
          <w:b/>
          <w:bCs/>
          <w:sz w:val="24"/>
        </w:rPr>
        <w:t xml:space="preserve">. </w:t>
      </w:r>
      <w:r w:rsidRPr="00A26FC0">
        <w:rPr>
          <w:sz w:val="24"/>
        </w:rPr>
        <w:t xml:space="preserve">Os documentos deverão </w:t>
      </w:r>
      <w:r w:rsidR="009A0229" w:rsidRPr="00A26FC0">
        <w:rPr>
          <w:sz w:val="24"/>
        </w:rPr>
        <w:t>ser</w:t>
      </w:r>
      <w:r w:rsidR="00C87964" w:rsidRPr="00A26FC0">
        <w:rPr>
          <w:sz w:val="24"/>
        </w:rPr>
        <w:t xml:space="preserve">, </w:t>
      </w:r>
      <w:r w:rsidRPr="00A26FC0">
        <w:rPr>
          <w:sz w:val="24"/>
        </w:rPr>
        <w:t>preferencialmente, apresentados fixos em pasta própria, numerados e rubricados pelo representante legal da empresa, não devendo ser entregues soltos.</w:t>
      </w:r>
    </w:p>
    <w:p w14:paraId="09D33291" w14:textId="77777777" w:rsidR="002B7E05" w:rsidRPr="00A26FC0" w:rsidRDefault="002B7E05" w:rsidP="00360908">
      <w:pPr>
        <w:pStyle w:val="Corpodetexto2"/>
        <w:widowControl w:val="0"/>
        <w:suppressAutoHyphens/>
        <w:rPr>
          <w:sz w:val="24"/>
        </w:rPr>
      </w:pPr>
    </w:p>
    <w:p w14:paraId="0647A69E" w14:textId="77777777" w:rsidR="002B7E05" w:rsidRPr="00A26FC0" w:rsidRDefault="00B442CF" w:rsidP="00360908">
      <w:pPr>
        <w:pStyle w:val="Corpodetexto2"/>
        <w:widowControl w:val="0"/>
        <w:suppressAutoHyphens/>
        <w:rPr>
          <w:b/>
          <w:bCs/>
          <w:sz w:val="24"/>
        </w:rPr>
      </w:pPr>
      <w:r w:rsidRPr="00A26FC0">
        <w:rPr>
          <w:b/>
          <w:bCs/>
          <w:sz w:val="24"/>
        </w:rPr>
        <w:t xml:space="preserve">9.3. </w:t>
      </w:r>
      <w:r w:rsidR="002B7E05" w:rsidRPr="00A26FC0">
        <w:rPr>
          <w:bCs/>
          <w:sz w:val="24"/>
        </w:rPr>
        <w:t>O</w:t>
      </w:r>
      <w:r w:rsidR="00CB546D" w:rsidRPr="00A26FC0">
        <w:rPr>
          <w:bCs/>
          <w:sz w:val="24"/>
        </w:rPr>
        <w:t xml:space="preserve"> licitante</w:t>
      </w:r>
      <w:r w:rsidR="002B7E05" w:rsidRPr="00A26FC0">
        <w:rPr>
          <w:bCs/>
          <w:sz w:val="24"/>
        </w:rPr>
        <w:t xml:space="preserve"> vencedor</w:t>
      </w:r>
      <w:r w:rsidR="00CB546D" w:rsidRPr="00A26FC0">
        <w:rPr>
          <w:bCs/>
          <w:sz w:val="24"/>
        </w:rPr>
        <w:t xml:space="preserve"> deverá</w:t>
      </w:r>
      <w:r w:rsidR="002B7E05" w:rsidRPr="00A26FC0">
        <w:rPr>
          <w:bCs/>
          <w:sz w:val="24"/>
        </w:rPr>
        <w:t xml:space="preserve"> apresentar a seguinte documentação</w:t>
      </w:r>
      <w:r w:rsidR="00A30BE9" w:rsidRPr="00A26FC0">
        <w:rPr>
          <w:bCs/>
          <w:sz w:val="24"/>
        </w:rPr>
        <w:t xml:space="preserve"> relativa a </w:t>
      </w:r>
      <w:r w:rsidR="00A30BE9" w:rsidRPr="00A26FC0">
        <w:rPr>
          <w:bCs/>
          <w:sz w:val="24"/>
          <w:u w:val="single"/>
        </w:rPr>
        <w:t>habilitação</w:t>
      </w:r>
      <w:r w:rsidR="002B7E05" w:rsidRPr="00A26FC0">
        <w:rPr>
          <w:bCs/>
          <w:sz w:val="24"/>
        </w:rPr>
        <w:t>:</w:t>
      </w:r>
    </w:p>
    <w:p w14:paraId="05CFA8E2" w14:textId="77777777" w:rsidR="002B7E05" w:rsidRPr="00A26FC0" w:rsidRDefault="002B7E05" w:rsidP="00360908">
      <w:pPr>
        <w:pStyle w:val="Corpodetexto2"/>
        <w:widowControl w:val="0"/>
        <w:suppressAutoHyphens/>
        <w:rPr>
          <w:sz w:val="24"/>
        </w:rPr>
      </w:pPr>
    </w:p>
    <w:p w14:paraId="0A8EA366" w14:textId="77777777" w:rsidR="002B7E05" w:rsidRPr="00A26FC0" w:rsidRDefault="00B442CF" w:rsidP="00EA3638">
      <w:pPr>
        <w:pStyle w:val="Corpodetexto2"/>
        <w:widowControl w:val="0"/>
        <w:suppressAutoHyphens/>
        <w:ind w:firstLine="708"/>
        <w:rPr>
          <w:bCs/>
          <w:sz w:val="24"/>
        </w:rPr>
      </w:pPr>
      <w:r w:rsidRPr="00A26FC0">
        <w:rPr>
          <w:b/>
          <w:bCs/>
          <w:sz w:val="24"/>
        </w:rPr>
        <w:t xml:space="preserve">9.3.1. </w:t>
      </w:r>
      <w:r w:rsidR="002B7E05" w:rsidRPr="00A26FC0">
        <w:rPr>
          <w:bCs/>
          <w:sz w:val="24"/>
        </w:rPr>
        <w:t xml:space="preserve">Documentos pertinentes à </w:t>
      </w:r>
      <w:r w:rsidR="0012303D" w:rsidRPr="00A26FC0">
        <w:rPr>
          <w:bCs/>
          <w:sz w:val="24"/>
        </w:rPr>
        <w:t>capacitação j</w:t>
      </w:r>
      <w:r w:rsidR="002B7E05" w:rsidRPr="00A26FC0">
        <w:rPr>
          <w:bCs/>
          <w:sz w:val="24"/>
        </w:rPr>
        <w:t>urídica:</w:t>
      </w:r>
    </w:p>
    <w:p w14:paraId="1D1F2380" w14:textId="77777777" w:rsidR="002B7E05" w:rsidRPr="00A26FC0" w:rsidRDefault="002B7E05" w:rsidP="00360908">
      <w:pPr>
        <w:pStyle w:val="Corpodetexto2"/>
        <w:widowControl w:val="0"/>
        <w:suppressAutoHyphens/>
        <w:rPr>
          <w:sz w:val="24"/>
        </w:rPr>
      </w:pPr>
    </w:p>
    <w:p w14:paraId="4EA195C1" w14:textId="77777777" w:rsidR="002B7E05" w:rsidRPr="00A26FC0" w:rsidRDefault="002B7E05" w:rsidP="00360908">
      <w:pPr>
        <w:pStyle w:val="Corpodetexto2"/>
        <w:widowControl w:val="0"/>
        <w:numPr>
          <w:ilvl w:val="0"/>
          <w:numId w:val="27"/>
        </w:numPr>
        <w:suppressAutoHyphens/>
        <w:rPr>
          <w:sz w:val="24"/>
        </w:rPr>
      </w:pPr>
      <w:r w:rsidRPr="00A26FC0">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27FAE60E" w14:textId="77777777" w:rsidR="002B7E05" w:rsidRPr="00A26FC0" w:rsidRDefault="002B7E05" w:rsidP="00360908">
      <w:pPr>
        <w:pStyle w:val="Corpodetexto2"/>
        <w:widowControl w:val="0"/>
        <w:suppressAutoHyphens/>
        <w:rPr>
          <w:sz w:val="24"/>
        </w:rPr>
      </w:pPr>
    </w:p>
    <w:p w14:paraId="5F5871DD" w14:textId="77777777" w:rsidR="002B7E05" w:rsidRPr="00A26FC0" w:rsidRDefault="002B7E05" w:rsidP="00EA3638">
      <w:pPr>
        <w:pStyle w:val="Corpodetexto2"/>
        <w:widowControl w:val="0"/>
        <w:suppressAutoHyphens/>
        <w:ind w:left="708"/>
        <w:rPr>
          <w:b/>
          <w:bCs/>
          <w:sz w:val="24"/>
        </w:rPr>
      </w:pPr>
      <w:r w:rsidRPr="00A26FC0">
        <w:rPr>
          <w:b/>
          <w:bCs/>
          <w:sz w:val="24"/>
        </w:rPr>
        <w:t>9.3.2</w:t>
      </w:r>
      <w:r w:rsidR="00BE7737" w:rsidRPr="00A26FC0">
        <w:rPr>
          <w:b/>
          <w:bCs/>
          <w:sz w:val="24"/>
        </w:rPr>
        <w:t xml:space="preserve">. </w:t>
      </w:r>
      <w:r w:rsidR="0012303D" w:rsidRPr="00A26FC0">
        <w:rPr>
          <w:bCs/>
          <w:sz w:val="24"/>
        </w:rPr>
        <w:t>Documentos pertinentes a r</w:t>
      </w:r>
      <w:r w:rsidRPr="00A26FC0">
        <w:rPr>
          <w:bCs/>
          <w:sz w:val="24"/>
        </w:rPr>
        <w:t xml:space="preserve">egularidade </w:t>
      </w:r>
      <w:r w:rsidR="0012303D" w:rsidRPr="00A26FC0">
        <w:rPr>
          <w:bCs/>
          <w:sz w:val="24"/>
        </w:rPr>
        <w:t>f</w:t>
      </w:r>
      <w:r w:rsidRPr="00A26FC0">
        <w:rPr>
          <w:bCs/>
          <w:sz w:val="24"/>
        </w:rPr>
        <w:t xml:space="preserve">iscal e </w:t>
      </w:r>
      <w:r w:rsidR="0012303D" w:rsidRPr="00A26FC0">
        <w:rPr>
          <w:bCs/>
          <w:sz w:val="24"/>
        </w:rPr>
        <w:t>t</w:t>
      </w:r>
      <w:r w:rsidRPr="00A26FC0">
        <w:rPr>
          <w:bCs/>
          <w:sz w:val="24"/>
        </w:rPr>
        <w:t>rabalhista:</w:t>
      </w:r>
    </w:p>
    <w:p w14:paraId="5F150FC3" w14:textId="77777777" w:rsidR="002B7E05" w:rsidRPr="00A26FC0" w:rsidRDefault="002B7E05" w:rsidP="00360908">
      <w:pPr>
        <w:pStyle w:val="Corpodetexto2"/>
        <w:widowControl w:val="0"/>
        <w:suppressAutoHyphens/>
        <w:rPr>
          <w:sz w:val="24"/>
        </w:rPr>
      </w:pPr>
    </w:p>
    <w:p w14:paraId="460A9BEF" w14:textId="77777777" w:rsidR="002B7E05" w:rsidRPr="00A26FC0" w:rsidRDefault="0012303D" w:rsidP="00360908">
      <w:pPr>
        <w:pStyle w:val="Corpodetexto2"/>
        <w:widowControl w:val="0"/>
        <w:numPr>
          <w:ilvl w:val="0"/>
          <w:numId w:val="28"/>
        </w:numPr>
        <w:suppressAutoHyphens/>
        <w:rPr>
          <w:sz w:val="24"/>
        </w:rPr>
      </w:pPr>
      <w:r w:rsidRPr="00A26FC0">
        <w:rPr>
          <w:sz w:val="24"/>
        </w:rPr>
        <w:t>Prova de inscrição no c</w:t>
      </w:r>
      <w:r w:rsidR="002B7E05" w:rsidRPr="00A26FC0">
        <w:rPr>
          <w:sz w:val="24"/>
        </w:rPr>
        <w:t xml:space="preserve">adastro </w:t>
      </w:r>
      <w:r w:rsidRPr="00A26FC0">
        <w:rPr>
          <w:sz w:val="24"/>
        </w:rPr>
        <w:t>n</w:t>
      </w:r>
      <w:r w:rsidR="002B7E05" w:rsidRPr="00A26FC0">
        <w:rPr>
          <w:sz w:val="24"/>
        </w:rPr>
        <w:t xml:space="preserve">acional de </w:t>
      </w:r>
      <w:r w:rsidRPr="00A26FC0">
        <w:rPr>
          <w:sz w:val="24"/>
        </w:rPr>
        <w:t>p</w:t>
      </w:r>
      <w:r w:rsidR="009A0229" w:rsidRPr="00A26FC0">
        <w:rPr>
          <w:sz w:val="24"/>
        </w:rPr>
        <w:t>essoas</w:t>
      </w:r>
      <w:r w:rsidR="002F77CD" w:rsidRPr="00A26FC0">
        <w:rPr>
          <w:sz w:val="24"/>
        </w:rPr>
        <w:t xml:space="preserve"> jurídicas</w:t>
      </w:r>
      <w:r w:rsidR="009A0229" w:rsidRPr="00A26FC0">
        <w:rPr>
          <w:sz w:val="24"/>
        </w:rPr>
        <w:t xml:space="preserve"> (</w:t>
      </w:r>
      <w:r w:rsidR="002B7E05" w:rsidRPr="00A26FC0">
        <w:rPr>
          <w:sz w:val="24"/>
        </w:rPr>
        <w:t>CNPJ);</w:t>
      </w:r>
    </w:p>
    <w:p w14:paraId="200CEF7A" w14:textId="77777777" w:rsidR="002B7E05" w:rsidRPr="00A26FC0" w:rsidRDefault="002B7E05" w:rsidP="00360908">
      <w:pPr>
        <w:pStyle w:val="Corpodetexto2"/>
        <w:widowControl w:val="0"/>
        <w:suppressAutoHyphens/>
        <w:ind w:left="1080"/>
        <w:rPr>
          <w:sz w:val="24"/>
        </w:rPr>
      </w:pPr>
    </w:p>
    <w:p w14:paraId="2B4BD205" w14:textId="77777777" w:rsidR="00257364" w:rsidRPr="00A26FC0" w:rsidRDefault="00257364" w:rsidP="00257364">
      <w:pPr>
        <w:pStyle w:val="Corpodetexto2"/>
        <w:widowControl w:val="0"/>
        <w:numPr>
          <w:ilvl w:val="0"/>
          <w:numId w:val="28"/>
        </w:numPr>
        <w:suppressAutoHyphens/>
        <w:rPr>
          <w:sz w:val="24"/>
        </w:rPr>
      </w:pPr>
      <w:r w:rsidRPr="00A26FC0">
        <w:rPr>
          <w:sz w:val="24"/>
        </w:rPr>
        <w:t xml:space="preserve">Prova de regularidade com a fazenda federal (a certidão de regularidade com a fazenda federal deverá ser emitida </w:t>
      </w:r>
      <w:r w:rsidRPr="00A26FC0">
        <w:rPr>
          <w:sz w:val="24"/>
        </w:rPr>
        <w:lastRenderedPageBreak/>
        <w:t>pela Secretaria da Receita Federal e pela Procuradoria-Geral da Fazenda Nacional), e deve abranger inclusive as contribuições sociais previstas na lei 8.212, de 24.7.1991;</w:t>
      </w:r>
    </w:p>
    <w:p w14:paraId="16C4D439" w14:textId="77777777" w:rsidR="00BE7737" w:rsidRPr="00A26FC0" w:rsidRDefault="00BE7737" w:rsidP="00360908">
      <w:pPr>
        <w:pStyle w:val="PargrafodaLista"/>
        <w:widowControl w:val="0"/>
        <w:suppressAutoHyphens/>
        <w:rPr>
          <w:rFonts w:ascii="Courier New" w:hAnsi="Courier New" w:cs="Courier New"/>
        </w:rPr>
      </w:pPr>
    </w:p>
    <w:p w14:paraId="180E5059" w14:textId="77777777" w:rsidR="00BE7737" w:rsidRPr="00A26FC0" w:rsidRDefault="00BE7737" w:rsidP="00360908">
      <w:pPr>
        <w:pStyle w:val="Corpodetexto2"/>
        <w:widowControl w:val="0"/>
        <w:numPr>
          <w:ilvl w:val="0"/>
          <w:numId w:val="28"/>
        </w:numPr>
        <w:suppressAutoHyphens/>
        <w:rPr>
          <w:sz w:val="24"/>
        </w:rPr>
      </w:pPr>
      <w:r w:rsidRPr="00A26FC0">
        <w:rPr>
          <w:sz w:val="24"/>
        </w:rPr>
        <w:t>Pr</w:t>
      </w:r>
      <w:r w:rsidR="002F77CD" w:rsidRPr="00A26FC0">
        <w:rPr>
          <w:sz w:val="24"/>
        </w:rPr>
        <w:t>ova de regularidade para com a f</w:t>
      </w:r>
      <w:r w:rsidRPr="00A26FC0">
        <w:rPr>
          <w:sz w:val="24"/>
        </w:rPr>
        <w:t xml:space="preserve">azenda </w:t>
      </w:r>
      <w:r w:rsidR="002F77CD" w:rsidRPr="00A26FC0">
        <w:rPr>
          <w:sz w:val="24"/>
        </w:rPr>
        <w:t>e</w:t>
      </w:r>
      <w:r w:rsidRPr="00A26FC0">
        <w:rPr>
          <w:sz w:val="24"/>
        </w:rPr>
        <w:t>stadual</w:t>
      </w:r>
      <w:r w:rsidR="00A210B0" w:rsidRPr="00A26FC0">
        <w:rPr>
          <w:sz w:val="24"/>
        </w:rPr>
        <w:t xml:space="preserve"> da sede do proponente</w:t>
      </w:r>
      <w:r w:rsidRPr="00A26FC0">
        <w:rPr>
          <w:sz w:val="24"/>
        </w:rPr>
        <w:t>;</w:t>
      </w:r>
    </w:p>
    <w:p w14:paraId="782D1E4D" w14:textId="77777777" w:rsidR="00BE7737" w:rsidRPr="00A26FC0" w:rsidRDefault="00BE7737" w:rsidP="00360908">
      <w:pPr>
        <w:pStyle w:val="PargrafodaLista"/>
        <w:widowControl w:val="0"/>
        <w:suppressAutoHyphens/>
        <w:rPr>
          <w:rFonts w:ascii="Courier New" w:hAnsi="Courier New" w:cs="Courier New"/>
        </w:rPr>
      </w:pPr>
    </w:p>
    <w:p w14:paraId="75F0641C" w14:textId="77777777" w:rsidR="00BE7737" w:rsidRPr="00A26FC0" w:rsidRDefault="00BE7737" w:rsidP="00360908">
      <w:pPr>
        <w:pStyle w:val="Corpodetexto2"/>
        <w:widowControl w:val="0"/>
        <w:numPr>
          <w:ilvl w:val="0"/>
          <w:numId w:val="28"/>
        </w:numPr>
        <w:suppressAutoHyphens/>
        <w:rPr>
          <w:sz w:val="24"/>
        </w:rPr>
      </w:pPr>
      <w:r w:rsidRPr="00A26FC0">
        <w:rPr>
          <w:sz w:val="24"/>
        </w:rPr>
        <w:t>Prova</w:t>
      </w:r>
      <w:r w:rsidR="002F77CD" w:rsidRPr="00A26FC0">
        <w:rPr>
          <w:sz w:val="24"/>
        </w:rPr>
        <w:t xml:space="preserve"> de regularidade com a fazenda m</w:t>
      </w:r>
      <w:r w:rsidRPr="00A26FC0">
        <w:rPr>
          <w:sz w:val="24"/>
        </w:rPr>
        <w:t>unicipal</w:t>
      </w:r>
      <w:r w:rsidR="00A210B0" w:rsidRPr="00A26FC0">
        <w:rPr>
          <w:sz w:val="24"/>
        </w:rPr>
        <w:t xml:space="preserve"> da sede do proponente;</w:t>
      </w:r>
    </w:p>
    <w:p w14:paraId="223D74FE" w14:textId="77777777" w:rsidR="002B7E05" w:rsidRPr="00A26FC0" w:rsidRDefault="002B7E05" w:rsidP="00360908">
      <w:pPr>
        <w:pStyle w:val="Corpodetexto2"/>
        <w:widowControl w:val="0"/>
        <w:suppressAutoHyphens/>
        <w:ind w:left="360"/>
        <w:rPr>
          <w:sz w:val="24"/>
        </w:rPr>
      </w:pPr>
    </w:p>
    <w:p w14:paraId="2ABE00A1" w14:textId="77777777" w:rsidR="002B7E05" w:rsidRPr="00A26FC0" w:rsidRDefault="002F77CD" w:rsidP="00360908">
      <w:pPr>
        <w:pStyle w:val="Corpodetexto2"/>
        <w:widowControl w:val="0"/>
        <w:numPr>
          <w:ilvl w:val="0"/>
          <w:numId w:val="28"/>
        </w:numPr>
        <w:suppressAutoHyphens/>
        <w:rPr>
          <w:sz w:val="24"/>
        </w:rPr>
      </w:pPr>
      <w:r w:rsidRPr="00A26FC0">
        <w:rPr>
          <w:sz w:val="24"/>
        </w:rPr>
        <w:t>Certificado de r</w:t>
      </w:r>
      <w:r w:rsidR="002B7E05" w:rsidRPr="00A26FC0">
        <w:rPr>
          <w:sz w:val="24"/>
        </w:rPr>
        <w:t xml:space="preserve">egularidade de </w:t>
      </w:r>
      <w:r w:rsidRPr="00A26FC0">
        <w:rPr>
          <w:sz w:val="24"/>
        </w:rPr>
        <w:t>s</w:t>
      </w:r>
      <w:r w:rsidR="009A0229" w:rsidRPr="00A26FC0">
        <w:rPr>
          <w:sz w:val="24"/>
        </w:rPr>
        <w:t>ituação (</w:t>
      </w:r>
      <w:r w:rsidR="002B7E05" w:rsidRPr="00A26FC0">
        <w:rPr>
          <w:sz w:val="24"/>
        </w:rPr>
        <w:t xml:space="preserve">CRF) perante o </w:t>
      </w:r>
      <w:r w:rsidRPr="00A26FC0">
        <w:rPr>
          <w:sz w:val="24"/>
        </w:rPr>
        <w:t>f</w:t>
      </w:r>
      <w:r w:rsidR="002B7E05" w:rsidRPr="00A26FC0">
        <w:rPr>
          <w:sz w:val="24"/>
        </w:rPr>
        <w:t xml:space="preserve">undo de </w:t>
      </w:r>
      <w:r w:rsidRPr="00A26FC0">
        <w:rPr>
          <w:sz w:val="24"/>
        </w:rPr>
        <w:t>g</w:t>
      </w:r>
      <w:r w:rsidR="002B7E05" w:rsidRPr="00A26FC0">
        <w:rPr>
          <w:sz w:val="24"/>
        </w:rPr>
        <w:t xml:space="preserve">arantia por </w:t>
      </w:r>
      <w:r w:rsidRPr="00A26FC0">
        <w:rPr>
          <w:sz w:val="24"/>
        </w:rPr>
        <w:t>t</w:t>
      </w:r>
      <w:r w:rsidR="002B7E05" w:rsidRPr="00A26FC0">
        <w:rPr>
          <w:sz w:val="24"/>
        </w:rPr>
        <w:t xml:space="preserve">empo </w:t>
      </w:r>
      <w:r w:rsidRPr="00A26FC0">
        <w:rPr>
          <w:sz w:val="24"/>
        </w:rPr>
        <w:t>de s</w:t>
      </w:r>
      <w:r w:rsidR="002B7E05" w:rsidRPr="00A26FC0">
        <w:rPr>
          <w:sz w:val="24"/>
        </w:rPr>
        <w:t>erviço – FGTS;</w:t>
      </w:r>
    </w:p>
    <w:p w14:paraId="562AD77C" w14:textId="77777777" w:rsidR="002B7E05" w:rsidRPr="00A26FC0" w:rsidRDefault="002B7E05" w:rsidP="00360908">
      <w:pPr>
        <w:pStyle w:val="Corpodetexto2"/>
        <w:widowControl w:val="0"/>
        <w:suppressAutoHyphens/>
        <w:rPr>
          <w:sz w:val="24"/>
        </w:rPr>
      </w:pPr>
    </w:p>
    <w:p w14:paraId="44999653" w14:textId="77777777" w:rsidR="002B7E05" w:rsidRPr="00A26FC0" w:rsidRDefault="002B7E05" w:rsidP="00360908">
      <w:pPr>
        <w:pStyle w:val="Corpodetexto2"/>
        <w:widowControl w:val="0"/>
        <w:numPr>
          <w:ilvl w:val="0"/>
          <w:numId w:val="28"/>
        </w:numPr>
        <w:suppressAutoHyphens/>
        <w:rPr>
          <w:sz w:val="24"/>
        </w:rPr>
      </w:pPr>
      <w:r w:rsidRPr="00A26FC0">
        <w:rPr>
          <w:sz w:val="24"/>
        </w:rPr>
        <w:t>Certidão negativa de débitos trabalhistas.</w:t>
      </w:r>
    </w:p>
    <w:p w14:paraId="5328C5AB" w14:textId="77777777" w:rsidR="002B7E05" w:rsidRPr="00A26FC0" w:rsidRDefault="002B7E05" w:rsidP="00360908">
      <w:pPr>
        <w:pStyle w:val="Corpodetexto2"/>
        <w:widowControl w:val="0"/>
        <w:suppressAutoHyphens/>
        <w:rPr>
          <w:sz w:val="24"/>
        </w:rPr>
      </w:pPr>
    </w:p>
    <w:p w14:paraId="5E3410F4"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9.3.2.1.</w:t>
      </w:r>
      <w:r w:rsidRPr="00A26FC0">
        <w:rPr>
          <w:rFonts w:ascii="Courier New" w:hAnsi="Courier New" w:cs="Courier New"/>
        </w:rPr>
        <w:t xml:space="preserve"> As certidões mencionadas neste </w:t>
      </w:r>
      <w:r w:rsidR="00BE7737" w:rsidRPr="00A26FC0">
        <w:rPr>
          <w:rFonts w:ascii="Courier New" w:hAnsi="Courier New" w:cs="Courier New"/>
          <w:b/>
        </w:rPr>
        <w:t>“</w:t>
      </w:r>
      <w:r w:rsidRPr="00A26FC0">
        <w:rPr>
          <w:rFonts w:ascii="Courier New" w:hAnsi="Courier New" w:cs="Courier New"/>
          <w:b/>
        </w:rPr>
        <w:t>9.3.2.</w:t>
      </w:r>
      <w:r w:rsidR="00BE7737" w:rsidRPr="00A26FC0">
        <w:rPr>
          <w:rFonts w:ascii="Courier New" w:hAnsi="Courier New" w:cs="Courier New"/>
          <w:b/>
        </w:rPr>
        <w:t>”</w:t>
      </w:r>
      <w:r w:rsidRPr="00A26FC0">
        <w:rPr>
          <w:rFonts w:ascii="Courier New" w:hAnsi="Courier New" w:cs="Courier New"/>
        </w:rPr>
        <w:t xml:space="preserve"> poderão ser substituídas pelo </w:t>
      </w:r>
      <w:r w:rsidRPr="00A26FC0">
        <w:rPr>
          <w:rFonts w:ascii="Courier New" w:hAnsi="Courier New" w:cs="Courier New"/>
          <w:b/>
          <w:u w:val="single"/>
        </w:rPr>
        <w:t>cadastro</w:t>
      </w:r>
      <w:r w:rsidRPr="00A26FC0">
        <w:rPr>
          <w:rFonts w:ascii="Courier New" w:hAnsi="Courier New" w:cs="Courier New"/>
        </w:rPr>
        <w:t xml:space="preserve"> junto a </w:t>
      </w:r>
      <w:r w:rsidR="002F77CD" w:rsidRPr="00A26FC0">
        <w:rPr>
          <w:rFonts w:ascii="Courier New" w:hAnsi="Courier New" w:cs="Courier New"/>
        </w:rPr>
        <w:t>c</w:t>
      </w:r>
      <w:r w:rsidRPr="00A26FC0">
        <w:rPr>
          <w:rFonts w:ascii="Courier New" w:hAnsi="Courier New" w:cs="Courier New"/>
        </w:rPr>
        <w:t xml:space="preserve">entral de </w:t>
      </w:r>
      <w:r w:rsidR="002F77CD" w:rsidRPr="00A26FC0">
        <w:rPr>
          <w:rFonts w:ascii="Courier New" w:hAnsi="Courier New" w:cs="Courier New"/>
        </w:rPr>
        <w:t>l</w:t>
      </w:r>
      <w:r w:rsidRPr="00A26FC0">
        <w:rPr>
          <w:rFonts w:ascii="Courier New" w:hAnsi="Courier New" w:cs="Courier New"/>
        </w:rPr>
        <w:t xml:space="preserve">icitações do </w:t>
      </w:r>
      <w:r w:rsidR="002F77CD" w:rsidRPr="00A26FC0">
        <w:rPr>
          <w:rFonts w:ascii="Courier New" w:hAnsi="Courier New" w:cs="Courier New"/>
        </w:rPr>
        <w:t>e</w:t>
      </w:r>
      <w:r w:rsidRPr="00A26FC0">
        <w:rPr>
          <w:rFonts w:ascii="Courier New" w:hAnsi="Courier New" w:cs="Courier New"/>
        </w:rPr>
        <w:t xml:space="preserve">stado do Rio Grande do Sul - CELIC, para participar de licitações com </w:t>
      </w:r>
      <w:r w:rsidR="002F77CD" w:rsidRPr="00A26FC0">
        <w:rPr>
          <w:rFonts w:ascii="Courier New" w:hAnsi="Courier New" w:cs="Courier New"/>
        </w:rPr>
        <w:t>objeto similar ao do presente “p</w:t>
      </w:r>
      <w:r w:rsidRPr="00A26FC0">
        <w:rPr>
          <w:rFonts w:ascii="Courier New" w:hAnsi="Courier New" w:cs="Courier New"/>
        </w:rPr>
        <w:t>regão” (informações para realizaç</w:t>
      </w:r>
      <w:r w:rsidR="002F77CD" w:rsidRPr="00A26FC0">
        <w:rPr>
          <w:rFonts w:ascii="Courier New" w:hAnsi="Courier New" w:cs="Courier New"/>
        </w:rPr>
        <w:t>ão de cadastro nos respectivos ó</w:t>
      </w:r>
      <w:r w:rsidRPr="00A26FC0">
        <w:rPr>
          <w:rFonts w:ascii="Courier New" w:hAnsi="Courier New" w:cs="Courier New"/>
        </w:rPr>
        <w:t>rgãos estão disponíveis em sua página na internet: www.celic.rs.gov.br (</w:t>
      </w:r>
      <w:r w:rsidR="00184D8D" w:rsidRPr="00A26FC0">
        <w:rPr>
          <w:rFonts w:ascii="Courier New" w:hAnsi="Courier New" w:cs="Courier New"/>
        </w:rPr>
        <w:t>c</w:t>
      </w:r>
      <w:r w:rsidRPr="00A26FC0">
        <w:rPr>
          <w:rFonts w:ascii="Courier New" w:hAnsi="Courier New" w:cs="Courier New"/>
        </w:rPr>
        <w:t xml:space="preserve">adastro de </w:t>
      </w:r>
      <w:r w:rsidR="00184D8D" w:rsidRPr="00A26FC0">
        <w:rPr>
          <w:rFonts w:ascii="Courier New" w:hAnsi="Courier New" w:cs="Courier New"/>
        </w:rPr>
        <w:t>f</w:t>
      </w:r>
      <w:r w:rsidRPr="00A26FC0">
        <w:rPr>
          <w:rFonts w:ascii="Courier New" w:hAnsi="Courier New" w:cs="Courier New"/>
        </w:rPr>
        <w:t>ornecedores)).</w:t>
      </w:r>
    </w:p>
    <w:p w14:paraId="0E7B46B2" w14:textId="77777777" w:rsidR="00A30BE9" w:rsidRPr="00A26FC0" w:rsidRDefault="00A30BE9" w:rsidP="00360908">
      <w:pPr>
        <w:widowControl w:val="0"/>
        <w:tabs>
          <w:tab w:val="left" w:pos="2127"/>
        </w:tabs>
        <w:suppressAutoHyphens/>
        <w:ind w:firstLine="1701"/>
        <w:jc w:val="both"/>
        <w:rPr>
          <w:rFonts w:ascii="Courier New" w:hAnsi="Courier New" w:cs="Courier New"/>
          <w:b/>
        </w:rPr>
      </w:pPr>
    </w:p>
    <w:p w14:paraId="2A53DD47"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 xml:space="preserve">9.3.2.2. </w:t>
      </w:r>
      <w:r w:rsidRPr="00A26FC0">
        <w:rPr>
          <w:rFonts w:ascii="Courier New" w:hAnsi="Courier New" w:cs="Courier New"/>
        </w:rPr>
        <w:t xml:space="preserve">Na hipótese do item </w:t>
      </w:r>
      <w:r w:rsidR="00946083" w:rsidRPr="00A26FC0">
        <w:rPr>
          <w:rFonts w:ascii="Courier New" w:hAnsi="Courier New" w:cs="Courier New"/>
        </w:rPr>
        <w:t>“</w:t>
      </w:r>
      <w:r w:rsidRPr="00A26FC0">
        <w:rPr>
          <w:rFonts w:ascii="Courier New" w:hAnsi="Courier New" w:cs="Courier New"/>
          <w:b/>
        </w:rPr>
        <w:t>9.3.2.1.</w:t>
      </w:r>
      <w:r w:rsidR="00946083" w:rsidRPr="00A26FC0">
        <w:rPr>
          <w:rFonts w:ascii="Courier New" w:hAnsi="Courier New" w:cs="Courier New"/>
          <w:b/>
        </w:rPr>
        <w:t>”</w:t>
      </w:r>
      <w:r w:rsidR="00A15FE8" w:rsidRPr="00A26FC0">
        <w:rPr>
          <w:rFonts w:ascii="Courier New" w:hAnsi="Courier New" w:cs="Courier New"/>
        </w:rPr>
        <w:t>, caso haja</w:t>
      </w:r>
      <w:r w:rsidRPr="00A26FC0">
        <w:rPr>
          <w:rFonts w:ascii="Courier New" w:hAnsi="Courier New" w:cs="Courier New"/>
        </w:rPr>
        <w:t xml:space="preserve"> certidões vencidas na data da apresentação, deverão elas ser apresentadas, com a data de validade atualizada, juntamente com </w:t>
      </w:r>
      <w:r w:rsidR="0009798B" w:rsidRPr="00A26FC0">
        <w:rPr>
          <w:rFonts w:ascii="Courier New" w:hAnsi="Courier New" w:cs="Courier New"/>
        </w:rPr>
        <w:t>os documentos desta licitação.</w:t>
      </w:r>
    </w:p>
    <w:p w14:paraId="6E5CB2A0" w14:textId="77777777" w:rsidR="00A30BE9" w:rsidRPr="00A26FC0" w:rsidRDefault="00A30BE9" w:rsidP="00EA3638">
      <w:pPr>
        <w:widowControl w:val="0"/>
        <w:tabs>
          <w:tab w:val="left" w:pos="2127"/>
        </w:tabs>
        <w:suppressAutoHyphens/>
        <w:ind w:left="1416" w:firstLine="1701"/>
        <w:jc w:val="both"/>
        <w:rPr>
          <w:rFonts w:ascii="Courier New" w:hAnsi="Courier New" w:cs="Courier New"/>
        </w:rPr>
      </w:pPr>
    </w:p>
    <w:p w14:paraId="753D890D" w14:textId="77777777" w:rsidR="00A30BE9" w:rsidRPr="00A26FC0" w:rsidRDefault="00A30BE9" w:rsidP="00EA3638">
      <w:pPr>
        <w:pStyle w:val="Corpodetexto2"/>
        <w:widowControl w:val="0"/>
        <w:suppressAutoHyphens/>
        <w:ind w:left="1416"/>
        <w:rPr>
          <w:sz w:val="24"/>
        </w:rPr>
      </w:pPr>
      <w:r w:rsidRPr="00A26FC0">
        <w:rPr>
          <w:b/>
          <w:sz w:val="24"/>
        </w:rPr>
        <w:t xml:space="preserve">9.3.2.3. </w:t>
      </w:r>
      <w:r w:rsidRPr="00A26FC0">
        <w:rPr>
          <w:sz w:val="24"/>
        </w:rPr>
        <w:t xml:space="preserve">Se o licitante comprovar seu </w:t>
      </w:r>
      <w:r w:rsidRPr="00A26FC0">
        <w:rPr>
          <w:b/>
          <w:sz w:val="24"/>
          <w:u w:val="single"/>
        </w:rPr>
        <w:t>cadastr</w:t>
      </w:r>
      <w:r w:rsidR="009C76D6" w:rsidRPr="00A26FC0">
        <w:rPr>
          <w:b/>
          <w:sz w:val="24"/>
          <w:u w:val="single"/>
        </w:rPr>
        <w:t>o</w:t>
      </w:r>
      <w:r w:rsidRPr="00A26FC0">
        <w:rPr>
          <w:sz w:val="24"/>
        </w:rPr>
        <w:t xml:space="preserve"> junto à CELIC, deverá apresentar o </w:t>
      </w:r>
      <w:r w:rsidR="002F77CD" w:rsidRPr="00A26FC0">
        <w:rPr>
          <w:sz w:val="24"/>
        </w:rPr>
        <w:t>c</w:t>
      </w:r>
      <w:r w:rsidRPr="00A26FC0">
        <w:rPr>
          <w:sz w:val="24"/>
        </w:rPr>
        <w:t xml:space="preserve">ertificado de </w:t>
      </w:r>
      <w:r w:rsidR="002F77CD" w:rsidRPr="00A26FC0">
        <w:rPr>
          <w:sz w:val="24"/>
        </w:rPr>
        <w:t>f</w:t>
      </w:r>
      <w:r w:rsidRPr="00A26FC0">
        <w:rPr>
          <w:sz w:val="24"/>
        </w:rPr>
        <w:t xml:space="preserve">ornecedor do </w:t>
      </w:r>
      <w:r w:rsidR="002F77CD" w:rsidRPr="00A26FC0">
        <w:rPr>
          <w:sz w:val="24"/>
        </w:rPr>
        <w:t>e</w:t>
      </w:r>
      <w:r w:rsidRPr="00A26FC0">
        <w:rPr>
          <w:sz w:val="24"/>
        </w:rPr>
        <w:t>stado.</w:t>
      </w:r>
    </w:p>
    <w:p w14:paraId="54BFAB56" w14:textId="77777777" w:rsidR="00A30BE9" w:rsidRPr="00A26FC0" w:rsidRDefault="00A30BE9" w:rsidP="00360908">
      <w:pPr>
        <w:pStyle w:val="Corpodetexto2"/>
        <w:widowControl w:val="0"/>
        <w:suppressAutoHyphens/>
        <w:rPr>
          <w:b/>
          <w:bCs/>
          <w:sz w:val="24"/>
        </w:rPr>
      </w:pPr>
    </w:p>
    <w:p w14:paraId="581CE692" w14:textId="77777777" w:rsidR="002B7E05" w:rsidRPr="00A26FC0" w:rsidRDefault="002B7E05" w:rsidP="00EA3638">
      <w:pPr>
        <w:pStyle w:val="Corpodetexto2"/>
        <w:widowControl w:val="0"/>
        <w:suppressAutoHyphens/>
        <w:ind w:firstLine="708"/>
        <w:rPr>
          <w:b/>
          <w:bCs/>
          <w:sz w:val="24"/>
        </w:rPr>
      </w:pPr>
      <w:r w:rsidRPr="00A26FC0">
        <w:rPr>
          <w:b/>
          <w:bCs/>
          <w:sz w:val="24"/>
        </w:rPr>
        <w:t>9.3.</w:t>
      </w:r>
      <w:r w:rsidR="00FB0BCB" w:rsidRPr="00A26FC0">
        <w:rPr>
          <w:b/>
          <w:bCs/>
          <w:sz w:val="24"/>
        </w:rPr>
        <w:t>3</w:t>
      </w:r>
      <w:r w:rsidR="00A15FE8" w:rsidRPr="00A26FC0">
        <w:rPr>
          <w:sz w:val="24"/>
        </w:rPr>
        <w:t xml:space="preserve">. </w:t>
      </w:r>
      <w:r w:rsidRPr="00A26FC0">
        <w:rPr>
          <w:b/>
          <w:bCs/>
          <w:sz w:val="24"/>
        </w:rPr>
        <w:t>Declarações:</w:t>
      </w:r>
    </w:p>
    <w:p w14:paraId="67C65131" w14:textId="77777777" w:rsidR="002B7E05" w:rsidRPr="00A26FC0" w:rsidRDefault="002B7E05" w:rsidP="00360908">
      <w:pPr>
        <w:pStyle w:val="Corpodetexto2"/>
        <w:widowControl w:val="0"/>
        <w:suppressAutoHyphens/>
        <w:rPr>
          <w:sz w:val="24"/>
        </w:rPr>
      </w:pPr>
    </w:p>
    <w:p w14:paraId="3E25C30E" w14:textId="77777777" w:rsidR="002B7E05" w:rsidRPr="00A26FC0" w:rsidRDefault="002B7E05" w:rsidP="00360908">
      <w:pPr>
        <w:pStyle w:val="Corpodetexto2"/>
        <w:widowControl w:val="0"/>
        <w:numPr>
          <w:ilvl w:val="0"/>
          <w:numId w:val="29"/>
        </w:numPr>
        <w:suppressAutoHyphens/>
        <w:rPr>
          <w:sz w:val="24"/>
        </w:rPr>
      </w:pPr>
      <w:r w:rsidRPr="00A26FC0">
        <w:rPr>
          <w:sz w:val="24"/>
        </w:rPr>
        <w:t>Declaração subscrita pelo representante legal da proponente de que ela não incorre em qualquer das condições impeditivas (</w:t>
      </w:r>
      <w:r w:rsidR="002F77CD" w:rsidRPr="00A26FC0">
        <w:rPr>
          <w:b/>
          <w:bCs/>
          <w:sz w:val="24"/>
        </w:rPr>
        <w:t xml:space="preserve">conforme modelo </w:t>
      </w:r>
      <w:hyperlink w:anchor="_ANEXO_III_-" w:history="1">
        <w:r w:rsidR="002F77CD" w:rsidRPr="00A26FC0">
          <w:rPr>
            <w:rStyle w:val="Hyperlink"/>
            <w:b/>
            <w:bCs/>
            <w:color w:val="auto"/>
            <w:sz w:val="24"/>
          </w:rPr>
          <w:t>a</w:t>
        </w:r>
        <w:r w:rsidRPr="00A26FC0">
          <w:rPr>
            <w:rStyle w:val="Hyperlink"/>
            <w:b/>
            <w:bCs/>
            <w:color w:val="auto"/>
            <w:sz w:val="24"/>
          </w:rPr>
          <w:t>nexo III</w:t>
        </w:r>
      </w:hyperlink>
      <w:r w:rsidRPr="00A26FC0">
        <w:rPr>
          <w:sz w:val="24"/>
        </w:rPr>
        <w:t>), especificando:</w:t>
      </w:r>
    </w:p>
    <w:p w14:paraId="49B8CC66" w14:textId="77777777" w:rsidR="002B7E05" w:rsidRPr="00A26FC0" w:rsidRDefault="002B7E05" w:rsidP="00360908">
      <w:pPr>
        <w:pStyle w:val="Corpodetexto2"/>
        <w:widowControl w:val="0"/>
        <w:suppressAutoHyphens/>
        <w:ind w:left="1080"/>
        <w:rPr>
          <w:sz w:val="24"/>
        </w:rPr>
      </w:pPr>
    </w:p>
    <w:p w14:paraId="51863680" w14:textId="77777777" w:rsidR="002B7E05" w:rsidRPr="00A26FC0" w:rsidRDefault="002B7E05" w:rsidP="00360908">
      <w:pPr>
        <w:pStyle w:val="Corpodetexto2"/>
        <w:widowControl w:val="0"/>
        <w:numPr>
          <w:ilvl w:val="0"/>
          <w:numId w:val="30"/>
        </w:numPr>
        <w:suppressAutoHyphens/>
        <w:rPr>
          <w:sz w:val="24"/>
        </w:rPr>
      </w:pPr>
      <w:r w:rsidRPr="00A26FC0">
        <w:rPr>
          <w:sz w:val="24"/>
        </w:rPr>
        <w:t>Que não foi declarada inidônea por ato do Poder Público;</w:t>
      </w:r>
    </w:p>
    <w:p w14:paraId="24E5B75A" w14:textId="77777777" w:rsidR="002B7E05" w:rsidRPr="00A26FC0" w:rsidRDefault="002B7E05" w:rsidP="00360908">
      <w:pPr>
        <w:pStyle w:val="Corpodetexto2"/>
        <w:widowControl w:val="0"/>
        <w:suppressAutoHyphens/>
        <w:ind w:left="1080"/>
        <w:rPr>
          <w:sz w:val="24"/>
        </w:rPr>
      </w:pPr>
    </w:p>
    <w:p w14:paraId="1BB7ABEC" w14:textId="77777777" w:rsidR="002B7E05" w:rsidRPr="00A26FC0" w:rsidRDefault="002B7E05" w:rsidP="00360908">
      <w:pPr>
        <w:pStyle w:val="Corpodetexto2"/>
        <w:widowControl w:val="0"/>
        <w:numPr>
          <w:ilvl w:val="0"/>
          <w:numId w:val="30"/>
        </w:numPr>
        <w:suppressAutoHyphens/>
        <w:rPr>
          <w:sz w:val="24"/>
        </w:rPr>
      </w:pPr>
      <w:r w:rsidRPr="00A26FC0">
        <w:rPr>
          <w:sz w:val="24"/>
        </w:rPr>
        <w:t>Que não est</w:t>
      </w:r>
      <w:r w:rsidR="00A15FE8" w:rsidRPr="00A26FC0">
        <w:rPr>
          <w:sz w:val="24"/>
        </w:rPr>
        <w:t>á</w:t>
      </w:r>
      <w:r w:rsidRPr="00A26FC0">
        <w:rPr>
          <w:sz w:val="24"/>
        </w:rPr>
        <w:t xml:space="preserve"> impedido de contratar com a Administração Pública</w:t>
      </w:r>
      <w:r w:rsidR="002D7BD6" w:rsidRPr="00A26FC0">
        <w:rPr>
          <w:sz w:val="24"/>
        </w:rPr>
        <w:t>, por si ou seus diretores</w:t>
      </w:r>
      <w:r w:rsidRPr="00A26FC0">
        <w:rPr>
          <w:sz w:val="24"/>
        </w:rPr>
        <w:t>;</w:t>
      </w:r>
    </w:p>
    <w:p w14:paraId="704B475C" w14:textId="77777777" w:rsidR="002B7E05" w:rsidRPr="00A26FC0" w:rsidRDefault="002B7E05" w:rsidP="00360908">
      <w:pPr>
        <w:pStyle w:val="Corpodetexto2"/>
        <w:widowControl w:val="0"/>
        <w:suppressAutoHyphens/>
        <w:rPr>
          <w:sz w:val="24"/>
        </w:rPr>
      </w:pPr>
    </w:p>
    <w:p w14:paraId="12FD9155" w14:textId="77777777" w:rsidR="002B7E05" w:rsidRPr="00A26FC0" w:rsidRDefault="002B7E05" w:rsidP="00360908">
      <w:pPr>
        <w:pStyle w:val="Corpodetexto2"/>
        <w:widowControl w:val="0"/>
        <w:numPr>
          <w:ilvl w:val="0"/>
          <w:numId w:val="29"/>
        </w:numPr>
        <w:suppressAutoHyphens/>
        <w:rPr>
          <w:sz w:val="24"/>
        </w:rPr>
      </w:pPr>
      <w:r w:rsidRPr="00A26FC0">
        <w:rPr>
          <w:sz w:val="24"/>
        </w:rPr>
        <w:lastRenderedPageBreak/>
        <w:t xml:space="preserve">Declaração do licitante de cumprimento ao artigo 7º, inciso XXXIII, da Constituição </w:t>
      </w:r>
      <w:r w:rsidR="00E77D4F" w:rsidRPr="00A26FC0">
        <w:rPr>
          <w:sz w:val="24"/>
        </w:rPr>
        <w:t>Federal (</w:t>
      </w:r>
      <w:r w:rsidRPr="00A26FC0">
        <w:rPr>
          <w:sz w:val="24"/>
        </w:rPr>
        <w:t xml:space="preserve">conforme modelo do </w:t>
      </w:r>
      <w:hyperlink w:anchor="_ANEXO_III_-" w:history="1">
        <w:r w:rsidR="002F77CD" w:rsidRPr="00A26FC0">
          <w:rPr>
            <w:rStyle w:val="Hyperlink"/>
            <w:b/>
            <w:bCs/>
            <w:color w:val="auto"/>
            <w:sz w:val="24"/>
          </w:rPr>
          <w:t>a</w:t>
        </w:r>
        <w:r w:rsidRPr="00A26FC0">
          <w:rPr>
            <w:rStyle w:val="Hyperlink"/>
            <w:b/>
            <w:bCs/>
            <w:color w:val="auto"/>
            <w:sz w:val="24"/>
          </w:rPr>
          <w:t xml:space="preserve">nexo </w:t>
        </w:r>
        <w:r w:rsidR="008B7D58" w:rsidRPr="00A26FC0">
          <w:rPr>
            <w:rStyle w:val="Hyperlink"/>
            <w:b/>
            <w:bCs/>
            <w:color w:val="auto"/>
            <w:sz w:val="24"/>
          </w:rPr>
          <w:t>III</w:t>
        </w:r>
      </w:hyperlink>
      <w:r w:rsidRPr="00A26FC0">
        <w:rPr>
          <w:sz w:val="24"/>
        </w:rPr>
        <w:t xml:space="preserve">), assinada por representante(s) </w:t>
      </w:r>
      <w:r w:rsidR="00E77D4F" w:rsidRPr="00A26FC0">
        <w:rPr>
          <w:sz w:val="24"/>
        </w:rPr>
        <w:t>legal(</w:t>
      </w:r>
      <w:proofErr w:type="spellStart"/>
      <w:r w:rsidRPr="00A26FC0">
        <w:rPr>
          <w:sz w:val="24"/>
        </w:rPr>
        <w:t>is</w:t>
      </w:r>
      <w:proofErr w:type="spellEnd"/>
      <w:r w:rsidRPr="00A26FC0">
        <w:rPr>
          <w:sz w:val="24"/>
        </w:rPr>
        <w:t>) da empresa;</w:t>
      </w:r>
    </w:p>
    <w:p w14:paraId="24BD1590" w14:textId="77777777" w:rsidR="002B7E05" w:rsidRPr="00A26FC0" w:rsidRDefault="002B7E05" w:rsidP="00360908">
      <w:pPr>
        <w:pStyle w:val="Corpodetexto2"/>
        <w:widowControl w:val="0"/>
        <w:suppressAutoHyphens/>
        <w:ind w:left="360"/>
        <w:rPr>
          <w:sz w:val="24"/>
        </w:rPr>
      </w:pPr>
    </w:p>
    <w:p w14:paraId="04F10B2F"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expressa de que o proponente tem pleno conhecimento do objeto licitado e anuência das exigências constantes do </w:t>
      </w:r>
      <w:r w:rsidR="00A06EF0" w:rsidRPr="00A26FC0">
        <w:rPr>
          <w:sz w:val="24"/>
        </w:rPr>
        <w:t xml:space="preserve">edital </w:t>
      </w:r>
      <w:r w:rsidRPr="00A26FC0">
        <w:rPr>
          <w:sz w:val="24"/>
        </w:rPr>
        <w:t>e seus anexos</w:t>
      </w:r>
      <w:r w:rsidR="001B1957" w:rsidRPr="00A26FC0">
        <w:rPr>
          <w:sz w:val="24"/>
        </w:rPr>
        <w:t xml:space="preserve"> </w:t>
      </w:r>
      <w:r w:rsidR="001B1957" w:rsidRPr="00A26FC0">
        <w:rPr>
          <w:b/>
          <w:sz w:val="24"/>
        </w:rPr>
        <w:t>(</w:t>
      </w:r>
      <w:hyperlink w:anchor="_ANEXO_III_-" w:history="1">
        <w:r w:rsidR="001B1957" w:rsidRPr="00A26FC0">
          <w:rPr>
            <w:rStyle w:val="Hyperlink"/>
            <w:b/>
            <w:color w:val="auto"/>
            <w:sz w:val="24"/>
          </w:rPr>
          <w:t>anexo III</w:t>
        </w:r>
      </w:hyperlink>
      <w:r w:rsidR="001B1957" w:rsidRPr="00A26FC0">
        <w:rPr>
          <w:b/>
          <w:sz w:val="24"/>
        </w:rPr>
        <w:t>)</w:t>
      </w:r>
      <w:r w:rsidRPr="00A26FC0">
        <w:rPr>
          <w:sz w:val="24"/>
        </w:rPr>
        <w:t>.</w:t>
      </w:r>
    </w:p>
    <w:p w14:paraId="2E46C3B2" w14:textId="77777777" w:rsidR="005D4FD8" w:rsidRPr="00A26FC0" w:rsidRDefault="005D4FD8" w:rsidP="005D4FD8">
      <w:pPr>
        <w:pStyle w:val="PargrafodaLista"/>
        <w:rPr>
          <w:rFonts w:ascii="Courier New" w:hAnsi="Courier New" w:cs="Courier New"/>
        </w:rPr>
      </w:pPr>
    </w:p>
    <w:p w14:paraId="6BCE514A" w14:textId="77777777" w:rsidR="005D4FD8" w:rsidRPr="00A26FC0" w:rsidRDefault="00806979" w:rsidP="00360908">
      <w:pPr>
        <w:pStyle w:val="Corpodetexto2"/>
        <w:widowControl w:val="0"/>
        <w:numPr>
          <w:ilvl w:val="0"/>
          <w:numId w:val="29"/>
        </w:numPr>
        <w:suppressAutoHyphens/>
        <w:rPr>
          <w:sz w:val="24"/>
        </w:rPr>
      </w:pPr>
      <w:r w:rsidRPr="00A26FC0">
        <w:rPr>
          <w:sz w:val="24"/>
        </w:rPr>
        <w:t xml:space="preserve">Caso </w:t>
      </w:r>
      <w:r w:rsidR="00FC5683" w:rsidRPr="00A26FC0">
        <w:rPr>
          <w:sz w:val="24"/>
        </w:rPr>
        <w:t xml:space="preserve">a empresa tenha se declarado </w:t>
      </w:r>
      <w:r w:rsidRPr="00A26FC0">
        <w:rPr>
          <w:sz w:val="24"/>
        </w:rPr>
        <w:t>ME ou EPP no ato de envio da proposta</w:t>
      </w:r>
      <w:r w:rsidR="00FC5683" w:rsidRPr="00A26FC0">
        <w:rPr>
          <w:sz w:val="24"/>
        </w:rPr>
        <w:t xml:space="preserve"> eletrônica inicial</w:t>
      </w:r>
      <w:r w:rsidRPr="00A26FC0">
        <w:rPr>
          <w:sz w:val="24"/>
        </w:rPr>
        <w:t>, em campo próprio do sistema, conforme dispõe o item “</w:t>
      </w:r>
      <w:r w:rsidRPr="00A26FC0">
        <w:rPr>
          <w:b/>
          <w:sz w:val="24"/>
        </w:rPr>
        <w:t>3.4.1.”</w:t>
      </w:r>
      <w:r w:rsidRPr="00A26FC0">
        <w:rPr>
          <w:sz w:val="24"/>
        </w:rPr>
        <w:t xml:space="preserve"> do edital, a empresa deverá apresentar </w:t>
      </w:r>
      <w:r w:rsidR="00FC5683" w:rsidRPr="00A26FC0">
        <w:rPr>
          <w:sz w:val="24"/>
        </w:rPr>
        <w:t>d</w:t>
      </w:r>
      <w:r w:rsidR="005D4FD8" w:rsidRPr="00A26FC0">
        <w:rPr>
          <w:sz w:val="24"/>
        </w:rPr>
        <w:t xml:space="preserve">eclaração, firmada por seu </w:t>
      </w:r>
      <w:r w:rsidR="005D4FD8" w:rsidRPr="00A26FC0">
        <w:rPr>
          <w:b/>
          <w:sz w:val="24"/>
          <w:u w:val="single"/>
        </w:rPr>
        <w:t>contador</w:t>
      </w:r>
      <w:r w:rsidR="005D4FD8" w:rsidRPr="00A26FC0">
        <w:rPr>
          <w:sz w:val="24"/>
        </w:rPr>
        <w:t>, de que cumpre, sob as penas da lei, os requisitos legais para a qualificação como microempresa ou empresa de pequeno porte ou microempreendedor individual, estando apta a usufruir do tratamento favorecido estabelecido nos</w:t>
      </w:r>
      <w:r w:rsidR="005D4FD8" w:rsidRPr="00A26FC0">
        <w:rPr>
          <w:rStyle w:val="apple-converted-space"/>
          <w:sz w:val="24"/>
        </w:rPr>
        <w:t> </w:t>
      </w:r>
      <w:hyperlink r:id="rId17" w:anchor="art42" w:history="1">
        <w:r w:rsidR="005D4FD8" w:rsidRPr="00A26FC0">
          <w:rPr>
            <w:rStyle w:val="Hyperlink"/>
            <w:color w:val="auto"/>
            <w:sz w:val="24"/>
            <w:u w:val="none"/>
          </w:rPr>
          <w:t>art</w:t>
        </w:r>
        <w:r w:rsidR="005502AD" w:rsidRPr="00A26FC0">
          <w:rPr>
            <w:rStyle w:val="Hyperlink"/>
            <w:color w:val="auto"/>
            <w:sz w:val="24"/>
            <w:u w:val="none"/>
          </w:rPr>
          <w:t>igos</w:t>
        </w:r>
        <w:r w:rsidR="005D4FD8" w:rsidRPr="00A26FC0">
          <w:rPr>
            <w:rStyle w:val="Hyperlink"/>
            <w:color w:val="auto"/>
            <w:sz w:val="24"/>
            <w:u w:val="none"/>
          </w:rPr>
          <w:t xml:space="preserve"> 42</w:t>
        </w:r>
      </w:hyperlink>
      <w:r w:rsidR="005D4FD8" w:rsidRPr="00A26FC0">
        <w:rPr>
          <w:rStyle w:val="apple-converted-space"/>
          <w:sz w:val="24"/>
        </w:rPr>
        <w:t> </w:t>
      </w:r>
      <w:r w:rsidR="005D4FD8" w:rsidRPr="00A26FC0">
        <w:rPr>
          <w:sz w:val="24"/>
        </w:rPr>
        <w:t>ao 49 da Lei Complementar n</w:t>
      </w:r>
      <w:r w:rsidR="005D4FD8" w:rsidRPr="00A26FC0">
        <w:rPr>
          <w:strike/>
          <w:sz w:val="24"/>
        </w:rPr>
        <w:t>º</w:t>
      </w:r>
      <w:r w:rsidR="005D4FD8" w:rsidRPr="00A26FC0">
        <w:rPr>
          <w:rStyle w:val="apple-converted-space"/>
          <w:sz w:val="24"/>
        </w:rPr>
        <w:t> </w:t>
      </w:r>
      <w:r w:rsidR="005D4FD8" w:rsidRPr="00A26FC0">
        <w:rPr>
          <w:sz w:val="24"/>
        </w:rPr>
        <w:t xml:space="preserve">123, de 2006 conforme modelo constante no </w:t>
      </w:r>
      <w:hyperlink w:anchor="_ANEXO_V_-" w:history="1">
        <w:r w:rsidRPr="00A26FC0">
          <w:rPr>
            <w:rStyle w:val="Hyperlink"/>
            <w:b/>
            <w:color w:val="auto"/>
            <w:sz w:val="24"/>
          </w:rPr>
          <w:t xml:space="preserve">anexo </w:t>
        </w:r>
        <w:r w:rsidR="005D4FD8" w:rsidRPr="00A26FC0">
          <w:rPr>
            <w:rStyle w:val="Hyperlink"/>
            <w:b/>
            <w:color w:val="auto"/>
            <w:sz w:val="24"/>
          </w:rPr>
          <w:t>V</w:t>
        </w:r>
      </w:hyperlink>
      <w:r w:rsidR="005D4FD8" w:rsidRPr="00A26FC0">
        <w:rPr>
          <w:sz w:val="24"/>
        </w:rPr>
        <w:t xml:space="preserve"> do presente edital</w:t>
      </w:r>
      <w:r w:rsidR="00FC5683" w:rsidRPr="00A26FC0">
        <w:rPr>
          <w:sz w:val="24"/>
        </w:rPr>
        <w:t>.</w:t>
      </w:r>
    </w:p>
    <w:p w14:paraId="6511649D" w14:textId="77777777" w:rsidR="00A30BE9" w:rsidRPr="00A26FC0" w:rsidRDefault="00A30BE9" w:rsidP="00360908">
      <w:pPr>
        <w:widowControl w:val="0"/>
        <w:tabs>
          <w:tab w:val="left" w:pos="2127"/>
        </w:tabs>
        <w:suppressAutoHyphens/>
        <w:jc w:val="both"/>
        <w:rPr>
          <w:rFonts w:ascii="Courier New" w:hAnsi="Courier New" w:cs="Courier New"/>
        </w:rPr>
      </w:pPr>
    </w:p>
    <w:p w14:paraId="674DC80E" w14:textId="77777777" w:rsidR="00FC5683" w:rsidRPr="00A26FC0" w:rsidRDefault="00FC5683" w:rsidP="00EA3638">
      <w:pPr>
        <w:widowControl w:val="0"/>
        <w:tabs>
          <w:tab w:val="left" w:pos="2127"/>
        </w:tabs>
        <w:suppressAutoHyphens/>
        <w:ind w:firstLine="708"/>
        <w:jc w:val="both"/>
        <w:rPr>
          <w:rFonts w:ascii="Courier New" w:hAnsi="Courier New" w:cs="Courier New"/>
          <w:b/>
        </w:rPr>
      </w:pPr>
      <w:r w:rsidRPr="00A26FC0">
        <w:rPr>
          <w:rFonts w:ascii="Courier New" w:hAnsi="Courier New" w:cs="Courier New"/>
          <w:b/>
        </w:rPr>
        <w:t>9.3.4. Representação legal:</w:t>
      </w:r>
    </w:p>
    <w:p w14:paraId="2E00A5F1" w14:textId="77777777" w:rsidR="00FC5683" w:rsidRPr="00A26FC0" w:rsidRDefault="00FC5683" w:rsidP="00FC5683">
      <w:pPr>
        <w:pStyle w:val="Corpodetexto2"/>
        <w:widowControl w:val="0"/>
        <w:suppressAutoHyphens/>
        <w:rPr>
          <w:sz w:val="24"/>
        </w:rPr>
      </w:pPr>
    </w:p>
    <w:p w14:paraId="69EAD4C2" w14:textId="77777777" w:rsidR="00FC5683" w:rsidRPr="00A26FC0" w:rsidRDefault="00FC5683" w:rsidP="00FC5683">
      <w:pPr>
        <w:pStyle w:val="Corpodetexto2"/>
        <w:widowControl w:val="0"/>
        <w:numPr>
          <w:ilvl w:val="0"/>
          <w:numId w:val="31"/>
        </w:numPr>
        <w:suppressAutoHyphens/>
        <w:rPr>
          <w:sz w:val="24"/>
        </w:rPr>
      </w:pPr>
      <w:r w:rsidRPr="00A26FC0">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002F77CD" w:rsidRPr="00A26FC0">
          <w:rPr>
            <w:rStyle w:val="Hyperlink"/>
            <w:b/>
            <w:color w:val="auto"/>
            <w:sz w:val="24"/>
          </w:rPr>
          <w:t>anexo</w:t>
        </w:r>
        <w:r w:rsidRPr="00A26FC0">
          <w:rPr>
            <w:rStyle w:val="Hyperlink"/>
            <w:b/>
            <w:color w:val="auto"/>
            <w:sz w:val="24"/>
          </w:rPr>
          <w:t xml:space="preserve"> IV</w:t>
        </w:r>
      </w:hyperlink>
      <w:r w:rsidRPr="00A26FC0">
        <w:rPr>
          <w:sz w:val="24"/>
        </w:rPr>
        <w:t>.</w:t>
      </w:r>
    </w:p>
    <w:p w14:paraId="5EAF4C9B" w14:textId="4A81BE38" w:rsidR="00B86F14" w:rsidRPr="00A26FC0" w:rsidRDefault="00B86F14" w:rsidP="00B86F14">
      <w:pPr>
        <w:widowControl w:val="0"/>
        <w:suppressAutoHyphens/>
        <w:jc w:val="both"/>
        <w:rPr>
          <w:rFonts w:ascii="Courier New" w:hAnsi="Courier New" w:cs="Courier New"/>
        </w:rPr>
      </w:pPr>
    </w:p>
    <w:p w14:paraId="67627809" w14:textId="77777777" w:rsidR="005052F2" w:rsidRPr="00A26FC0" w:rsidRDefault="00A30BE9" w:rsidP="00184D8D">
      <w:pPr>
        <w:widowControl w:val="0"/>
        <w:suppressAutoHyphens/>
        <w:jc w:val="both"/>
        <w:rPr>
          <w:rFonts w:ascii="Courier New" w:hAnsi="Courier New" w:cs="Courier New"/>
        </w:rPr>
      </w:pPr>
      <w:r w:rsidRPr="00A26FC0">
        <w:rPr>
          <w:rFonts w:ascii="Courier New" w:hAnsi="Courier New" w:cs="Courier New"/>
          <w:b/>
        </w:rPr>
        <w:t>9.</w:t>
      </w:r>
      <w:r w:rsidR="00FB0BCB" w:rsidRPr="00A26FC0">
        <w:rPr>
          <w:rFonts w:ascii="Courier New" w:hAnsi="Courier New" w:cs="Courier New"/>
          <w:b/>
        </w:rPr>
        <w:t>4</w:t>
      </w:r>
      <w:r w:rsidR="005052F2" w:rsidRPr="00A26FC0">
        <w:rPr>
          <w:rFonts w:ascii="Courier New" w:hAnsi="Courier New" w:cs="Courier New"/>
          <w:b/>
        </w:rPr>
        <w:t>.</w:t>
      </w:r>
      <w:r w:rsidRPr="00A26FC0">
        <w:rPr>
          <w:rFonts w:ascii="Courier New" w:hAnsi="Courier New" w:cs="Courier New"/>
          <w:b/>
        </w:rPr>
        <w:t xml:space="preserve"> </w:t>
      </w:r>
      <w:r w:rsidR="00C028D3" w:rsidRPr="00A26FC0">
        <w:rPr>
          <w:rFonts w:ascii="Courier New" w:hAnsi="Courier New" w:cs="Courier New"/>
          <w:bCs/>
        </w:rPr>
        <w:t>O licitante vencedor deverá</w:t>
      </w:r>
      <w:r w:rsidRPr="00A26FC0">
        <w:rPr>
          <w:rFonts w:ascii="Courier New" w:hAnsi="Courier New" w:cs="Courier New"/>
          <w:bCs/>
        </w:rPr>
        <w:t xml:space="preserve"> apresentar a seguinte documentação relativa </w:t>
      </w:r>
      <w:r w:rsidR="00BF4863" w:rsidRPr="00A26FC0">
        <w:rPr>
          <w:rFonts w:ascii="Courier New" w:hAnsi="Courier New" w:cs="Courier New"/>
          <w:bCs/>
        </w:rPr>
        <w:t>à</w:t>
      </w:r>
      <w:r w:rsidRPr="00A26FC0">
        <w:rPr>
          <w:rFonts w:ascii="Courier New" w:hAnsi="Courier New" w:cs="Courier New"/>
          <w:bCs/>
        </w:rPr>
        <w:t xml:space="preserve"> </w:t>
      </w:r>
      <w:r w:rsidRPr="00A26FC0">
        <w:rPr>
          <w:rFonts w:ascii="Courier New" w:hAnsi="Courier New" w:cs="Courier New"/>
          <w:bCs/>
          <w:u w:val="single"/>
        </w:rPr>
        <w:t>proposta</w:t>
      </w:r>
      <w:r w:rsidR="005052F2" w:rsidRPr="00A26FC0">
        <w:rPr>
          <w:rFonts w:ascii="Courier New" w:hAnsi="Courier New" w:cs="Courier New"/>
          <w:u w:val="single"/>
        </w:rPr>
        <w:t>:</w:t>
      </w:r>
      <w:r w:rsidR="005052F2" w:rsidRPr="00A26FC0">
        <w:rPr>
          <w:rFonts w:ascii="Courier New" w:hAnsi="Courier New" w:cs="Courier New"/>
        </w:rPr>
        <w:t xml:space="preserve"> </w:t>
      </w:r>
    </w:p>
    <w:p w14:paraId="47A3D081" w14:textId="77777777" w:rsidR="001E02B8" w:rsidRPr="00A26FC0" w:rsidRDefault="001E02B8" w:rsidP="00184D8D">
      <w:pPr>
        <w:widowControl w:val="0"/>
        <w:suppressAutoHyphens/>
        <w:jc w:val="both"/>
        <w:rPr>
          <w:rFonts w:ascii="Courier New" w:hAnsi="Courier New" w:cs="Courier New"/>
        </w:rPr>
      </w:pPr>
    </w:p>
    <w:p w14:paraId="7282B988" w14:textId="78C6D9F9" w:rsidR="001E02B8" w:rsidRPr="00A26FC0" w:rsidRDefault="001E02B8" w:rsidP="00184D8D">
      <w:pPr>
        <w:pStyle w:val="Corpodetexto2"/>
        <w:widowControl w:val="0"/>
        <w:numPr>
          <w:ilvl w:val="0"/>
          <w:numId w:val="32"/>
        </w:numPr>
        <w:suppressAutoHyphens/>
        <w:rPr>
          <w:sz w:val="24"/>
        </w:rPr>
      </w:pPr>
      <w:r w:rsidRPr="00A26FC0">
        <w:rPr>
          <w:sz w:val="24"/>
        </w:rPr>
        <w:t>A última proposta vencedora nos exatos termos apresentados durante a sessão eletrônica, juntamente com informações sobre o objeto ofertado.</w:t>
      </w:r>
    </w:p>
    <w:p w14:paraId="7284D6FE" w14:textId="54DFE38C" w:rsidR="001E02B8" w:rsidRPr="00A26FC0" w:rsidRDefault="001E02B8" w:rsidP="00184D8D">
      <w:pPr>
        <w:widowControl w:val="0"/>
        <w:suppressAutoHyphens/>
        <w:jc w:val="both"/>
        <w:rPr>
          <w:rFonts w:ascii="Courier New" w:hAnsi="Courier New" w:cs="Courier New"/>
          <w:highlight w:val="yellow"/>
        </w:rPr>
      </w:pPr>
    </w:p>
    <w:p w14:paraId="6D38C914" w14:textId="77777777" w:rsidR="00E44B13" w:rsidRPr="00A26FC0" w:rsidRDefault="005A24CB" w:rsidP="00184D8D">
      <w:pPr>
        <w:widowControl w:val="0"/>
        <w:tabs>
          <w:tab w:val="left" w:pos="2127"/>
        </w:tabs>
        <w:suppressAutoHyphens/>
        <w:jc w:val="both"/>
        <w:rPr>
          <w:rFonts w:ascii="Courier New" w:hAnsi="Courier New" w:cs="Courier New"/>
        </w:rPr>
      </w:pPr>
      <w:r w:rsidRPr="00A26FC0">
        <w:rPr>
          <w:rFonts w:ascii="Courier New" w:hAnsi="Courier New" w:cs="Courier New"/>
          <w:b/>
        </w:rPr>
        <w:t>9.5</w:t>
      </w:r>
      <w:r w:rsidR="00E44B13" w:rsidRPr="00A26FC0">
        <w:rPr>
          <w:rFonts w:ascii="Courier New" w:hAnsi="Courier New" w:cs="Courier New"/>
          <w:b/>
        </w:rPr>
        <w:t xml:space="preserve">. </w:t>
      </w:r>
      <w:r w:rsidR="00A15FE8" w:rsidRPr="00A26FC0">
        <w:rPr>
          <w:rFonts w:ascii="Courier New" w:hAnsi="Courier New" w:cs="Courier New"/>
        </w:rPr>
        <w:t>Os documentos referidos no item</w:t>
      </w:r>
      <w:r w:rsidR="00E44B13" w:rsidRPr="00A26FC0">
        <w:rPr>
          <w:rFonts w:ascii="Courier New" w:hAnsi="Courier New" w:cs="Courier New"/>
        </w:rPr>
        <w:t xml:space="preserve"> </w:t>
      </w:r>
      <w:r w:rsidR="00A15FE8" w:rsidRPr="00A26FC0">
        <w:rPr>
          <w:rFonts w:ascii="Courier New" w:hAnsi="Courier New" w:cs="Courier New"/>
          <w:b/>
        </w:rPr>
        <w:t>“</w:t>
      </w:r>
      <w:r w:rsidRPr="00A26FC0">
        <w:rPr>
          <w:rFonts w:ascii="Courier New" w:hAnsi="Courier New" w:cs="Courier New"/>
          <w:b/>
        </w:rPr>
        <w:t>9.3.</w:t>
      </w:r>
      <w:r w:rsidR="00A15FE8" w:rsidRPr="00A26FC0">
        <w:rPr>
          <w:rFonts w:ascii="Courier New" w:hAnsi="Courier New" w:cs="Courier New"/>
          <w:b/>
        </w:rPr>
        <w:t>”</w:t>
      </w:r>
      <w:r w:rsidRPr="00A26FC0">
        <w:rPr>
          <w:rFonts w:ascii="Courier New" w:hAnsi="Courier New" w:cs="Courier New"/>
        </w:rPr>
        <w:t xml:space="preserve"> </w:t>
      </w:r>
      <w:r w:rsidR="00E44B13" w:rsidRPr="00A26FC0">
        <w:rPr>
          <w:rFonts w:ascii="Courier New" w:hAnsi="Courier New" w:cs="Courier New"/>
        </w:rPr>
        <w:t xml:space="preserve">poderão ser apresentados </w:t>
      </w:r>
      <w:r w:rsidR="00A15FE8" w:rsidRPr="00A26FC0">
        <w:rPr>
          <w:rFonts w:ascii="Courier New" w:hAnsi="Courier New" w:cs="Courier New"/>
        </w:rPr>
        <w:t>em</w:t>
      </w:r>
      <w:r w:rsidR="00E44B13" w:rsidRPr="00A26FC0">
        <w:rPr>
          <w:rFonts w:ascii="Courier New" w:hAnsi="Courier New" w:cs="Courier New"/>
        </w:rPr>
        <w:t xml:space="preserve"> original ou por qualquer processo de cópia autenticada por cartório competente ou por servidor</w:t>
      </w:r>
      <w:r w:rsidR="00A15FE8" w:rsidRPr="00A26FC0">
        <w:rPr>
          <w:rFonts w:ascii="Courier New" w:hAnsi="Courier New" w:cs="Courier New"/>
        </w:rPr>
        <w:t xml:space="preserve"> público municipal</w:t>
      </w:r>
      <w:r w:rsidR="00E44B13" w:rsidRPr="00A26FC0">
        <w:rPr>
          <w:rFonts w:ascii="Courier New" w:hAnsi="Courier New" w:cs="Courier New"/>
        </w:rPr>
        <w:t>.</w:t>
      </w:r>
    </w:p>
    <w:p w14:paraId="3686F961" w14:textId="77777777" w:rsidR="00E44B13" w:rsidRPr="00A26FC0" w:rsidRDefault="00E44B13" w:rsidP="00360908">
      <w:pPr>
        <w:widowControl w:val="0"/>
        <w:suppressAutoHyphens/>
        <w:ind w:firstLine="1134"/>
        <w:jc w:val="both"/>
        <w:rPr>
          <w:rFonts w:ascii="Courier New" w:hAnsi="Courier New" w:cs="Courier New"/>
          <w:b/>
        </w:rPr>
      </w:pPr>
    </w:p>
    <w:p w14:paraId="7319D47A"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9.5.1.</w:t>
      </w:r>
      <w:r w:rsidR="00E44B13" w:rsidRPr="00A26FC0">
        <w:rPr>
          <w:rFonts w:ascii="Courier New" w:hAnsi="Courier New" w:cs="Courier New"/>
          <w:b/>
        </w:rPr>
        <w:t xml:space="preserve"> </w:t>
      </w:r>
      <w:r w:rsidR="00E44B13" w:rsidRPr="00A26FC0">
        <w:rPr>
          <w:rFonts w:ascii="Courier New" w:hAnsi="Courier New" w:cs="Courier New"/>
        </w:rPr>
        <w:t>No caso de autenticação por servidor deste órgão</w:t>
      </w:r>
      <w:r w:rsidRPr="00A26FC0">
        <w:rPr>
          <w:rFonts w:ascii="Courier New" w:hAnsi="Courier New" w:cs="Courier New"/>
        </w:rPr>
        <w:t xml:space="preserve"> de licitação</w:t>
      </w:r>
      <w:r w:rsidR="00E44B13" w:rsidRPr="00A26FC0">
        <w:rPr>
          <w:rFonts w:ascii="Courier New" w:hAnsi="Courier New" w:cs="Courier New"/>
        </w:rPr>
        <w:t>, os licitantes deverão apresentar a documentaç</w:t>
      </w:r>
      <w:r w:rsidR="00D06B58" w:rsidRPr="00A26FC0">
        <w:rPr>
          <w:rFonts w:ascii="Courier New" w:hAnsi="Courier New" w:cs="Courier New"/>
        </w:rPr>
        <w:t>ão exigida para habilitação no serviço de l</w:t>
      </w:r>
      <w:r w:rsidR="00E44B13" w:rsidRPr="00A26FC0">
        <w:rPr>
          <w:rFonts w:ascii="Courier New" w:hAnsi="Courier New" w:cs="Courier New"/>
        </w:rPr>
        <w:t xml:space="preserve">icitações e </w:t>
      </w:r>
      <w:r w:rsidR="00D06B58" w:rsidRPr="00A26FC0">
        <w:rPr>
          <w:rFonts w:ascii="Courier New" w:hAnsi="Courier New" w:cs="Courier New"/>
        </w:rPr>
        <w:t>c</w:t>
      </w:r>
      <w:r w:rsidR="00E44B13" w:rsidRPr="00A26FC0">
        <w:rPr>
          <w:rFonts w:ascii="Courier New" w:hAnsi="Courier New" w:cs="Courier New"/>
        </w:rPr>
        <w:t>ontratos, acompanhada dos respectivos originais, desde que respeitados</w:t>
      </w:r>
      <w:r w:rsidR="00D06B58" w:rsidRPr="00A26FC0">
        <w:rPr>
          <w:rFonts w:ascii="Courier New" w:hAnsi="Courier New" w:cs="Courier New"/>
        </w:rPr>
        <w:t xml:space="preserve"> os prazos para sua entrega no p</w:t>
      </w:r>
      <w:r w:rsidR="00E44B13" w:rsidRPr="00A26FC0">
        <w:rPr>
          <w:rFonts w:ascii="Courier New" w:hAnsi="Courier New" w:cs="Courier New"/>
        </w:rPr>
        <w:t xml:space="preserve">regão. </w:t>
      </w:r>
    </w:p>
    <w:p w14:paraId="40F94F25" w14:textId="77777777" w:rsidR="00E44B13" w:rsidRPr="00A26FC0" w:rsidRDefault="00E44B13" w:rsidP="00360908">
      <w:pPr>
        <w:widowControl w:val="0"/>
        <w:suppressAutoHyphens/>
        <w:ind w:firstLine="1134"/>
        <w:jc w:val="both"/>
        <w:rPr>
          <w:rFonts w:ascii="Courier New" w:hAnsi="Courier New" w:cs="Courier New"/>
        </w:rPr>
      </w:pPr>
    </w:p>
    <w:p w14:paraId="375E1DFA" w14:textId="7777777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9.5.1.1.</w:t>
      </w:r>
      <w:r w:rsidR="00E44B13" w:rsidRPr="00A26FC0">
        <w:rPr>
          <w:rFonts w:ascii="Courier New" w:hAnsi="Courier New" w:cs="Courier New"/>
        </w:rPr>
        <w:t xml:space="preserve"> Não serão autenticadas as certidões emitidas pela </w:t>
      </w:r>
      <w:r w:rsidR="00E44B13" w:rsidRPr="00A26FC0">
        <w:rPr>
          <w:rFonts w:ascii="Courier New" w:hAnsi="Courier New" w:cs="Courier New"/>
          <w:i/>
        </w:rPr>
        <w:t>internet</w:t>
      </w:r>
      <w:r w:rsidR="00E44B13" w:rsidRPr="00A26FC0">
        <w:rPr>
          <w:rFonts w:ascii="Courier New" w:hAnsi="Courier New" w:cs="Courier New"/>
        </w:rPr>
        <w:t xml:space="preserve">, tendo em vista que a veracidade das mesmas é verificada </w:t>
      </w:r>
      <w:r w:rsidR="000F1DC7" w:rsidRPr="00A26FC0">
        <w:rPr>
          <w:rFonts w:ascii="Courier New" w:hAnsi="Courier New" w:cs="Courier New"/>
          <w:i/>
        </w:rPr>
        <w:t>on</w:t>
      </w:r>
      <w:r w:rsidR="00E44B13" w:rsidRPr="00A26FC0">
        <w:rPr>
          <w:rFonts w:ascii="Courier New" w:hAnsi="Courier New" w:cs="Courier New"/>
          <w:i/>
        </w:rPr>
        <w:t>line</w:t>
      </w:r>
      <w:r w:rsidR="00E44B13" w:rsidRPr="00A26FC0">
        <w:rPr>
          <w:rFonts w:ascii="Courier New" w:hAnsi="Courier New" w:cs="Courier New"/>
        </w:rPr>
        <w:t>.</w:t>
      </w:r>
    </w:p>
    <w:p w14:paraId="30B0CA00" w14:textId="77777777" w:rsidR="00E44B13" w:rsidRPr="00A26FC0" w:rsidRDefault="00E44B13" w:rsidP="00360908">
      <w:pPr>
        <w:widowControl w:val="0"/>
        <w:suppressAutoHyphens/>
        <w:ind w:firstLine="1134"/>
        <w:jc w:val="both"/>
        <w:rPr>
          <w:rFonts w:ascii="Courier New" w:hAnsi="Courier New" w:cs="Courier New"/>
          <w:b/>
        </w:rPr>
      </w:pPr>
    </w:p>
    <w:p w14:paraId="09423519" w14:textId="77777777" w:rsidR="00E44B13" w:rsidRPr="00A26FC0" w:rsidRDefault="005A24CB" w:rsidP="00360908">
      <w:pPr>
        <w:widowControl w:val="0"/>
        <w:suppressAutoHyphens/>
        <w:jc w:val="both"/>
        <w:rPr>
          <w:rFonts w:ascii="Courier New" w:hAnsi="Courier New" w:cs="Courier New"/>
          <w:u w:val="single"/>
        </w:rPr>
      </w:pPr>
      <w:r w:rsidRPr="00A26FC0">
        <w:rPr>
          <w:rFonts w:ascii="Courier New" w:hAnsi="Courier New" w:cs="Courier New"/>
          <w:b/>
        </w:rPr>
        <w:t xml:space="preserve">9.6. </w:t>
      </w:r>
      <w:r w:rsidR="00E44B13" w:rsidRPr="00A26FC0">
        <w:rPr>
          <w:rFonts w:ascii="Courier New" w:hAnsi="Courier New" w:cs="Courier New"/>
        </w:rPr>
        <w:t>Em havendo alguma restrição quanto às</w:t>
      </w:r>
      <w:r w:rsidRPr="00A26FC0">
        <w:rPr>
          <w:rFonts w:ascii="Courier New" w:hAnsi="Courier New" w:cs="Courier New"/>
        </w:rPr>
        <w:t xml:space="preserve"> certidões mencionadas no item </w:t>
      </w:r>
      <w:r w:rsidR="000F1DC7" w:rsidRPr="00A26FC0">
        <w:rPr>
          <w:rFonts w:ascii="Courier New" w:hAnsi="Courier New" w:cs="Courier New"/>
          <w:b/>
        </w:rPr>
        <w:t>“</w:t>
      </w:r>
      <w:r w:rsidRPr="00A26FC0">
        <w:rPr>
          <w:rFonts w:ascii="Courier New" w:hAnsi="Courier New" w:cs="Courier New"/>
          <w:b/>
        </w:rPr>
        <w:t>9</w:t>
      </w:r>
      <w:r w:rsidR="00E44B13" w:rsidRPr="00A26FC0">
        <w:rPr>
          <w:rFonts w:ascii="Courier New" w:hAnsi="Courier New" w:cs="Courier New"/>
          <w:b/>
        </w:rPr>
        <w:t>.</w:t>
      </w:r>
      <w:r w:rsidRPr="00A26FC0">
        <w:rPr>
          <w:rFonts w:ascii="Courier New" w:hAnsi="Courier New" w:cs="Courier New"/>
          <w:b/>
        </w:rPr>
        <w:t>3</w:t>
      </w:r>
      <w:r w:rsidR="000F1DC7" w:rsidRPr="00A26FC0">
        <w:rPr>
          <w:rFonts w:ascii="Courier New" w:hAnsi="Courier New" w:cs="Courier New"/>
          <w:b/>
        </w:rPr>
        <w:t>.”</w:t>
      </w:r>
      <w:r w:rsidR="00E44B13" w:rsidRPr="00A26FC0">
        <w:rPr>
          <w:rFonts w:ascii="Courier New" w:hAnsi="Courier New" w:cs="Courier New"/>
        </w:rPr>
        <w:t xml:space="preserve">, </w:t>
      </w:r>
      <w:r w:rsidR="00E44B13" w:rsidRPr="00A26FC0">
        <w:rPr>
          <w:rFonts w:ascii="Courier New" w:hAnsi="Courier New" w:cs="Courier New"/>
          <w:u w:val="single"/>
        </w:rPr>
        <w:t>será assegurado</w:t>
      </w:r>
      <w:r w:rsidR="00E44B13" w:rsidRPr="00A26FC0">
        <w:rPr>
          <w:rFonts w:ascii="Courier New" w:hAnsi="Courier New" w:cs="Courier New"/>
        </w:rPr>
        <w:t xml:space="preserve"> à microempresa ou empresa de pequeno porte </w:t>
      </w:r>
      <w:r w:rsidR="00E44B13" w:rsidRPr="00A26FC0">
        <w:rPr>
          <w:rFonts w:ascii="Courier New" w:hAnsi="Courier New" w:cs="Courier New"/>
          <w:u w:val="single"/>
        </w:rPr>
        <w:t>o prazo de 5 (cinco) dias úteis, prorrogável por igual período</w:t>
      </w:r>
      <w:r w:rsidR="00E44B13" w:rsidRPr="00A26FC0">
        <w:rPr>
          <w:rFonts w:ascii="Courier New" w:hAnsi="Courier New" w:cs="Courier New"/>
        </w:rPr>
        <w:t xml:space="preserve">, a critério da Administração, cujo termo inicial corresponderá ao momento em que o proponente for declarado o vencedor do certame, </w:t>
      </w:r>
      <w:r w:rsidR="00E44B13" w:rsidRPr="00A26FC0">
        <w:rPr>
          <w:rFonts w:ascii="Courier New" w:hAnsi="Courier New" w:cs="Courier New"/>
          <w:u w:val="single"/>
        </w:rPr>
        <w:t xml:space="preserve">para a apresentação de nova documentação, sem restrições. </w:t>
      </w:r>
    </w:p>
    <w:p w14:paraId="4BFBC46B" w14:textId="77777777" w:rsidR="00E44B13" w:rsidRPr="00A26FC0" w:rsidRDefault="00E44B13" w:rsidP="00360908">
      <w:pPr>
        <w:widowControl w:val="0"/>
        <w:suppressAutoHyphens/>
        <w:ind w:firstLine="1134"/>
        <w:jc w:val="both"/>
        <w:rPr>
          <w:rFonts w:ascii="Courier New" w:hAnsi="Courier New" w:cs="Courier New"/>
        </w:rPr>
      </w:pPr>
    </w:p>
    <w:p w14:paraId="14AB0987"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9.6.1.</w:t>
      </w:r>
      <w:r w:rsidR="00E44B13" w:rsidRPr="00A26FC0">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A26FC0">
        <w:rPr>
          <w:rFonts w:ascii="Courier New" w:hAnsi="Courier New" w:cs="Courier New"/>
        </w:rPr>
        <w:t xml:space="preserve"> e trabalhista</w:t>
      </w:r>
      <w:r w:rsidR="00E44B13" w:rsidRPr="00A26FC0">
        <w:rPr>
          <w:rFonts w:ascii="Courier New" w:hAnsi="Courier New" w:cs="Courier New"/>
        </w:rPr>
        <w:t xml:space="preserve">. </w:t>
      </w:r>
    </w:p>
    <w:p w14:paraId="00992C8E" w14:textId="77777777" w:rsidR="00E44B13" w:rsidRPr="00A26FC0" w:rsidRDefault="00E44B13" w:rsidP="00360908">
      <w:pPr>
        <w:widowControl w:val="0"/>
        <w:suppressAutoHyphens/>
        <w:ind w:firstLine="1134"/>
        <w:jc w:val="both"/>
        <w:rPr>
          <w:rFonts w:ascii="Courier New" w:hAnsi="Courier New" w:cs="Courier New"/>
          <w:b/>
        </w:rPr>
      </w:pPr>
    </w:p>
    <w:p w14:paraId="0F4EF305" w14:textId="1AA116C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9.6.1.1.</w:t>
      </w:r>
      <w:r w:rsidR="00E44B13" w:rsidRPr="00A26FC0">
        <w:rPr>
          <w:rFonts w:ascii="Courier New" w:hAnsi="Courier New" w:cs="Courier New"/>
          <w:b/>
        </w:rPr>
        <w:t xml:space="preserve"> </w:t>
      </w:r>
      <w:r w:rsidR="00E44B13" w:rsidRPr="00A26FC0">
        <w:rPr>
          <w:rFonts w:ascii="Courier New" w:hAnsi="Courier New" w:cs="Courier New"/>
        </w:rPr>
        <w:t xml:space="preserve">A não correção da documentação relativa à regularidade fiscal, no prazo constante do subitem </w:t>
      </w:r>
      <w:r w:rsidR="000F1DC7" w:rsidRPr="00A26FC0">
        <w:rPr>
          <w:rFonts w:ascii="Courier New" w:hAnsi="Courier New" w:cs="Courier New"/>
          <w:b/>
        </w:rPr>
        <w:t>“</w:t>
      </w:r>
      <w:r w:rsidRPr="00A26FC0">
        <w:rPr>
          <w:rFonts w:ascii="Courier New" w:hAnsi="Courier New" w:cs="Courier New"/>
          <w:b/>
        </w:rPr>
        <w:t>9.6</w:t>
      </w:r>
      <w:r w:rsidR="000F1DC7" w:rsidRPr="00A26FC0">
        <w:rPr>
          <w:rFonts w:ascii="Courier New" w:hAnsi="Courier New" w:cs="Courier New"/>
          <w:b/>
        </w:rPr>
        <w:t>.”</w:t>
      </w:r>
      <w:r w:rsidR="00380F35" w:rsidRPr="00A26FC0">
        <w:rPr>
          <w:rFonts w:ascii="Courier New" w:hAnsi="Courier New" w:cs="Courier New"/>
        </w:rPr>
        <w:t xml:space="preserve">, implicará </w:t>
      </w:r>
      <w:r w:rsidR="00E44B13" w:rsidRPr="00A26FC0">
        <w:rPr>
          <w:rFonts w:ascii="Courier New" w:hAnsi="Courier New" w:cs="Courier New"/>
        </w:rPr>
        <w:t xml:space="preserve">decadência do direito à contratação, sem prejuízo da aplicação das penalidades previstas neste </w:t>
      </w:r>
      <w:r w:rsidR="009A79E1" w:rsidRPr="00A26FC0">
        <w:rPr>
          <w:rFonts w:ascii="Courier New" w:hAnsi="Courier New" w:cs="Courier New"/>
        </w:rPr>
        <w:t>pregão</w:t>
      </w:r>
      <w:r w:rsidR="00E44B13" w:rsidRPr="00A26FC0">
        <w:rPr>
          <w:rFonts w:ascii="Courier New" w:hAnsi="Courier New" w:cs="Courier New"/>
        </w:rPr>
        <w:t xml:space="preserve">, sendo facultado ao </w:t>
      </w:r>
      <w:r w:rsidR="00F23874" w:rsidRPr="00A26FC0">
        <w:rPr>
          <w:rFonts w:ascii="Courier New" w:hAnsi="Courier New" w:cs="Courier New"/>
        </w:rPr>
        <w:t>m</w:t>
      </w:r>
      <w:r w:rsidRPr="00A26FC0">
        <w:rPr>
          <w:rFonts w:ascii="Courier New" w:hAnsi="Courier New" w:cs="Courier New"/>
        </w:rPr>
        <w:t xml:space="preserve">unicípio </w:t>
      </w:r>
      <w:r w:rsidR="00E44B13" w:rsidRPr="00A26FC0">
        <w:rPr>
          <w:rFonts w:ascii="Courier New" w:hAnsi="Courier New" w:cs="Courier New"/>
        </w:rPr>
        <w:t xml:space="preserve">convocar os licitantes remanescentes, na ordem de classificação, para assinar </w:t>
      </w:r>
      <w:r w:rsidR="00C13A5A" w:rsidRPr="00A26FC0">
        <w:rPr>
          <w:rFonts w:ascii="Courier New" w:hAnsi="Courier New" w:cs="Courier New"/>
        </w:rPr>
        <w:t>a</w:t>
      </w:r>
      <w:r w:rsidR="00E44B13" w:rsidRPr="00A26FC0">
        <w:rPr>
          <w:rFonts w:ascii="Courier New" w:hAnsi="Courier New" w:cs="Courier New"/>
        </w:rPr>
        <w:t xml:space="preserve"> </w:t>
      </w:r>
      <w:r w:rsidR="0007036B" w:rsidRPr="00A26FC0">
        <w:rPr>
          <w:rFonts w:ascii="Courier New" w:hAnsi="Courier New" w:cs="Courier New"/>
        </w:rPr>
        <w:t>Ata/</w:t>
      </w:r>
      <w:r w:rsidR="00E44B13" w:rsidRPr="00A26FC0">
        <w:rPr>
          <w:rFonts w:ascii="Courier New" w:hAnsi="Courier New" w:cs="Courier New"/>
        </w:rPr>
        <w:t>contrato</w:t>
      </w:r>
      <w:r w:rsidR="00C13A5A" w:rsidRPr="00A26FC0">
        <w:rPr>
          <w:rFonts w:ascii="Courier New" w:hAnsi="Courier New" w:cs="Courier New"/>
        </w:rPr>
        <w:t xml:space="preserve"> </w:t>
      </w:r>
      <w:r w:rsidR="00E44B13" w:rsidRPr="00A26FC0">
        <w:rPr>
          <w:rFonts w:ascii="Courier New" w:hAnsi="Courier New" w:cs="Courier New"/>
        </w:rPr>
        <w:t>ou revogar a licitação.</w:t>
      </w:r>
    </w:p>
    <w:p w14:paraId="62CDB978" w14:textId="77777777" w:rsidR="00E44B13" w:rsidRPr="00A26FC0" w:rsidRDefault="00E44B13" w:rsidP="00360908">
      <w:pPr>
        <w:pStyle w:val="Corpodetexto2"/>
        <w:widowControl w:val="0"/>
        <w:suppressAutoHyphens/>
        <w:rPr>
          <w:b/>
          <w:bCs/>
          <w:sz w:val="24"/>
        </w:rPr>
      </w:pPr>
    </w:p>
    <w:p w14:paraId="09510DD8" w14:textId="77777777" w:rsidR="00481332" w:rsidRPr="00A26FC0" w:rsidRDefault="00481332" w:rsidP="00360908">
      <w:pPr>
        <w:pStyle w:val="Corpodetexto2"/>
        <w:widowControl w:val="0"/>
        <w:suppressAutoHyphens/>
        <w:rPr>
          <w:b/>
          <w:bCs/>
          <w:sz w:val="24"/>
        </w:rPr>
      </w:pPr>
    </w:p>
    <w:p w14:paraId="058CE027" w14:textId="77777777" w:rsidR="002B7E05" w:rsidRPr="00A26FC0" w:rsidRDefault="000F1DC7" w:rsidP="00360908">
      <w:pPr>
        <w:pStyle w:val="Corpodetexto2"/>
        <w:widowControl w:val="0"/>
        <w:suppressAutoHyphens/>
        <w:outlineLvl w:val="0"/>
        <w:rPr>
          <w:b/>
          <w:bCs/>
          <w:sz w:val="24"/>
        </w:rPr>
      </w:pPr>
      <w:bookmarkStart w:id="10" w:name="_Toc511141178"/>
      <w:r w:rsidRPr="00A26FC0">
        <w:rPr>
          <w:b/>
          <w:bCs/>
          <w:sz w:val="24"/>
        </w:rPr>
        <w:t xml:space="preserve">10. </w:t>
      </w:r>
      <w:r w:rsidR="002B7E05" w:rsidRPr="00A26FC0">
        <w:rPr>
          <w:b/>
          <w:bCs/>
          <w:sz w:val="24"/>
        </w:rPr>
        <w:t>DA APRESENTAÇÃO DA DOCUMENTAÇÃO</w:t>
      </w:r>
      <w:r w:rsidRPr="00A26FC0">
        <w:rPr>
          <w:b/>
          <w:bCs/>
          <w:sz w:val="24"/>
        </w:rPr>
        <w:t>:</w:t>
      </w:r>
      <w:bookmarkEnd w:id="10"/>
    </w:p>
    <w:p w14:paraId="087FF2FE" w14:textId="77777777" w:rsidR="002B7E05" w:rsidRPr="00A26FC0" w:rsidRDefault="002B7E05" w:rsidP="00360908">
      <w:pPr>
        <w:pStyle w:val="Corpodetexto2"/>
        <w:widowControl w:val="0"/>
        <w:suppressAutoHyphens/>
        <w:rPr>
          <w:sz w:val="24"/>
        </w:rPr>
      </w:pPr>
    </w:p>
    <w:p w14:paraId="2F999DF1" w14:textId="77777777" w:rsidR="002B7E05" w:rsidRPr="00A26FC0" w:rsidRDefault="002B7E05" w:rsidP="00360908">
      <w:pPr>
        <w:pStyle w:val="Corpodetexto2"/>
        <w:widowControl w:val="0"/>
        <w:suppressAutoHyphens/>
        <w:rPr>
          <w:sz w:val="24"/>
        </w:rPr>
      </w:pPr>
      <w:r w:rsidRPr="00A26FC0">
        <w:rPr>
          <w:b/>
          <w:bCs/>
          <w:sz w:val="24"/>
        </w:rPr>
        <w:t>10.1</w:t>
      </w:r>
      <w:r w:rsidR="000F1DC7" w:rsidRPr="00A26FC0">
        <w:rPr>
          <w:b/>
          <w:bCs/>
          <w:sz w:val="24"/>
        </w:rPr>
        <w:t xml:space="preserve">. </w:t>
      </w:r>
      <w:r w:rsidRPr="00A26FC0">
        <w:rPr>
          <w:sz w:val="24"/>
        </w:rPr>
        <w:t xml:space="preserve">Os documentos necessários à </w:t>
      </w:r>
      <w:r w:rsidR="009A79E1" w:rsidRPr="00A26FC0">
        <w:rPr>
          <w:sz w:val="24"/>
        </w:rPr>
        <w:t xml:space="preserve">habilitação e a proposta de preços </w:t>
      </w:r>
      <w:r w:rsidRPr="00A26FC0">
        <w:rPr>
          <w:sz w:val="24"/>
        </w:rPr>
        <w:t xml:space="preserve">atualizada com o lance vencedor, </w:t>
      </w:r>
      <w:r w:rsidR="00C56186" w:rsidRPr="00A26FC0">
        <w:rPr>
          <w:sz w:val="24"/>
        </w:rPr>
        <w:t xml:space="preserve">tal como exige o item 9.1, </w:t>
      </w:r>
      <w:r w:rsidRPr="00A26FC0">
        <w:rPr>
          <w:sz w:val="24"/>
        </w:rPr>
        <w:t>deverá apresentar em envelope lacrado, contendo a identif</w:t>
      </w:r>
      <w:r w:rsidR="00D06B58" w:rsidRPr="00A26FC0">
        <w:rPr>
          <w:sz w:val="24"/>
        </w:rPr>
        <w:t>icação do proponente e o nº do p</w:t>
      </w:r>
      <w:r w:rsidRPr="00A26FC0">
        <w:rPr>
          <w:sz w:val="24"/>
        </w:rPr>
        <w:t>regão a que se refere, na face externa:</w:t>
      </w:r>
    </w:p>
    <w:p w14:paraId="334CEBB6" w14:textId="77777777" w:rsidR="002B7E05" w:rsidRPr="00A26FC0" w:rsidRDefault="0043307F" w:rsidP="00360908">
      <w:pPr>
        <w:pStyle w:val="Corpodetexto2"/>
        <w:widowControl w:val="0"/>
        <w:suppressAutoHyphens/>
        <w:rPr>
          <w:sz w:val="24"/>
        </w:rPr>
      </w:pPr>
      <w:r w:rsidRPr="00A26FC0">
        <w:rPr>
          <w:sz w:val="24"/>
        </w:rPr>
        <w:t xml:space="preserve"> </w:t>
      </w:r>
    </w:p>
    <w:tbl>
      <w:tblPr>
        <w:tblStyle w:val="Tabelacomgrade"/>
        <w:tblW w:w="0" w:type="auto"/>
        <w:jc w:val="center"/>
        <w:tblLook w:val="04A0" w:firstRow="1" w:lastRow="0" w:firstColumn="1" w:lastColumn="0" w:noHBand="0" w:noVBand="1"/>
      </w:tblPr>
      <w:tblGrid>
        <w:gridCol w:w="4962"/>
      </w:tblGrid>
      <w:tr w:rsidR="00946083" w:rsidRPr="00A26FC0" w14:paraId="15FB68C0" w14:textId="77777777" w:rsidTr="00DE5103">
        <w:trPr>
          <w:jc w:val="center"/>
        </w:trPr>
        <w:tc>
          <w:tcPr>
            <w:tcW w:w="4962" w:type="dxa"/>
          </w:tcPr>
          <w:p w14:paraId="28FB71B2" w14:textId="77777777" w:rsidR="00946083" w:rsidRPr="00A26FC0" w:rsidRDefault="00946083" w:rsidP="00360908">
            <w:pPr>
              <w:pStyle w:val="Corpodetexto2"/>
              <w:widowControl w:val="0"/>
              <w:suppressAutoHyphens/>
              <w:rPr>
                <w:b/>
                <w:sz w:val="24"/>
              </w:rPr>
            </w:pPr>
            <w:r w:rsidRPr="00A26FC0">
              <w:rPr>
                <w:b/>
                <w:sz w:val="24"/>
              </w:rPr>
              <w:t>MUNICÍPIO DE IBIRAIARAS</w:t>
            </w:r>
          </w:p>
          <w:p w14:paraId="51458591" w14:textId="68B85EB6" w:rsidR="00946083" w:rsidRPr="00A26FC0" w:rsidRDefault="00380F35" w:rsidP="00360908">
            <w:pPr>
              <w:pStyle w:val="Corpodetexto2"/>
              <w:widowControl w:val="0"/>
              <w:suppressAutoHyphens/>
              <w:rPr>
                <w:b/>
                <w:sz w:val="24"/>
              </w:rPr>
            </w:pPr>
            <w:r w:rsidRPr="00A26FC0">
              <w:rPr>
                <w:b/>
                <w:sz w:val="24"/>
              </w:rPr>
              <w:t>PROCESSO LICITATÓRIO N</w:t>
            </w:r>
            <w:r w:rsidR="00946083" w:rsidRPr="00A26FC0">
              <w:rPr>
                <w:b/>
                <w:sz w:val="24"/>
              </w:rPr>
              <w:t xml:space="preserve">º </w:t>
            </w:r>
            <w:r w:rsidR="00467D74" w:rsidRPr="00A26FC0">
              <w:rPr>
                <w:b/>
                <w:sz w:val="24"/>
              </w:rPr>
              <w:t>66</w:t>
            </w:r>
            <w:r w:rsidR="00946083" w:rsidRPr="00A26FC0">
              <w:rPr>
                <w:b/>
                <w:sz w:val="24"/>
              </w:rPr>
              <w:t>/20</w:t>
            </w:r>
            <w:r w:rsidR="00AC1038" w:rsidRPr="00A26FC0">
              <w:rPr>
                <w:b/>
                <w:sz w:val="24"/>
              </w:rPr>
              <w:t>20</w:t>
            </w:r>
          </w:p>
          <w:p w14:paraId="7321E596" w14:textId="5D36A954" w:rsidR="00946083" w:rsidRPr="00A26FC0" w:rsidRDefault="00380F35" w:rsidP="00360908">
            <w:pPr>
              <w:pStyle w:val="Corpodetexto2"/>
              <w:widowControl w:val="0"/>
              <w:suppressAutoHyphens/>
              <w:rPr>
                <w:b/>
                <w:sz w:val="24"/>
              </w:rPr>
            </w:pPr>
            <w:r w:rsidRPr="00A26FC0">
              <w:rPr>
                <w:b/>
                <w:sz w:val="24"/>
              </w:rPr>
              <w:t>PREGÃO ELETRÔNICO N</w:t>
            </w:r>
            <w:r w:rsidR="00946083" w:rsidRPr="00A26FC0">
              <w:rPr>
                <w:b/>
                <w:sz w:val="24"/>
              </w:rPr>
              <w:t xml:space="preserve">º </w:t>
            </w:r>
            <w:r w:rsidR="00467D74" w:rsidRPr="00A26FC0">
              <w:rPr>
                <w:b/>
                <w:sz w:val="24"/>
              </w:rPr>
              <w:t>26</w:t>
            </w:r>
            <w:r w:rsidR="00946083" w:rsidRPr="00A26FC0">
              <w:rPr>
                <w:b/>
                <w:sz w:val="24"/>
              </w:rPr>
              <w:t>/20</w:t>
            </w:r>
            <w:r w:rsidR="00AC1038" w:rsidRPr="00A26FC0">
              <w:rPr>
                <w:b/>
                <w:sz w:val="24"/>
              </w:rPr>
              <w:t>20</w:t>
            </w:r>
          </w:p>
          <w:p w14:paraId="7671AA7E" w14:textId="77777777" w:rsidR="00946083" w:rsidRPr="00A26FC0" w:rsidRDefault="00946083" w:rsidP="00360908">
            <w:pPr>
              <w:pStyle w:val="Corpodetexto2"/>
              <w:widowControl w:val="0"/>
              <w:suppressAutoHyphens/>
              <w:rPr>
                <w:b/>
                <w:sz w:val="24"/>
              </w:rPr>
            </w:pPr>
            <w:r w:rsidRPr="00A26FC0">
              <w:rPr>
                <w:b/>
                <w:sz w:val="24"/>
              </w:rPr>
              <w:t>RAZÃO SOCIAL:</w:t>
            </w:r>
          </w:p>
          <w:p w14:paraId="01A69F7C" w14:textId="77777777" w:rsidR="00946083" w:rsidRPr="00A26FC0" w:rsidRDefault="00946083" w:rsidP="00360908">
            <w:pPr>
              <w:pStyle w:val="Corpodetexto2"/>
              <w:widowControl w:val="0"/>
              <w:suppressAutoHyphens/>
              <w:rPr>
                <w:b/>
                <w:sz w:val="24"/>
              </w:rPr>
            </w:pPr>
            <w:r w:rsidRPr="00A26FC0">
              <w:rPr>
                <w:b/>
                <w:sz w:val="24"/>
              </w:rPr>
              <w:t>CNPJ:</w:t>
            </w:r>
          </w:p>
          <w:p w14:paraId="70410753" w14:textId="77777777" w:rsidR="00946083" w:rsidRPr="00A26FC0" w:rsidRDefault="00946083" w:rsidP="00360908">
            <w:pPr>
              <w:pStyle w:val="Corpodetexto2"/>
              <w:widowControl w:val="0"/>
              <w:suppressAutoHyphens/>
              <w:rPr>
                <w:b/>
                <w:sz w:val="24"/>
              </w:rPr>
            </w:pPr>
            <w:r w:rsidRPr="00A26FC0">
              <w:rPr>
                <w:b/>
                <w:sz w:val="24"/>
              </w:rPr>
              <w:t>E-MAIL OFICIAL:</w:t>
            </w:r>
          </w:p>
          <w:p w14:paraId="09C2EC99" w14:textId="77777777" w:rsidR="00946083" w:rsidRPr="00A26FC0" w:rsidRDefault="00946083" w:rsidP="00360908">
            <w:pPr>
              <w:pStyle w:val="Corpodetexto2"/>
              <w:widowControl w:val="0"/>
              <w:suppressAutoHyphens/>
              <w:rPr>
                <w:sz w:val="24"/>
              </w:rPr>
            </w:pPr>
            <w:r w:rsidRPr="00A26FC0">
              <w:rPr>
                <w:b/>
                <w:sz w:val="24"/>
              </w:rPr>
              <w:t>TELEFONE:</w:t>
            </w:r>
          </w:p>
        </w:tc>
      </w:tr>
    </w:tbl>
    <w:p w14:paraId="68EE45F2" w14:textId="77777777" w:rsidR="00946083" w:rsidRPr="00A26FC0" w:rsidRDefault="00946083" w:rsidP="00360908">
      <w:pPr>
        <w:pStyle w:val="Corpodetexto2"/>
        <w:widowControl w:val="0"/>
        <w:suppressAutoHyphens/>
        <w:rPr>
          <w:sz w:val="24"/>
        </w:rPr>
      </w:pPr>
    </w:p>
    <w:p w14:paraId="17FE3799" w14:textId="77777777" w:rsidR="00C97F2C" w:rsidRPr="00A26FC0" w:rsidRDefault="00C97F2C" w:rsidP="00360908">
      <w:pPr>
        <w:pStyle w:val="Corpodetexto2"/>
        <w:widowControl w:val="0"/>
        <w:suppressAutoHyphens/>
        <w:rPr>
          <w:sz w:val="24"/>
        </w:rPr>
      </w:pPr>
    </w:p>
    <w:p w14:paraId="0EA7A487" w14:textId="77777777" w:rsidR="002B7E05" w:rsidRPr="00A26FC0" w:rsidRDefault="000F1DC7" w:rsidP="00360908">
      <w:pPr>
        <w:pStyle w:val="Corpodetexto2"/>
        <w:widowControl w:val="0"/>
        <w:suppressAutoHyphens/>
        <w:outlineLvl w:val="0"/>
        <w:rPr>
          <w:b/>
          <w:bCs/>
          <w:sz w:val="24"/>
        </w:rPr>
      </w:pPr>
      <w:bookmarkStart w:id="11" w:name="_Toc511141179"/>
      <w:r w:rsidRPr="00A26FC0">
        <w:rPr>
          <w:b/>
          <w:bCs/>
          <w:sz w:val="24"/>
        </w:rPr>
        <w:t xml:space="preserve">11. </w:t>
      </w:r>
      <w:r w:rsidR="002B7E05" w:rsidRPr="00A26FC0">
        <w:rPr>
          <w:b/>
          <w:bCs/>
          <w:sz w:val="24"/>
        </w:rPr>
        <w:t>DOS RECURSOS ADMINISTRATIVOS</w:t>
      </w:r>
      <w:r w:rsidRPr="00A26FC0">
        <w:rPr>
          <w:b/>
          <w:bCs/>
          <w:sz w:val="24"/>
        </w:rPr>
        <w:t>:</w:t>
      </w:r>
      <w:bookmarkEnd w:id="11"/>
    </w:p>
    <w:p w14:paraId="505F8E82" w14:textId="77777777" w:rsidR="002B7E05" w:rsidRPr="00A26FC0" w:rsidRDefault="002B7E05" w:rsidP="00360908">
      <w:pPr>
        <w:pStyle w:val="Corpodetexto2"/>
        <w:widowControl w:val="0"/>
        <w:suppressAutoHyphens/>
        <w:rPr>
          <w:b/>
          <w:bCs/>
          <w:sz w:val="24"/>
        </w:rPr>
      </w:pPr>
    </w:p>
    <w:p w14:paraId="7CEAE54B" w14:textId="77777777" w:rsidR="002B7E05" w:rsidRPr="00A26FC0" w:rsidRDefault="002B7E05" w:rsidP="00360908">
      <w:pPr>
        <w:pStyle w:val="Corpodetexto2"/>
        <w:widowControl w:val="0"/>
        <w:suppressAutoHyphens/>
        <w:rPr>
          <w:b/>
          <w:bCs/>
          <w:sz w:val="24"/>
        </w:rPr>
      </w:pPr>
      <w:r w:rsidRPr="00A26FC0">
        <w:rPr>
          <w:b/>
          <w:bCs/>
          <w:sz w:val="24"/>
        </w:rPr>
        <w:t>11.1</w:t>
      </w:r>
      <w:r w:rsidR="000F1DC7" w:rsidRPr="00A26FC0">
        <w:rPr>
          <w:b/>
          <w:bCs/>
          <w:sz w:val="24"/>
        </w:rPr>
        <w:t xml:space="preserve">. </w:t>
      </w:r>
      <w:r w:rsidRPr="00A26FC0">
        <w:rPr>
          <w:sz w:val="24"/>
        </w:rPr>
        <w:t xml:space="preserve">Caberá recurso nos casos previstos na Lei 10.520/2002, devendo o licitante </w:t>
      </w:r>
      <w:r w:rsidRPr="00A26FC0">
        <w:rPr>
          <w:b/>
          <w:bCs/>
          <w:sz w:val="24"/>
        </w:rPr>
        <w:t>manifestar motivadamente</w:t>
      </w:r>
      <w:r w:rsidRPr="00A26FC0">
        <w:rPr>
          <w:sz w:val="24"/>
        </w:rPr>
        <w:t xml:space="preserve"> sua intenção de </w:t>
      </w:r>
      <w:r w:rsidRPr="00A26FC0">
        <w:rPr>
          <w:sz w:val="24"/>
        </w:rPr>
        <w:lastRenderedPageBreak/>
        <w:t>interpor recurso</w:t>
      </w:r>
      <w:r w:rsidR="00807124" w:rsidRPr="00A26FC0">
        <w:rPr>
          <w:sz w:val="24"/>
        </w:rPr>
        <w:t xml:space="preserve">, no prazo de 05 </w:t>
      </w:r>
      <w:r w:rsidR="00D06B58" w:rsidRPr="00A26FC0">
        <w:rPr>
          <w:sz w:val="24"/>
        </w:rPr>
        <w:t xml:space="preserve">(cinco) </w:t>
      </w:r>
      <w:r w:rsidR="00807124" w:rsidRPr="00A26FC0">
        <w:rPr>
          <w:sz w:val="24"/>
        </w:rPr>
        <w:t>minutos</w:t>
      </w:r>
      <w:r w:rsidRPr="00A26FC0">
        <w:rPr>
          <w:sz w:val="24"/>
        </w:rPr>
        <w:t>, at</w:t>
      </w:r>
      <w:r w:rsidR="00D06B58" w:rsidRPr="00A26FC0">
        <w:rPr>
          <w:sz w:val="24"/>
        </w:rPr>
        <w:t>ravés de formulário próprio do sistema e</w:t>
      </w:r>
      <w:r w:rsidRPr="00A26FC0">
        <w:rPr>
          <w:sz w:val="24"/>
        </w:rPr>
        <w:t>letrônico, explicitando sucintamente suas razões, após o término da sessão de lances.</w:t>
      </w:r>
    </w:p>
    <w:p w14:paraId="5A6B66CE" w14:textId="77777777" w:rsidR="002B7E05" w:rsidRPr="00A26FC0" w:rsidRDefault="002B7E05" w:rsidP="00360908">
      <w:pPr>
        <w:pStyle w:val="Corpodetexto2"/>
        <w:widowControl w:val="0"/>
        <w:suppressAutoHyphens/>
        <w:rPr>
          <w:b/>
          <w:bCs/>
          <w:sz w:val="24"/>
        </w:rPr>
      </w:pPr>
    </w:p>
    <w:p w14:paraId="6553D0B7" w14:textId="77777777" w:rsidR="002B7E05" w:rsidRPr="00A26FC0" w:rsidRDefault="002B7E05" w:rsidP="00EA3638">
      <w:pPr>
        <w:pStyle w:val="Corpodetexto2"/>
        <w:widowControl w:val="0"/>
        <w:suppressAutoHyphens/>
        <w:ind w:left="708"/>
        <w:rPr>
          <w:sz w:val="24"/>
        </w:rPr>
      </w:pPr>
      <w:r w:rsidRPr="00A26FC0">
        <w:rPr>
          <w:b/>
          <w:bCs/>
          <w:sz w:val="24"/>
        </w:rPr>
        <w:t>11.1.1</w:t>
      </w:r>
      <w:r w:rsidR="006639EF" w:rsidRPr="00A26FC0">
        <w:rPr>
          <w:b/>
          <w:bCs/>
          <w:sz w:val="24"/>
        </w:rPr>
        <w:t>.</w:t>
      </w:r>
      <w:r w:rsidRPr="00A26FC0">
        <w:rPr>
          <w:b/>
          <w:bCs/>
          <w:sz w:val="24"/>
        </w:rPr>
        <w:t xml:space="preserve"> </w:t>
      </w:r>
      <w:r w:rsidRPr="00A26FC0">
        <w:rPr>
          <w:sz w:val="24"/>
        </w:rPr>
        <w:t>A intenção motivada de recorrer é aquela que identifica, objetivamente, os fatos e o direito que o licitante pr</w:t>
      </w:r>
      <w:r w:rsidR="00D06B58" w:rsidRPr="00A26FC0">
        <w:rPr>
          <w:sz w:val="24"/>
        </w:rPr>
        <w:t>etende que sejam revistos pelo p</w:t>
      </w:r>
      <w:r w:rsidRPr="00A26FC0">
        <w:rPr>
          <w:sz w:val="24"/>
        </w:rPr>
        <w:t>regoeiro.</w:t>
      </w:r>
    </w:p>
    <w:p w14:paraId="5B7ADB30" w14:textId="77777777" w:rsidR="002B7E05" w:rsidRPr="00A26FC0" w:rsidRDefault="002B7E05" w:rsidP="00360908">
      <w:pPr>
        <w:pStyle w:val="Corpodetexto2"/>
        <w:widowControl w:val="0"/>
        <w:suppressAutoHyphens/>
        <w:rPr>
          <w:b/>
          <w:bCs/>
          <w:sz w:val="24"/>
        </w:rPr>
      </w:pPr>
    </w:p>
    <w:p w14:paraId="1337B10F" w14:textId="77777777" w:rsidR="002B7E05" w:rsidRPr="00A26FC0" w:rsidRDefault="002B7E05" w:rsidP="00360908">
      <w:pPr>
        <w:pStyle w:val="Corpodetexto2"/>
        <w:widowControl w:val="0"/>
        <w:suppressAutoHyphens/>
        <w:rPr>
          <w:sz w:val="24"/>
        </w:rPr>
      </w:pPr>
      <w:r w:rsidRPr="00A26FC0">
        <w:rPr>
          <w:b/>
          <w:bCs/>
          <w:sz w:val="24"/>
        </w:rPr>
        <w:t>11.2</w:t>
      </w:r>
      <w:r w:rsidR="006639EF" w:rsidRPr="00A26FC0">
        <w:rPr>
          <w:b/>
          <w:bCs/>
          <w:sz w:val="24"/>
        </w:rPr>
        <w:t>.</w:t>
      </w:r>
      <w:r w:rsidRPr="00A26FC0">
        <w:rPr>
          <w:sz w:val="24"/>
        </w:rPr>
        <w:t xml:space="preserve"> O licitante, que manifestar a intenção de recurso </w:t>
      </w:r>
      <w:r w:rsidR="00D06B58" w:rsidRPr="00A26FC0">
        <w:rPr>
          <w:sz w:val="24"/>
        </w:rPr>
        <w:t>e o mesmo ter sido aceito pelo p</w:t>
      </w:r>
      <w:r w:rsidRPr="00A26FC0">
        <w:rPr>
          <w:sz w:val="24"/>
        </w:rPr>
        <w:t>regoeiro, disporá do prazo de 03</w:t>
      </w:r>
      <w:r w:rsidR="009D579D" w:rsidRPr="00A26FC0">
        <w:rPr>
          <w:sz w:val="24"/>
        </w:rPr>
        <w:t xml:space="preserve"> </w:t>
      </w:r>
      <w:r w:rsidRPr="00A26FC0">
        <w:rPr>
          <w:sz w:val="24"/>
        </w:rPr>
        <w:t>(três) dias úteis para apresentação das razões do recurso, por meio de formulário específico do sistema, que será disponibilizado a todos os participantes, ficando os demais desde logo inti</w:t>
      </w:r>
      <w:r w:rsidR="006639EF" w:rsidRPr="00A26FC0">
        <w:rPr>
          <w:sz w:val="24"/>
        </w:rPr>
        <w:t>mados para apresentar as contrar</w:t>
      </w:r>
      <w:r w:rsidRPr="00A26FC0">
        <w:rPr>
          <w:sz w:val="24"/>
        </w:rPr>
        <w:t>razões em igual número de dias.</w:t>
      </w:r>
    </w:p>
    <w:p w14:paraId="5A904026" w14:textId="77777777" w:rsidR="002B7E05" w:rsidRPr="00A26FC0" w:rsidRDefault="002B7E05" w:rsidP="00360908">
      <w:pPr>
        <w:pStyle w:val="Corpodetexto2"/>
        <w:widowControl w:val="0"/>
        <w:suppressAutoHyphens/>
        <w:rPr>
          <w:b/>
          <w:bCs/>
          <w:sz w:val="24"/>
        </w:rPr>
      </w:pPr>
    </w:p>
    <w:p w14:paraId="6AF9D861" w14:textId="77777777" w:rsidR="002B7E05" w:rsidRPr="00A26FC0" w:rsidRDefault="002B7E05" w:rsidP="00360908">
      <w:pPr>
        <w:pStyle w:val="Corpodetexto2"/>
        <w:widowControl w:val="0"/>
        <w:suppressAutoHyphens/>
        <w:rPr>
          <w:sz w:val="24"/>
        </w:rPr>
      </w:pPr>
      <w:r w:rsidRPr="00A26FC0">
        <w:rPr>
          <w:b/>
          <w:bCs/>
          <w:sz w:val="24"/>
        </w:rPr>
        <w:t>11.3</w:t>
      </w:r>
      <w:r w:rsidR="006639EF" w:rsidRPr="00A26FC0">
        <w:rPr>
          <w:b/>
          <w:bCs/>
          <w:sz w:val="24"/>
        </w:rPr>
        <w:t>.</w:t>
      </w:r>
      <w:r w:rsidRPr="00A26FC0">
        <w:rPr>
          <w:sz w:val="24"/>
        </w:rPr>
        <w:t xml:space="preserve"> A falta de manifestação imediata e motivada do licitante</w:t>
      </w:r>
      <w:r w:rsidR="00FE2311" w:rsidRPr="00A26FC0">
        <w:rPr>
          <w:sz w:val="24"/>
        </w:rPr>
        <w:t xml:space="preserve"> no prazo previsto no item </w:t>
      </w:r>
      <w:r w:rsidR="00FE2311" w:rsidRPr="00A26FC0">
        <w:rPr>
          <w:b/>
          <w:sz w:val="24"/>
        </w:rPr>
        <w:t xml:space="preserve">“11.1.” </w:t>
      </w:r>
      <w:r w:rsidRPr="00A26FC0">
        <w:rPr>
          <w:sz w:val="24"/>
        </w:rPr>
        <w:t>importará a decadência do direito de recurs</w:t>
      </w:r>
      <w:r w:rsidR="00D06B58" w:rsidRPr="00A26FC0">
        <w:rPr>
          <w:sz w:val="24"/>
        </w:rPr>
        <w:t>o e adjudicação do objeto pelo p</w:t>
      </w:r>
      <w:r w:rsidRPr="00A26FC0">
        <w:rPr>
          <w:sz w:val="24"/>
        </w:rPr>
        <w:t>regoeiro ao vencedor.</w:t>
      </w:r>
    </w:p>
    <w:p w14:paraId="0DEEF4A2" w14:textId="77777777" w:rsidR="002B7E05" w:rsidRPr="00A26FC0" w:rsidRDefault="002B7E05" w:rsidP="00360908">
      <w:pPr>
        <w:pStyle w:val="Corpodetexto2"/>
        <w:widowControl w:val="0"/>
        <w:suppressAutoHyphens/>
        <w:rPr>
          <w:sz w:val="24"/>
        </w:rPr>
      </w:pPr>
    </w:p>
    <w:p w14:paraId="232B93D7" w14:textId="77777777" w:rsidR="002B7E05" w:rsidRPr="00A26FC0" w:rsidRDefault="002B7E05" w:rsidP="00360908">
      <w:pPr>
        <w:pStyle w:val="Corpodetexto2"/>
        <w:widowControl w:val="0"/>
        <w:suppressAutoHyphens/>
        <w:rPr>
          <w:b/>
          <w:bCs/>
          <w:sz w:val="24"/>
        </w:rPr>
      </w:pPr>
      <w:r w:rsidRPr="00A26FC0">
        <w:rPr>
          <w:b/>
          <w:bCs/>
          <w:sz w:val="24"/>
        </w:rPr>
        <w:t>11.4</w:t>
      </w:r>
      <w:r w:rsidR="006639EF" w:rsidRPr="00A26FC0">
        <w:rPr>
          <w:b/>
          <w:bCs/>
          <w:sz w:val="24"/>
        </w:rPr>
        <w:t>.</w:t>
      </w:r>
      <w:r w:rsidR="00D06B58" w:rsidRPr="00A26FC0">
        <w:rPr>
          <w:sz w:val="24"/>
        </w:rPr>
        <w:t xml:space="preserve"> O recurso contra decisão do p</w:t>
      </w:r>
      <w:r w:rsidRPr="00A26FC0">
        <w:rPr>
          <w:sz w:val="24"/>
        </w:rPr>
        <w:t>regoeiro terá efeito suspensivo.</w:t>
      </w:r>
    </w:p>
    <w:p w14:paraId="59D3604B" w14:textId="77777777" w:rsidR="002B7E05" w:rsidRPr="00A26FC0" w:rsidRDefault="002B7E05" w:rsidP="00360908">
      <w:pPr>
        <w:pStyle w:val="Corpodetexto2"/>
        <w:widowControl w:val="0"/>
        <w:suppressAutoHyphens/>
        <w:rPr>
          <w:b/>
          <w:bCs/>
          <w:sz w:val="24"/>
        </w:rPr>
      </w:pPr>
    </w:p>
    <w:p w14:paraId="1D21F823" w14:textId="77777777" w:rsidR="002B7E05" w:rsidRPr="00A26FC0" w:rsidRDefault="002B7E05" w:rsidP="00360908">
      <w:pPr>
        <w:pStyle w:val="Corpodetexto2"/>
        <w:widowControl w:val="0"/>
        <w:suppressAutoHyphens/>
        <w:rPr>
          <w:b/>
          <w:bCs/>
          <w:sz w:val="24"/>
        </w:rPr>
      </w:pPr>
      <w:r w:rsidRPr="00A26FC0">
        <w:rPr>
          <w:b/>
          <w:bCs/>
          <w:sz w:val="24"/>
        </w:rPr>
        <w:t>11.5</w:t>
      </w:r>
      <w:r w:rsidR="006639EF" w:rsidRPr="00A26FC0">
        <w:rPr>
          <w:b/>
          <w:bCs/>
          <w:sz w:val="24"/>
        </w:rPr>
        <w:t>.</w:t>
      </w:r>
      <w:r w:rsidRPr="00A26FC0">
        <w:rPr>
          <w:sz w:val="24"/>
        </w:rPr>
        <w:t xml:space="preserve"> O acolhimento do recurso importará a invalidação apenas dos atos insuscetíveis de aproveitamento.</w:t>
      </w:r>
    </w:p>
    <w:p w14:paraId="3B3916DB" w14:textId="77777777" w:rsidR="002B7E05" w:rsidRPr="00A26FC0" w:rsidRDefault="002B7E05" w:rsidP="00360908">
      <w:pPr>
        <w:pStyle w:val="Corpodetexto2"/>
        <w:widowControl w:val="0"/>
        <w:suppressAutoHyphens/>
        <w:rPr>
          <w:b/>
          <w:bCs/>
          <w:sz w:val="24"/>
        </w:rPr>
      </w:pPr>
    </w:p>
    <w:p w14:paraId="182E959F" w14:textId="77777777" w:rsidR="002B7E05" w:rsidRPr="00A26FC0" w:rsidRDefault="002B7E05" w:rsidP="00360908">
      <w:pPr>
        <w:pStyle w:val="Corpodetexto2"/>
        <w:widowControl w:val="0"/>
        <w:suppressAutoHyphens/>
        <w:rPr>
          <w:b/>
          <w:bCs/>
          <w:sz w:val="24"/>
        </w:rPr>
      </w:pPr>
      <w:r w:rsidRPr="00A26FC0">
        <w:rPr>
          <w:b/>
          <w:bCs/>
          <w:sz w:val="24"/>
        </w:rPr>
        <w:t>11.6</w:t>
      </w:r>
      <w:r w:rsidR="006639EF" w:rsidRPr="00A26FC0">
        <w:rPr>
          <w:b/>
          <w:bCs/>
          <w:sz w:val="24"/>
        </w:rPr>
        <w:t>.</w:t>
      </w:r>
      <w:r w:rsidRPr="00A26FC0">
        <w:rPr>
          <w:sz w:val="24"/>
        </w:rPr>
        <w:t xml:space="preserve"> </w:t>
      </w:r>
      <w:r w:rsidR="00C51E0A" w:rsidRPr="00A26FC0">
        <w:rPr>
          <w:sz w:val="24"/>
        </w:rPr>
        <w:t xml:space="preserve">Caso não haja funcionamento do sistema na data prevista para a prática do recurso na forma estabelecida no item 11.2, será cabível ao recorrente apresentar as razões recursais </w:t>
      </w:r>
      <w:r w:rsidRPr="00A26FC0">
        <w:rPr>
          <w:sz w:val="24"/>
        </w:rPr>
        <w:t>nos prazos legais</w:t>
      </w:r>
      <w:r w:rsidR="00C51E0A" w:rsidRPr="00A26FC0">
        <w:rPr>
          <w:sz w:val="24"/>
        </w:rPr>
        <w:t xml:space="preserve"> </w:t>
      </w:r>
      <w:r w:rsidR="00DE6873" w:rsidRPr="00A26FC0">
        <w:rPr>
          <w:sz w:val="24"/>
        </w:rPr>
        <w:t>pelo e-mail oficial &lt;licitacoes@pmibiraiaras.com.br&gt;</w:t>
      </w:r>
      <w:r w:rsidRPr="00A26FC0">
        <w:rPr>
          <w:sz w:val="24"/>
        </w:rPr>
        <w:t>, ou entregues pessoalmente.</w:t>
      </w:r>
    </w:p>
    <w:p w14:paraId="4E2EA1DE" w14:textId="77777777" w:rsidR="002B7E05" w:rsidRPr="00A26FC0" w:rsidRDefault="002B7E05" w:rsidP="00360908">
      <w:pPr>
        <w:pStyle w:val="Corpodetexto2"/>
        <w:widowControl w:val="0"/>
        <w:suppressAutoHyphens/>
        <w:rPr>
          <w:b/>
          <w:bCs/>
          <w:sz w:val="24"/>
        </w:rPr>
      </w:pPr>
    </w:p>
    <w:p w14:paraId="6E04A8D2" w14:textId="77777777" w:rsidR="002B7E05" w:rsidRPr="00A26FC0" w:rsidRDefault="002B7E05" w:rsidP="00360908">
      <w:pPr>
        <w:pStyle w:val="Corpodetexto2"/>
        <w:widowControl w:val="0"/>
        <w:suppressAutoHyphens/>
        <w:rPr>
          <w:b/>
          <w:bCs/>
          <w:sz w:val="24"/>
        </w:rPr>
      </w:pPr>
      <w:r w:rsidRPr="00A26FC0">
        <w:rPr>
          <w:b/>
          <w:bCs/>
          <w:sz w:val="24"/>
        </w:rPr>
        <w:t>11.7</w:t>
      </w:r>
      <w:r w:rsidR="006639EF" w:rsidRPr="00A26FC0">
        <w:rPr>
          <w:b/>
          <w:bCs/>
          <w:sz w:val="24"/>
        </w:rPr>
        <w:t>.</w:t>
      </w:r>
      <w:r w:rsidRPr="00A26FC0">
        <w:rPr>
          <w:sz w:val="24"/>
        </w:rPr>
        <w:t xml:space="preserve"> Deca</w:t>
      </w:r>
      <w:r w:rsidR="006639EF" w:rsidRPr="00A26FC0">
        <w:rPr>
          <w:sz w:val="24"/>
        </w:rPr>
        <w:t>i</w:t>
      </w:r>
      <w:r w:rsidRPr="00A26FC0">
        <w:rPr>
          <w:sz w:val="24"/>
        </w:rPr>
        <w:t>r</w:t>
      </w:r>
      <w:r w:rsidR="006639EF" w:rsidRPr="00A26FC0">
        <w:rPr>
          <w:sz w:val="24"/>
        </w:rPr>
        <w:t>á</w:t>
      </w:r>
      <w:r w:rsidRPr="00A26FC0">
        <w:rPr>
          <w:sz w:val="24"/>
        </w:rPr>
        <w:t xml:space="preserve"> do direito de impugnar perante a Administração, os termos desta li</w:t>
      </w:r>
      <w:r w:rsidR="00110172" w:rsidRPr="00A26FC0">
        <w:rPr>
          <w:sz w:val="24"/>
        </w:rPr>
        <w:t>citação, aquele que aceitar</w:t>
      </w:r>
      <w:r w:rsidRPr="00A26FC0">
        <w:rPr>
          <w:sz w:val="24"/>
        </w:rPr>
        <w:t xml:space="preserve"> sem objeção, venha apontar, depois do julgamento, falhas ou irregularidades, hipótese em que tal comunicação não terá efeito de recurso.</w:t>
      </w:r>
    </w:p>
    <w:p w14:paraId="43CD8510" w14:textId="77777777" w:rsidR="002B7E05" w:rsidRPr="00A26FC0" w:rsidRDefault="002B7E05" w:rsidP="00360908">
      <w:pPr>
        <w:pStyle w:val="Corpodetexto2"/>
        <w:widowControl w:val="0"/>
        <w:suppressAutoHyphens/>
        <w:rPr>
          <w:b/>
          <w:bCs/>
          <w:sz w:val="24"/>
        </w:rPr>
      </w:pPr>
    </w:p>
    <w:p w14:paraId="3E768B8F" w14:textId="77777777" w:rsidR="00C97F2C" w:rsidRPr="00A26FC0" w:rsidRDefault="00C97F2C" w:rsidP="00360908">
      <w:pPr>
        <w:pStyle w:val="Corpodetexto2"/>
        <w:widowControl w:val="0"/>
        <w:suppressAutoHyphens/>
        <w:rPr>
          <w:b/>
          <w:bCs/>
          <w:sz w:val="24"/>
        </w:rPr>
      </w:pPr>
    </w:p>
    <w:p w14:paraId="64D4B122" w14:textId="77777777" w:rsidR="002B7E05" w:rsidRPr="00A26FC0" w:rsidRDefault="00110172" w:rsidP="00360908">
      <w:pPr>
        <w:pStyle w:val="Corpodetexto2"/>
        <w:widowControl w:val="0"/>
        <w:suppressAutoHyphens/>
        <w:outlineLvl w:val="0"/>
        <w:rPr>
          <w:b/>
          <w:bCs/>
          <w:sz w:val="24"/>
        </w:rPr>
      </w:pPr>
      <w:bookmarkStart w:id="12" w:name="_Toc511141180"/>
      <w:r w:rsidRPr="00A26FC0">
        <w:rPr>
          <w:b/>
          <w:bCs/>
          <w:sz w:val="24"/>
        </w:rPr>
        <w:t xml:space="preserve">12. </w:t>
      </w:r>
      <w:r w:rsidR="002B7E05" w:rsidRPr="00A26FC0">
        <w:rPr>
          <w:b/>
          <w:bCs/>
          <w:sz w:val="24"/>
        </w:rPr>
        <w:t>DA ADJUDICAÇÃO E HOMOLOGAÇÃO</w:t>
      </w:r>
      <w:r w:rsidRPr="00A26FC0">
        <w:rPr>
          <w:b/>
          <w:bCs/>
          <w:sz w:val="24"/>
        </w:rPr>
        <w:t>:</w:t>
      </w:r>
      <w:bookmarkEnd w:id="12"/>
    </w:p>
    <w:p w14:paraId="4E9C4A6E" w14:textId="77777777" w:rsidR="002B7E05" w:rsidRPr="00A26FC0" w:rsidRDefault="002B7E05" w:rsidP="00360908">
      <w:pPr>
        <w:pStyle w:val="Corpodetexto2"/>
        <w:widowControl w:val="0"/>
        <w:suppressAutoHyphens/>
        <w:rPr>
          <w:b/>
          <w:bCs/>
          <w:sz w:val="24"/>
        </w:rPr>
      </w:pPr>
    </w:p>
    <w:p w14:paraId="5CE03913" w14:textId="77777777" w:rsidR="002B7E05" w:rsidRPr="00A26FC0" w:rsidRDefault="002B7E05" w:rsidP="00360908">
      <w:pPr>
        <w:pStyle w:val="Corpodetexto2"/>
        <w:widowControl w:val="0"/>
        <w:suppressAutoHyphens/>
        <w:rPr>
          <w:sz w:val="24"/>
        </w:rPr>
      </w:pPr>
      <w:r w:rsidRPr="00A26FC0">
        <w:rPr>
          <w:b/>
          <w:bCs/>
          <w:sz w:val="24"/>
        </w:rPr>
        <w:t>12.1</w:t>
      </w:r>
      <w:r w:rsidR="00110172" w:rsidRPr="00A26FC0">
        <w:rPr>
          <w:sz w:val="24"/>
        </w:rPr>
        <w:t xml:space="preserve">. </w:t>
      </w:r>
      <w:r w:rsidRPr="00A26FC0">
        <w:rPr>
          <w:sz w:val="24"/>
        </w:rPr>
        <w:t>Após a declaração do vencedor da licitação, não havendo manifestação dos proponentes quant</w:t>
      </w:r>
      <w:r w:rsidR="00D06B58" w:rsidRPr="00A26FC0">
        <w:rPr>
          <w:sz w:val="24"/>
        </w:rPr>
        <w:t>o à interposição de recurso, o p</w:t>
      </w:r>
      <w:r w:rsidRPr="00A26FC0">
        <w:rPr>
          <w:sz w:val="24"/>
        </w:rPr>
        <w:t>regoeiro opinará pela adjudicação do objeto licitado, o que posteriormente será submetido à autoridade competente para homologação.</w:t>
      </w:r>
    </w:p>
    <w:p w14:paraId="20FA62F3" w14:textId="77777777" w:rsidR="00110172" w:rsidRPr="00A26FC0" w:rsidRDefault="00110172" w:rsidP="00360908">
      <w:pPr>
        <w:pStyle w:val="Corpodetexto2"/>
        <w:widowControl w:val="0"/>
        <w:suppressAutoHyphens/>
        <w:rPr>
          <w:sz w:val="24"/>
        </w:rPr>
      </w:pPr>
    </w:p>
    <w:p w14:paraId="40B2BDF9" w14:textId="77777777" w:rsidR="002B7E05" w:rsidRPr="00A26FC0" w:rsidRDefault="002B7E05" w:rsidP="00360908">
      <w:pPr>
        <w:pStyle w:val="Corpodetexto2"/>
        <w:widowControl w:val="0"/>
        <w:suppressAutoHyphens/>
        <w:rPr>
          <w:sz w:val="24"/>
        </w:rPr>
      </w:pPr>
      <w:r w:rsidRPr="00A26FC0">
        <w:rPr>
          <w:b/>
          <w:bCs/>
          <w:sz w:val="24"/>
        </w:rPr>
        <w:t>12.2</w:t>
      </w:r>
      <w:r w:rsidR="00110172" w:rsidRPr="00A26FC0">
        <w:rPr>
          <w:sz w:val="24"/>
        </w:rPr>
        <w:t xml:space="preserve">. </w:t>
      </w:r>
      <w:r w:rsidRPr="00A26FC0">
        <w:rPr>
          <w:sz w:val="24"/>
        </w:rPr>
        <w:t xml:space="preserve">No caso de interposição de recurso, após proferida a decisão, serão adotados os mesmos procedimentos já previstos </w:t>
      </w:r>
      <w:r w:rsidRPr="00A26FC0">
        <w:rPr>
          <w:sz w:val="24"/>
        </w:rPr>
        <w:lastRenderedPageBreak/>
        <w:t xml:space="preserve">neste </w:t>
      </w:r>
      <w:r w:rsidR="009A79E1" w:rsidRPr="00A26FC0">
        <w:rPr>
          <w:sz w:val="24"/>
        </w:rPr>
        <w:t xml:space="preserve">edital </w:t>
      </w:r>
      <w:r w:rsidRPr="00A26FC0">
        <w:rPr>
          <w:sz w:val="24"/>
        </w:rPr>
        <w:t>para adjudicação e homologação do resultado da licitação.</w:t>
      </w:r>
    </w:p>
    <w:p w14:paraId="242ECE0E" w14:textId="0EA6608A" w:rsidR="002B7E05" w:rsidRPr="00A26FC0" w:rsidRDefault="002B7E05" w:rsidP="00360908">
      <w:pPr>
        <w:pStyle w:val="Corpodetexto2"/>
        <w:widowControl w:val="0"/>
        <w:suppressAutoHyphens/>
        <w:rPr>
          <w:sz w:val="24"/>
        </w:rPr>
      </w:pPr>
    </w:p>
    <w:p w14:paraId="1FD23480" w14:textId="77777777" w:rsidR="00C5447D" w:rsidRPr="00A26FC0" w:rsidRDefault="00C5447D" w:rsidP="00360908">
      <w:pPr>
        <w:pStyle w:val="Corpodetexto2"/>
        <w:widowControl w:val="0"/>
        <w:suppressAutoHyphens/>
        <w:rPr>
          <w:sz w:val="24"/>
        </w:rPr>
      </w:pPr>
    </w:p>
    <w:p w14:paraId="5636049D" w14:textId="0D7AD8F8" w:rsidR="002B7E05" w:rsidRPr="00A26FC0" w:rsidRDefault="00EF4B4B" w:rsidP="00360908">
      <w:pPr>
        <w:pStyle w:val="Corpodetexto2"/>
        <w:widowControl w:val="0"/>
        <w:suppressAutoHyphens/>
        <w:outlineLvl w:val="0"/>
        <w:rPr>
          <w:b/>
          <w:bCs/>
          <w:sz w:val="24"/>
        </w:rPr>
      </w:pPr>
      <w:bookmarkStart w:id="13" w:name="_Toc511141183"/>
      <w:r w:rsidRPr="00A26FC0">
        <w:rPr>
          <w:b/>
          <w:bCs/>
          <w:sz w:val="24"/>
        </w:rPr>
        <w:t>1</w:t>
      </w:r>
      <w:r w:rsidR="00AC1038" w:rsidRPr="00A26FC0">
        <w:rPr>
          <w:b/>
          <w:bCs/>
          <w:sz w:val="24"/>
        </w:rPr>
        <w:t>3</w:t>
      </w:r>
      <w:r w:rsidRPr="00A26FC0">
        <w:rPr>
          <w:b/>
          <w:bCs/>
          <w:sz w:val="24"/>
        </w:rPr>
        <w:t xml:space="preserve">. DAS </w:t>
      </w:r>
      <w:r w:rsidR="002B7E05" w:rsidRPr="00A26FC0">
        <w:rPr>
          <w:b/>
          <w:bCs/>
          <w:sz w:val="24"/>
        </w:rPr>
        <w:t>SANÇÕES ADMINISTRATIVAS</w:t>
      </w:r>
      <w:r w:rsidRPr="00A26FC0">
        <w:rPr>
          <w:b/>
          <w:bCs/>
          <w:sz w:val="24"/>
        </w:rPr>
        <w:t>:</w:t>
      </w:r>
      <w:bookmarkEnd w:id="13"/>
    </w:p>
    <w:p w14:paraId="715BDE50" w14:textId="77777777" w:rsidR="002B7E05" w:rsidRPr="00A26FC0" w:rsidRDefault="002B7E05" w:rsidP="00360908">
      <w:pPr>
        <w:pStyle w:val="Corpodetexto2"/>
        <w:widowControl w:val="0"/>
        <w:suppressAutoHyphens/>
        <w:rPr>
          <w:sz w:val="24"/>
        </w:rPr>
      </w:pPr>
    </w:p>
    <w:p w14:paraId="6C6C96C0" w14:textId="5827797D" w:rsidR="002B7E05" w:rsidRPr="00205E93" w:rsidRDefault="002B7E05" w:rsidP="00360908">
      <w:pPr>
        <w:pStyle w:val="Corpodetexto2"/>
        <w:widowControl w:val="0"/>
        <w:suppressAutoHyphens/>
        <w:rPr>
          <w:sz w:val="24"/>
        </w:rPr>
      </w:pPr>
      <w:r w:rsidRPr="00A26FC0">
        <w:rPr>
          <w:b/>
          <w:bCs/>
          <w:sz w:val="24"/>
        </w:rPr>
        <w:t>1</w:t>
      </w:r>
      <w:r w:rsidR="00AC1038" w:rsidRPr="00A26FC0">
        <w:rPr>
          <w:b/>
          <w:bCs/>
          <w:sz w:val="24"/>
        </w:rPr>
        <w:t>3</w:t>
      </w:r>
      <w:r w:rsidRPr="00A26FC0">
        <w:rPr>
          <w:b/>
          <w:bCs/>
          <w:sz w:val="24"/>
        </w:rPr>
        <w:t>.1</w:t>
      </w:r>
      <w:r w:rsidR="00EF4B4B" w:rsidRPr="00A26FC0">
        <w:rPr>
          <w:b/>
          <w:bCs/>
          <w:sz w:val="24"/>
        </w:rPr>
        <w:t xml:space="preserve">. </w:t>
      </w:r>
      <w:r w:rsidRPr="00A26FC0">
        <w:rPr>
          <w:sz w:val="24"/>
        </w:rPr>
        <w:t xml:space="preserve">Na hipótese de o licitante vencedor recusar-se assinar </w:t>
      </w:r>
      <w:r w:rsidR="0007036B" w:rsidRPr="00A26FC0">
        <w:rPr>
          <w:sz w:val="24"/>
        </w:rPr>
        <w:t>a</w:t>
      </w:r>
      <w:r w:rsidRPr="00A26FC0">
        <w:rPr>
          <w:sz w:val="24"/>
        </w:rPr>
        <w:t xml:space="preserve"> </w:t>
      </w:r>
      <w:r w:rsidR="0007036B" w:rsidRPr="00A26FC0">
        <w:rPr>
          <w:sz w:val="24"/>
        </w:rPr>
        <w:t>Ata/</w:t>
      </w:r>
      <w:r w:rsidRPr="00A26FC0">
        <w:rPr>
          <w:sz w:val="24"/>
        </w:rPr>
        <w:t>contrato ou instrumento equivalente injustificadamente ou ap</w:t>
      </w:r>
      <w:r w:rsidR="000B34A0" w:rsidRPr="00A26FC0">
        <w:rPr>
          <w:sz w:val="24"/>
        </w:rPr>
        <w:t>resentar situação irregular, o p</w:t>
      </w:r>
      <w:r w:rsidRPr="00A26FC0">
        <w:rPr>
          <w:sz w:val="24"/>
        </w:rPr>
        <w:t xml:space="preserve">regoeiro examinará a proposta ou lance </w:t>
      </w:r>
      <w:r w:rsidR="0035084D" w:rsidRPr="00A26FC0">
        <w:rPr>
          <w:sz w:val="24"/>
        </w:rPr>
        <w:t>subsequente</w:t>
      </w:r>
      <w:r w:rsidRPr="00A26FC0">
        <w:rPr>
          <w:sz w:val="24"/>
        </w:rPr>
        <w:t xml:space="preserve">, verificando a aceitabilidade e procedendo à sua habilitação, na ordem de classificação e assim sucessivamente, até a apuração de uma proposta ou lance que atenda o </w:t>
      </w:r>
      <w:r w:rsidR="00B06F98" w:rsidRPr="00A26FC0">
        <w:rPr>
          <w:sz w:val="24"/>
        </w:rPr>
        <w:t>edital</w:t>
      </w:r>
      <w:r w:rsidRPr="00A26FC0">
        <w:rPr>
          <w:sz w:val="24"/>
        </w:rPr>
        <w:t>, inclusiv</w:t>
      </w:r>
      <w:r w:rsidR="000B34A0" w:rsidRPr="00A26FC0">
        <w:rPr>
          <w:sz w:val="24"/>
        </w:rPr>
        <w:t>e negociando o melhor preço. O p</w:t>
      </w:r>
      <w:r w:rsidRPr="00A26FC0">
        <w:rPr>
          <w:sz w:val="24"/>
        </w:rPr>
        <w:t xml:space="preserve">regoeiro poderá ainda revogar a licitação, independentemente da cominação </w:t>
      </w:r>
      <w:r w:rsidRPr="00205E93">
        <w:rPr>
          <w:sz w:val="24"/>
        </w:rPr>
        <w:t>do art. 81 da Lei Federal 8.666/93.</w:t>
      </w:r>
    </w:p>
    <w:p w14:paraId="1CE02EFA" w14:textId="4E475BF1" w:rsidR="002B7E05" w:rsidRPr="00205E93" w:rsidRDefault="002B7E05" w:rsidP="00360908">
      <w:pPr>
        <w:pStyle w:val="Corpodetexto2"/>
        <w:widowControl w:val="0"/>
        <w:suppressAutoHyphens/>
        <w:rPr>
          <w:sz w:val="24"/>
        </w:rPr>
      </w:pPr>
    </w:p>
    <w:p w14:paraId="229F00D9" w14:textId="156B6670" w:rsidR="00053D0C" w:rsidRPr="00205E93" w:rsidRDefault="00053D0C" w:rsidP="00360908">
      <w:pPr>
        <w:pStyle w:val="Corpodetexto2"/>
        <w:widowControl w:val="0"/>
        <w:suppressAutoHyphens/>
        <w:rPr>
          <w:sz w:val="24"/>
        </w:rPr>
      </w:pPr>
      <w:r w:rsidRPr="00205E93">
        <w:rPr>
          <w:b/>
          <w:bCs/>
          <w:sz w:val="24"/>
        </w:rPr>
        <w:t xml:space="preserve">13.1.1. </w:t>
      </w:r>
      <w:r w:rsidRPr="00205E93">
        <w:rPr>
          <w:sz w:val="24"/>
        </w:rPr>
        <w:t xml:space="preserve">O Município poderá solicitar que a assinatura ocorra de forma de forma eletrônica, fixando o prazo para o acesso e execução da assinatura. </w:t>
      </w:r>
    </w:p>
    <w:p w14:paraId="3DE2059A" w14:textId="22FDBFFC" w:rsidR="00053D0C" w:rsidRPr="00205E93" w:rsidRDefault="00053D0C" w:rsidP="00360908">
      <w:pPr>
        <w:pStyle w:val="Corpodetexto2"/>
        <w:widowControl w:val="0"/>
        <w:suppressAutoHyphens/>
        <w:rPr>
          <w:sz w:val="24"/>
        </w:rPr>
      </w:pPr>
    </w:p>
    <w:p w14:paraId="5F76DD99" w14:textId="559745A0" w:rsidR="002B7E05" w:rsidRPr="00A26FC0" w:rsidRDefault="002B7E05" w:rsidP="00360908">
      <w:pPr>
        <w:pStyle w:val="Corpodetexto2"/>
        <w:widowControl w:val="0"/>
        <w:suppressAutoHyphens/>
        <w:rPr>
          <w:sz w:val="24"/>
        </w:rPr>
      </w:pPr>
      <w:r w:rsidRPr="00205E93">
        <w:rPr>
          <w:b/>
          <w:bCs/>
          <w:sz w:val="24"/>
        </w:rPr>
        <w:t>1</w:t>
      </w:r>
      <w:r w:rsidR="00AC1038" w:rsidRPr="00205E93">
        <w:rPr>
          <w:b/>
          <w:bCs/>
          <w:sz w:val="24"/>
        </w:rPr>
        <w:t>3</w:t>
      </w:r>
      <w:r w:rsidRPr="00205E93">
        <w:rPr>
          <w:b/>
          <w:bCs/>
          <w:sz w:val="24"/>
        </w:rPr>
        <w:t>.2</w:t>
      </w:r>
      <w:r w:rsidR="00EF4B4B" w:rsidRPr="00205E93">
        <w:rPr>
          <w:b/>
          <w:bCs/>
          <w:sz w:val="24"/>
        </w:rPr>
        <w:t>.</w:t>
      </w:r>
      <w:r w:rsidRPr="00205E93">
        <w:rPr>
          <w:sz w:val="24"/>
        </w:rPr>
        <w:t xml:space="preserve"> O licitante que se recusar a assinar </w:t>
      </w:r>
      <w:r w:rsidR="0007036B" w:rsidRPr="00205E93">
        <w:rPr>
          <w:sz w:val="24"/>
        </w:rPr>
        <w:t>a Ata/</w:t>
      </w:r>
      <w:r w:rsidRPr="00205E93">
        <w:rPr>
          <w:sz w:val="24"/>
        </w:rPr>
        <w:t>contrato ou instrumento equivalente injustificadamente</w:t>
      </w:r>
      <w:r w:rsidRPr="00A26FC0">
        <w:rPr>
          <w:sz w:val="24"/>
        </w:rPr>
        <w:t>, falhar ou fraudar a sua execução, fizer declaração falsa ou cometer fraude fiscal, garantido o direito prévio de ampla defesa, ficará impedido de licitar e contratar com a Administração pelo prazo de 5</w:t>
      </w:r>
      <w:r w:rsidR="00432F58" w:rsidRPr="00A26FC0">
        <w:rPr>
          <w:sz w:val="24"/>
        </w:rPr>
        <w:t xml:space="preserve"> </w:t>
      </w:r>
      <w:r w:rsidRPr="00A26FC0">
        <w:rPr>
          <w:sz w:val="24"/>
        </w:rPr>
        <w:t xml:space="preserve">(cinco) anos, enquanto perdurarem os motivos determinantes a punição ou até que seja proferida a reabilitação perante a própria autoridade que aplicou a penalidade, sem prejuízos </w:t>
      </w:r>
      <w:r w:rsidR="001D75A5" w:rsidRPr="00A26FC0">
        <w:rPr>
          <w:sz w:val="24"/>
        </w:rPr>
        <w:t xml:space="preserve">da multa de 15% </w:t>
      </w:r>
      <w:r w:rsidR="00DC15C7" w:rsidRPr="00A26FC0">
        <w:rPr>
          <w:sz w:val="24"/>
        </w:rPr>
        <w:t xml:space="preserve">(quinze por cento) </w:t>
      </w:r>
      <w:r w:rsidR="001D75A5" w:rsidRPr="00A26FC0">
        <w:rPr>
          <w:sz w:val="24"/>
        </w:rPr>
        <w:t>do valor da sua última proposta válida</w:t>
      </w:r>
      <w:r w:rsidRPr="00A26FC0">
        <w:rPr>
          <w:sz w:val="24"/>
        </w:rPr>
        <w:t>, além de outras cominações legais.</w:t>
      </w:r>
    </w:p>
    <w:p w14:paraId="6E2019EF" w14:textId="77777777" w:rsidR="00DB5CD6" w:rsidRPr="00A26FC0" w:rsidRDefault="00DB5CD6" w:rsidP="00360908">
      <w:pPr>
        <w:pStyle w:val="Corpodetexto2"/>
        <w:widowControl w:val="0"/>
        <w:suppressAutoHyphens/>
        <w:rPr>
          <w:sz w:val="24"/>
        </w:rPr>
      </w:pPr>
    </w:p>
    <w:p w14:paraId="608FE07B" w14:textId="37345E8A" w:rsidR="00DB5CD6" w:rsidRPr="00A26FC0" w:rsidRDefault="00DB5CD6" w:rsidP="00360908">
      <w:pPr>
        <w:widowControl w:val="0"/>
        <w:suppressAutoHyphens/>
        <w:jc w:val="both"/>
        <w:rPr>
          <w:rFonts w:ascii="Courier New" w:hAnsi="Courier New" w:cs="Courier New"/>
          <w:snapToGrid w:val="0"/>
        </w:rPr>
      </w:pPr>
      <w:r w:rsidRPr="00A26FC0">
        <w:rPr>
          <w:rFonts w:ascii="Courier New" w:hAnsi="Courier New" w:cs="Courier New"/>
          <w:b/>
          <w:snapToGrid w:val="0"/>
        </w:rPr>
        <w:t>1</w:t>
      </w:r>
      <w:r w:rsidR="00AC1038" w:rsidRPr="00A26FC0">
        <w:rPr>
          <w:rFonts w:ascii="Courier New" w:hAnsi="Courier New" w:cs="Courier New"/>
          <w:b/>
          <w:snapToGrid w:val="0"/>
        </w:rPr>
        <w:t>3</w:t>
      </w:r>
      <w:r w:rsidRPr="00A26FC0">
        <w:rPr>
          <w:rFonts w:ascii="Courier New" w:hAnsi="Courier New" w:cs="Courier New"/>
          <w:b/>
          <w:snapToGrid w:val="0"/>
        </w:rPr>
        <w:t>.3</w:t>
      </w:r>
      <w:r w:rsidR="00EF4B4B" w:rsidRPr="00A26FC0">
        <w:rPr>
          <w:rFonts w:ascii="Courier New" w:hAnsi="Courier New" w:cs="Courier New"/>
          <w:b/>
          <w:snapToGrid w:val="0"/>
        </w:rPr>
        <w:t xml:space="preserve">.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w:t>
      </w:r>
      <w:r w:rsidR="00563399" w:rsidRPr="00A26FC0">
        <w:rPr>
          <w:rFonts w:ascii="Courier New" w:hAnsi="Courier New" w:cs="Courier New"/>
          <w:snapToGrid w:val="0"/>
        </w:rPr>
        <w:t>i</w:t>
      </w:r>
      <w:r w:rsidRPr="00A26FC0">
        <w:rPr>
          <w:rFonts w:ascii="Courier New" w:hAnsi="Courier New" w:cs="Courier New"/>
          <w:snapToGrid w:val="0"/>
        </w:rPr>
        <w:t xml:space="preserve">zer os compromissos assumidos, serão </w:t>
      </w:r>
      <w:r w:rsidR="0035084D" w:rsidRPr="00A26FC0">
        <w:rPr>
          <w:rFonts w:ascii="Courier New" w:hAnsi="Courier New" w:cs="Courier New"/>
          <w:snapToGrid w:val="0"/>
        </w:rPr>
        <w:t>aplicadas</w:t>
      </w:r>
      <w:r w:rsidRPr="00A26FC0">
        <w:rPr>
          <w:rFonts w:ascii="Courier New" w:hAnsi="Courier New" w:cs="Courier New"/>
          <w:snapToGrid w:val="0"/>
        </w:rPr>
        <w:t xml:space="preserve"> as seguintes penalidades:</w:t>
      </w:r>
    </w:p>
    <w:p w14:paraId="716AB757" w14:textId="2608700E" w:rsidR="00795E60" w:rsidRPr="00A26FC0" w:rsidRDefault="00795E60" w:rsidP="00360908">
      <w:pPr>
        <w:pStyle w:val="Corpodetexto2"/>
        <w:widowControl w:val="0"/>
        <w:suppressAutoHyphens/>
        <w:rPr>
          <w:sz w:val="24"/>
        </w:rPr>
      </w:pPr>
    </w:p>
    <w:p w14:paraId="287D8B81" w14:textId="77777777" w:rsidR="00B82934" w:rsidRPr="00205E93" w:rsidRDefault="00B82934" w:rsidP="00B82934">
      <w:pPr>
        <w:pStyle w:val="PargrafodaLista"/>
        <w:widowControl w:val="0"/>
        <w:numPr>
          <w:ilvl w:val="0"/>
          <w:numId w:val="37"/>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735DA8AE" w14:textId="77777777" w:rsidR="00B82934" w:rsidRPr="00205E93" w:rsidRDefault="00B82934" w:rsidP="00B82934">
      <w:pPr>
        <w:pStyle w:val="PargrafodaLista"/>
        <w:widowControl w:val="0"/>
        <w:ind w:left="1069"/>
        <w:jc w:val="both"/>
        <w:rPr>
          <w:rFonts w:ascii="Courier New" w:hAnsi="Courier New" w:cs="Courier New"/>
        </w:rPr>
      </w:pPr>
    </w:p>
    <w:p w14:paraId="6B1D0CBA" w14:textId="5DE9D1CC"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recusa pelo fornecedor em entregar </w:t>
      </w:r>
      <w:r w:rsidR="00780826" w:rsidRPr="00205E93">
        <w:rPr>
          <w:rFonts w:ascii="Courier New" w:hAnsi="Courier New" w:cs="Courier New"/>
        </w:rPr>
        <w:t xml:space="preserve">os produtos </w:t>
      </w:r>
      <w:r w:rsidRPr="00205E93">
        <w:rPr>
          <w:rFonts w:ascii="Courier New" w:hAnsi="Courier New" w:cs="Courier New"/>
        </w:rPr>
        <w:t xml:space="preserve">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547E1C9A" w14:textId="77777777" w:rsidR="00B82934" w:rsidRPr="00205E93" w:rsidRDefault="00B82934" w:rsidP="00B82934">
      <w:pPr>
        <w:pStyle w:val="PargrafodaLista"/>
        <w:rPr>
          <w:rFonts w:ascii="Courier New" w:hAnsi="Courier New" w:cs="Courier New"/>
        </w:rPr>
      </w:pPr>
    </w:p>
    <w:p w14:paraId="051C227B" w14:textId="073DA7D8"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 xml:space="preserve">que exceder ao prazo fixado para entrega </w:t>
      </w:r>
      <w:proofErr w:type="gramStart"/>
      <w:r w:rsidRPr="00205E93">
        <w:rPr>
          <w:rFonts w:ascii="Courier New" w:hAnsi="Courier New" w:cs="Courier New"/>
        </w:rPr>
        <w:t xml:space="preserve">das </w:t>
      </w:r>
      <w:r w:rsidR="00780826" w:rsidRPr="00205E93">
        <w:rPr>
          <w:rFonts w:ascii="Courier New" w:hAnsi="Courier New" w:cs="Courier New"/>
        </w:rPr>
        <w:lastRenderedPageBreak/>
        <w:t>produtos adjudicados</w:t>
      </w:r>
      <w:proofErr w:type="gramEnd"/>
      <w:r w:rsidR="00780826" w:rsidRPr="00205E93">
        <w:rPr>
          <w:rFonts w:ascii="Courier New" w:hAnsi="Courier New" w:cs="Courier New"/>
        </w:rPr>
        <w:t xml:space="preserve"> e conforme solicitação</w:t>
      </w:r>
      <w:r w:rsidRPr="00205E93">
        <w:rPr>
          <w:rFonts w:ascii="Courier New" w:hAnsi="Courier New" w:cs="Courier New"/>
        </w:rPr>
        <w:t xml:space="preserve">, acarretará multa de </w:t>
      </w:r>
      <w:r w:rsidR="00780826" w:rsidRPr="00205E93">
        <w:rPr>
          <w:rFonts w:ascii="Courier New" w:hAnsi="Courier New" w:cs="Courier New"/>
        </w:rPr>
        <w:t>2</w:t>
      </w:r>
      <w:r w:rsidRPr="00205E93">
        <w:rPr>
          <w:rFonts w:ascii="Courier New" w:hAnsi="Courier New" w:cs="Courier New"/>
        </w:rPr>
        <w:t>,0% (</w:t>
      </w:r>
      <w:r w:rsidR="00780826" w:rsidRPr="00205E93">
        <w:rPr>
          <w:rFonts w:ascii="Courier New" w:hAnsi="Courier New" w:cs="Courier New"/>
        </w:rPr>
        <w:t>dois</w:t>
      </w:r>
      <w:r w:rsidRPr="00205E93">
        <w:rPr>
          <w:rFonts w:ascii="Courier New" w:hAnsi="Courier New" w:cs="Courier New"/>
        </w:rPr>
        <w:t xml:space="preserve">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236376B1" w14:textId="77777777" w:rsidR="00B82934" w:rsidRPr="00205E93" w:rsidRDefault="00B82934" w:rsidP="00B82934">
      <w:pPr>
        <w:pStyle w:val="PargrafodaLista"/>
        <w:rPr>
          <w:rFonts w:ascii="Courier New" w:hAnsi="Courier New" w:cs="Courier New"/>
        </w:rPr>
      </w:pPr>
    </w:p>
    <w:p w14:paraId="39CD2C02" w14:textId="1967BB77"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não cumprimento dentro do prazo fixado pelo </w:t>
      </w:r>
      <w:proofErr w:type="gramStart"/>
      <w:r w:rsidRPr="00205E93">
        <w:rPr>
          <w:rFonts w:ascii="Courier New" w:hAnsi="Courier New" w:cs="Courier New"/>
        </w:rPr>
        <w:t>município  e</w:t>
      </w:r>
      <w:proofErr w:type="gramEnd"/>
      <w:r w:rsidRPr="00205E93">
        <w:rPr>
          <w:rFonts w:ascii="Courier New" w:hAnsi="Courier New" w:cs="Courier New"/>
        </w:rPr>
        <w:t xml:space="preserve"> nos </w:t>
      </w:r>
      <w:r w:rsidR="00780826" w:rsidRPr="00205E93">
        <w:rPr>
          <w:rFonts w:ascii="Courier New" w:hAnsi="Courier New" w:cs="Courier New"/>
        </w:rPr>
        <w:t>de</w:t>
      </w:r>
      <w:r w:rsidRPr="00205E93">
        <w:rPr>
          <w:rFonts w:ascii="Courier New" w:hAnsi="Courier New" w:cs="Courier New"/>
        </w:rPr>
        <w:t xml:space="preserve"> </w:t>
      </w:r>
      <w:r w:rsidRPr="00205E93">
        <w:rPr>
          <w:rFonts w:ascii="Courier New" w:hAnsi="Courier New" w:cs="Courier New"/>
          <w:b/>
        </w:rPr>
        <w:t xml:space="preserve">vícios, defeitos, falhas e imperfeições </w:t>
      </w:r>
      <w:r w:rsidRPr="00205E93">
        <w:rPr>
          <w:rFonts w:ascii="Courier New" w:hAnsi="Courier New" w:cs="Courier New"/>
        </w:rPr>
        <w:t xml:space="preserve">dos </w:t>
      </w:r>
      <w:r w:rsidR="00780826" w:rsidRPr="00205E93">
        <w:rPr>
          <w:rFonts w:ascii="Courier New" w:hAnsi="Courier New" w:cs="Courier New"/>
        </w:rPr>
        <w:t>produtos</w:t>
      </w:r>
      <w:r w:rsidRPr="00205E93">
        <w:rPr>
          <w:rFonts w:ascii="Courier New" w:hAnsi="Courier New" w:cs="Courier New"/>
        </w:rPr>
        <w:t xml:space="preserve">,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0F1E1C0D" w14:textId="77777777" w:rsidR="00B82934" w:rsidRPr="00205E93" w:rsidRDefault="00B82934" w:rsidP="00B82934">
      <w:pPr>
        <w:pStyle w:val="PargrafodaLista"/>
        <w:rPr>
          <w:rFonts w:ascii="Courier New" w:hAnsi="Courier New" w:cs="Courier New"/>
        </w:rPr>
      </w:pPr>
    </w:p>
    <w:p w14:paraId="1126D19A" w14:textId="4B0A3809"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w:t>
      </w:r>
      <w:r w:rsidR="00780826" w:rsidRPr="00205E93">
        <w:rPr>
          <w:rFonts w:ascii="Courier New" w:hAnsi="Courier New" w:cs="Courier New"/>
        </w:rPr>
        <w:t>3</w:t>
      </w:r>
      <w:r w:rsidRPr="00205E93">
        <w:rPr>
          <w:rFonts w:ascii="Courier New" w:hAnsi="Courier New" w:cs="Courier New"/>
        </w:rPr>
        <w:t>0% (</w:t>
      </w:r>
      <w:r w:rsidR="00780826" w:rsidRPr="00205E93">
        <w:rPr>
          <w:rFonts w:ascii="Courier New" w:hAnsi="Courier New" w:cs="Courier New"/>
        </w:rPr>
        <w:t>trinta</w:t>
      </w:r>
      <w:r w:rsidRPr="00205E93">
        <w:rPr>
          <w:rFonts w:ascii="Courier New" w:hAnsi="Courier New" w:cs="Courier New"/>
        </w:rPr>
        <w:t xml:space="preserve">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5F3EF4D3" w14:textId="77777777" w:rsidR="00795E60" w:rsidRPr="00205E93" w:rsidRDefault="00795E60" w:rsidP="00795E60">
      <w:pPr>
        <w:widowControl w:val="0"/>
        <w:ind w:firstLine="709"/>
        <w:jc w:val="both"/>
        <w:rPr>
          <w:rFonts w:ascii="Courier New" w:hAnsi="Courier New" w:cs="Courier New"/>
        </w:rPr>
      </w:pPr>
    </w:p>
    <w:p w14:paraId="0D431B4C" w14:textId="72A14C70" w:rsidR="00795E60" w:rsidRPr="00A26FC0" w:rsidRDefault="00AC3AFF" w:rsidP="00795E60">
      <w:pPr>
        <w:widowControl w:val="0"/>
        <w:jc w:val="both"/>
        <w:rPr>
          <w:rFonts w:ascii="Courier New" w:hAnsi="Courier New" w:cs="Courier New"/>
        </w:rPr>
      </w:pPr>
      <w:r w:rsidRPr="00205E93">
        <w:rPr>
          <w:rFonts w:ascii="Courier New" w:hAnsi="Courier New" w:cs="Courier New"/>
          <w:b/>
          <w:snapToGrid w:val="0"/>
        </w:rPr>
        <w:t xml:space="preserve">13.4. </w:t>
      </w:r>
      <w:r w:rsidR="00795E60" w:rsidRPr="00205E93">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w:t>
      </w:r>
      <w:r w:rsidR="00795E60" w:rsidRPr="00A26FC0">
        <w:rPr>
          <w:rFonts w:ascii="Courier New" w:hAnsi="Courier New" w:cs="Courier New"/>
        </w:rPr>
        <w:t xml:space="preserve"> 87, “caput”, da Lei nº 8.666/93.</w:t>
      </w:r>
    </w:p>
    <w:p w14:paraId="627AE183" w14:textId="77777777" w:rsidR="00795E60" w:rsidRPr="00A26FC0" w:rsidRDefault="00795E60" w:rsidP="00795E60">
      <w:pPr>
        <w:widowControl w:val="0"/>
        <w:jc w:val="both"/>
        <w:rPr>
          <w:rFonts w:ascii="Courier New" w:hAnsi="Courier New" w:cs="Courier New"/>
        </w:rPr>
      </w:pPr>
    </w:p>
    <w:p w14:paraId="1F2A538E" w14:textId="5972E15D"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13.5. </w:t>
      </w:r>
      <w:r w:rsidR="00795E60" w:rsidRPr="00A26FC0">
        <w:rPr>
          <w:rFonts w:ascii="Courier New" w:hAnsi="Courier New" w:cs="Courier New"/>
        </w:rPr>
        <w:t>As penalidades serão registradas no cadastro do contratado, quando for o caso.</w:t>
      </w:r>
    </w:p>
    <w:p w14:paraId="35D436D1" w14:textId="77777777" w:rsidR="00795E60" w:rsidRPr="00A26FC0" w:rsidRDefault="00795E60" w:rsidP="00795E60">
      <w:pPr>
        <w:widowControl w:val="0"/>
        <w:jc w:val="both"/>
        <w:rPr>
          <w:rFonts w:ascii="Courier New" w:hAnsi="Courier New" w:cs="Courier New"/>
        </w:rPr>
      </w:pPr>
    </w:p>
    <w:p w14:paraId="2947CDAA" w14:textId="13FB0FCF"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13.6. </w:t>
      </w:r>
      <w:r w:rsidR="00795E60"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2A9AF26" w14:textId="77777777" w:rsidR="00795E60" w:rsidRPr="00A26FC0" w:rsidRDefault="00795E60" w:rsidP="00795E60">
      <w:pPr>
        <w:widowControl w:val="0"/>
        <w:jc w:val="both"/>
        <w:rPr>
          <w:rFonts w:ascii="Courier New" w:hAnsi="Courier New" w:cs="Courier New"/>
        </w:rPr>
      </w:pPr>
    </w:p>
    <w:p w14:paraId="02B12E15" w14:textId="690A743A"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13.7. </w:t>
      </w:r>
      <w:r w:rsidR="00795E60"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624196F8" w14:textId="77777777" w:rsidR="00795E60" w:rsidRPr="00A26FC0" w:rsidRDefault="00795E60" w:rsidP="00795E60">
      <w:pPr>
        <w:widowControl w:val="0"/>
        <w:jc w:val="both"/>
        <w:rPr>
          <w:rFonts w:ascii="Courier New" w:hAnsi="Courier New" w:cs="Courier New"/>
        </w:rPr>
      </w:pPr>
    </w:p>
    <w:p w14:paraId="0949A2E8" w14:textId="7DC95C5C"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13.8. </w:t>
      </w:r>
      <w:r w:rsidR="00795E60" w:rsidRPr="00A26FC0">
        <w:rPr>
          <w:rFonts w:ascii="Courier New" w:hAnsi="Courier New" w:cs="Courier New"/>
        </w:rPr>
        <w:t xml:space="preserve">Também poderá haver compensação de valores referente a peças ou serviços que necessitem serem refeitos, em decorrência da responsabilidade da contratada. </w:t>
      </w:r>
    </w:p>
    <w:p w14:paraId="2CBF8ED8" w14:textId="4BD7D26E" w:rsidR="00795E60" w:rsidRPr="00A26FC0" w:rsidRDefault="00795E60" w:rsidP="00360908">
      <w:pPr>
        <w:pStyle w:val="Corpodetexto2"/>
        <w:widowControl w:val="0"/>
        <w:suppressAutoHyphens/>
        <w:rPr>
          <w:sz w:val="24"/>
        </w:rPr>
      </w:pPr>
    </w:p>
    <w:p w14:paraId="2DEA15D6" w14:textId="77777777" w:rsidR="000433F4" w:rsidRPr="00A26FC0" w:rsidRDefault="000433F4" w:rsidP="00360908">
      <w:pPr>
        <w:pStyle w:val="Corpodetexto2"/>
        <w:widowControl w:val="0"/>
        <w:suppressAutoHyphens/>
        <w:rPr>
          <w:sz w:val="24"/>
        </w:rPr>
      </w:pPr>
    </w:p>
    <w:p w14:paraId="77C0D2C1" w14:textId="4D62645B" w:rsidR="002B7E05" w:rsidRPr="00A26FC0" w:rsidRDefault="00EF4B4B" w:rsidP="00360908">
      <w:pPr>
        <w:pStyle w:val="Corpodetexto2"/>
        <w:widowControl w:val="0"/>
        <w:suppressAutoHyphens/>
        <w:outlineLvl w:val="0"/>
        <w:rPr>
          <w:b/>
          <w:bCs/>
          <w:sz w:val="24"/>
        </w:rPr>
      </w:pPr>
      <w:bookmarkStart w:id="14" w:name="_Toc511141184"/>
      <w:r w:rsidRPr="00A26FC0">
        <w:rPr>
          <w:b/>
          <w:bCs/>
          <w:sz w:val="24"/>
        </w:rPr>
        <w:t>1</w:t>
      </w:r>
      <w:r w:rsidR="00AC1038" w:rsidRPr="00A26FC0">
        <w:rPr>
          <w:b/>
          <w:bCs/>
          <w:sz w:val="24"/>
        </w:rPr>
        <w:t>4</w:t>
      </w:r>
      <w:r w:rsidRPr="00A26FC0">
        <w:rPr>
          <w:b/>
          <w:bCs/>
          <w:sz w:val="24"/>
        </w:rPr>
        <w:t xml:space="preserve">. </w:t>
      </w:r>
      <w:r w:rsidR="009E5AFD" w:rsidRPr="00A26FC0">
        <w:rPr>
          <w:b/>
          <w:bCs/>
          <w:sz w:val="24"/>
        </w:rPr>
        <w:t xml:space="preserve">DA FORMA DE ENTREGA E </w:t>
      </w:r>
      <w:r w:rsidR="002B7E05" w:rsidRPr="00A26FC0">
        <w:rPr>
          <w:b/>
          <w:bCs/>
          <w:sz w:val="24"/>
        </w:rPr>
        <w:t>DO PAGAMENTO</w:t>
      </w:r>
      <w:r w:rsidRPr="00A26FC0">
        <w:rPr>
          <w:b/>
          <w:bCs/>
          <w:sz w:val="24"/>
        </w:rPr>
        <w:t>:</w:t>
      </w:r>
      <w:bookmarkEnd w:id="14"/>
    </w:p>
    <w:p w14:paraId="3B623B43" w14:textId="6E1242F1" w:rsidR="002B7E05" w:rsidRPr="00A26FC0" w:rsidRDefault="002B7E05" w:rsidP="00360908">
      <w:pPr>
        <w:pStyle w:val="Corpodetexto2"/>
        <w:widowControl w:val="0"/>
        <w:suppressAutoHyphens/>
        <w:rPr>
          <w:sz w:val="24"/>
        </w:rPr>
      </w:pPr>
    </w:p>
    <w:p w14:paraId="1CC4C317" w14:textId="77777777" w:rsidR="00147888" w:rsidRPr="00A26FC0" w:rsidRDefault="00147888" w:rsidP="00147888">
      <w:pPr>
        <w:widowControl w:val="0"/>
        <w:jc w:val="both"/>
        <w:rPr>
          <w:rFonts w:ascii="Courier New" w:hAnsi="Courier New" w:cs="Courier New"/>
        </w:rPr>
      </w:pPr>
      <w:r w:rsidRPr="00A26FC0">
        <w:rPr>
          <w:rFonts w:ascii="Courier New" w:hAnsi="Courier New" w:cs="Courier New"/>
          <w:b/>
        </w:rPr>
        <w:t xml:space="preserve">12.1. </w:t>
      </w:r>
      <w:r w:rsidRPr="00A26FC0">
        <w:rPr>
          <w:rFonts w:ascii="Courier New" w:hAnsi="Courier New" w:cs="Courier New"/>
        </w:rPr>
        <w:t xml:space="preserve">As empresas vencedoras terão a obrigação de entregar os produtos no município de Ibiraiaras/RS de acordo com as necessidades da municipalidade, não havendo obrigação da aquisição de </w:t>
      </w:r>
      <w:r w:rsidRPr="00A26FC0">
        <w:rPr>
          <w:rFonts w:ascii="Courier New" w:hAnsi="Courier New" w:cs="Courier New"/>
        </w:rPr>
        <w:lastRenderedPageBreak/>
        <w:t>todos os objetos licitados durante a vigência da ata de registro de preços ou do contrato administrativo.</w:t>
      </w:r>
    </w:p>
    <w:p w14:paraId="437D0D9E" w14:textId="77777777" w:rsidR="00147888" w:rsidRPr="00A26FC0" w:rsidRDefault="00147888" w:rsidP="00147888">
      <w:pPr>
        <w:widowControl w:val="0"/>
        <w:jc w:val="both"/>
        <w:rPr>
          <w:rFonts w:ascii="Courier New" w:hAnsi="Courier New" w:cs="Courier New"/>
        </w:rPr>
      </w:pPr>
    </w:p>
    <w:p w14:paraId="2F802C15"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12.2</w:t>
      </w:r>
      <w:r w:rsidRPr="00A26FC0">
        <w:rPr>
          <w:rFonts w:ascii="Courier New" w:hAnsi="Courier New" w:cs="Courier New"/>
        </w:rPr>
        <w:t xml:space="preserve">. As solicitações de entrega não serão inferiores ao valor de R$ 1.000,00 (um mil reais), exceto se o saldo a retirar for inferior. </w:t>
      </w:r>
    </w:p>
    <w:p w14:paraId="6327F89E"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F79C12F"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12.3. </w:t>
      </w:r>
      <w:r w:rsidRPr="00A26FC0">
        <w:rPr>
          <w:rFonts w:ascii="Courier New" w:hAnsi="Courier New" w:cs="Courier New"/>
        </w:rPr>
        <w:t>Em caso de vencimento contratual e da não aquisição de todos os produtos licitados, não caberá à licitante qualquer indenização.</w:t>
      </w:r>
    </w:p>
    <w:p w14:paraId="4CF4DE3F"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8FEFD3D" w14:textId="77777777" w:rsidR="00147888" w:rsidRPr="00A26FC0" w:rsidRDefault="00147888" w:rsidP="00147888">
      <w:pPr>
        <w:widowControl w:val="0"/>
        <w:jc w:val="both"/>
        <w:rPr>
          <w:rFonts w:ascii="Courier New" w:hAnsi="Courier New" w:cs="Courier New"/>
        </w:rPr>
      </w:pPr>
      <w:r w:rsidRPr="00A26FC0">
        <w:rPr>
          <w:rFonts w:ascii="Courier New" w:hAnsi="Courier New" w:cs="Courier New"/>
          <w:b/>
        </w:rPr>
        <w:t xml:space="preserve">12.4. </w:t>
      </w:r>
      <w:r w:rsidRPr="00A26FC0">
        <w:rPr>
          <w:rFonts w:ascii="Courier New" w:hAnsi="Courier New" w:cs="Courier New"/>
        </w:rPr>
        <w:t>As empresas vencedoras serão intimadas para a realizarem a entrega dos produtos no prazo máximo de 05 dias úteis, mediante o envio da nota de empenho através do e-mail oficial da empresa a ser informado na proposta de preços.</w:t>
      </w:r>
    </w:p>
    <w:p w14:paraId="1945EBA6" w14:textId="77777777" w:rsidR="00147888" w:rsidRPr="00A26FC0" w:rsidRDefault="00147888" w:rsidP="00147888">
      <w:pPr>
        <w:widowControl w:val="0"/>
        <w:jc w:val="both"/>
        <w:rPr>
          <w:rFonts w:ascii="Courier New" w:hAnsi="Courier New" w:cs="Courier New"/>
        </w:rPr>
      </w:pPr>
    </w:p>
    <w:p w14:paraId="2A6DF4A8" w14:textId="77777777" w:rsidR="00147888" w:rsidRPr="00A26FC0" w:rsidRDefault="00147888" w:rsidP="00147888">
      <w:pPr>
        <w:widowControl w:val="0"/>
        <w:ind w:left="567"/>
        <w:jc w:val="both"/>
        <w:rPr>
          <w:rFonts w:ascii="Courier New" w:hAnsi="Courier New" w:cs="Courier New"/>
        </w:rPr>
      </w:pPr>
      <w:r w:rsidRPr="00A26FC0">
        <w:rPr>
          <w:rFonts w:ascii="Courier New" w:hAnsi="Courier New" w:cs="Courier New"/>
          <w:b/>
        </w:rPr>
        <w:t xml:space="preserve">12.4.1. </w:t>
      </w:r>
      <w:r w:rsidRPr="00A26FC0">
        <w:rPr>
          <w:rFonts w:ascii="Courier New" w:hAnsi="Courier New" w:cs="Courier New"/>
        </w:rPr>
        <w:t>Se o município solicitar, para fins de atender necessidade imediata a entrega deverá ocorrer no prazo de 24 horas.</w:t>
      </w:r>
    </w:p>
    <w:p w14:paraId="574F9118" w14:textId="77777777" w:rsidR="00147888" w:rsidRPr="00A26FC0" w:rsidRDefault="00147888" w:rsidP="00147888">
      <w:pPr>
        <w:widowControl w:val="0"/>
        <w:jc w:val="both"/>
        <w:rPr>
          <w:rFonts w:ascii="Courier New" w:hAnsi="Courier New" w:cs="Courier New"/>
        </w:rPr>
      </w:pPr>
    </w:p>
    <w:p w14:paraId="227E2B2C" w14:textId="77777777" w:rsidR="00147888" w:rsidRPr="00A26FC0" w:rsidRDefault="00147888" w:rsidP="00147888">
      <w:pPr>
        <w:widowControl w:val="0"/>
        <w:jc w:val="both"/>
        <w:rPr>
          <w:rFonts w:ascii="Courier New" w:hAnsi="Courier New" w:cs="Courier New"/>
          <w:b/>
        </w:rPr>
      </w:pPr>
      <w:r w:rsidRPr="00A26FC0">
        <w:rPr>
          <w:rFonts w:ascii="Courier New" w:hAnsi="Courier New" w:cs="Courier New"/>
          <w:b/>
        </w:rPr>
        <w:t xml:space="preserve">12.5. </w:t>
      </w:r>
      <w:r w:rsidRPr="00A26FC0">
        <w:rPr>
          <w:rFonts w:ascii="Courier New" w:hAnsi="Courier New" w:cs="Courier New"/>
        </w:rPr>
        <w:t>As empresas vencedoras deverão entregar os produtos na Secretaria Municipal de Infraestrutura e Urbanismo.</w:t>
      </w:r>
    </w:p>
    <w:p w14:paraId="5D4B0E93" w14:textId="77777777" w:rsidR="00147888" w:rsidRPr="00A26FC0" w:rsidRDefault="00147888" w:rsidP="00147888">
      <w:pPr>
        <w:widowControl w:val="0"/>
        <w:jc w:val="both"/>
        <w:rPr>
          <w:rFonts w:ascii="Courier New" w:hAnsi="Courier New" w:cs="Courier New"/>
        </w:rPr>
      </w:pPr>
    </w:p>
    <w:p w14:paraId="237B0435" w14:textId="77777777" w:rsidR="00147888" w:rsidRPr="00A26FC0" w:rsidRDefault="00147888" w:rsidP="00147888">
      <w:pPr>
        <w:widowControl w:val="0"/>
        <w:jc w:val="both"/>
        <w:rPr>
          <w:rFonts w:ascii="Courier New" w:hAnsi="Courier New" w:cs="Courier New"/>
        </w:rPr>
      </w:pPr>
      <w:r w:rsidRPr="00A26FC0">
        <w:rPr>
          <w:rFonts w:ascii="Courier New" w:hAnsi="Courier New" w:cs="Courier New"/>
          <w:b/>
        </w:rPr>
        <w:t>12.6.</w:t>
      </w:r>
      <w:r w:rsidRPr="00A26FC0">
        <w:rPr>
          <w:rFonts w:ascii="Courier New" w:hAnsi="Courier New" w:cs="Courier New"/>
        </w:rPr>
        <w:t xml:space="preserve"> Os produtos deverão estar dentro das normas aplicáveis de qualidade e dentro do prazo de validade, e caso não satisfaçam às especificações exigidas ou apresentem defeitos e incorreções, devem ser substituídos pelo fornecedor, por produto correto ou superior, no prazo de 05(cinco) dias úteis, contados a partir da notificação por correio eletrônico.</w:t>
      </w:r>
    </w:p>
    <w:p w14:paraId="415D20D2" w14:textId="77777777" w:rsidR="00147888" w:rsidRPr="00A26FC0" w:rsidRDefault="00147888" w:rsidP="00147888">
      <w:pPr>
        <w:widowControl w:val="0"/>
        <w:jc w:val="both"/>
        <w:rPr>
          <w:rFonts w:ascii="Courier New" w:hAnsi="Courier New" w:cs="Courier New"/>
        </w:rPr>
      </w:pPr>
    </w:p>
    <w:p w14:paraId="2CC101A4" w14:textId="77777777" w:rsidR="00147888" w:rsidRPr="00A26FC0" w:rsidRDefault="00147888" w:rsidP="00147888">
      <w:pPr>
        <w:widowControl w:val="0"/>
        <w:jc w:val="both"/>
        <w:rPr>
          <w:rFonts w:ascii="Courier New" w:hAnsi="Courier New" w:cs="Courier New"/>
        </w:rPr>
      </w:pPr>
      <w:r w:rsidRPr="00A26FC0">
        <w:rPr>
          <w:rFonts w:ascii="Courier New" w:hAnsi="Courier New" w:cs="Courier New"/>
          <w:b/>
        </w:rPr>
        <w:t xml:space="preserve">12.7. </w:t>
      </w:r>
      <w:r w:rsidRPr="00A26FC0">
        <w:rPr>
          <w:rFonts w:ascii="Courier New" w:hAnsi="Courier New" w:cs="Courier New"/>
        </w:rPr>
        <w:t>O pagamento será realizado de acordo com a entrega dos produtos, mediante apresentação de nota fiscal, a qual deverá estar certificada pela Secretaria Municipal da Infraestrutura e Urbanismo, sendo que o pagamento ocorrerá em prazo não superior a 30 (trinta) dias após a referida apresentação.</w:t>
      </w:r>
    </w:p>
    <w:p w14:paraId="4B2E8889" w14:textId="77777777" w:rsidR="009E5AFD" w:rsidRPr="00A26FC0" w:rsidRDefault="009E5AFD" w:rsidP="009E5AFD">
      <w:pPr>
        <w:widowControl w:val="0"/>
        <w:jc w:val="both"/>
        <w:rPr>
          <w:rFonts w:ascii="Courier New" w:hAnsi="Courier New" w:cs="Courier New"/>
        </w:rPr>
      </w:pPr>
    </w:p>
    <w:p w14:paraId="5338D9B8" w14:textId="40515BD6" w:rsidR="009E5AFD" w:rsidRPr="00A26FC0" w:rsidRDefault="009E5AFD" w:rsidP="009E5AFD">
      <w:pPr>
        <w:widowControl w:val="0"/>
        <w:jc w:val="both"/>
        <w:rPr>
          <w:rFonts w:ascii="Courier New" w:hAnsi="Courier New" w:cs="Courier New"/>
          <w:b/>
          <w:u w:val="single"/>
        </w:rPr>
      </w:pPr>
      <w:r w:rsidRPr="00A26FC0">
        <w:rPr>
          <w:rFonts w:ascii="Courier New" w:hAnsi="Courier New" w:cs="Courier New"/>
          <w:b/>
          <w:u w:val="single"/>
        </w:rPr>
        <w:t>1</w:t>
      </w:r>
      <w:r w:rsidR="00D922D8" w:rsidRPr="00A26FC0">
        <w:rPr>
          <w:rFonts w:ascii="Courier New" w:hAnsi="Courier New" w:cs="Courier New"/>
          <w:b/>
          <w:u w:val="single"/>
        </w:rPr>
        <w:t>4</w:t>
      </w:r>
      <w:r w:rsidRPr="00A26FC0">
        <w:rPr>
          <w:rFonts w:ascii="Courier New" w:hAnsi="Courier New" w:cs="Courier New"/>
          <w:b/>
          <w:u w:val="single"/>
        </w:rPr>
        <w:t>.</w:t>
      </w:r>
      <w:r w:rsidR="00D922D8" w:rsidRPr="00A26FC0">
        <w:rPr>
          <w:rFonts w:ascii="Courier New" w:hAnsi="Courier New" w:cs="Courier New"/>
          <w:b/>
          <w:u w:val="single"/>
        </w:rPr>
        <w:t>8</w:t>
      </w:r>
      <w:r w:rsidRPr="00A26FC0">
        <w:rPr>
          <w:rFonts w:ascii="Courier New" w:hAnsi="Courier New" w:cs="Courier New"/>
          <w:b/>
          <w:u w:val="single"/>
        </w:rPr>
        <w:t xml:space="preserve">.  Os pagamentos serão realizados através de depósito bancário na conta da empresa vencedora. A conta bancária deverá estar indicada na proposta. </w:t>
      </w:r>
    </w:p>
    <w:p w14:paraId="47053B8A" w14:textId="77777777" w:rsidR="009E5AFD" w:rsidRPr="00A26FC0" w:rsidRDefault="009E5AFD" w:rsidP="009E5AFD">
      <w:pPr>
        <w:widowControl w:val="0"/>
        <w:jc w:val="both"/>
        <w:rPr>
          <w:rFonts w:ascii="Courier New" w:hAnsi="Courier New" w:cs="Courier New"/>
        </w:rPr>
      </w:pPr>
    </w:p>
    <w:p w14:paraId="2EC9F2DA" w14:textId="187586DB" w:rsidR="009E5AFD" w:rsidRPr="00A26FC0" w:rsidRDefault="009E5AFD" w:rsidP="009E5AFD">
      <w:pPr>
        <w:widowControl w:val="0"/>
        <w:jc w:val="both"/>
        <w:rPr>
          <w:rFonts w:ascii="Courier New" w:hAnsi="Courier New" w:cs="Courier New"/>
        </w:rPr>
      </w:pPr>
      <w:r w:rsidRPr="00A26FC0">
        <w:rPr>
          <w:rFonts w:ascii="Courier New" w:hAnsi="Courier New" w:cs="Courier New"/>
          <w:b/>
        </w:rPr>
        <w:t>1</w:t>
      </w:r>
      <w:r w:rsidR="00D922D8" w:rsidRPr="00A26FC0">
        <w:rPr>
          <w:rFonts w:ascii="Courier New" w:hAnsi="Courier New" w:cs="Courier New"/>
          <w:b/>
        </w:rPr>
        <w:t>4</w:t>
      </w:r>
      <w:r w:rsidRPr="00A26FC0">
        <w:rPr>
          <w:rFonts w:ascii="Courier New" w:hAnsi="Courier New" w:cs="Courier New"/>
          <w:b/>
        </w:rPr>
        <w:t>.</w:t>
      </w:r>
      <w:r w:rsidR="00D922D8" w:rsidRPr="00A26FC0">
        <w:rPr>
          <w:rFonts w:ascii="Courier New" w:hAnsi="Courier New" w:cs="Courier New"/>
          <w:b/>
        </w:rPr>
        <w:t>9</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aceitação definitiva do objeto do presente instrumento.</w:t>
      </w:r>
    </w:p>
    <w:p w14:paraId="6315B55C" w14:textId="24704E1A" w:rsidR="00E76C8F" w:rsidRPr="00A26FC0" w:rsidRDefault="00E76C8F" w:rsidP="00360908">
      <w:pPr>
        <w:pStyle w:val="Corpodetexto2"/>
        <w:widowControl w:val="0"/>
        <w:suppressAutoHyphens/>
        <w:rPr>
          <w:b/>
          <w:bCs/>
          <w:sz w:val="24"/>
        </w:rPr>
      </w:pPr>
    </w:p>
    <w:p w14:paraId="57D05CCC" w14:textId="77777777" w:rsidR="00147888" w:rsidRPr="00A26FC0" w:rsidRDefault="00147888" w:rsidP="00147888">
      <w:pPr>
        <w:widowControl w:val="0"/>
        <w:jc w:val="both"/>
        <w:rPr>
          <w:rFonts w:ascii="Courier New" w:hAnsi="Courier New" w:cs="Courier New"/>
        </w:rPr>
      </w:pPr>
      <w:r w:rsidRPr="00A26FC0">
        <w:rPr>
          <w:rFonts w:ascii="Courier New" w:hAnsi="Courier New" w:cs="Courier New"/>
          <w:b/>
        </w:rPr>
        <w:t>12.10.</w:t>
      </w:r>
      <w:r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6F84EF40"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59DB4EBA"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12.11.</w:t>
      </w:r>
      <w:r w:rsidRPr="00A26FC0">
        <w:rPr>
          <w:rFonts w:ascii="Courier New" w:hAnsi="Courier New" w:cs="Courier New"/>
        </w:rPr>
        <w:t xml:space="preserve"> Os materiais deverão ser entregues conforme marca e modelo proposto.</w:t>
      </w:r>
    </w:p>
    <w:p w14:paraId="4D6825BD"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b/>
        </w:rPr>
      </w:pPr>
    </w:p>
    <w:p w14:paraId="2F7C9A47"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12.12. </w:t>
      </w:r>
      <w:r w:rsidRPr="00A26FC0">
        <w:rPr>
          <w:rFonts w:ascii="Courier New" w:hAnsi="Courier New" w:cs="Courier New"/>
        </w:rPr>
        <w:t>Em caso de vencimento contratual e de não ter sido solicitado a entrega de todos os materiais licitados, não caberá à licitante qualquer indenização.</w:t>
      </w:r>
    </w:p>
    <w:p w14:paraId="5A376EBB" w14:textId="77777777" w:rsidR="00147888" w:rsidRPr="00A26FC0" w:rsidRDefault="00147888" w:rsidP="00147888">
      <w:pPr>
        <w:pStyle w:val="Normal1"/>
        <w:jc w:val="both"/>
        <w:rPr>
          <w:rFonts w:ascii="Courier New" w:hAnsi="Courier New" w:cs="Courier New"/>
          <w:color w:val="auto"/>
          <w:szCs w:val="24"/>
        </w:rPr>
      </w:pPr>
    </w:p>
    <w:p w14:paraId="1B9FED14" w14:textId="77777777" w:rsidR="00147888" w:rsidRPr="00A26FC0" w:rsidRDefault="00147888" w:rsidP="00147888">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12.13. </w:t>
      </w:r>
      <w:r w:rsidRPr="00A26FC0">
        <w:rPr>
          <w:rFonts w:ascii="Courier New" w:hAnsi="Courier New" w:cs="Courier New"/>
          <w:color w:val="auto"/>
          <w:szCs w:val="24"/>
        </w:rPr>
        <w:t>Não serão aceitos produtos com prazo de validade inferior a 1 ano, contando do prazo da data da entrega.</w:t>
      </w:r>
    </w:p>
    <w:p w14:paraId="0370EF3A" w14:textId="0F098926" w:rsidR="00147888" w:rsidRPr="00A26FC0" w:rsidRDefault="00147888" w:rsidP="00360908">
      <w:pPr>
        <w:pStyle w:val="Corpodetexto2"/>
        <w:widowControl w:val="0"/>
        <w:suppressAutoHyphens/>
        <w:rPr>
          <w:b/>
          <w:bCs/>
          <w:sz w:val="24"/>
        </w:rPr>
      </w:pPr>
    </w:p>
    <w:p w14:paraId="65A48689" w14:textId="77777777" w:rsidR="00D149E1" w:rsidRPr="00A26FC0" w:rsidRDefault="00D149E1" w:rsidP="00360908">
      <w:pPr>
        <w:pStyle w:val="Corpodetexto2"/>
        <w:widowControl w:val="0"/>
        <w:suppressAutoHyphens/>
        <w:rPr>
          <w:sz w:val="24"/>
        </w:rPr>
      </w:pPr>
    </w:p>
    <w:p w14:paraId="5E5B3A7F" w14:textId="26263AF2" w:rsidR="002B7E05" w:rsidRPr="00A26FC0" w:rsidRDefault="002268AE" w:rsidP="00360908">
      <w:pPr>
        <w:pStyle w:val="Corpodetexto2"/>
        <w:widowControl w:val="0"/>
        <w:suppressAutoHyphens/>
        <w:outlineLvl w:val="0"/>
        <w:rPr>
          <w:b/>
          <w:bCs/>
          <w:sz w:val="24"/>
        </w:rPr>
      </w:pPr>
      <w:bookmarkStart w:id="15" w:name="_Toc511141185"/>
      <w:r w:rsidRPr="00A26FC0">
        <w:rPr>
          <w:b/>
          <w:bCs/>
          <w:sz w:val="24"/>
        </w:rPr>
        <w:t>1</w:t>
      </w:r>
      <w:r w:rsidR="00AC1038" w:rsidRPr="00A26FC0">
        <w:rPr>
          <w:b/>
          <w:bCs/>
          <w:sz w:val="24"/>
        </w:rPr>
        <w:t>5</w:t>
      </w:r>
      <w:r w:rsidRPr="00A26FC0">
        <w:rPr>
          <w:b/>
          <w:bCs/>
          <w:sz w:val="24"/>
        </w:rPr>
        <w:t xml:space="preserve">. </w:t>
      </w:r>
      <w:r w:rsidR="002B7E05" w:rsidRPr="00A26FC0">
        <w:rPr>
          <w:b/>
          <w:bCs/>
          <w:sz w:val="24"/>
        </w:rPr>
        <w:t>DA DOTAÇÃO ORÇAMENTÁRIA</w:t>
      </w:r>
      <w:r w:rsidRPr="00A26FC0">
        <w:rPr>
          <w:b/>
          <w:bCs/>
          <w:sz w:val="24"/>
        </w:rPr>
        <w:t>:</w:t>
      </w:r>
      <w:bookmarkEnd w:id="15"/>
    </w:p>
    <w:p w14:paraId="6CDFF82B" w14:textId="77777777" w:rsidR="002B7E05" w:rsidRPr="00A26FC0" w:rsidRDefault="002B7E05" w:rsidP="00360908">
      <w:pPr>
        <w:pStyle w:val="Corpodetexto2"/>
        <w:widowControl w:val="0"/>
        <w:suppressAutoHyphens/>
        <w:rPr>
          <w:sz w:val="24"/>
        </w:rPr>
      </w:pPr>
    </w:p>
    <w:p w14:paraId="42AF441C" w14:textId="77777777" w:rsidR="00147888" w:rsidRPr="00A26FC0" w:rsidRDefault="002B7E05" w:rsidP="00147888">
      <w:pPr>
        <w:pStyle w:val="Normal1"/>
        <w:jc w:val="both"/>
        <w:rPr>
          <w:rFonts w:ascii="Courier New" w:hAnsi="Courier New" w:cs="Courier New"/>
          <w:color w:val="auto"/>
          <w:szCs w:val="24"/>
        </w:rPr>
      </w:pPr>
      <w:r w:rsidRPr="00A26FC0">
        <w:rPr>
          <w:rFonts w:ascii="Courier New" w:hAnsi="Courier New" w:cs="Courier New"/>
          <w:b/>
          <w:bCs/>
          <w:color w:val="auto"/>
          <w:szCs w:val="24"/>
        </w:rPr>
        <w:t>1</w:t>
      </w:r>
      <w:r w:rsidR="00AC1038" w:rsidRPr="00A26FC0">
        <w:rPr>
          <w:rFonts w:ascii="Courier New" w:hAnsi="Courier New" w:cs="Courier New"/>
          <w:b/>
          <w:bCs/>
          <w:color w:val="auto"/>
          <w:szCs w:val="24"/>
        </w:rPr>
        <w:t>5</w:t>
      </w:r>
      <w:r w:rsidRPr="00A26FC0">
        <w:rPr>
          <w:rFonts w:ascii="Courier New" w:hAnsi="Courier New" w:cs="Courier New"/>
          <w:b/>
          <w:bCs/>
          <w:color w:val="auto"/>
          <w:szCs w:val="24"/>
        </w:rPr>
        <w:t>.1</w:t>
      </w:r>
      <w:r w:rsidR="002268AE" w:rsidRPr="00A26FC0">
        <w:rPr>
          <w:rFonts w:ascii="Courier New" w:hAnsi="Courier New" w:cs="Courier New"/>
          <w:b/>
          <w:bCs/>
          <w:color w:val="auto"/>
          <w:szCs w:val="24"/>
        </w:rPr>
        <w:t xml:space="preserve">. </w:t>
      </w:r>
      <w:r w:rsidR="00147888" w:rsidRPr="00A26FC0">
        <w:rPr>
          <w:rFonts w:ascii="Courier New" w:hAnsi="Courier New" w:cs="Courier New"/>
          <w:color w:val="auto"/>
          <w:szCs w:val="24"/>
        </w:rPr>
        <w:t>Para contratação do objeto desta licitação os recursos previstos correrão por conta das seguintes dotações orçamentárias:</w:t>
      </w:r>
    </w:p>
    <w:p w14:paraId="58D4B61F" w14:textId="77777777" w:rsidR="00147888" w:rsidRPr="00A26FC0" w:rsidRDefault="00147888" w:rsidP="00147888">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2828"/>
        <w:gridCol w:w="6217"/>
      </w:tblGrid>
      <w:tr w:rsidR="00A26FC0" w:rsidRPr="00A26FC0" w14:paraId="7B76F8F7" w14:textId="77777777" w:rsidTr="00002E75">
        <w:trPr>
          <w:jc w:val="center"/>
        </w:trPr>
        <w:tc>
          <w:tcPr>
            <w:tcW w:w="2828" w:type="dxa"/>
          </w:tcPr>
          <w:p w14:paraId="735B95D4"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Órgão:</w:t>
            </w:r>
          </w:p>
        </w:tc>
        <w:tc>
          <w:tcPr>
            <w:tcW w:w="6217" w:type="dxa"/>
          </w:tcPr>
          <w:p w14:paraId="1B8FECAA"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02. Gabinete da Prefeita Municipal</w:t>
            </w:r>
          </w:p>
        </w:tc>
      </w:tr>
      <w:tr w:rsidR="00A26FC0" w:rsidRPr="00A26FC0" w14:paraId="66C4745A" w14:textId="77777777" w:rsidTr="00002E75">
        <w:trPr>
          <w:jc w:val="center"/>
        </w:trPr>
        <w:tc>
          <w:tcPr>
            <w:tcW w:w="2828" w:type="dxa"/>
          </w:tcPr>
          <w:p w14:paraId="1E3A1950"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17" w:type="dxa"/>
          </w:tcPr>
          <w:p w14:paraId="35E9D606"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02.01. Gabinete da Prefeita</w:t>
            </w:r>
          </w:p>
        </w:tc>
      </w:tr>
      <w:tr w:rsidR="00A26FC0" w:rsidRPr="00A26FC0" w14:paraId="4B222F8A" w14:textId="77777777" w:rsidTr="00002E75">
        <w:trPr>
          <w:jc w:val="center"/>
        </w:trPr>
        <w:tc>
          <w:tcPr>
            <w:tcW w:w="2828" w:type="dxa"/>
          </w:tcPr>
          <w:p w14:paraId="19B0882D"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17" w:type="dxa"/>
          </w:tcPr>
          <w:p w14:paraId="2464D3E8"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2.002 Manutenção das atividades do Gabinete da Prefeita</w:t>
            </w:r>
          </w:p>
        </w:tc>
      </w:tr>
      <w:tr w:rsidR="00A26FC0" w:rsidRPr="00A26FC0" w14:paraId="4A8B92E2" w14:textId="77777777" w:rsidTr="00002E75">
        <w:trPr>
          <w:jc w:val="center"/>
        </w:trPr>
        <w:tc>
          <w:tcPr>
            <w:tcW w:w="2828" w:type="dxa"/>
          </w:tcPr>
          <w:p w14:paraId="7986AD2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17" w:type="dxa"/>
          </w:tcPr>
          <w:p w14:paraId="3EAE94B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03641BFF" w14:textId="77777777" w:rsidTr="00002E75">
        <w:trPr>
          <w:jc w:val="center"/>
        </w:trPr>
        <w:tc>
          <w:tcPr>
            <w:tcW w:w="2828" w:type="dxa"/>
          </w:tcPr>
          <w:p w14:paraId="678ECB9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17" w:type="dxa"/>
          </w:tcPr>
          <w:p w14:paraId="6C25DB8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 – Recurso livre.</w:t>
            </w:r>
          </w:p>
        </w:tc>
      </w:tr>
      <w:tr w:rsidR="00A26FC0" w:rsidRPr="00A26FC0" w14:paraId="6DD507D4" w14:textId="77777777" w:rsidTr="00002E75">
        <w:trPr>
          <w:jc w:val="center"/>
        </w:trPr>
        <w:tc>
          <w:tcPr>
            <w:tcW w:w="2828" w:type="dxa"/>
          </w:tcPr>
          <w:p w14:paraId="3292B79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17" w:type="dxa"/>
          </w:tcPr>
          <w:p w14:paraId="419AE1C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790</w:t>
            </w:r>
          </w:p>
        </w:tc>
      </w:tr>
    </w:tbl>
    <w:p w14:paraId="209A3D1D" w14:textId="77777777" w:rsidR="00147888" w:rsidRPr="00A26FC0" w:rsidRDefault="00147888" w:rsidP="00147888">
      <w:pPr>
        <w:jc w:val="both"/>
        <w:rPr>
          <w:rFonts w:ascii="Courier New" w:hAnsi="Courier New" w:cs="Courier New"/>
          <w:b/>
          <w:highlight w:val="yellow"/>
        </w:rPr>
      </w:pPr>
    </w:p>
    <w:tbl>
      <w:tblPr>
        <w:tblStyle w:val="Tabelacomgrade"/>
        <w:tblW w:w="0" w:type="auto"/>
        <w:jc w:val="center"/>
        <w:tblLook w:val="04A0" w:firstRow="1" w:lastRow="0" w:firstColumn="1" w:lastColumn="0" w:noHBand="0" w:noVBand="1"/>
      </w:tblPr>
      <w:tblGrid>
        <w:gridCol w:w="2828"/>
        <w:gridCol w:w="6217"/>
      </w:tblGrid>
      <w:tr w:rsidR="00A26FC0" w:rsidRPr="00A26FC0" w14:paraId="7D00A8FC" w14:textId="77777777" w:rsidTr="00002E75">
        <w:trPr>
          <w:jc w:val="center"/>
        </w:trPr>
        <w:tc>
          <w:tcPr>
            <w:tcW w:w="2828" w:type="dxa"/>
          </w:tcPr>
          <w:p w14:paraId="582746FE"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Órgão:</w:t>
            </w:r>
          </w:p>
        </w:tc>
        <w:tc>
          <w:tcPr>
            <w:tcW w:w="6217" w:type="dxa"/>
          </w:tcPr>
          <w:p w14:paraId="75DB66B8"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04. Secretaria Municipal de Orçamento e Finanças</w:t>
            </w:r>
          </w:p>
        </w:tc>
      </w:tr>
      <w:tr w:rsidR="00A26FC0" w:rsidRPr="00A26FC0" w14:paraId="5DC84016" w14:textId="77777777" w:rsidTr="00002E75">
        <w:trPr>
          <w:jc w:val="center"/>
        </w:trPr>
        <w:tc>
          <w:tcPr>
            <w:tcW w:w="2828" w:type="dxa"/>
          </w:tcPr>
          <w:p w14:paraId="1D5FCD6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17" w:type="dxa"/>
          </w:tcPr>
          <w:p w14:paraId="7F5793A6"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04.01. Secretaria Geral</w:t>
            </w:r>
          </w:p>
        </w:tc>
      </w:tr>
      <w:tr w:rsidR="00A26FC0" w:rsidRPr="00A26FC0" w14:paraId="64972D10" w14:textId="77777777" w:rsidTr="00002E75">
        <w:trPr>
          <w:jc w:val="center"/>
        </w:trPr>
        <w:tc>
          <w:tcPr>
            <w:tcW w:w="2828" w:type="dxa"/>
          </w:tcPr>
          <w:p w14:paraId="664F84B3"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17" w:type="dxa"/>
          </w:tcPr>
          <w:p w14:paraId="13A2B8C6"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2.004 Manutenção da Secretaria de Orçamento e Finanças</w:t>
            </w:r>
          </w:p>
        </w:tc>
      </w:tr>
      <w:tr w:rsidR="00A26FC0" w:rsidRPr="00A26FC0" w14:paraId="33FF54A7" w14:textId="77777777" w:rsidTr="00002E75">
        <w:trPr>
          <w:jc w:val="center"/>
        </w:trPr>
        <w:tc>
          <w:tcPr>
            <w:tcW w:w="2828" w:type="dxa"/>
          </w:tcPr>
          <w:p w14:paraId="16A8B44E"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17" w:type="dxa"/>
          </w:tcPr>
          <w:p w14:paraId="6119C09E"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2B745C17" w14:textId="77777777" w:rsidTr="00002E75">
        <w:trPr>
          <w:jc w:val="center"/>
        </w:trPr>
        <w:tc>
          <w:tcPr>
            <w:tcW w:w="2828" w:type="dxa"/>
          </w:tcPr>
          <w:p w14:paraId="655F49AE"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17" w:type="dxa"/>
          </w:tcPr>
          <w:p w14:paraId="139A8F3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 – Recurso livre.</w:t>
            </w:r>
          </w:p>
        </w:tc>
      </w:tr>
      <w:tr w:rsidR="00A26FC0" w:rsidRPr="00A26FC0" w14:paraId="57D5E8D9" w14:textId="77777777" w:rsidTr="00002E75">
        <w:trPr>
          <w:jc w:val="center"/>
        </w:trPr>
        <w:tc>
          <w:tcPr>
            <w:tcW w:w="2828" w:type="dxa"/>
          </w:tcPr>
          <w:p w14:paraId="29FD998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17" w:type="dxa"/>
          </w:tcPr>
          <w:p w14:paraId="00F87CBC"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1229</w:t>
            </w:r>
          </w:p>
        </w:tc>
      </w:tr>
    </w:tbl>
    <w:p w14:paraId="4452C1A5" w14:textId="77777777" w:rsidR="00147888" w:rsidRPr="00A26FC0" w:rsidRDefault="00147888" w:rsidP="00147888">
      <w:pPr>
        <w:jc w:val="both"/>
        <w:rPr>
          <w:rFonts w:ascii="Courier New" w:hAnsi="Courier New" w:cs="Courier New"/>
          <w:b/>
          <w:highlight w:val="yellow"/>
        </w:rPr>
      </w:pPr>
    </w:p>
    <w:tbl>
      <w:tblPr>
        <w:tblStyle w:val="Tabelacomgrade"/>
        <w:tblW w:w="0" w:type="auto"/>
        <w:jc w:val="center"/>
        <w:tblLook w:val="04A0" w:firstRow="1" w:lastRow="0" w:firstColumn="1" w:lastColumn="0" w:noHBand="0" w:noVBand="1"/>
      </w:tblPr>
      <w:tblGrid>
        <w:gridCol w:w="2809"/>
        <w:gridCol w:w="6252"/>
      </w:tblGrid>
      <w:tr w:rsidR="00A26FC0" w:rsidRPr="00A26FC0" w14:paraId="392AEF3A" w14:textId="77777777" w:rsidTr="00002E75">
        <w:trPr>
          <w:jc w:val="center"/>
        </w:trPr>
        <w:tc>
          <w:tcPr>
            <w:tcW w:w="2809" w:type="dxa"/>
          </w:tcPr>
          <w:p w14:paraId="35DBC310"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Órgão:</w:t>
            </w:r>
          </w:p>
        </w:tc>
        <w:tc>
          <w:tcPr>
            <w:tcW w:w="6252" w:type="dxa"/>
          </w:tcPr>
          <w:p w14:paraId="4AD71AC6"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06 Secretaria Municipal de Educação, Cultura, Esporte e Turismo</w:t>
            </w:r>
          </w:p>
        </w:tc>
      </w:tr>
      <w:tr w:rsidR="00A26FC0" w:rsidRPr="00A26FC0" w14:paraId="00F94356" w14:textId="77777777" w:rsidTr="00002E75">
        <w:trPr>
          <w:jc w:val="center"/>
        </w:trPr>
        <w:tc>
          <w:tcPr>
            <w:tcW w:w="2809" w:type="dxa"/>
          </w:tcPr>
          <w:p w14:paraId="3F2860F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52" w:type="dxa"/>
          </w:tcPr>
          <w:p w14:paraId="0B1D600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b/>
                <w:color w:val="auto"/>
                <w:szCs w:val="24"/>
              </w:rPr>
              <w:t>06.01.</w:t>
            </w:r>
            <w:r w:rsidRPr="00A26FC0">
              <w:rPr>
                <w:rFonts w:ascii="Courier New" w:hAnsi="Courier New" w:cs="Courier New"/>
                <w:color w:val="auto"/>
                <w:szCs w:val="24"/>
              </w:rPr>
              <w:t xml:space="preserve"> </w:t>
            </w:r>
            <w:r w:rsidRPr="00A26FC0">
              <w:rPr>
                <w:rFonts w:ascii="Courier New" w:hAnsi="Courier New" w:cs="Courier New"/>
                <w:b/>
                <w:color w:val="auto"/>
                <w:szCs w:val="24"/>
              </w:rPr>
              <w:t>Setor de ensino com recursos próprios</w:t>
            </w:r>
          </w:p>
        </w:tc>
      </w:tr>
      <w:tr w:rsidR="00A26FC0" w:rsidRPr="00A26FC0" w14:paraId="1070C46B" w14:textId="77777777" w:rsidTr="00002E75">
        <w:trPr>
          <w:jc w:val="center"/>
        </w:trPr>
        <w:tc>
          <w:tcPr>
            <w:tcW w:w="2809" w:type="dxa"/>
          </w:tcPr>
          <w:p w14:paraId="7598F176"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0774370E"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2.008 Manutenção das atividades do Ensino Fundamental</w:t>
            </w:r>
          </w:p>
        </w:tc>
      </w:tr>
      <w:tr w:rsidR="00A26FC0" w:rsidRPr="00A26FC0" w14:paraId="757478E5" w14:textId="77777777" w:rsidTr="00002E75">
        <w:trPr>
          <w:jc w:val="center"/>
        </w:trPr>
        <w:tc>
          <w:tcPr>
            <w:tcW w:w="2809" w:type="dxa"/>
          </w:tcPr>
          <w:p w14:paraId="512BF66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1E992D8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2566DEB2" w14:textId="77777777" w:rsidTr="00002E75">
        <w:trPr>
          <w:jc w:val="center"/>
        </w:trPr>
        <w:tc>
          <w:tcPr>
            <w:tcW w:w="2809" w:type="dxa"/>
          </w:tcPr>
          <w:p w14:paraId="104ED5C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lastRenderedPageBreak/>
              <w:t>Fonte:</w:t>
            </w:r>
          </w:p>
        </w:tc>
        <w:tc>
          <w:tcPr>
            <w:tcW w:w="6252" w:type="dxa"/>
          </w:tcPr>
          <w:p w14:paraId="3B6B7B52"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20 – MDE - Manutenção e Desenvolvimento do Ensino.</w:t>
            </w:r>
          </w:p>
        </w:tc>
      </w:tr>
      <w:tr w:rsidR="00A26FC0" w:rsidRPr="00A26FC0" w14:paraId="1F6E918B" w14:textId="77777777" w:rsidTr="00002E75">
        <w:trPr>
          <w:jc w:val="center"/>
        </w:trPr>
        <w:tc>
          <w:tcPr>
            <w:tcW w:w="2809" w:type="dxa"/>
          </w:tcPr>
          <w:p w14:paraId="767A075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427862AE"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816</w:t>
            </w:r>
          </w:p>
        </w:tc>
      </w:tr>
      <w:tr w:rsidR="00A26FC0" w:rsidRPr="00A26FC0" w14:paraId="064AE352" w14:textId="77777777" w:rsidTr="00002E75">
        <w:trPr>
          <w:trHeight w:val="20"/>
          <w:jc w:val="center"/>
        </w:trPr>
        <w:tc>
          <w:tcPr>
            <w:tcW w:w="2809" w:type="dxa"/>
          </w:tcPr>
          <w:p w14:paraId="6FD23D49"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6F8617C5"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5205983C" w14:textId="77777777" w:rsidTr="00002E75">
        <w:trPr>
          <w:jc w:val="center"/>
        </w:trPr>
        <w:tc>
          <w:tcPr>
            <w:tcW w:w="2809" w:type="dxa"/>
          </w:tcPr>
          <w:p w14:paraId="01FF72EC"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3FE868B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1004 – Salário Educação</w:t>
            </w:r>
          </w:p>
        </w:tc>
      </w:tr>
      <w:tr w:rsidR="00A26FC0" w:rsidRPr="00A26FC0" w14:paraId="41B4D013" w14:textId="77777777" w:rsidTr="00002E75">
        <w:trPr>
          <w:jc w:val="center"/>
        </w:trPr>
        <w:tc>
          <w:tcPr>
            <w:tcW w:w="2809" w:type="dxa"/>
          </w:tcPr>
          <w:p w14:paraId="3BAE144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204CE9DF"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1408</w:t>
            </w:r>
          </w:p>
        </w:tc>
      </w:tr>
      <w:tr w:rsidR="00A26FC0" w:rsidRPr="00A26FC0" w14:paraId="7D8A571A" w14:textId="77777777" w:rsidTr="00002E75">
        <w:trPr>
          <w:jc w:val="center"/>
        </w:trPr>
        <w:tc>
          <w:tcPr>
            <w:tcW w:w="2809" w:type="dxa"/>
          </w:tcPr>
          <w:p w14:paraId="509F4E5B" w14:textId="77777777" w:rsidR="00147888" w:rsidRPr="00A26FC0" w:rsidRDefault="00147888" w:rsidP="00002E75">
            <w:pPr>
              <w:pStyle w:val="Normal4"/>
              <w:contextualSpacing w:val="0"/>
              <w:jc w:val="both"/>
              <w:rPr>
                <w:rFonts w:ascii="Courier New" w:hAnsi="Courier New" w:cs="Courier New"/>
                <w:color w:val="auto"/>
                <w:szCs w:val="24"/>
              </w:rPr>
            </w:pPr>
          </w:p>
        </w:tc>
        <w:tc>
          <w:tcPr>
            <w:tcW w:w="6252" w:type="dxa"/>
          </w:tcPr>
          <w:p w14:paraId="0A8DD0A7" w14:textId="77777777" w:rsidR="00147888" w:rsidRPr="00A26FC0" w:rsidRDefault="00147888" w:rsidP="00002E75">
            <w:pPr>
              <w:pStyle w:val="Normal4"/>
              <w:contextualSpacing w:val="0"/>
              <w:jc w:val="both"/>
              <w:rPr>
                <w:rFonts w:ascii="Courier New" w:hAnsi="Courier New" w:cs="Courier New"/>
                <w:color w:val="auto"/>
                <w:szCs w:val="24"/>
              </w:rPr>
            </w:pPr>
          </w:p>
        </w:tc>
      </w:tr>
      <w:tr w:rsidR="00A26FC0" w:rsidRPr="00A26FC0" w14:paraId="66E1A945" w14:textId="77777777" w:rsidTr="00002E75">
        <w:trPr>
          <w:jc w:val="center"/>
        </w:trPr>
        <w:tc>
          <w:tcPr>
            <w:tcW w:w="2809" w:type="dxa"/>
          </w:tcPr>
          <w:p w14:paraId="3F3C88BE"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1056A416"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2.018 Manutenção das atividades de Transporte Escolar Fundamental</w:t>
            </w:r>
          </w:p>
        </w:tc>
      </w:tr>
      <w:tr w:rsidR="00A26FC0" w:rsidRPr="00A26FC0" w14:paraId="7F7207F2" w14:textId="77777777" w:rsidTr="00002E75">
        <w:trPr>
          <w:jc w:val="center"/>
        </w:trPr>
        <w:tc>
          <w:tcPr>
            <w:tcW w:w="2809" w:type="dxa"/>
          </w:tcPr>
          <w:p w14:paraId="7A27AEA1"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5F634C4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25A01BA8" w14:textId="77777777" w:rsidTr="00002E75">
        <w:trPr>
          <w:jc w:val="center"/>
        </w:trPr>
        <w:tc>
          <w:tcPr>
            <w:tcW w:w="2809" w:type="dxa"/>
          </w:tcPr>
          <w:p w14:paraId="54A7CC0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444BA90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20 – MDE - Manutenção e Desenvolvimento do Ensino.</w:t>
            </w:r>
          </w:p>
        </w:tc>
      </w:tr>
      <w:tr w:rsidR="00A26FC0" w:rsidRPr="00A26FC0" w14:paraId="5215B35A" w14:textId="77777777" w:rsidTr="00002E75">
        <w:trPr>
          <w:jc w:val="center"/>
        </w:trPr>
        <w:tc>
          <w:tcPr>
            <w:tcW w:w="2809" w:type="dxa"/>
          </w:tcPr>
          <w:p w14:paraId="0A51B2A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7B3F9A77"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887</w:t>
            </w:r>
          </w:p>
        </w:tc>
      </w:tr>
      <w:tr w:rsidR="00A26FC0" w:rsidRPr="00A26FC0" w14:paraId="03484C52" w14:textId="77777777" w:rsidTr="00002E75">
        <w:trPr>
          <w:trHeight w:val="20"/>
          <w:jc w:val="center"/>
        </w:trPr>
        <w:tc>
          <w:tcPr>
            <w:tcW w:w="2809" w:type="dxa"/>
          </w:tcPr>
          <w:p w14:paraId="258E61BB"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62481B33"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6155E297" w14:textId="77777777" w:rsidTr="00002E75">
        <w:trPr>
          <w:jc w:val="center"/>
        </w:trPr>
        <w:tc>
          <w:tcPr>
            <w:tcW w:w="2809" w:type="dxa"/>
          </w:tcPr>
          <w:p w14:paraId="07A4A2A2"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51FFE73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1050 – Transporte escolar União</w:t>
            </w:r>
          </w:p>
        </w:tc>
      </w:tr>
      <w:tr w:rsidR="00A26FC0" w:rsidRPr="00A26FC0" w14:paraId="1632B0C8" w14:textId="77777777" w:rsidTr="00002E75">
        <w:trPr>
          <w:jc w:val="center"/>
        </w:trPr>
        <w:tc>
          <w:tcPr>
            <w:tcW w:w="2809" w:type="dxa"/>
          </w:tcPr>
          <w:p w14:paraId="36E29F8F"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2F100F9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1044</w:t>
            </w:r>
          </w:p>
        </w:tc>
      </w:tr>
      <w:tr w:rsidR="00A26FC0" w:rsidRPr="00A26FC0" w14:paraId="573A3B3A" w14:textId="77777777" w:rsidTr="00002E75">
        <w:trPr>
          <w:jc w:val="center"/>
        </w:trPr>
        <w:tc>
          <w:tcPr>
            <w:tcW w:w="2809" w:type="dxa"/>
          </w:tcPr>
          <w:p w14:paraId="31B4A07B" w14:textId="77777777" w:rsidR="00147888" w:rsidRPr="00A26FC0" w:rsidRDefault="00147888" w:rsidP="00002E75">
            <w:pPr>
              <w:pStyle w:val="Normal4"/>
              <w:contextualSpacing w:val="0"/>
              <w:jc w:val="both"/>
              <w:rPr>
                <w:rFonts w:ascii="Courier New" w:hAnsi="Courier New" w:cs="Courier New"/>
                <w:color w:val="auto"/>
                <w:szCs w:val="24"/>
              </w:rPr>
            </w:pPr>
          </w:p>
        </w:tc>
        <w:tc>
          <w:tcPr>
            <w:tcW w:w="6252" w:type="dxa"/>
          </w:tcPr>
          <w:p w14:paraId="797D4E85" w14:textId="77777777" w:rsidR="00147888" w:rsidRPr="00A26FC0" w:rsidRDefault="00147888" w:rsidP="00002E75">
            <w:pPr>
              <w:pStyle w:val="Normal4"/>
              <w:contextualSpacing w:val="0"/>
              <w:jc w:val="both"/>
              <w:rPr>
                <w:rFonts w:ascii="Courier New" w:hAnsi="Courier New" w:cs="Courier New"/>
                <w:color w:val="auto"/>
                <w:szCs w:val="24"/>
              </w:rPr>
            </w:pPr>
          </w:p>
        </w:tc>
      </w:tr>
      <w:tr w:rsidR="00A26FC0" w:rsidRPr="00A26FC0" w14:paraId="1AC70B19" w14:textId="77777777" w:rsidTr="00002E75">
        <w:trPr>
          <w:jc w:val="center"/>
        </w:trPr>
        <w:tc>
          <w:tcPr>
            <w:tcW w:w="2809" w:type="dxa"/>
          </w:tcPr>
          <w:p w14:paraId="6FFF0419"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254D1FB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1018 – Transporte escolar Estado</w:t>
            </w:r>
          </w:p>
        </w:tc>
      </w:tr>
      <w:tr w:rsidR="00A26FC0" w:rsidRPr="00A26FC0" w14:paraId="4E3A9965" w14:textId="77777777" w:rsidTr="00002E75">
        <w:trPr>
          <w:jc w:val="center"/>
        </w:trPr>
        <w:tc>
          <w:tcPr>
            <w:tcW w:w="2809" w:type="dxa"/>
          </w:tcPr>
          <w:p w14:paraId="6101807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11AA52E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1414</w:t>
            </w:r>
          </w:p>
        </w:tc>
      </w:tr>
      <w:tr w:rsidR="00A26FC0" w:rsidRPr="00A26FC0" w14:paraId="00C71CC7" w14:textId="77777777" w:rsidTr="00002E75">
        <w:trPr>
          <w:jc w:val="center"/>
        </w:trPr>
        <w:tc>
          <w:tcPr>
            <w:tcW w:w="2809" w:type="dxa"/>
          </w:tcPr>
          <w:p w14:paraId="391B83BF" w14:textId="77777777" w:rsidR="00147888" w:rsidRPr="00A26FC0" w:rsidRDefault="00147888" w:rsidP="00002E75">
            <w:pPr>
              <w:pStyle w:val="Normal4"/>
              <w:contextualSpacing w:val="0"/>
              <w:jc w:val="both"/>
              <w:rPr>
                <w:rFonts w:ascii="Courier New" w:hAnsi="Courier New" w:cs="Courier New"/>
                <w:color w:val="auto"/>
                <w:szCs w:val="24"/>
              </w:rPr>
            </w:pPr>
          </w:p>
        </w:tc>
        <w:tc>
          <w:tcPr>
            <w:tcW w:w="6252" w:type="dxa"/>
          </w:tcPr>
          <w:p w14:paraId="6F99F7DF" w14:textId="77777777" w:rsidR="00147888" w:rsidRPr="00A26FC0" w:rsidRDefault="00147888" w:rsidP="00002E75">
            <w:pPr>
              <w:pStyle w:val="Normal4"/>
              <w:contextualSpacing w:val="0"/>
              <w:jc w:val="both"/>
              <w:rPr>
                <w:rFonts w:ascii="Courier New" w:hAnsi="Courier New" w:cs="Courier New"/>
                <w:color w:val="auto"/>
                <w:szCs w:val="24"/>
              </w:rPr>
            </w:pPr>
          </w:p>
        </w:tc>
      </w:tr>
      <w:tr w:rsidR="00A26FC0" w:rsidRPr="00A26FC0" w14:paraId="51F7EE8E" w14:textId="77777777" w:rsidTr="00002E75">
        <w:trPr>
          <w:jc w:val="center"/>
        </w:trPr>
        <w:tc>
          <w:tcPr>
            <w:tcW w:w="2809" w:type="dxa"/>
          </w:tcPr>
          <w:p w14:paraId="71A7AE05"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48CBEAB5"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1004 – Salário Educação</w:t>
            </w:r>
          </w:p>
        </w:tc>
      </w:tr>
      <w:tr w:rsidR="00A26FC0" w:rsidRPr="00A26FC0" w14:paraId="6CFD6249" w14:textId="77777777" w:rsidTr="00002E75">
        <w:trPr>
          <w:jc w:val="center"/>
        </w:trPr>
        <w:tc>
          <w:tcPr>
            <w:tcW w:w="2809" w:type="dxa"/>
          </w:tcPr>
          <w:p w14:paraId="2F879E65"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00D4563F"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1045</w:t>
            </w:r>
          </w:p>
        </w:tc>
      </w:tr>
      <w:tr w:rsidR="00A26FC0" w:rsidRPr="00A26FC0" w14:paraId="59110B2B" w14:textId="77777777" w:rsidTr="00002E75">
        <w:trPr>
          <w:jc w:val="center"/>
        </w:trPr>
        <w:tc>
          <w:tcPr>
            <w:tcW w:w="2809" w:type="dxa"/>
          </w:tcPr>
          <w:p w14:paraId="4FB07B96" w14:textId="77777777" w:rsidR="00147888" w:rsidRPr="00A26FC0" w:rsidRDefault="00147888" w:rsidP="00002E75">
            <w:pPr>
              <w:pStyle w:val="Normal4"/>
              <w:contextualSpacing w:val="0"/>
              <w:jc w:val="both"/>
              <w:rPr>
                <w:rFonts w:ascii="Courier New" w:hAnsi="Courier New" w:cs="Courier New"/>
                <w:color w:val="auto"/>
                <w:szCs w:val="24"/>
              </w:rPr>
            </w:pPr>
          </w:p>
        </w:tc>
        <w:tc>
          <w:tcPr>
            <w:tcW w:w="6252" w:type="dxa"/>
          </w:tcPr>
          <w:p w14:paraId="4082129E" w14:textId="77777777" w:rsidR="00147888" w:rsidRPr="00A26FC0" w:rsidRDefault="00147888" w:rsidP="00002E75">
            <w:pPr>
              <w:pStyle w:val="Normal4"/>
              <w:contextualSpacing w:val="0"/>
              <w:jc w:val="both"/>
              <w:rPr>
                <w:rFonts w:ascii="Courier New" w:hAnsi="Courier New" w:cs="Courier New"/>
                <w:color w:val="auto"/>
                <w:szCs w:val="24"/>
              </w:rPr>
            </w:pPr>
          </w:p>
        </w:tc>
      </w:tr>
      <w:tr w:rsidR="00A26FC0" w:rsidRPr="00A26FC0" w14:paraId="6F1BD95D" w14:textId="77777777" w:rsidTr="00002E75">
        <w:trPr>
          <w:jc w:val="center"/>
        </w:trPr>
        <w:tc>
          <w:tcPr>
            <w:tcW w:w="2809" w:type="dxa"/>
          </w:tcPr>
          <w:p w14:paraId="7DE64D4E"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07309DA1"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 xml:space="preserve">2.118 Manutenção do Transporte Escolar Educação Infantil </w:t>
            </w:r>
          </w:p>
        </w:tc>
      </w:tr>
      <w:tr w:rsidR="00A26FC0" w:rsidRPr="00A26FC0" w14:paraId="5BA53A6E" w14:textId="77777777" w:rsidTr="00002E75">
        <w:trPr>
          <w:jc w:val="center"/>
        </w:trPr>
        <w:tc>
          <w:tcPr>
            <w:tcW w:w="2809" w:type="dxa"/>
          </w:tcPr>
          <w:p w14:paraId="1A6EC79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26EC8B35"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42C4F3B1" w14:textId="77777777" w:rsidTr="00002E75">
        <w:trPr>
          <w:jc w:val="center"/>
        </w:trPr>
        <w:tc>
          <w:tcPr>
            <w:tcW w:w="2809" w:type="dxa"/>
          </w:tcPr>
          <w:p w14:paraId="6CBF876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0ABAFE9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20 – MDE - Manutenção e Desenvolvimento do Ensino.</w:t>
            </w:r>
          </w:p>
        </w:tc>
      </w:tr>
      <w:tr w:rsidR="00A26FC0" w:rsidRPr="00A26FC0" w14:paraId="0DB1E450" w14:textId="77777777" w:rsidTr="00002E75">
        <w:trPr>
          <w:jc w:val="center"/>
        </w:trPr>
        <w:tc>
          <w:tcPr>
            <w:tcW w:w="2809" w:type="dxa"/>
          </w:tcPr>
          <w:p w14:paraId="18C5A02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709E8DC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886</w:t>
            </w:r>
          </w:p>
        </w:tc>
      </w:tr>
      <w:tr w:rsidR="00A26FC0" w:rsidRPr="00A26FC0" w14:paraId="6467D32F" w14:textId="77777777" w:rsidTr="00002E75">
        <w:trPr>
          <w:jc w:val="center"/>
        </w:trPr>
        <w:tc>
          <w:tcPr>
            <w:tcW w:w="2809" w:type="dxa"/>
          </w:tcPr>
          <w:p w14:paraId="7C907C71"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4E0301C5"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6BBC6758" w14:textId="77777777" w:rsidTr="00002E75">
        <w:trPr>
          <w:jc w:val="center"/>
        </w:trPr>
        <w:tc>
          <w:tcPr>
            <w:tcW w:w="2809" w:type="dxa"/>
          </w:tcPr>
          <w:p w14:paraId="7E1D8C22"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4E96014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1050 – Transporte escolar União</w:t>
            </w:r>
          </w:p>
        </w:tc>
      </w:tr>
      <w:tr w:rsidR="00A26FC0" w:rsidRPr="00A26FC0" w14:paraId="31016D90" w14:textId="77777777" w:rsidTr="00002E75">
        <w:trPr>
          <w:jc w:val="center"/>
        </w:trPr>
        <w:tc>
          <w:tcPr>
            <w:tcW w:w="2809" w:type="dxa"/>
          </w:tcPr>
          <w:p w14:paraId="35D597A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5E279EBC"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1415</w:t>
            </w:r>
          </w:p>
        </w:tc>
      </w:tr>
      <w:tr w:rsidR="00A26FC0" w:rsidRPr="00A26FC0" w14:paraId="6B32A422" w14:textId="77777777" w:rsidTr="00002E75">
        <w:trPr>
          <w:jc w:val="center"/>
        </w:trPr>
        <w:tc>
          <w:tcPr>
            <w:tcW w:w="2809" w:type="dxa"/>
          </w:tcPr>
          <w:p w14:paraId="1ED4E9EF"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691F2746"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51920A57" w14:textId="77777777" w:rsidTr="00002E75">
        <w:trPr>
          <w:jc w:val="center"/>
        </w:trPr>
        <w:tc>
          <w:tcPr>
            <w:tcW w:w="2809" w:type="dxa"/>
          </w:tcPr>
          <w:p w14:paraId="10CFA849"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0977BCC8"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2.228 Manutenção do Transporte Escolar Educação Infantil Creche</w:t>
            </w:r>
          </w:p>
        </w:tc>
      </w:tr>
      <w:tr w:rsidR="00A26FC0" w:rsidRPr="00A26FC0" w14:paraId="3557C58A" w14:textId="77777777" w:rsidTr="00002E75">
        <w:trPr>
          <w:jc w:val="center"/>
        </w:trPr>
        <w:tc>
          <w:tcPr>
            <w:tcW w:w="2809" w:type="dxa"/>
          </w:tcPr>
          <w:p w14:paraId="6AA3829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1DD5FD01"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130C491B" w14:textId="77777777" w:rsidTr="00002E75">
        <w:trPr>
          <w:jc w:val="center"/>
        </w:trPr>
        <w:tc>
          <w:tcPr>
            <w:tcW w:w="2809" w:type="dxa"/>
          </w:tcPr>
          <w:p w14:paraId="0341FF20"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15E526C0"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20 – MDE - Manutenção e Desenvolvimento do Ensino.</w:t>
            </w:r>
          </w:p>
        </w:tc>
      </w:tr>
      <w:tr w:rsidR="00A26FC0" w:rsidRPr="00A26FC0" w14:paraId="4AC2C13C" w14:textId="77777777" w:rsidTr="00002E75">
        <w:trPr>
          <w:jc w:val="center"/>
        </w:trPr>
        <w:tc>
          <w:tcPr>
            <w:tcW w:w="2809" w:type="dxa"/>
          </w:tcPr>
          <w:p w14:paraId="595D418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69A71AF9"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1416</w:t>
            </w:r>
          </w:p>
        </w:tc>
      </w:tr>
      <w:tr w:rsidR="00A26FC0" w:rsidRPr="00A26FC0" w14:paraId="12B01D0D" w14:textId="77777777" w:rsidTr="00002E75">
        <w:trPr>
          <w:jc w:val="center"/>
        </w:trPr>
        <w:tc>
          <w:tcPr>
            <w:tcW w:w="2809" w:type="dxa"/>
          </w:tcPr>
          <w:p w14:paraId="2C7C0186"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2C534CA5"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624417D0" w14:textId="77777777" w:rsidTr="00002E75">
        <w:trPr>
          <w:jc w:val="center"/>
        </w:trPr>
        <w:tc>
          <w:tcPr>
            <w:tcW w:w="2809" w:type="dxa"/>
          </w:tcPr>
          <w:p w14:paraId="09573DA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72E5503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1050 – Transporte escolar União</w:t>
            </w:r>
          </w:p>
        </w:tc>
      </w:tr>
      <w:tr w:rsidR="00A26FC0" w:rsidRPr="00A26FC0" w14:paraId="030B5FF3" w14:textId="77777777" w:rsidTr="00002E75">
        <w:trPr>
          <w:jc w:val="center"/>
        </w:trPr>
        <w:tc>
          <w:tcPr>
            <w:tcW w:w="2809" w:type="dxa"/>
          </w:tcPr>
          <w:p w14:paraId="695276E1"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1BA77A4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1417</w:t>
            </w:r>
          </w:p>
        </w:tc>
      </w:tr>
    </w:tbl>
    <w:p w14:paraId="666C9271" w14:textId="77777777" w:rsidR="00147888" w:rsidRPr="00A26FC0" w:rsidRDefault="00147888" w:rsidP="00147888">
      <w:pPr>
        <w:jc w:val="both"/>
        <w:rPr>
          <w:rFonts w:ascii="Courier New" w:hAnsi="Courier New" w:cs="Courier New"/>
          <w:b/>
          <w:highlight w:val="yellow"/>
        </w:rPr>
      </w:pPr>
    </w:p>
    <w:tbl>
      <w:tblPr>
        <w:tblStyle w:val="Tabelacomgrade"/>
        <w:tblW w:w="0" w:type="auto"/>
        <w:jc w:val="center"/>
        <w:tblLook w:val="04A0" w:firstRow="1" w:lastRow="0" w:firstColumn="1" w:lastColumn="0" w:noHBand="0" w:noVBand="1"/>
      </w:tblPr>
      <w:tblGrid>
        <w:gridCol w:w="2809"/>
        <w:gridCol w:w="6252"/>
      </w:tblGrid>
      <w:tr w:rsidR="00A26FC0" w:rsidRPr="00A26FC0" w14:paraId="4C78C903" w14:textId="77777777" w:rsidTr="00002E75">
        <w:trPr>
          <w:jc w:val="center"/>
        </w:trPr>
        <w:tc>
          <w:tcPr>
            <w:tcW w:w="2809" w:type="dxa"/>
          </w:tcPr>
          <w:p w14:paraId="6E3AD67C"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lastRenderedPageBreak/>
              <w:t>Órgão:</w:t>
            </w:r>
          </w:p>
        </w:tc>
        <w:tc>
          <w:tcPr>
            <w:tcW w:w="6252" w:type="dxa"/>
          </w:tcPr>
          <w:p w14:paraId="6243574B"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 xml:space="preserve">05. Secretaria Municipal de </w:t>
            </w:r>
            <w:proofErr w:type="spellStart"/>
            <w:r w:rsidRPr="00A26FC0">
              <w:rPr>
                <w:rFonts w:ascii="Courier New" w:hAnsi="Courier New" w:cs="Courier New"/>
                <w:b/>
                <w:color w:val="auto"/>
                <w:szCs w:val="24"/>
              </w:rPr>
              <w:t>Infraesturura</w:t>
            </w:r>
            <w:proofErr w:type="spellEnd"/>
          </w:p>
        </w:tc>
      </w:tr>
      <w:tr w:rsidR="00A26FC0" w:rsidRPr="00A26FC0" w14:paraId="6103C413" w14:textId="77777777" w:rsidTr="00002E75">
        <w:trPr>
          <w:jc w:val="center"/>
        </w:trPr>
        <w:tc>
          <w:tcPr>
            <w:tcW w:w="2809" w:type="dxa"/>
          </w:tcPr>
          <w:p w14:paraId="50C46017"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52" w:type="dxa"/>
          </w:tcPr>
          <w:p w14:paraId="18A730B1"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05.01 Setor Rodoviário</w:t>
            </w:r>
          </w:p>
        </w:tc>
      </w:tr>
      <w:tr w:rsidR="00A26FC0" w:rsidRPr="00A26FC0" w14:paraId="6089FBA8" w14:textId="77777777" w:rsidTr="00002E75">
        <w:trPr>
          <w:jc w:val="center"/>
        </w:trPr>
        <w:tc>
          <w:tcPr>
            <w:tcW w:w="2809" w:type="dxa"/>
          </w:tcPr>
          <w:p w14:paraId="6885FB92"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7710F4BD"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2007 – Manutenção da Secretaria de Infraestrutura</w:t>
            </w:r>
          </w:p>
        </w:tc>
      </w:tr>
      <w:tr w:rsidR="00A26FC0" w:rsidRPr="00A26FC0" w14:paraId="173D2CC9" w14:textId="77777777" w:rsidTr="00002E75">
        <w:trPr>
          <w:jc w:val="center"/>
        </w:trPr>
        <w:tc>
          <w:tcPr>
            <w:tcW w:w="2809" w:type="dxa"/>
          </w:tcPr>
          <w:p w14:paraId="288845C2"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0EE8E245"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1C47009F" w14:textId="77777777" w:rsidTr="00002E75">
        <w:trPr>
          <w:jc w:val="center"/>
        </w:trPr>
        <w:tc>
          <w:tcPr>
            <w:tcW w:w="2809" w:type="dxa"/>
          </w:tcPr>
          <w:p w14:paraId="20EBEBF2"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15C75CF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 – Recurso Livre</w:t>
            </w:r>
          </w:p>
        </w:tc>
      </w:tr>
      <w:tr w:rsidR="00A26FC0" w:rsidRPr="00A26FC0" w14:paraId="419E1ACF" w14:textId="77777777" w:rsidTr="00002E75">
        <w:trPr>
          <w:jc w:val="center"/>
        </w:trPr>
        <w:tc>
          <w:tcPr>
            <w:tcW w:w="2809" w:type="dxa"/>
          </w:tcPr>
          <w:p w14:paraId="6AEF9BC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05379D67"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778</w:t>
            </w:r>
          </w:p>
        </w:tc>
      </w:tr>
    </w:tbl>
    <w:p w14:paraId="69775F59" w14:textId="77777777" w:rsidR="00147888" w:rsidRPr="00A26FC0" w:rsidRDefault="00147888" w:rsidP="00147888">
      <w:pPr>
        <w:jc w:val="both"/>
        <w:rPr>
          <w:rFonts w:ascii="Courier New" w:hAnsi="Courier New" w:cs="Courier New"/>
          <w:b/>
          <w:highlight w:val="yellow"/>
        </w:rPr>
      </w:pPr>
    </w:p>
    <w:tbl>
      <w:tblPr>
        <w:tblStyle w:val="Tabelacomgrade"/>
        <w:tblW w:w="0" w:type="auto"/>
        <w:jc w:val="center"/>
        <w:tblLook w:val="04A0" w:firstRow="1" w:lastRow="0" w:firstColumn="1" w:lastColumn="0" w:noHBand="0" w:noVBand="1"/>
      </w:tblPr>
      <w:tblGrid>
        <w:gridCol w:w="2809"/>
        <w:gridCol w:w="6252"/>
      </w:tblGrid>
      <w:tr w:rsidR="00A26FC0" w:rsidRPr="00A26FC0" w14:paraId="55FF7786" w14:textId="77777777" w:rsidTr="00002E75">
        <w:trPr>
          <w:jc w:val="center"/>
        </w:trPr>
        <w:tc>
          <w:tcPr>
            <w:tcW w:w="2809" w:type="dxa"/>
          </w:tcPr>
          <w:p w14:paraId="2391C59B"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Órgão:</w:t>
            </w:r>
          </w:p>
        </w:tc>
        <w:tc>
          <w:tcPr>
            <w:tcW w:w="6252" w:type="dxa"/>
          </w:tcPr>
          <w:p w14:paraId="2A5690D8"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08 Secretaria Municipal de Saúde</w:t>
            </w:r>
          </w:p>
        </w:tc>
      </w:tr>
      <w:tr w:rsidR="00A26FC0" w:rsidRPr="00A26FC0" w14:paraId="50FF6FB9" w14:textId="77777777" w:rsidTr="00002E75">
        <w:trPr>
          <w:jc w:val="center"/>
        </w:trPr>
        <w:tc>
          <w:tcPr>
            <w:tcW w:w="2809" w:type="dxa"/>
          </w:tcPr>
          <w:p w14:paraId="44992D57"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52" w:type="dxa"/>
          </w:tcPr>
          <w:p w14:paraId="436D3E65"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08.01 Fundo Municipal de Saúde com recursos próprios</w:t>
            </w:r>
          </w:p>
        </w:tc>
      </w:tr>
      <w:tr w:rsidR="00A26FC0" w:rsidRPr="00A26FC0" w14:paraId="436A6583" w14:textId="77777777" w:rsidTr="00002E75">
        <w:trPr>
          <w:jc w:val="center"/>
        </w:trPr>
        <w:tc>
          <w:tcPr>
            <w:tcW w:w="2809" w:type="dxa"/>
          </w:tcPr>
          <w:p w14:paraId="726DED89"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7E3E9F18"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2005 – Manutenção da Secretaria de Saúde</w:t>
            </w:r>
          </w:p>
        </w:tc>
      </w:tr>
      <w:tr w:rsidR="00A26FC0" w:rsidRPr="00A26FC0" w14:paraId="2703EB0E" w14:textId="77777777" w:rsidTr="00002E75">
        <w:trPr>
          <w:jc w:val="center"/>
        </w:trPr>
        <w:tc>
          <w:tcPr>
            <w:tcW w:w="2809" w:type="dxa"/>
          </w:tcPr>
          <w:p w14:paraId="63C52DE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1E7FC70C"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504818F8" w14:textId="77777777" w:rsidTr="00002E75">
        <w:trPr>
          <w:jc w:val="center"/>
        </w:trPr>
        <w:tc>
          <w:tcPr>
            <w:tcW w:w="2809" w:type="dxa"/>
          </w:tcPr>
          <w:p w14:paraId="5C5D4DC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027EA9E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40 – ASPS.</w:t>
            </w:r>
          </w:p>
        </w:tc>
      </w:tr>
      <w:tr w:rsidR="00A26FC0" w:rsidRPr="00A26FC0" w14:paraId="397AF1EF" w14:textId="77777777" w:rsidTr="00002E75">
        <w:trPr>
          <w:jc w:val="center"/>
        </w:trPr>
        <w:tc>
          <w:tcPr>
            <w:tcW w:w="2809" w:type="dxa"/>
          </w:tcPr>
          <w:p w14:paraId="78F2C21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140C5DE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808</w:t>
            </w:r>
          </w:p>
        </w:tc>
      </w:tr>
      <w:tr w:rsidR="00A26FC0" w:rsidRPr="00A26FC0" w14:paraId="2A797A15" w14:textId="77777777" w:rsidTr="00002E75">
        <w:trPr>
          <w:jc w:val="center"/>
        </w:trPr>
        <w:tc>
          <w:tcPr>
            <w:tcW w:w="2809" w:type="dxa"/>
          </w:tcPr>
          <w:p w14:paraId="3CA02C33"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67CC7A37"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60FE58B3" w14:textId="77777777" w:rsidTr="00002E75">
        <w:trPr>
          <w:jc w:val="center"/>
        </w:trPr>
        <w:tc>
          <w:tcPr>
            <w:tcW w:w="2809" w:type="dxa"/>
          </w:tcPr>
          <w:p w14:paraId="114D32E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59A66F0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4500 – Custeio – Atenção Básica</w:t>
            </w:r>
          </w:p>
        </w:tc>
      </w:tr>
      <w:tr w:rsidR="00A26FC0" w:rsidRPr="00A26FC0" w14:paraId="1E59DF46" w14:textId="77777777" w:rsidTr="00002E75">
        <w:trPr>
          <w:jc w:val="center"/>
        </w:trPr>
        <w:tc>
          <w:tcPr>
            <w:tcW w:w="2809" w:type="dxa"/>
          </w:tcPr>
          <w:p w14:paraId="189DC038"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76E3DB1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840</w:t>
            </w:r>
          </w:p>
        </w:tc>
      </w:tr>
      <w:tr w:rsidR="00A26FC0" w:rsidRPr="00A26FC0" w14:paraId="6F9ED74F" w14:textId="77777777" w:rsidTr="00002E75">
        <w:trPr>
          <w:jc w:val="center"/>
        </w:trPr>
        <w:tc>
          <w:tcPr>
            <w:tcW w:w="2809" w:type="dxa"/>
          </w:tcPr>
          <w:p w14:paraId="78D73E18"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c>
          <w:tcPr>
            <w:tcW w:w="6252" w:type="dxa"/>
          </w:tcPr>
          <w:p w14:paraId="74760B5D" w14:textId="77777777" w:rsidR="00147888" w:rsidRPr="00A26FC0" w:rsidRDefault="00147888" w:rsidP="00002E75">
            <w:pPr>
              <w:pStyle w:val="Normal4"/>
              <w:contextualSpacing w:val="0"/>
              <w:jc w:val="both"/>
              <w:rPr>
                <w:rFonts w:ascii="Courier New" w:hAnsi="Courier New" w:cs="Courier New"/>
                <w:color w:val="auto"/>
                <w:szCs w:val="24"/>
                <w:highlight w:val="yellow"/>
              </w:rPr>
            </w:pPr>
          </w:p>
        </w:tc>
      </w:tr>
      <w:tr w:rsidR="00A26FC0" w:rsidRPr="00A26FC0" w14:paraId="619AD83A" w14:textId="77777777" w:rsidTr="00002E75">
        <w:trPr>
          <w:jc w:val="center"/>
        </w:trPr>
        <w:tc>
          <w:tcPr>
            <w:tcW w:w="2809" w:type="dxa"/>
          </w:tcPr>
          <w:p w14:paraId="3BB6DA86"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70EA2503"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4011 – Atenção Básica – PIES/Núcleo de Apoio</w:t>
            </w:r>
          </w:p>
        </w:tc>
      </w:tr>
      <w:tr w:rsidR="00A26FC0" w:rsidRPr="00A26FC0" w14:paraId="37EDAC34" w14:textId="77777777" w:rsidTr="00002E75">
        <w:trPr>
          <w:jc w:val="center"/>
        </w:trPr>
        <w:tc>
          <w:tcPr>
            <w:tcW w:w="2809" w:type="dxa"/>
          </w:tcPr>
          <w:p w14:paraId="0C6617E5"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43AF521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809</w:t>
            </w:r>
          </w:p>
        </w:tc>
      </w:tr>
    </w:tbl>
    <w:p w14:paraId="33F40AED" w14:textId="77777777" w:rsidR="00147888" w:rsidRPr="00A26FC0" w:rsidRDefault="00147888" w:rsidP="00147888">
      <w:pPr>
        <w:pStyle w:val="Normal1"/>
        <w:jc w:val="both"/>
        <w:rPr>
          <w:rFonts w:ascii="Courier New" w:hAnsi="Courier New" w:cs="Courier New"/>
          <w:b/>
          <w:color w:val="auto"/>
          <w:szCs w:val="24"/>
        </w:rPr>
      </w:pPr>
    </w:p>
    <w:tbl>
      <w:tblPr>
        <w:tblStyle w:val="Tabelacomgrade"/>
        <w:tblW w:w="0" w:type="auto"/>
        <w:jc w:val="center"/>
        <w:tblLook w:val="04A0" w:firstRow="1" w:lastRow="0" w:firstColumn="1" w:lastColumn="0" w:noHBand="0" w:noVBand="1"/>
      </w:tblPr>
      <w:tblGrid>
        <w:gridCol w:w="2809"/>
        <w:gridCol w:w="6252"/>
      </w:tblGrid>
      <w:tr w:rsidR="00A26FC0" w:rsidRPr="00A26FC0" w14:paraId="11E5CC40" w14:textId="77777777" w:rsidTr="00002E75">
        <w:trPr>
          <w:jc w:val="center"/>
        </w:trPr>
        <w:tc>
          <w:tcPr>
            <w:tcW w:w="2809" w:type="dxa"/>
          </w:tcPr>
          <w:p w14:paraId="3453FD3E"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Órgão:</w:t>
            </w:r>
          </w:p>
        </w:tc>
        <w:tc>
          <w:tcPr>
            <w:tcW w:w="6252" w:type="dxa"/>
          </w:tcPr>
          <w:p w14:paraId="1526F085"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 xml:space="preserve">09. Secretaria Municipal de Agricultura Des Econômico e Meio Ambiente </w:t>
            </w:r>
          </w:p>
        </w:tc>
      </w:tr>
      <w:tr w:rsidR="00A26FC0" w:rsidRPr="00A26FC0" w14:paraId="35D2BD90" w14:textId="77777777" w:rsidTr="00002E75">
        <w:trPr>
          <w:jc w:val="center"/>
        </w:trPr>
        <w:tc>
          <w:tcPr>
            <w:tcW w:w="2809" w:type="dxa"/>
          </w:tcPr>
          <w:p w14:paraId="37D973FD"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52" w:type="dxa"/>
          </w:tcPr>
          <w:p w14:paraId="2C43885A"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09.01 Secretaria Geral</w:t>
            </w:r>
          </w:p>
        </w:tc>
      </w:tr>
      <w:tr w:rsidR="00A26FC0" w:rsidRPr="00A26FC0" w14:paraId="5430E9A4" w14:textId="77777777" w:rsidTr="00002E75">
        <w:trPr>
          <w:jc w:val="center"/>
        </w:trPr>
        <w:tc>
          <w:tcPr>
            <w:tcW w:w="2809" w:type="dxa"/>
          </w:tcPr>
          <w:p w14:paraId="70BF011F"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6A9AEADC"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2006 – Manutenção da Secretaria de Agricultura Des Econômico e Meio Ambiente</w:t>
            </w:r>
          </w:p>
        </w:tc>
      </w:tr>
      <w:tr w:rsidR="00A26FC0" w:rsidRPr="00A26FC0" w14:paraId="115631B2" w14:textId="77777777" w:rsidTr="00002E75">
        <w:trPr>
          <w:jc w:val="center"/>
        </w:trPr>
        <w:tc>
          <w:tcPr>
            <w:tcW w:w="2809" w:type="dxa"/>
          </w:tcPr>
          <w:p w14:paraId="73800BBF"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124F900E"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5FECA397" w14:textId="77777777" w:rsidTr="00002E75">
        <w:trPr>
          <w:jc w:val="center"/>
        </w:trPr>
        <w:tc>
          <w:tcPr>
            <w:tcW w:w="2809" w:type="dxa"/>
          </w:tcPr>
          <w:p w14:paraId="32BD2D8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1E87EF1B"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 – Recurso Livre</w:t>
            </w:r>
          </w:p>
        </w:tc>
      </w:tr>
      <w:tr w:rsidR="00A26FC0" w:rsidRPr="00A26FC0" w14:paraId="001C7DDF" w14:textId="77777777" w:rsidTr="00002E75">
        <w:trPr>
          <w:jc w:val="center"/>
        </w:trPr>
        <w:tc>
          <w:tcPr>
            <w:tcW w:w="2809" w:type="dxa"/>
          </w:tcPr>
          <w:p w14:paraId="144CCE52"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Despesa:</w:t>
            </w:r>
          </w:p>
        </w:tc>
        <w:tc>
          <w:tcPr>
            <w:tcW w:w="6252" w:type="dxa"/>
          </w:tcPr>
          <w:p w14:paraId="6193D9EF"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753</w:t>
            </w:r>
          </w:p>
        </w:tc>
      </w:tr>
    </w:tbl>
    <w:p w14:paraId="60157188" w14:textId="77777777" w:rsidR="00147888" w:rsidRPr="00A26FC0" w:rsidRDefault="00147888" w:rsidP="00147888">
      <w:pPr>
        <w:pStyle w:val="Normal1"/>
        <w:jc w:val="both"/>
        <w:rPr>
          <w:rFonts w:ascii="Courier New" w:hAnsi="Courier New" w:cs="Courier New"/>
          <w:b/>
          <w:color w:val="auto"/>
          <w:szCs w:val="24"/>
        </w:rPr>
      </w:pPr>
    </w:p>
    <w:tbl>
      <w:tblPr>
        <w:tblStyle w:val="Tabelacomgrade"/>
        <w:tblW w:w="0" w:type="auto"/>
        <w:jc w:val="center"/>
        <w:tblLook w:val="04A0" w:firstRow="1" w:lastRow="0" w:firstColumn="1" w:lastColumn="0" w:noHBand="0" w:noVBand="1"/>
      </w:tblPr>
      <w:tblGrid>
        <w:gridCol w:w="2809"/>
        <w:gridCol w:w="6252"/>
      </w:tblGrid>
      <w:tr w:rsidR="00A26FC0" w:rsidRPr="00A26FC0" w14:paraId="4C49A4CD" w14:textId="77777777" w:rsidTr="00002E75">
        <w:trPr>
          <w:jc w:val="center"/>
        </w:trPr>
        <w:tc>
          <w:tcPr>
            <w:tcW w:w="2809" w:type="dxa"/>
          </w:tcPr>
          <w:p w14:paraId="31B15DFA"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Órgão:</w:t>
            </w:r>
          </w:p>
        </w:tc>
        <w:tc>
          <w:tcPr>
            <w:tcW w:w="6252" w:type="dxa"/>
          </w:tcPr>
          <w:p w14:paraId="7C6F1370"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 xml:space="preserve">07. Secretaria Municipal de Habitação e Ação Social </w:t>
            </w:r>
          </w:p>
        </w:tc>
      </w:tr>
      <w:tr w:rsidR="00A26FC0" w:rsidRPr="00A26FC0" w14:paraId="141BD6F0" w14:textId="77777777" w:rsidTr="00002E75">
        <w:trPr>
          <w:jc w:val="center"/>
        </w:trPr>
        <w:tc>
          <w:tcPr>
            <w:tcW w:w="2809" w:type="dxa"/>
          </w:tcPr>
          <w:p w14:paraId="404422B7"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Unid. Orçamentária:</w:t>
            </w:r>
          </w:p>
        </w:tc>
        <w:tc>
          <w:tcPr>
            <w:tcW w:w="6252" w:type="dxa"/>
          </w:tcPr>
          <w:p w14:paraId="10F4A2F2"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07.01 Fundo de Assistência Social Recursos Próprios</w:t>
            </w:r>
          </w:p>
        </w:tc>
      </w:tr>
      <w:tr w:rsidR="00A26FC0" w:rsidRPr="00A26FC0" w14:paraId="2FC9A18F" w14:textId="77777777" w:rsidTr="00002E75">
        <w:trPr>
          <w:jc w:val="center"/>
        </w:trPr>
        <w:tc>
          <w:tcPr>
            <w:tcW w:w="2809" w:type="dxa"/>
          </w:tcPr>
          <w:p w14:paraId="0B11716F"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Projeto/Atividade:</w:t>
            </w:r>
          </w:p>
        </w:tc>
        <w:tc>
          <w:tcPr>
            <w:tcW w:w="6252" w:type="dxa"/>
          </w:tcPr>
          <w:p w14:paraId="3739644D" w14:textId="77777777" w:rsidR="00147888" w:rsidRPr="00A26FC0" w:rsidRDefault="00147888" w:rsidP="00002E75">
            <w:pPr>
              <w:pStyle w:val="Normal4"/>
              <w:contextualSpacing w:val="0"/>
              <w:jc w:val="both"/>
              <w:rPr>
                <w:rFonts w:ascii="Courier New" w:hAnsi="Courier New" w:cs="Courier New"/>
                <w:b/>
                <w:color w:val="auto"/>
                <w:szCs w:val="24"/>
              </w:rPr>
            </w:pPr>
            <w:r w:rsidRPr="00A26FC0">
              <w:rPr>
                <w:rFonts w:ascii="Courier New" w:hAnsi="Courier New" w:cs="Courier New"/>
                <w:b/>
                <w:color w:val="auto"/>
                <w:szCs w:val="24"/>
              </w:rPr>
              <w:t>2009 – Manutenção das Atividades de Habitação e Ação Social</w:t>
            </w:r>
          </w:p>
        </w:tc>
      </w:tr>
      <w:tr w:rsidR="00A26FC0" w:rsidRPr="00A26FC0" w14:paraId="499F4671" w14:textId="77777777" w:rsidTr="00002E75">
        <w:trPr>
          <w:jc w:val="center"/>
        </w:trPr>
        <w:tc>
          <w:tcPr>
            <w:tcW w:w="2809" w:type="dxa"/>
          </w:tcPr>
          <w:p w14:paraId="6547BEA4"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Rubrica:</w:t>
            </w:r>
          </w:p>
        </w:tc>
        <w:tc>
          <w:tcPr>
            <w:tcW w:w="6252" w:type="dxa"/>
          </w:tcPr>
          <w:p w14:paraId="0C6995A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3.3.90.30.39.00.00 Material para manutenção de veículo</w:t>
            </w:r>
          </w:p>
        </w:tc>
      </w:tr>
      <w:tr w:rsidR="00A26FC0" w:rsidRPr="00A26FC0" w14:paraId="2FDC0DC3" w14:textId="77777777" w:rsidTr="00002E75">
        <w:trPr>
          <w:jc w:val="center"/>
        </w:trPr>
        <w:tc>
          <w:tcPr>
            <w:tcW w:w="2809" w:type="dxa"/>
          </w:tcPr>
          <w:p w14:paraId="7E5E32E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Fonte:</w:t>
            </w:r>
          </w:p>
        </w:tc>
        <w:tc>
          <w:tcPr>
            <w:tcW w:w="6252" w:type="dxa"/>
          </w:tcPr>
          <w:p w14:paraId="7ED4415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1001 – Fundo Municipal de assistência Social</w:t>
            </w:r>
          </w:p>
        </w:tc>
      </w:tr>
      <w:tr w:rsidR="00A26FC0" w:rsidRPr="00A26FC0" w14:paraId="32431623" w14:textId="77777777" w:rsidTr="00002E75">
        <w:trPr>
          <w:jc w:val="center"/>
        </w:trPr>
        <w:tc>
          <w:tcPr>
            <w:tcW w:w="2809" w:type="dxa"/>
          </w:tcPr>
          <w:p w14:paraId="2808B341"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lastRenderedPageBreak/>
              <w:t>Despesa:</w:t>
            </w:r>
          </w:p>
        </w:tc>
        <w:tc>
          <w:tcPr>
            <w:tcW w:w="6252" w:type="dxa"/>
          </w:tcPr>
          <w:p w14:paraId="70D18E0A" w14:textId="77777777" w:rsidR="00147888" w:rsidRPr="00A26FC0" w:rsidRDefault="00147888" w:rsidP="00002E75">
            <w:pPr>
              <w:pStyle w:val="Normal4"/>
              <w:contextualSpacing w:val="0"/>
              <w:jc w:val="both"/>
              <w:rPr>
                <w:rFonts w:ascii="Courier New" w:hAnsi="Courier New" w:cs="Courier New"/>
                <w:color w:val="auto"/>
                <w:szCs w:val="24"/>
              </w:rPr>
            </w:pPr>
            <w:r w:rsidRPr="00A26FC0">
              <w:rPr>
                <w:rFonts w:ascii="Courier New" w:hAnsi="Courier New" w:cs="Courier New"/>
                <w:color w:val="auto"/>
                <w:szCs w:val="24"/>
              </w:rPr>
              <w:t>1418</w:t>
            </w:r>
          </w:p>
        </w:tc>
      </w:tr>
    </w:tbl>
    <w:p w14:paraId="31B7D831" w14:textId="7AB9BDB2" w:rsidR="002268AE" w:rsidRPr="00A26FC0" w:rsidRDefault="002268AE" w:rsidP="00360908">
      <w:pPr>
        <w:pStyle w:val="Corpodetexto2"/>
        <w:widowControl w:val="0"/>
        <w:suppressAutoHyphens/>
        <w:rPr>
          <w:b/>
          <w:bCs/>
          <w:sz w:val="24"/>
        </w:rPr>
      </w:pPr>
    </w:p>
    <w:p w14:paraId="0C4D0AD5" w14:textId="7FB99070" w:rsidR="00CF474B" w:rsidRPr="00A26FC0" w:rsidRDefault="00CF474B" w:rsidP="00360908">
      <w:pPr>
        <w:widowControl w:val="0"/>
        <w:suppressAutoHyphens/>
        <w:jc w:val="both"/>
        <w:rPr>
          <w:rFonts w:ascii="Courier New" w:hAnsi="Courier New" w:cs="Courier New"/>
          <w:u w:val="single"/>
        </w:rPr>
      </w:pPr>
      <w:bookmarkStart w:id="16" w:name="OLE_LINK2"/>
      <w:bookmarkStart w:id="17" w:name="OLE_LINK1"/>
    </w:p>
    <w:p w14:paraId="02A54595" w14:textId="50739788" w:rsidR="002B7E05" w:rsidRPr="00A26FC0" w:rsidRDefault="002268AE" w:rsidP="00360908">
      <w:pPr>
        <w:pStyle w:val="Ttulo1"/>
        <w:keepNext w:val="0"/>
        <w:widowControl w:val="0"/>
        <w:suppressAutoHyphens/>
        <w:rPr>
          <w:sz w:val="24"/>
        </w:rPr>
      </w:pPr>
      <w:bookmarkStart w:id="18" w:name="_Toc511141186"/>
      <w:bookmarkEnd w:id="16"/>
      <w:bookmarkEnd w:id="17"/>
      <w:r w:rsidRPr="00A26FC0">
        <w:rPr>
          <w:sz w:val="24"/>
        </w:rPr>
        <w:t>1</w:t>
      </w:r>
      <w:r w:rsidR="00AC1038" w:rsidRPr="00A26FC0">
        <w:rPr>
          <w:sz w:val="24"/>
        </w:rPr>
        <w:t>6</w:t>
      </w:r>
      <w:r w:rsidRPr="00A26FC0">
        <w:rPr>
          <w:sz w:val="24"/>
        </w:rPr>
        <w:t xml:space="preserve">. </w:t>
      </w:r>
      <w:r w:rsidR="002B7E05" w:rsidRPr="00A26FC0">
        <w:rPr>
          <w:sz w:val="24"/>
        </w:rPr>
        <w:t>DAS DISPOSIÇÕES GERAIS</w:t>
      </w:r>
      <w:r w:rsidRPr="00A26FC0">
        <w:rPr>
          <w:sz w:val="24"/>
        </w:rPr>
        <w:t>:</w:t>
      </w:r>
      <w:bookmarkEnd w:id="18"/>
    </w:p>
    <w:p w14:paraId="196B1214" w14:textId="77777777" w:rsidR="002B7E05" w:rsidRPr="00A26FC0" w:rsidRDefault="002B7E05" w:rsidP="00360908">
      <w:pPr>
        <w:pStyle w:val="Corpodetexto2"/>
        <w:widowControl w:val="0"/>
        <w:suppressAutoHyphens/>
        <w:rPr>
          <w:sz w:val="24"/>
        </w:rPr>
      </w:pPr>
    </w:p>
    <w:p w14:paraId="3BA15340" w14:textId="0DC2D099"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w:t>
      </w:r>
      <w:r w:rsidR="002268AE" w:rsidRPr="00A26FC0">
        <w:rPr>
          <w:sz w:val="24"/>
        </w:rPr>
        <w:t xml:space="preserve">. </w:t>
      </w:r>
      <w:r w:rsidRPr="00A26FC0">
        <w:rPr>
          <w:sz w:val="24"/>
        </w:rPr>
        <w:t>É facultado ao pre</w:t>
      </w:r>
      <w:r w:rsidR="003C7758" w:rsidRPr="00A26FC0">
        <w:rPr>
          <w:sz w:val="24"/>
        </w:rPr>
        <w:t>goeiro oficial, auxiliado pela e</w:t>
      </w:r>
      <w:r w:rsidRPr="00A26FC0">
        <w:rPr>
          <w:sz w:val="24"/>
        </w:rPr>
        <w:t xml:space="preserve">quipe de </w:t>
      </w:r>
      <w:r w:rsidR="003C7758" w:rsidRPr="00A26FC0">
        <w:rPr>
          <w:sz w:val="24"/>
        </w:rPr>
        <w:t>a</w:t>
      </w:r>
      <w:r w:rsidRPr="00A26FC0">
        <w:rPr>
          <w:sz w:val="24"/>
        </w:rPr>
        <w:t xml:space="preserve">poio, proceder em qualquer fase da licitação, diligência destinada a esclarecer ou a complementar a instrução do processo. </w:t>
      </w:r>
    </w:p>
    <w:p w14:paraId="37039AD8" w14:textId="77777777" w:rsidR="002B7E05" w:rsidRPr="00A26FC0" w:rsidRDefault="002B7E05" w:rsidP="00360908">
      <w:pPr>
        <w:pStyle w:val="Corpodetexto2"/>
        <w:widowControl w:val="0"/>
        <w:suppressAutoHyphens/>
        <w:rPr>
          <w:b/>
          <w:bCs/>
          <w:sz w:val="24"/>
        </w:rPr>
      </w:pPr>
    </w:p>
    <w:p w14:paraId="20581F4C" w14:textId="1437C96F"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.2</w:t>
      </w:r>
      <w:r w:rsidR="002268AE" w:rsidRPr="00A26FC0">
        <w:rPr>
          <w:sz w:val="24"/>
        </w:rPr>
        <w:t xml:space="preserve">. </w:t>
      </w:r>
      <w:r w:rsidRPr="00A26FC0">
        <w:rPr>
          <w:sz w:val="24"/>
        </w:rPr>
        <w:t>A critério da Administração o objeto da presente licitação poderá sofrer acréscimos ou supressões, de acordo com o artigo 65, § 1º, da Lei nº 8.666/93.</w:t>
      </w:r>
    </w:p>
    <w:p w14:paraId="6FB55D61" w14:textId="77777777" w:rsidR="002B7E05" w:rsidRPr="00A26FC0" w:rsidRDefault="002B7E05" w:rsidP="00360908">
      <w:pPr>
        <w:pStyle w:val="Corpodetexto2"/>
        <w:widowControl w:val="0"/>
        <w:suppressAutoHyphens/>
        <w:rPr>
          <w:sz w:val="24"/>
        </w:rPr>
      </w:pPr>
    </w:p>
    <w:p w14:paraId="1BCC49FA" w14:textId="547E0956"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.3</w:t>
      </w:r>
      <w:r w:rsidR="002268AE" w:rsidRPr="00A26FC0">
        <w:rPr>
          <w:sz w:val="24"/>
        </w:rPr>
        <w:t xml:space="preserve">. </w:t>
      </w:r>
      <w:r w:rsidRPr="00A26FC0">
        <w:rPr>
          <w:sz w:val="24"/>
        </w:rPr>
        <w:t xml:space="preserve">A apresentação </w:t>
      </w:r>
      <w:r w:rsidR="00FF340D" w:rsidRPr="00A26FC0">
        <w:rPr>
          <w:sz w:val="24"/>
        </w:rPr>
        <w:t xml:space="preserve">da proposta de preços implica </w:t>
      </w:r>
      <w:r w:rsidRPr="00A26FC0">
        <w:rPr>
          <w:sz w:val="24"/>
        </w:rPr>
        <w:t xml:space="preserve">aceitação plena e total das condições deste </w:t>
      </w:r>
      <w:r w:rsidR="00800BEC" w:rsidRPr="00A26FC0">
        <w:rPr>
          <w:sz w:val="24"/>
        </w:rPr>
        <w:t>p</w:t>
      </w:r>
      <w:r w:rsidR="00FF340D" w:rsidRPr="00A26FC0">
        <w:rPr>
          <w:sz w:val="24"/>
        </w:rPr>
        <w:t>regão, sujeitando-se</w:t>
      </w:r>
      <w:r w:rsidRPr="00A26FC0">
        <w:rPr>
          <w:sz w:val="24"/>
        </w:rPr>
        <w:t xml:space="preserve"> o licitante às sanções previstas nos artigos 86 a 88, da Lei 8.666/93.</w:t>
      </w:r>
    </w:p>
    <w:p w14:paraId="073EB97D" w14:textId="77777777" w:rsidR="002B7E05" w:rsidRPr="00A26FC0" w:rsidRDefault="002B7E05" w:rsidP="00360908">
      <w:pPr>
        <w:pStyle w:val="Corpodetexto2"/>
        <w:widowControl w:val="0"/>
        <w:suppressAutoHyphens/>
        <w:rPr>
          <w:sz w:val="24"/>
        </w:rPr>
      </w:pPr>
    </w:p>
    <w:p w14:paraId="0C5EB6B2" w14:textId="5FC134E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.4</w:t>
      </w:r>
      <w:r w:rsidR="002268AE" w:rsidRPr="00A26FC0">
        <w:rPr>
          <w:sz w:val="24"/>
        </w:rPr>
        <w:t xml:space="preserve">. </w:t>
      </w:r>
      <w:r w:rsidRPr="00A26FC0">
        <w:rPr>
          <w:sz w:val="24"/>
        </w:rPr>
        <w:t>Os casos</w:t>
      </w:r>
      <w:r w:rsidR="00800BEC" w:rsidRPr="00A26FC0">
        <w:rPr>
          <w:sz w:val="24"/>
        </w:rPr>
        <w:t xml:space="preserve"> omissos serão resolvidos pelo p</w:t>
      </w:r>
      <w:r w:rsidRPr="00A26FC0">
        <w:rPr>
          <w:sz w:val="24"/>
        </w:rPr>
        <w:t>regoeiro, que decidirá com base na legislação em vigor.</w:t>
      </w:r>
    </w:p>
    <w:p w14:paraId="28938CAD" w14:textId="77777777" w:rsidR="002B7E05" w:rsidRPr="00A26FC0" w:rsidRDefault="002B7E05" w:rsidP="00360908">
      <w:pPr>
        <w:pStyle w:val="Corpodetexto2"/>
        <w:widowControl w:val="0"/>
        <w:suppressAutoHyphens/>
        <w:rPr>
          <w:sz w:val="24"/>
        </w:rPr>
      </w:pPr>
    </w:p>
    <w:p w14:paraId="3F88A3A9" w14:textId="41E0FF56"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.5</w:t>
      </w:r>
      <w:r w:rsidR="002268AE" w:rsidRPr="00A26FC0">
        <w:rPr>
          <w:sz w:val="24"/>
        </w:rPr>
        <w:t xml:space="preserve">. </w:t>
      </w:r>
      <w:r w:rsidRPr="00A26FC0">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A26FC0">
        <w:rPr>
          <w:sz w:val="24"/>
        </w:rPr>
        <w:t>p</w:t>
      </w:r>
      <w:r w:rsidRPr="00A26FC0">
        <w:rPr>
          <w:sz w:val="24"/>
        </w:rPr>
        <w:t xml:space="preserve">regoeiro e total transparência dos resultados para a sociedade, através da </w:t>
      </w:r>
      <w:r w:rsidR="00800BEC" w:rsidRPr="00A26FC0">
        <w:rPr>
          <w:sz w:val="24"/>
        </w:rPr>
        <w:t>r</w:t>
      </w:r>
      <w:r w:rsidRPr="00A26FC0">
        <w:rPr>
          <w:sz w:val="24"/>
        </w:rPr>
        <w:t xml:space="preserve">ede </w:t>
      </w:r>
      <w:r w:rsidR="00800BEC" w:rsidRPr="00A26FC0">
        <w:rPr>
          <w:sz w:val="24"/>
        </w:rPr>
        <w:t>mundial de computadores – i</w:t>
      </w:r>
      <w:r w:rsidRPr="00A26FC0">
        <w:rPr>
          <w:sz w:val="24"/>
        </w:rPr>
        <w:t>nternet.</w:t>
      </w:r>
    </w:p>
    <w:p w14:paraId="77FB69ED" w14:textId="77777777" w:rsidR="002B7E05" w:rsidRPr="00A26FC0" w:rsidRDefault="002B7E05" w:rsidP="00360908">
      <w:pPr>
        <w:pStyle w:val="Corpodetexto2"/>
        <w:widowControl w:val="0"/>
        <w:suppressAutoHyphens/>
        <w:rPr>
          <w:sz w:val="24"/>
        </w:rPr>
      </w:pPr>
    </w:p>
    <w:p w14:paraId="031B99A5" w14:textId="5C31F97F"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2268AE" w:rsidRPr="00A26FC0">
        <w:rPr>
          <w:sz w:val="24"/>
        </w:rPr>
        <w:t xml:space="preserve">. </w:t>
      </w:r>
      <w:r w:rsidRPr="00A26FC0">
        <w:rPr>
          <w:sz w:val="24"/>
        </w:rPr>
        <w:t xml:space="preserve">O fornecedor deverá fazer o seu cadastramento junto ao site </w:t>
      </w:r>
      <w:hyperlink r:id="rId18" w:history="1">
        <w:r w:rsidR="00062859" w:rsidRPr="00A26FC0">
          <w:rPr>
            <w:rStyle w:val="Hyperlink"/>
            <w:color w:val="auto"/>
            <w:sz w:val="24"/>
          </w:rPr>
          <w:t>www.pregaoonlinebanrisul.com.br</w:t>
        </w:r>
      </w:hyperlink>
      <w:r w:rsidR="00062859" w:rsidRPr="00A26FC0">
        <w:rPr>
          <w:sz w:val="24"/>
        </w:rPr>
        <w:t xml:space="preserve"> </w:t>
      </w:r>
      <w:r w:rsidR="00800BEC" w:rsidRPr="00A26FC0">
        <w:rPr>
          <w:sz w:val="24"/>
        </w:rPr>
        <w:t>e preencher o t</w:t>
      </w:r>
      <w:r w:rsidRPr="00A26FC0">
        <w:rPr>
          <w:sz w:val="24"/>
        </w:rPr>
        <w:t xml:space="preserve">ermo de </w:t>
      </w:r>
      <w:r w:rsidR="00800BEC" w:rsidRPr="00A26FC0">
        <w:rPr>
          <w:sz w:val="24"/>
        </w:rPr>
        <w:t>a</w:t>
      </w:r>
      <w:r w:rsidRPr="00A26FC0">
        <w:rPr>
          <w:sz w:val="24"/>
        </w:rPr>
        <w:t>desão, onde qualquer pessoa física ou jurídica, que manifeste interesse em cadastrar-se e apresente a documentação exigida, tenha acesso ao portal.</w:t>
      </w:r>
    </w:p>
    <w:p w14:paraId="54E1FBD3" w14:textId="77777777" w:rsidR="002B7E05" w:rsidRPr="00A26FC0" w:rsidRDefault="002B7E05" w:rsidP="00360908">
      <w:pPr>
        <w:pStyle w:val="Corpodetexto2"/>
        <w:widowControl w:val="0"/>
        <w:suppressAutoHyphens/>
        <w:rPr>
          <w:b/>
          <w:bCs/>
          <w:sz w:val="24"/>
        </w:rPr>
      </w:pPr>
    </w:p>
    <w:p w14:paraId="7C869FEC" w14:textId="44F0106F" w:rsidR="00DC6B04" w:rsidRPr="00A26FC0" w:rsidRDefault="001F4497"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.6.1</w:t>
      </w:r>
      <w:r w:rsidRPr="00A26FC0">
        <w:rPr>
          <w:sz w:val="24"/>
        </w:rPr>
        <w:t xml:space="preserve"> O credenciamento junto ao órgão provedor deverá ser feito no prazo mínimo de 03</w:t>
      </w:r>
      <w:r w:rsidR="00AB54F7" w:rsidRPr="00A26FC0">
        <w:rPr>
          <w:sz w:val="24"/>
        </w:rPr>
        <w:t xml:space="preserve"> </w:t>
      </w:r>
      <w:r w:rsidRPr="00A26FC0">
        <w:rPr>
          <w:sz w:val="24"/>
        </w:rPr>
        <w:t>(três) dias úteis antes da data de realização do pregão eletrônico</w:t>
      </w:r>
      <w:r w:rsidR="00DC6B04" w:rsidRPr="00A26FC0">
        <w:rPr>
          <w:sz w:val="24"/>
        </w:rPr>
        <w:t>.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53B22282" w14:textId="77777777" w:rsidR="001F4497" w:rsidRPr="00A26FC0" w:rsidRDefault="00DC6B04" w:rsidP="00EA3638">
      <w:pPr>
        <w:pStyle w:val="Corpodetexto2"/>
        <w:widowControl w:val="0"/>
        <w:suppressAutoHyphens/>
        <w:ind w:left="708"/>
        <w:rPr>
          <w:sz w:val="24"/>
        </w:rPr>
      </w:pPr>
      <w:r w:rsidRPr="00A26FC0">
        <w:rPr>
          <w:sz w:val="24"/>
        </w:rPr>
        <w:t>&lt;https://www.compras.rs.gov.br/ajuda/pdf/visao_central_compras.pdf&gt;</w:t>
      </w:r>
    </w:p>
    <w:p w14:paraId="73E2C624" w14:textId="77777777" w:rsidR="001F4497" w:rsidRPr="00A26FC0" w:rsidRDefault="001F4497" w:rsidP="00EA3638">
      <w:pPr>
        <w:pStyle w:val="Corpodetexto2"/>
        <w:widowControl w:val="0"/>
        <w:suppressAutoHyphens/>
        <w:ind w:left="708"/>
        <w:rPr>
          <w:b/>
          <w:bCs/>
          <w:sz w:val="24"/>
        </w:rPr>
      </w:pPr>
    </w:p>
    <w:p w14:paraId="5DD84904" w14:textId="21FC333E" w:rsidR="002B7E05" w:rsidRPr="00A26FC0" w:rsidRDefault="002B7E05"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2</w:t>
      </w:r>
      <w:r w:rsidR="004B24BA" w:rsidRPr="00A26FC0">
        <w:rPr>
          <w:b/>
          <w:bCs/>
          <w:sz w:val="24"/>
        </w:rPr>
        <w:t xml:space="preserve">. </w:t>
      </w:r>
      <w:r w:rsidRPr="00A26FC0">
        <w:rPr>
          <w:sz w:val="24"/>
        </w:rPr>
        <w:t>O credenciamento dar-se-á pela atribuição de chave de identificação e de senha, pessoal e intransferível, para acesso ao sistema eletrônico.</w:t>
      </w:r>
    </w:p>
    <w:p w14:paraId="4D75F4B2" w14:textId="77777777" w:rsidR="002B7E05" w:rsidRPr="00A26FC0" w:rsidRDefault="002B7E05" w:rsidP="00EA3638">
      <w:pPr>
        <w:pStyle w:val="Corpodetexto2"/>
        <w:widowControl w:val="0"/>
        <w:suppressAutoHyphens/>
        <w:ind w:left="708"/>
        <w:rPr>
          <w:b/>
          <w:bCs/>
          <w:sz w:val="24"/>
        </w:rPr>
      </w:pPr>
    </w:p>
    <w:p w14:paraId="41392D20" w14:textId="24EA5158" w:rsidR="002B7E05" w:rsidRPr="00A26FC0" w:rsidRDefault="002B7E05"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3</w:t>
      </w:r>
      <w:r w:rsidR="004B24BA" w:rsidRPr="00A26FC0">
        <w:rPr>
          <w:b/>
          <w:bCs/>
          <w:sz w:val="24"/>
        </w:rPr>
        <w:t xml:space="preserve">. </w:t>
      </w:r>
      <w:r w:rsidRPr="00A26FC0">
        <w:rPr>
          <w:sz w:val="24"/>
        </w:rPr>
        <w:t xml:space="preserve">O credenciamento junto ao provedor do sistema implica responsabilidade legal do licitante, ou seu representante legal e a presunção de sua capacidade técnica para a realização das transações inerentes ao </w:t>
      </w:r>
      <w:r w:rsidR="00AB54F7" w:rsidRPr="00A26FC0">
        <w:rPr>
          <w:sz w:val="24"/>
        </w:rPr>
        <w:t>pregão eletrônico</w:t>
      </w:r>
      <w:r w:rsidRPr="00A26FC0">
        <w:rPr>
          <w:sz w:val="24"/>
        </w:rPr>
        <w:t>.</w:t>
      </w:r>
    </w:p>
    <w:p w14:paraId="49850402" w14:textId="77777777" w:rsidR="002B7E05" w:rsidRPr="00A26FC0" w:rsidRDefault="002B7E05" w:rsidP="00EA3638">
      <w:pPr>
        <w:pStyle w:val="Corpodetexto2"/>
        <w:widowControl w:val="0"/>
        <w:suppressAutoHyphens/>
        <w:ind w:left="708"/>
        <w:rPr>
          <w:b/>
          <w:bCs/>
          <w:sz w:val="24"/>
        </w:rPr>
      </w:pPr>
    </w:p>
    <w:p w14:paraId="0EF7A356" w14:textId="3767CFC6" w:rsidR="002B7E05" w:rsidRPr="00A26FC0" w:rsidRDefault="002B7E05" w:rsidP="00EA3638">
      <w:pPr>
        <w:pStyle w:val="Corpodetexto2"/>
        <w:widowControl w:val="0"/>
        <w:suppressAutoHyphens/>
        <w:ind w:left="708"/>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4</w:t>
      </w:r>
      <w:r w:rsidR="004B24BA" w:rsidRPr="00A26FC0">
        <w:rPr>
          <w:b/>
          <w:bCs/>
          <w:sz w:val="24"/>
        </w:rPr>
        <w:t xml:space="preserve">. </w:t>
      </w:r>
      <w:r w:rsidRPr="00A26FC0">
        <w:rPr>
          <w:sz w:val="24"/>
        </w:rPr>
        <w:t>O uso da senha de acesso ao sistema eletrônico é de inteira e exclusiva responsabilidade do licitante, incluindo qualquer transação efetuada diretamente ou por seu representante, não cabend</w:t>
      </w:r>
      <w:r w:rsidR="00F23874" w:rsidRPr="00A26FC0">
        <w:rPr>
          <w:sz w:val="24"/>
        </w:rPr>
        <w:t>o ao provedor do sistema ou ao m</w:t>
      </w:r>
      <w:r w:rsidRPr="00A26FC0">
        <w:rPr>
          <w:sz w:val="24"/>
        </w:rPr>
        <w:t xml:space="preserve">unicípio de </w:t>
      </w:r>
      <w:r w:rsidR="002268AE" w:rsidRPr="00A26FC0">
        <w:rPr>
          <w:sz w:val="24"/>
        </w:rPr>
        <w:t>Ibiraiaras</w:t>
      </w:r>
      <w:r w:rsidRPr="00A26FC0">
        <w:rPr>
          <w:sz w:val="24"/>
        </w:rPr>
        <w:t>, promotor da licitação, responsabilidade por eventuais danos decorrentes de uso indevido da senha, ainda que por terceiros.</w:t>
      </w:r>
    </w:p>
    <w:p w14:paraId="4D41CF37" w14:textId="77777777" w:rsidR="002B7E05" w:rsidRPr="00A26FC0" w:rsidRDefault="002B7E05" w:rsidP="00360908">
      <w:pPr>
        <w:pStyle w:val="Corpodetexto2"/>
        <w:widowControl w:val="0"/>
        <w:suppressAutoHyphens/>
        <w:rPr>
          <w:b/>
          <w:bCs/>
          <w:sz w:val="24"/>
        </w:rPr>
      </w:pPr>
    </w:p>
    <w:p w14:paraId="70B75AED" w14:textId="5AD81B77"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.7</w:t>
      </w:r>
      <w:r w:rsidR="004B24BA" w:rsidRPr="00A26FC0">
        <w:rPr>
          <w:b/>
          <w:bCs/>
          <w:sz w:val="24"/>
        </w:rPr>
        <w:t>.</w:t>
      </w:r>
      <w:r w:rsidRPr="00A26FC0">
        <w:rPr>
          <w:sz w:val="24"/>
        </w:rPr>
        <w:t xml:space="preserve"> Como re</w:t>
      </w:r>
      <w:r w:rsidR="00A52FF2" w:rsidRPr="00A26FC0">
        <w:rPr>
          <w:sz w:val="24"/>
        </w:rPr>
        <w:t>quisito para a participação no p</w:t>
      </w:r>
      <w:r w:rsidRPr="00A26FC0">
        <w:rPr>
          <w:sz w:val="24"/>
        </w:rPr>
        <w:t xml:space="preserve">regão, em campo próprio do sistema eletrônico, o licitante deverá manifestar pleno conhecimento e atendimento às exigências de habilitação previstas no </w:t>
      </w:r>
      <w:r w:rsidR="00AB54F7" w:rsidRPr="00A26FC0">
        <w:rPr>
          <w:sz w:val="24"/>
        </w:rPr>
        <w:t>edital</w:t>
      </w:r>
      <w:r w:rsidRPr="00A26FC0">
        <w:rPr>
          <w:sz w:val="24"/>
        </w:rPr>
        <w:t>.</w:t>
      </w:r>
    </w:p>
    <w:p w14:paraId="45283028" w14:textId="77777777" w:rsidR="002B7E05" w:rsidRPr="00A26FC0" w:rsidRDefault="002B7E05" w:rsidP="00360908">
      <w:pPr>
        <w:pStyle w:val="Corpodetexto2"/>
        <w:widowControl w:val="0"/>
        <w:suppressAutoHyphens/>
        <w:rPr>
          <w:sz w:val="24"/>
        </w:rPr>
      </w:pPr>
    </w:p>
    <w:p w14:paraId="31CC4453" w14:textId="4A17217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.8</w:t>
      </w:r>
      <w:r w:rsidR="004B24BA" w:rsidRPr="00A26FC0">
        <w:rPr>
          <w:b/>
          <w:bCs/>
          <w:sz w:val="24"/>
        </w:rPr>
        <w:t>.</w:t>
      </w:r>
      <w:r w:rsidRPr="00A26FC0">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w:t>
      </w:r>
      <w:r w:rsidR="0007036B" w:rsidRPr="00A26FC0">
        <w:rPr>
          <w:sz w:val="24"/>
        </w:rPr>
        <w:t>pregoeiro</w:t>
      </w:r>
      <w:r w:rsidRPr="00A26FC0">
        <w:rPr>
          <w:sz w:val="24"/>
        </w:rPr>
        <w:t>, será reputado perfeito e acabad</w:t>
      </w:r>
      <w:r w:rsidR="0007036B" w:rsidRPr="00A26FC0">
        <w:rPr>
          <w:sz w:val="24"/>
        </w:rPr>
        <w:t>a</w:t>
      </w:r>
      <w:r w:rsidRPr="00A26FC0">
        <w:rPr>
          <w:sz w:val="24"/>
        </w:rPr>
        <w:t xml:space="preserve"> </w:t>
      </w:r>
      <w:r w:rsidR="0007036B" w:rsidRPr="00A26FC0">
        <w:rPr>
          <w:sz w:val="24"/>
        </w:rPr>
        <w:t>a negociação</w:t>
      </w:r>
      <w:r w:rsidRPr="00A26FC0">
        <w:rPr>
          <w:sz w:val="24"/>
        </w:rPr>
        <w:t>.</w:t>
      </w:r>
    </w:p>
    <w:p w14:paraId="0465FD2C" w14:textId="77777777" w:rsidR="002B7E05" w:rsidRPr="00A26FC0" w:rsidRDefault="002B7E05" w:rsidP="00360908">
      <w:pPr>
        <w:pStyle w:val="Corpodetexto2"/>
        <w:widowControl w:val="0"/>
        <w:suppressAutoHyphens/>
        <w:rPr>
          <w:sz w:val="24"/>
        </w:rPr>
      </w:pPr>
    </w:p>
    <w:p w14:paraId="57AE2C5E" w14:textId="42924D62"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.9</w:t>
      </w:r>
      <w:r w:rsidR="00AB54F7" w:rsidRPr="00A26FC0">
        <w:rPr>
          <w:b/>
          <w:bCs/>
          <w:sz w:val="24"/>
        </w:rPr>
        <w:t>.</w:t>
      </w:r>
      <w:r w:rsidRPr="00A26FC0">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A26FC0">
        <w:rPr>
          <w:sz w:val="24"/>
        </w:rPr>
        <w:t>isquer mensagens emitidas pelo p</w:t>
      </w:r>
      <w:r w:rsidRPr="00A26FC0">
        <w:rPr>
          <w:sz w:val="24"/>
        </w:rPr>
        <w:t>regoeiro e/ou pelo sistema ou de sua desconexão.</w:t>
      </w:r>
    </w:p>
    <w:p w14:paraId="4FE8F281" w14:textId="77777777" w:rsidR="002B7E05" w:rsidRPr="00A26FC0" w:rsidRDefault="002B7E05" w:rsidP="00360908">
      <w:pPr>
        <w:pStyle w:val="Corpodetexto2"/>
        <w:widowControl w:val="0"/>
        <w:suppressAutoHyphens/>
        <w:rPr>
          <w:sz w:val="24"/>
        </w:rPr>
      </w:pPr>
    </w:p>
    <w:p w14:paraId="36AC2F55" w14:textId="42351CDD"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.10</w:t>
      </w:r>
      <w:r w:rsidR="004B24BA" w:rsidRPr="00A26FC0">
        <w:rPr>
          <w:b/>
          <w:bCs/>
          <w:sz w:val="24"/>
        </w:rPr>
        <w:t>.</w:t>
      </w:r>
      <w:r w:rsidRPr="00A26FC0">
        <w:rPr>
          <w:sz w:val="24"/>
        </w:rPr>
        <w:t xml:space="preserve"> Todos os custos decorrentes da elaboração e apresentação de propostas serão de responsabilidade do licitante.</w:t>
      </w:r>
    </w:p>
    <w:p w14:paraId="06A09C03" w14:textId="77777777" w:rsidR="002B7E05" w:rsidRPr="00A26FC0" w:rsidRDefault="002B7E05" w:rsidP="00360908">
      <w:pPr>
        <w:pStyle w:val="Corpodetexto2"/>
        <w:widowControl w:val="0"/>
        <w:suppressAutoHyphens/>
        <w:rPr>
          <w:sz w:val="24"/>
        </w:rPr>
      </w:pPr>
    </w:p>
    <w:p w14:paraId="5A8DC12E" w14:textId="64F37147"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.11</w:t>
      </w:r>
      <w:r w:rsidR="004B24BA" w:rsidRPr="00A26FC0">
        <w:rPr>
          <w:b/>
          <w:bCs/>
          <w:sz w:val="24"/>
        </w:rPr>
        <w:t>.</w:t>
      </w:r>
      <w:r w:rsidR="00F23874" w:rsidRPr="00A26FC0">
        <w:rPr>
          <w:sz w:val="24"/>
        </w:rPr>
        <w:t xml:space="preserve"> O m</w:t>
      </w:r>
      <w:r w:rsidRPr="00A26FC0">
        <w:rPr>
          <w:sz w:val="24"/>
        </w:rPr>
        <w:t xml:space="preserve">unicípio de </w:t>
      </w:r>
      <w:r w:rsidR="00BD2F5F" w:rsidRPr="00A26FC0">
        <w:rPr>
          <w:sz w:val="24"/>
        </w:rPr>
        <w:t>Ibiraiaras</w:t>
      </w:r>
      <w:r w:rsidR="00FF340D" w:rsidRPr="00A26FC0">
        <w:rPr>
          <w:sz w:val="24"/>
        </w:rPr>
        <w:t xml:space="preserve"> r</w:t>
      </w:r>
      <w:r w:rsidRPr="00A26FC0">
        <w:rPr>
          <w:sz w:val="24"/>
        </w:rPr>
        <w:t>eserva</w:t>
      </w:r>
      <w:r w:rsidR="00FF340D" w:rsidRPr="00A26FC0">
        <w:rPr>
          <w:sz w:val="24"/>
        </w:rPr>
        <w:t xml:space="preserve">-se </w:t>
      </w:r>
      <w:r w:rsidRPr="00A26FC0">
        <w:rPr>
          <w:sz w:val="24"/>
        </w:rPr>
        <w:t>o direito de anular ou revogar a presente licitação, no total ou em parte, sem que caiba indenização de qualquer espécie.</w:t>
      </w:r>
    </w:p>
    <w:p w14:paraId="0B38F45B" w14:textId="77777777" w:rsidR="002B7E05" w:rsidRPr="00A26FC0" w:rsidRDefault="002B7E05" w:rsidP="00360908">
      <w:pPr>
        <w:pStyle w:val="Corpodetexto2"/>
        <w:widowControl w:val="0"/>
        <w:suppressAutoHyphens/>
        <w:rPr>
          <w:b/>
          <w:bCs/>
          <w:sz w:val="24"/>
        </w:rPr>
      </w:pPr>
    </w:p>
    <w:p w14:paraId="2302F717" w14:textId="3F6CB0C0" w:rsidR="002B7E05" w:rsidRPr="00A26FC0" w:rsidRDefault="0035084D"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.12</w:t>
      </w:r>
      <w:r w:rsidRPr="00A26FC0">
        <w:rPr>
          <w:sz w:val="24"/>
        </w:rPr>
        <w:t>. Fazem</w:t>
      </w:r>
      <w:r w:rsidR="00A52FF2" w:rsidRPr="00A26FC0">
        <w:rPr>
          <w:sz w:val="24"/>
        </w:rPr>
        <w:t xml:space="preserve"> parte integrante deste e</w:t>
      </w:r>
      <w:r w:rsidR="002B7E05" w:rsidRPr="00A26FC0">
        <w:rPr>
          <w:sz w:val="24"/>
        </w:rPr>
        <w:t>dital:</w:t>
      </w:r>
    </w:p>
    <w:p w14:paraId="43CDF164" w14:textId="77777777" w:rsidR="002D2E20" w:rsidRPr="00A26FC0" w:rsidRDefault="002D2E20" w:rsidP="00F13B22">
      <w:pPr>
        <w:pStyle w:val="Corpodetexto2"/>
        <w:widowControl w:val="0"/>
        <w:tabs>
          <w:tab w:val="num" w:pos="720"/>
        </w:tabs>
        <w:suppressAutoHyphens/>
        <w:rPr>
          <w:b/>
          <w:bCs/>
          <w:sz w:val="24"/>
        </w:rPr>
      </w:pPr>
    </w:p>
    <w:p w14:paraId="4EB26078" w14:textId="4873F4B6"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I </w:t>
      </w:r>
      <w:r w:rsidR="00A52FF2" w:rsidRPr="00A26FC0">
        <w:rPr>
          <w:sz w:val="24"/>
        </w:rPr>
        <w:t xml:space="preserve">– Minuta </w:t>
      </w:r>
      <w:r w:rsidR="001F77A8" w:rsidRPr="00A26FC0">
        <w:rPr>
          <w:sz w:val="24"/>
        </w:rPr>
        <w:t>de Contrato Administrativo</w:t>
      </w:r>
      <w:r w:rsidR="00A15FE8" w:rsidRPr="00A26FC0">
        <w:rPr>
          <w:sz w:val="24"/>
        </w:rPr>
        <w:t>.</w:t>
      </w:r>
      <w:r w:rsidR="00F13B22" w:rsidRPr="00A26FC0">
        <w:rPr>
          <w:sz w:val="24"/>
        </w:rPr>
        <w:t xml:space="preserve"> </w:t>
      </w:r>
    </w:p>
    <w:p w14:paraId="2C2BBEF3" w14:textId="77777777" w:rsidR="00921457" w:rsidRPr="00A26FC0" w:rsidRDefault="00921457" w:rsidP="00E222EF">
      <w:pPr>
        <w:pStyle w:val="Corpodetexto2"/>
        <w:widowControl w:val="0"/>
        <w:tabs>
          <w:tab w:val="num" w:pos="720"/>
        </w:tabs>
        <w:suppressAutoHyphens/>
        <w:ind w:left="708"/>
        <w:rPr>
          <w:b/>
          <w:bCs/>
          <w:sz w:val="24"/>
        </w:rPr>
      </w:pPr>
    </w:p>
    <w:p w14:paraId="25494493"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II </w:t>
      </w:r>
      <w:r w:rsidRPr="00A26FC0">
        <w:rPr>
          <w:sz w:val="24"/>
        </w:rPr>
        <w:t xml:space="preserve">– Modelo de </w:t>
      </w:r>
      <w:r w:rsidR="00A52FF2" w:rsidRPr="00A26FC0">
        <w:rPr>
          <w:sz w:val="24"/>
        </w:rPr>
        <w:t>p</w:t>
      </w:r>
      <w:r w:rsidRPr="00A26FC0">
        <w:rPr>
          <w:sz w:val="24"/>
        </w:rPr>
        <w:t xml:space="preserve">roposta de </w:t>
      </w:r>
      <w:r w:rsidR="00A52FF2" w:rsidRPr="00A26FC0">
        <w:rPr>
          <w:sz w:val="24"/>
        </w:rPr>
        <w:t>p</w:t>
      </w:r>
      <w:r w:rsidRPr="00A26FC0">
        <w:rPr>
          <w:sz w:val="24"/>
        </w:rPr>
        <w:t>reços</w:t>
      </w:r>
      <w:r w:rsidR="00A15FE8" w:rsidRPr="00A26FC0">
        <w:rPr>
          <w:sz w:val="24"/>
        </w:rPr>
        <w:t>.</w:t>
      </w:r>
      <w:r w:rsidR="00F13B22" w:rsidRPr="00A26FC0">
        <w:rPr>
          <w:sz w:val="24"/>
        </w:rPr>
        <w:t xml:space="preserve"> </w:t>
      </w:r>
    </w:p>
    <w:p w14:paraId="06D87C25" w14:textId="77777777" w:rsidR="00921457" w:rsidRPr="00A26FC0" w:rsidRDefault="00921457" w:rsidP="00E222EF">
      <w:pPr>
        <w:pStyle w:val="Corpodetexto2"/>
        <w:widowControl w:val="0"/>
        <w:tabs>
          <w:tab w:val="num" w:pos="720"/>
        </w:tabs>
        <w:suppressAutoHyphens/>
        <w:ind w:left="708"/>
        <w:rPr>
          <w:b/>
          <w:bCs/>
          <w:sz w:val="24"/>
        </w:rPr>
      </w:pPr>
    </w:p>
    <w:p w14:paraId="3A1F4885"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Anexo III</w:t>
      </w:r>
      <w:r w:rsidRPr="00A26FC0">
        <w:rPr>
          <w:sz w:val="24"/>
        </w:rPr>
        <w:t xml:space="preserve"> – Mod</w:t>
      </w:r>
      <w:r w:rsidR="00A52FF2" w:rsidRPr="00A26FC0">
        <w:rPr>
          <w:sz w:val="24"/>
        </w:rPr>
        <w:t>elo de d</w:t>
      </w:r>
      <w:r w:rsidR="003D1C51" w:rsidRPr="00A26FC0">
        <w:rPr>
          <w:sz w:val="24"/>
        </w:rPr>
        <w:t xml:space="preserve">eclaração de </w:t>
      </w:r>
      <w:r w:rsidR="00A52FF2" w:rsidRPr="00A26FC0">
        <w:rPr>
          <w:sz w:val="24"/>
        </w:rPr>
        <w:t>i</w:t>
      </w:r>
      <w:r w:rsidR="003D1C51" w:rsidRPr="00A26FC0">
        <w:rPr>
          <w:sz w:val="24"/>
        </w:rPr>
        <w:t xml:space="preserve">doneidade e </w:t>
      </w:r>
      <w:r w:rsidR="00A52FF2" w:rsidRPr="00A26FC0">
        <w:rPr>
          <w:sz w:val="24"/>
        </w:rPr>
        <w:t>modelo de d</w:t>
      </w:r>
      <w:r w:rsidR="003D1C51" w:rsidRPr="00A26FC0">
        <w:rPr>
          <w:sz w:val="24"/>
        </w:rPr>
        <w:t xml:space="preserve">eclaração de atendimento ao inciso XXXIII da Constituição </w:t>
      </w:r>
      <w:r w:rsidR="003D1C51" w:rsidRPr="00A26FC0">
        <w:rPr>
          <w:sz w:val="24"/>
        </w:rPr>
        <w:lastRenderedPageBreak/>
        <w:t>Federal.</w:t>
      </w:r>
      <w:r w:rsidR="00F13B22" w:rsidRPr="00A26FC0">
        <w:rPr>
          <w:sz w:val="24"/>
        </w:rPr>
        <w:t xml:space="preserve"> </w:t>
      </w:r>
    </w:p>
    <w:p w14:paraId="5D2DEF2E" w14:textId="77777777" w:rsidR="00921457" w:rsidRPr="00A26FC0" w:rsidRDefault="00921457" w:rsidP="00E222EF">
      <w:pPr>
        <w:pStyle w:val="Corpodetexto2"/>
        <w:widowControl w:val="0"/>
        <w:tabs>
          <w:tab w:val="num" w:pos="720"/>
        </w:tabs>
        <w:suppressAutoHyphens/>
        <w:ind w:left="708"/>
        <w:rPr>
          <w:b/>
          <w:bCs/>
          <w:sz w:val="24"/>
        </w:rPr>
      </w:pPr>
    </w:p>
    <w:p w14:paraId="463DA1E2" w14:textId="77777777" w:rsidR="004C7B6C" w:rsidRPr="00A26FC0" w:rsidRDefault="002B7E05" w:rsidP="00E222EF">
      <w:pPr>
        <w:pStyle w:val="Corpodetexto2"/>
        <w:widowControl w:val="0"/>
        <w:tabs>
          <w:tab w:val="num" w:pos="720"/>
        </w:tabs>
        <w:suppressAutoHyphens/>
        <w:ind w:left="708"/>
        <w:rPr>
          <w:sz w:val="24"/>
        </w:rPr>
      </w:pPr>
      <w:r w:rsidRPr="00A26FC0">
        <w:rPr>
          <w:b/>
          <w:bCs/>
          <w:sz w:val="24"/>
        </w:rPr>
        <w:t xml:space="preserve">Anexo </w:t>
      </w:r>
      <w:r w:rsidR="003D1C51" w:rsidRPr="00A26FC0">
        <w:rPr>
          <w:b/>
          <w:bCs/>
          <w:sz w:val="24"/>
        </w:rPr>
        <w:t>I</w:t>
      </w:r>
      <w:r w:rsidRPr="00A26FC0">
        <w:rPr>
          <w:b/>
          <w:bCs/>
          <w:sz w:val="24"/>
        </w:rPr>
        <w:t xml:space="preserve">V </w:t>
      </w:r>
      <w:r w:rsidRPr="00A26FC0">
        <w:rPr>
          <w:sz w:val="24"/>
        </w:rPr>
        <w:t>– Modelo de</w:t>
      </w:r>
      <w:r w:rsidR="00FA76B2" w:rsidRPr="00A26FC0">
        <w:rPr>
          <w:sz w:val="24"/>
        </w:rPr>
        <w:t xml:space="preserve"> termo de</w:t>
      </w:r>
      <w:r w:rsidRPr="00A26FC0">
        <w:rPr>
          <w:sz w:val="24"/>
        </w:rPr>
        <w:t xml:space="preserve"> </w:t>
      </w:r>
      <w:r w:rsidR="00C86178" w:rsidRPr="00A26FC0">
        <w:rPr>
          <w:sz w:val="24"/>
        </w:rPr>
        <w:t>credenciamento</w:t>
      </w:r>
      <w:r w:rsidRPr="00A26FC0">
        <w:rPr>
          <w:sz w:val="24"/>
        </w:rPr>
        <w:t>.</w:t>
      </w:r>
      <w:r w:rsidR="00F13B22" w:rsidRPr="00A26FC0">
        <w:rPr>
          <w:sz w:val="24"/>
        </w:rPr>
        <w:t xml:space="preserve"> </w:t>
      </w:r>
    </w:p>
    <w:p w14:paraId="457843B4" w14:textId="77777777" w:rsidR="00921457" w:rsidRPr="00A26FC0" w:rsidRDefault="00921457" w:rsidP="00E222EF">
      <w:pPr>
        <w:pStyle w:val="Corpodetexto2"/>
        <w:widowControl w:val="0"/>
        <w:tabs>
          <w:tab w:val="num" w:pos="720"/>
        </w:tabs>
        <w:suppressAutoHyphens/>
        <w:ind w:left="708"/>
        <w:rPr>
          <w:b/>
          <w:bCs/>
          <w:sz w:val="24"/>
        </w:rPr>
      </w:pPr>
    </w:p>
    <w:p w14:paraId="31CA19BF" w14:textId="3463E628" w:rsidR="004C7B6C" w:rsidRPr="00A26FC0" w:rsidRDefault="00A15FE8" w:rsidP="00E222EF">
      <w:pPr>
        <w:pStyle w:val="Corpodetexto2"/>
        <w:widowControl w:val="0"/>
        <w:tabs>
          <w:tab w:val="num" w:pos="720"/>
        </w:tabs>
        <w:suppressAutoHyphens/>
        <w:ind w:left="708"/>
        <w:rPr>
          <w:sz w:val="24"/>
        </w:rPr>
      </w:pPr>
      <w:r w:rsidRPr="00A26FC0">
        <w:rPr>
          <w:b/>
          <w:bCs/>
          <w:sz w:val="24"/>
        </w:rPr>
        <w:t>A</w:t>
      </w:r>
      <w:r w:rsidR="003D1C51" w:rsidRPr="00A26FC0">
        <w:rPr>
          <w:b/>
          <w:bCs/>
          <w:sz w:val="24"/>
        </w:rPr>
        <w:t>nexo V</w:t>
      </w:r>
      <w:r w:rsidR="002B7E05" w:rsidRPr="00A26FC0">
        <w:rPr>
          <w:b/>
          <w:bCs/>
          <w:sz w:val="24"/>
        </w:rPr>
        <w:t xml:space="preserve"> </w:t>
      </w:r>
      <w:r w:rsidR="002B7E05" w:rsidRPr="00A26FC0">
        <w:rPr>
          <w:sz w:val="24"/>
        </w:rPr>
        <w:t>– Declaração de enquadramento LC 123/2006</w:t>
      </w:r>
      <w:r w:rsidR="003D1C51" w:rsidRPr="00A26FC0">
        <w:rPr>
          <w:sz w:val="24"/>
        </w:rPr>
        <w:t>.</w:t>
      </w:r>
      <w:r w:rsidR="00F13B22" w:rsidRPr="00A26FC0">
        <w:rPr>
          <w:sz w:val="24"/>
        </w:rPr>
        <w:t xml:space="preserve"> </w:t>
      </w:r>
    </w:p>
    <w:p w14:paraId="77816EFC" w14:textId="3B8BAD50" w:rsidR="000459CC" w:rsidRPr="00A26FC0" w:rsidRDefault="000459CC" w:rsidP="00E222EF">
      <w:pPr>
        <w:pStyle w:val="Corpodetexto2"/>
        <w:widowControl w:val="0"/>
        <w:tabs>
          <w:tab w:val="num" w:pos="720"/>
        </w:tabs>
        <w:suppressAutoHyphens/>
        <w:ind w:left="708"/>
        <w:rPr>
          <w:sz w:val="24"/>
        </w:rPr>
      </w:pPr>
    </w:p>
    <w:p w14:paraId="7884A1F6" w14:textId="37622A41" w:rsidR="000459CC" w:rsidRPr="00A26FC0" w:rsidRDefault="000459CC" w:rsidP="00E222EF">
      <w:pPr>
        <w:pStyle w:val="Corpodetexto2"/>
        <w:widowControl w:val="0"/>
        <w:tabs>
          <w:tab w:val="num" w:pos="720"/>
        </w:tabs>
        <w:suppressAutoHyphens/>
        <w:ind w:left="708"/>
        <w:rPr>
          <w:sz w:val="24"/>
        </w:rPr>
      </w:pPr>
      <w:r w:rsidRPr="00A26FC0">
        <w:rPr>
          <w:b/>
          <w:bCs/>
          <w:sz w:val="24"/>
        </w:rPr>
        <w:t xml:space="preserve">Anexo VI </w:t>
      </w:r>
      <w:r w:rsidRPr="00A26FC0">
        <w:rPr>
          <w:sz w:val="24"/>
        </w:rPr>
        <w:t>– Valores de Referência.</w:t>
      </w:r>
    </w:p>
    <w:p w14:paraId="7D2A3A24" w14:textId="77777777" w:rsidR="006241B4" w:rsidRPr="00A26FC0" w:rsidRDefault="006241B4" w:rsidP="00360908">
      <w:pPr>
        <w:pStyle w:val="Corpodetexto2"/>
        <w:widowControl w:val="0"/>
        <w:tabs>
          <w:tab w:val="num" w:pos="720"/>
        </w:tabs>
        <w:suppressAutoHyphens/>
        <w:rPr>
          <w:sz w:val="24"/>
        </w:rPr>
      </w:pPr>
    </w:p>
    <w:p w14:paraId="580570B0" w14:textId="77777777" w:rsidR="002B7E05" w:rsidRPr="00A26FC0" w:rsidRDefault="00FF340D" w:rsidP="00FF340D">
      <w:pPr>
        <w:pStyle w:val="Corpodetexto2"/>
        <w:widowControl w:val="0"/>
        <w:suppressAutoHyphens/>
        <w:rPr>
          <w:rStyle w:val="Hyperlink"/>
          <w:bCs/>
          <w:color w:val="auto"/>
          <w:sz w:val="24"/>
          <w:u w:val="none"/>
        </w:rPr>
      </w:pPr>
      <w:r w:rsidRPr="00A26FC0">
        <w:rPr>
          <w:b/>
          <w:bCs/>
          <w:sz w:val="24"/>
        </w:rPr>
        <w:t>12.13.</w:t>
      </w:r>
      <w:r w:rsidRPr="00A26FC0">
        <w:rPr>
          <w:bCs/>
          <w:sz w:val="24"/>
        </w:rPr>
        <w:t xml:space="preserve"> Edital  a disposição no site www.ibiraiaras.rs.gov.br (link licitações), demais informações aos interessados poderão ser solicitados através do e-mail  </w:t>
      </w:r>
      <w:hyperlink r:id="rId19" w:history="1">
        <w:r w:rsidRPr="00A26FC0">
          <w:rPr>
            <w:rStyle w:val="Hyperlink"/>
            <w:bCs/>
            <w:color w:val="auto"/>
            <w:sz w:val="24"/>
          </w:rPr>
          <w:t>licitacoes@pmibiraiaras.com.br</w:t>
        </w:r>
      </w:hyperlink>
      <w:r w:rsidRPr="00A26FC0">
        <w:rPr>
          <w:bCs/>
          <w:sz w:val="24"/>
        </w:rPr>
        <w:t>, ou na Prefeitura Municipal, sita na Rua João Stella, n.º 55, Ibiraiaras/RS.</w:t>
      </w:r>
    </w:p>
    <w:p w14:paraId="63C0E248" w14:textId="77777777" w:rsidR="00D843F4" w:rsidRPr="00A26FC0" w:rsidRDefault="00D843F4" w:rsidP="00360908">
      <w:pPr>
        <w:pStyle w:val="Corpodetexto2"/>
        <w:widowControl w:val="0"/>
        <w:suppressAutoHyphens/>
        <w:rPr>
          <w:sz w:val="24"/>
        </w:rPr>
      </w:pPr>
    </w:p>
    <w:p w14:paraId="4FDBA80E" w14:textId="63ADB5D4" w:rsidR="0060087E" w:rsidRPr="00A26FC0" w:rsidRDefault="0060087E" w:rsidP="00360908">
      <w:pPr>
        <w:widowControl w:val="0"/>
        <w:suppressAutoHyphens/>
        <w:autoSpaceDE w:val="0"/>
        <w:autoSpaceDN w:val="0"/>
        <w:adjustRightInd w:val="0"/>
        <w:jc w:val="center"/>
        <w:rPr>
          <w:rFonts w:ascii="Courier New" w:hAnsi="Courier New" w:cs="Courier New"/>
        </w:rPr>
      </w:pPr>
      <w:r w:rsidRPr="00A26FC0">
        <w:rPr>
          <w:rFonts w:ascii="Courier New" w:hAnsi="Courier New" w:cs="Courier New"/>
        </w:rPr>
        <w:t xml:space="preserve">Município </w:t>
      </w:r>
      <w:r w:rsidR="00092837" w:rsidRPr="00A26FC0">
        <w:rPr>
          <w:rFonts w:ascii="Courier New" w:hAnsi="Courier New" w:cs="Courier New"/>
        </w:rPr>
        <w:t xml:space="preserve">de Ibiraiaras/RS, </w:t>
      </w:r>
      <w:r w:rsidR="00467D74" w:rsidRPr="00A26FC0">
        <w:rPr>
          <w:rFonts w:ascii="Courier New" w:hAnsi="Courier New" w:cs="Courier New"/>
        </w:rPr>
        <w:t>21</w:t>
      </w:r>
      <w:r w:rsidR="00092837" w:rsidRPr="00A26FC0">
        <w:rPr>
          <w:rFonts w:ascii="Courier New" w:hAnsi="Courier New" w:cs="Courier New"/>
        </w:rPr>
        <w:t xml:space="preserve"> de </w:t>
      </w:r>
      <w:r w:rsidR="00467D74" w:rsidRPr="00A26FC0">
        <w:rPr>
          <w:rFonts w:ascii="Courier New" w:hAnsi="Courier New" w:cs="Courier New"/>
        </w:rPr>
        <w:t>jul</w:t>
      </w:r>
      <w:r w:rsidR="00573057" w:rsidRPr="00A26FC0">
        <w:rPr>
          <w:rFonts w:ascii="Courier New" w:hAnsi="Courier New" w:cs="Courier New"/>
        </w:rPr>
        <w:t>ho</w:t>
      </w:r>
      <w:r w:rsidR="00D149E1" w:rsidRPr="00A26FC0">
        <w:rPr>
          <w:rFonts w:ascii="Courier New" w:hAnsi="Courier New" w:cs="Courier New"/>
        </w:rPr>
        <w:t xml:space="preserve"> </w:t>
      </w:r>
      <w:r w:rsidR="00092837" w:rsidRPr="00A26FC0">
        <w:rPr>
          <w:rFonts w:ascii="Courier New" w:hAnsi="Courier New" w:cs="Courier New"/>
        </w:rPr>
        <w:t>de 20</w:t>
      </w:r>
      <w:r w:rsidR="00D149E1" w:rsidRPr="00A26FC0">
        <w:rPr>
          <w:rFonts w:ascii="Courier New" w:hAnsi="Courier New" w:cs="Courier New"/>
        </w:rPr>
        <w:t>20</w:t>
      </w:r>
      <w:r w:rsidRPr="00A26FC0">
        <w:rPr>
          <w:rFonts w:ascii="Courier New" w:hAnsi="Courier New" w:cs="Courier New"/>
        </w:rPr>
        <w:t>.</w:t>
      </w:r>
    </w:p>
    <w:p w14:paraId="38CAF049" w14:textId="237FC83B"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831384D" w14:textId="77777777" w:rsidR="001F77A8" w:rsidRPr="00A26FC0" w:rsidRDefault="001F77A8" w:rsidP="00360908">
      <w:pPr>
        <w:widowControl w:val="0"/>
        <w:suppressAutoHyphens/>
        <w:autoSpaceDE w:val="0"/>
        <w:autoSpaceDN w:val="0"/>
        <w:adjustRightInd w:val="0"/>
        <w:jc w:val="center"/>
        <w:rPr>
          <w:rFonts w:ascii="Courier New" w:hAnsi="Courier New" w:cs="Courier New"/>
          <w:b/>
          <w:bCs/>
        </w:rPr>
      </w:pPr>
    </w:p>
    <w:p w14:paraId="5C70FA22" w14:textId="77777777"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538CD7B" w14:textId="77777777" w:rsidR="0060087E" w:rsidRPr="00A26FC0" w:rsidRDefault="002D2E20" w:rsidP="00360908">
      <w:pPr>
        <w:widowControl w:val="0"/>
        <w:suppressAutoHyphens/>
        <w:autoSpaceDE w:val="0"/>
        <w:autoSpaceDN w:val="0"/>
        <w:adjustRightInd w:val="0"/>
        <w:jc w:val="center"/>
        <w:rPr>
          <w:rFonts w:ascii="Courier New" w:hAnsi="Courier New" w:cs="Courier New"/>
          <w:b/>
          <w:bCs/>
        </w:rPr>
      </w:pPr>
      <w:r w:rsidRPr="00A26FC0">
        <w:rPr>
          <w:rFonts w:ascii="Courier New" w:hAnsi="Courier New" w:cs="Courier New"/>
          <w:b/>
          <w:bCs/>
        </w:rPr>
        <w:t>IVETE BEATRIZ ZAMARCHI LUCHEZI</w:t>
      </w:r>
    </w:p>
    <w:p w14:paraId="1F2FCD70" w14:textId="77777777" w:rsidR="00F13B22" w:rsidRPr="00A26FC0" w:rsidRDefault="0060087E" w:rsidP="00F13B22">
      <w:pPr>
        <w:pStyle w:val="Normal1"/>
        <w:suppressAutoHyphens/>
        <w:jc w:val="center"/>
        <w:rPr>
          <w:rFonts w:ascii="Courier New" w:hAnsi="Courier New" w:cs="Courier New"/>
          <w:b/>
          <w:bCs/>
          <w:color w:val="auto"/>
          <w:szCs w:val="24"/>
        </w:rPr>
      </w:pPr>
      <w:r w:rsidRPr="00A26FC0">
        <w:rPr>
          <w:rFonts w:ascii="Courier New" w:hAnsi="Courier New" w:cs="Courier New"/>
          <w:color w:val="auto"/>
          <w:szCs w:val="24"/>
        </w:rPr>
        <w:t>Prefeit</w:t>
      </w:r>
      <w:r w:rsidR="002D2E20" w:rsidRPr="00A26FC0">
        <w:rPr>
          <w:rFonts w:ascii="Courier New" w:hAnsi="Courier New" w:cs="Courier New"/>
          <w:color w:val="auto"/>
          <w:szCs w:val="24"/>
        </w:rPr>
        <w:t>a</w:t>
      </w:r>
      <w:r w:rsidRPr="00A26FC0">
        <w:rPr>
          <w:rFonts w:ascii="Courier New" w:hAnsi="Courier New" w:cs="Courier New"/>
          <w:color w:val="auto"/>
          <w:szCs w:val="24"/>
        </w:rPr>
        <w:t xml:space="preserve"> Municipal</w:t>
      </w:r>
      <w:r w:rsidR="00F13B22" w:rsidRPr="00A26FC0">
        <w:rPr>
          <w:rFonts w:ascii="Courier New" w:hAnsi="Courier New" w:cs="Courier New"/>
          <w:b/>
          <w:bCs/>
          <w:color w:val="auto"/>
          <w:szCs w:val="24"/>
        </w:rPr>
        <w:br w:type="page"/>
      </w:r>
    </w:p>
    <w:p w14:paraId="214B1576" w14:textId="77777777" w:rsidR="00467D74" w:rsidRPr="00A26FC0" w:rsidRDefault="00467D74" w:rsidP="00467D74">
      <w:pPr>
        <w:widowControl w:val="0"/>
        <w:suppressAutoHyphens/>
        <w:jc w:val="center"/>
        <w:rPr>
          <w:rFonts w:ascii="Courier New" w:hAnsi="Courier New" w:cs="Courier New"/>
          <w:b/>
          <w:bCs/>
        </w:rPr>
      </w:pPr>
      <w:bookmarkStart w:id="19" w:name="_Toc511141187"/>
      <w:r w:rsidRPr="00A26FC0">
        <w:rPr>
          <w:rFonts w:ascii="Courier New" w:hAnsi="Courier New" w:cs="Courier New"/>
          <w:b/>
          <w:bCs/>
        </w:rPr>
        <w:lastRenderedPageBreak/>
        <w:t>PROCESSO LICITATÓRIO Nº 66/2020</w:t>
      </w:r>
    </w:p>
    <w:p w14:paraId="58831E04" w14:textId="77777777"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Nº 26/2020</w:t>
      </w:r>
    </w:p>
    <w:p w14:paraId="39236A9A" w14:textId="77777777" w:rsidR="00467D74" w:rsidRPr="00A26FC0" w:rsidRDefault="00467D74" w:rsidP="00467D74">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595BAC8E" w14:textId="77777777" w:rsidR="00467D74" w:rsidRPr="00A26FC0" w:rsidRDefault="00467D74" w:rsidP="00467D74">
      <w:pPr>
        <w:pStyle w:val="Normal1"/>
        <w:jc w:val="center"/>
        <w:outlineLvl w:val="0"/>
        <w:rPr>
          <w:rFonts w:ascii="Courier New" w:hAnsi="Courier New" w:cs="Courier New"/>
          <w:b/>
          <w:color w:val="auto"/>
          <w:szCs w:val="24"/>
        </w:rPr>
      </w:pPr>
      <w:bookmarkStart w:id="20" w:name="_Toc488849435"/>
      <w:bookmarkEnd w:id="19"/>
      <w:r w:rsidRPr="00A26FC0">
        <w:rPr>
          <w:rFonts w:ascii="Courier New" w:hAnsi="Courier New" w:cs="Courier New"/>
          <w:b/>
          <w:color w:val="auto"/>
          <w:szCs w:val="24"/>
        </w:rPr>
        <w:t>ANEXO I - MINUTA DA ATA-CONTRATO DE REGISTRO DE PREÇOS</w:t>
      </w:r>
      <w:bookmarkEnd w:id="20"/>
    </w:p>
    <w:p w14:paraId="2CF7AF2F" w14:textId="77777777" w:rsidR="00467D74" w:rsidRPr="00A26FC0" w:rsidRDefault="00467D74" w:rsidP="00467D74">
      <w:pPr>
        <w:pStyle w:val="Normal1"/>
        <w:jc w:val="both"/>
        <w:rPr>
          <w:rFonts w:ascii="Courier New" w:hAnsi="Courier New" w:cs="Courier New"/>
          <w:i/>
          <w:color w:val="auto"/>
          <w:szCs w:val="24"/>
        </w:rPr>
      </w:pPr>
    </w:p>
    <w:p w14:paraId="3508719F" w14:textId="77777777" w:rsidR="00467D74" w:rsidRPr="00A26FC0" w:rsidRDefault="00467D74" w:rsidP="00467D74">
      <w:pPr>
        <w:pStyle w:val="Normal1"/>
        <w:jc w:val="center"/>
        <w:rPr>
          <w:rFonts w:ascii="Courier New" w:hAnsi="Courier New" w:cs="Courier New"/>
          <w:b/>
          <w:color w:val="auto"/>
          <w:szCs w:val="24"/>
        </w:rPr>
      </w:pPr>
      <w:r w:rsidRPr="00A26FC0">
        <w:rPr>
          <w:rFonts w:ascii="Courier New" w:hAnsi="Courier New" w:cs="Courier New"/>
          <w:b/>
          <w:color w:val="auto"/>
          <w:szCs w:val="24"/>
        </w:rPr>
        <w:t xml:space="preserve">ATA-CONTRATO DE REGISTRO DE PREÇOS N.º </w:t>
      </w:r>
      <w:proofErr w:type="spellStart"/>
      <w:r w:rsidRPr="00A26FC0">
        <w:rPr>
          <w:rFonts w:ascii="Courier New" w:hAnsi="Courier New" w:cs="Courier New"/>
          <w:b/>
          <w:color w:val="auto"/>
          <w:szCs w:val="24"/>
        </w:rPr>
        <w:t>xx</w:t>
      </w:r>
      <w:proofErr w:type="spellEnd"/>
      <w:r w:rsidRPr="00A26FC0">
        <w:rPr>
          <w:rFonts w:ascii="Courier New" w:hAnsi="Courier New" w:cs="Courier New"/>
          <w:b/>
          <w:color w:val="auto"/>
          <w:szCs w:val="24"/>
        </w:rPr>
        <w:t>/2020</w:t>
      </w:r>
    </w:p>
    <w:p w14:paraId="1FFBA88C" w14:textId="77777777" w:rsidR="00467D74" w:rsidRPr="00A26FC0" w:rsidRDefault="00467D74" w:rsidP="00467D74">
      <w:pPr>
        <w:pStyle w:val="Normal1"/>
        <w:jc w:val="center"/>
        <w:rPr>
          <w:rFonts w:ascii="Courier New" w:hAnsi="Courier New" w:cs="Courier New"/>
          <w:i/>
          <w:color w:val="auto"/>
          <w:szCs w:val="24"/>
        </w:rPr>
      </w:pPr>
    </w:p>
    <w:p w14:paraId="147DB6CA" w14:textId="40DF897C" w:rsidR="00467D74" w:rsidRPr="00A26FC0" w:rsidRDefault="00467D74" w:rsidP="00467D74">
      <w:pPr>
        <w:widowControl w:val="0"/>
        <w:jc w:val="both"/>
        <w:rPr>
          <w:rFonts w:ascii="Courier New" w:hAnsi="Courier New" w:cs="Courier New"/>
        </w:rPr>
      </w:pPr>
      <w:r w:rsidRPr="00A26FC0">
        <w:rPr>
          <w:rFonts w:ascii="Courier New" w:hAnsi="Courier New" w:cs="Courier New"/>
        </w:rPr>
        <w:t xml:space="preserve">Aos </w:t>
      </w:r>
      <w:proofErr w:type="spellStart"/>
      <w:r w:rsidRPr="00A26FC0">
        <w:rPr>
          <w:rFonts w:ascii="Courier New" w:hAnsi="Courier New" w:cs="Courier New"/>
        </w:rPr>
        <w:t>xx</w:t>
      </w:r>
      <w:proofErr w:type="spellEnd"/>
      <w:r w:rsidRPr="00A26FC0">
        <w:rPr>
          <w:rFonts w:ascii="Courier New" w:hAnsi="Courier New" w:cs="Courier New"/>
        </w:rPr>
        <w:t xml:space="preserve"> dias do mês de </w:t>
      </w:r>
      <w:proofErr w:type="spellStart"/>
      <w:r w:rsidRPr="00A26FC0">
        <w:rPr>
          <w:rFonts w:ascii="Courier New" w:hAnsi="Courier New" w:cs="Courier New"/>
        </w:rPr>
        <w:t>xxxxxx</w:t>
      </w:r>
      <w:proofErr w:type="spellEnd"/>
      <w:r w:rsidRPr="00A26FC0">
        <w:rPr>
          <w:rFonts w:ascii="Courier New" w:hAnsi="Courier New" w:cs="Courier New"/>
        </w:rPr>
        <w:t xml:space="preserve"> de 2020, nas dependências da Administração Municipal de Ibiraiaras/RS, sito à Rua João Stella, nº 55, bairro Ibiraiaras/RS, nesta cidade, nos termos do art. 15, da Lei nº 8.666, de 21 de junho de 1993, o órgão gerenciador (OG), devidamente designado pela autoridade competente, face a classificação das propostas apresentadas no pregão </w:t>
      </w:r>
      <w:r w:rsidR="0066449E">
        <w:rPr>
          <w:rFonts w:ascii="Courier New" w:hAnsi="Courier New" w:cs="Courier New"/>
        </w:rPr>
        <w:t>eletrônico</w:t>
      </w:r>
      <w:r w:rsidRPr="00A26FC0">
        <w:rPr>
          <w:rFonts w:ascii="Courier New" w:hAnsi="Courier New" w:cs="Courier New"/>
        </w:rPr>
        <w:t xml:space="preserve"> nº </w:t>
      </w:r>
      <w:r w:rsidRPr="00A26FC0">
        <w:rPr>
          <w:rFonts w:ascii="Courier New" w:hAnsi="Courier New" w:cs="Courier New"/>
          <w:b/>
        </w:rPr>
        <w:t>26/2020</w:t>
      </w:r>
      <w:r w:rsidRPr="00A26FC0">
        <w:rPr>
          <w:rFonts w:ascii="Courier New" w:hAnsi="Courier New" w:cs="Courier New"/>
        </w:rPr>
        <w:t>,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p w14:paraId="35DA1224" w14:textId="77777777" w:rsidR="00467D74" w:rsidRPr="00A26FC0" w:rsidRDefault="00467D74" w:rsidP="00467D74">
      <w:pPr>
        <w:widowControl w:val="0"/>
        <w:jc w:val="both"/>
        <w:rPr>
          <w:rFonts w:ascii="Courier New" w:hAnsi="Courier New" w:cs="Courier New"/>
        </w:rPr>
      </w:pPr>
    </w:p>
    <w:tbl>
      <w:tblPr>
        <w:tblW w:w="0" w:type="auto"/>
        <w:jc w:val="center"/>
        <w:tblLayout w:type="fixed"/>
        <w:tblLook w:val="04A0" w:firstRow="1" w:lastRow="0" w:firstColumn="1" w:lastColumn="0" w:noHBand="0" w:noVBand="1"/>
      </w:tblPr>
      <w:tblGrid>
        <w:gridCol w:w="1915"/>
        <w:gridCol w:w="1417"/>
        <w:gridCol w:w="2764"/>
        <w:gridCol w:w="1518"/>
        <w:gridCol w:w="1317"/>
      </w:tblGrid>
      <w:tr w:rsidR="00467D74" w:rsidRPr="00A26FC0" w14:paraId="06E2BA01" w14:textId="77777777" w:rsidTr="00002E75">
        <w:trPr>
          <w:jc w:val="center"/>
        </w:trPr>
        <w:tc>
          <w:tcPr>
            <w:tcW w:w="1915" w:type="dxa"/>
            <w:shd w:val="clear" w:color="auto" w:fill="323E4F" w:themeFill="text2" w:themeFillShade="BF"/>
          </w:tcPr>
          <w:p w14:paraId="09F6AFBF" w14:textId="77777777" w:rsidR="00467D74" w:rsidRPr="00205E93" w:rsidRDefault="00467D74" w:rsidP="00002E7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Empresa</w:t>
            </w:r>
          </w:p>
        </w:tc>
        <w:tc>
          <w:tcPr>
            <w:tcW w:w="1417" w:type="dxa"/>
            <w:shd w:val="clear" w:color="auto" w:fill="323E4F" w:themeFill="text2" w:themeFillShade="BF"/>
          </w:tcPr>
          <w:p w14:paraId="57C0DC7F" w14:textId="77777777" w:rsidR="00467D74" w:rsidRPr="00205E93" w:rsidRDefault="00467D74" w:rsidP="00002E7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CNPJ</w:t>
            </w:r>
          </w:p>
        </w:tc>
        <w:tc>
          <w:tcPr>
            <w:tcW w:w="2764" w:type="dxa"/>
            <w:shd w:val="clear" w:color="auto" w:fill="323E4F" w:themeFill="text2" w:themeFillShade="BF"/>
          </w:tcPr>
          <w:p w14:paraId="1CD7D120" w14:textId="77777777" w:rsidR="00467D74" w:rsidRPr="00205E93" w:rsidRDefault="00467D74" w:rsidP="00002E7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Endereço</w:t>
            </w:r>
          </w:p>
        </w:tc>
        <w:tc>
          <w:tcPr>
            <w:tcW w:w="1518" w:type="dxa"/>
            <w:shd w:val="clear" w:color="auto" w:fill="323E4F" w:themeFill="text2" w:themeFillShade="BF"/>
          </w:tcPr>
          <w:p w14:paraId="1E7E7C10" w14:textId="77777777" w:rsidR="00467D74" w:rsidRPr="00205E93" w:rsidRDefault="00467D74" w:rsidP="00002E7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Representante legal</w:t>
            </w:r>
          </w:p>
        </w:tc>
        <w:tc>
          <w:tcPr>
            <w:tcW w:w="1317" w:type="dxa"/>
            <w:shd w:val="clear" w:color="auto" w:fill="323E4F" w:themeFill="text2" w:themeFillShade="BF"/>
          </w:tcPr>
          <w:p w14:paraId="756A3791" w14:textId="77777777" w:rsidR="00467D74" w:rsidRPr="00205E93" w:rsidRDefault="00467D74" w:rsidP="00002E7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CPF</w:t>
            </w:r>
          </w:p>
        </w:tc>
      </w:tr>
      <w:tr w:rsidR="00467D74" w:rsidRPr="00A26FC0" w14:paraId="57E46986" w14:textId="77777777" w:rsidTr="00002E75">
        <w:trPr>
          <w:jc w:val="center"/>
        </w:trPr>
        <w:tc>
          <w:tcPr>
            <w:tcW w:w="1915" w:type="dxa"/>
          </w:tcPr>
          <w:p w14:paraId="43066372" w14:textId="77777777" w:rsidR="00467D74" w:rsidRPr="00A26FC0" w:rsidRDefault="00467D74" w:rsidP="00002E75">
            <w:pPr>
              <w:pStyle w:val="Normal2"/>
              <w:tabs>
                <w:tab w:val="left" w:pos="2268"/>
              </w:tabs>
              <w:jc w:val="both"/>
              <w:rPr>
                <w:rFonts w:ascii="Courier New" w:hAnsi="Courier New" w:cs="Courier New"/>
                <w:b/>
                <w:color w:val="auto"/>
                <w:szCs w:val="24"/>
                <w:lang w:eastAsia="ar-SA"/>
              </w:rPr>
            </w:pPr>
          </w:p>
        </w:tc>
        <w:tc>
          <w:tcPr>
            <w:tcW w:w="1417" w:type="dxa"/>
          </w:tcPr>
          <w:p w14:paraId="6721F742" w14:textId="77777777" w:rsidR="00467D74" w:rsidRPr="00A26FC0" w:rsidRDefault="00467D74" w:rsidP="00002E75">
            <w:pPr>
              <w:widowControl w:val="0"/>
              <w:jc w:val="both"/>
              <w:rPr>
                <w:rFonts w:ascii="Courier New" w:hAnsi="Courier New" w:cs="Courier New"/>
              </w:rPr>
            </w:pPr>
          </w:p>
        </w:tc>
        <w:tc>
          <w:tcPr>
            <w:tcW w:w="2764" w:type="dxa"/>
          </w:tcPr>
          <w:p w14:paraId="1D179FEE" w14:textId="77777777" w:rsidR="00467D74" w:rsidRPr="00A26FC0" w:rsidRDefault="00467D74" w:rsidP="00002E75">
            <w:pPr>
              <w:pStyle w:val="Normal2"/>
              <w:tabs>
                <w:tab w:val="left" w:pos="2268"/>
              </w:tabs>
              <w:jc w:val="both"/>
              <w:rPr>
                <w:rFonts w:ascii="Courier New" w:hAnsi="Courier New" w:cs="Courier New"/>
                <w:color w:val="auto"/>
                <w:szCs w:val="24"/>
                <w:lang w:eastAsia="ar-SA"/>
              </w:rPr>
            </w:pPr>
          </w:p>
        </w:tc>
        <w:tc>
          <w:tcPr>
            <w:tcW w:w="1518" w:type="dxa"/>
          </w:tcPr>
          <w:p w14:paraId="2E5F3817" w14:textId="77777777" w:rsidR="00467D74" w:rsidRPr="00A26FC0" w:rsidRDefault="00467D74" w:rsidP="00002E75">
            <w:pPr>
              <w:pStyle w:val="Normal2"/>
              <w:tabs>
                <w:tab w:val="left" w:pos="2268"/>
              </w:tabs>
              <w:jc w:val="both"/>
              <w:rPr>
                <w:rFonts w:ascii="Courier New" w:hAnsi="Courier New" w:cs="Courier New"/>
                <w:color w:val="auto"/>
                <w:szCs w:val="24"/>
                <w:lang w:eastAsia="ar-SA"/>
              </w:rPr>
            </w:pPr>
          </w:p>
        </w:tc>
        <w:tc>
          <w:tcPr>
            <w:tcW w:w="1317" w:type="dxa"/>
          </w:tcPr>
          <w:p w14:paraId="15F7A0E7" w14:textId="77777777" w:rsidR="00467D74" w:rsidRPr="00A26FC0" w:rsidRDefault="00467D74" w:rsidP="00002E75">
            <w:pPr>
              <w:widowControl w:val="0"/>
              <w:jc w:val="both"/>
              <w:rPr>
                <w:rFonts w:ascii="Courier New" w:hAnsi="Courier New" w:cs="Courier New"/>
              </w:rPr>
            </w:pPr>
          </w:p>
        </w:tc>
      </w:tr>
    </w:tbl>
    <w:p w14:paraId="70B12EF1"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1. DO OBJETO LICITADO:</w:t>
      </w:r>
    </w:p>
    <w:p w14:paraId="5862B7A7" w14:textId="77777777" w:rsidR="00467D74" w:rsidRPr="00A26FC0" w:rsidRDefault="00467D74" w:rsidP="00467D74">
      <w:pPr>
        <w:widowControl w:val="0"/>
        <w:jc w:val="both"/>
        <w:rPr>
          <w:rFonts w:ascii="Courier New" w:hAnsi="Courier New" w:cs="Courier New"/>
          <w:b/>
        </w:rPr>
      </w:pPr>
    </w:p>
    <w:p w14:paraId="5E2C7548" w14:textId="75ABB720" w:rsidR="00467D74" w:rsidRPr="00A26FC0" w:rsidRDefault="00467D74" w:rsidP="00467D74">
      <w:pPr>
        <w:widowControl w:val="0"/>
        <w:jc w:val="both"/>
        <w:rPr>
          <w:rFonts w:ascii="Courier New" w:hAnsi="Courier New" w:cs="Courier New"/>
        </w:rPr>
      </w:pPr>
      <w:r w:rsidRPr="00A26FC0">
        <w:rPr>
          <w:rFonts w:ascii="Courier New" w:hAnsi="Courier New" w:cs="Courier New"/>
          <w:b/>
        </w:rPr>
        <w:t>1.1.</w:t>
      </w:r>
      <w:r w:rsidRPr="00A26FC0">
        <w:rPr>
          <w:rFonts w:ascii="Courier New" w:hAnsi="Courier New" w:cs="Courier New"/>
        </w:rPr>
        <w:t xml:space="preserve"> A presente Ata/Contrato de Registro de Preços tem por finalidade registrar os preços dos produtos especificados no edital de Pregão </w:t>
      </w:r>
      <w:proofErr w:type="spellStart"/>
      <w:r w:rsidR="0066449E">
        <w:rPr>
          <w:rFonts w:ascii="Courier New" w:hAnsi="Courier New" w:cs="Courier New"/>
        </w:rPr>
        <w:t>Eletrônic</w:t>
      </w:r>
      <w:proofErr w:type="spellEnd"/>
      <w:r w:rsidRPr="00A26FC0">
        <w:rPr>
          <w:rFonts w:ascii="Courier New" w:hAnsi="Courier New" w:cs="Courier New"/>
        </w:rPr>
        <w:t xml:space="preserve"> nº </w:t>
      </w:r>
      <w:r w:rsidRPr="00A26FC0">
        <w:rPr>
          <w:rFonts w:ascii="Courier New" w:hAnsi="Courier New" w:cs="Courier New"/>
          <w:b/>
        </w:rPr>
        <w:t>26/2020</w:t>
      </w:r>
      <w:r w:rsidRPr="00A26FC0">
        <w:rPr>
          <w:rFonts w:ascii="Courier New" w:hAnsi="Courier New" w:cs="Courier New"/>
        </w:rPr>
        <w:t>, ofertados no certame licitatório, passando a fazer parte integrante dessa Ata, e detalhar as condições contratuais.</w:t>
      </w:r>
    </w:p>
    <w:p w14:paraId="6A9C2F68" w14:textId="77777777" w:rsidR="00467D74" w:rsidRPr="00A26FC0" w:rsidRDefault="00467D74" w:rsidP="00467D74">
      <w:pPr>
        <w:rPr>
          <w:rFonts w:ascii="Courier New" w:hAnsi="Courier New" w:cs="Courier New"/>
        </w:rPr>
      </w:pPr>
    </w:p>
    <w:p w14:paraId="04D3AA56"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2. DA VALIDADE DA ATA:</w:t>
      </w:r>
    </w:p>
    <w:p w14:paraId="473A5AE4" w14:textId="77777777" w:rsidR="00467D74" w:rsidRPr="00A26FC0" w:rsidRDefault="00467D74" w:rsidP="00467D74">
      <w:pPr>
        <w:widowControl w:val="0"/>
        <w:jc w:val="both"/>
        <w:rPr>
          <w:rFonts w:ascii="Courier New" w:hAnsi="Courier New" w:cs="Courier New"/>
          <w:b/>
        </w:rPr>
      </w:pPr>
    </w:p>
    <w:p w14:paraId="24BDB8C4"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Ata/Contrato de Registro de Preços será de 12 (doze) meses, a partir da data da homologação da presente licitação.</w:t>
      </w:r>
    </w:p>
    <w:p w14:paraId="1D660C2D" w14:textId="77777777" w:rsidR="00467D74" w:rsidRPr="00A26FC0" w:rsidRDefault="00467D74" w:rsidP="00467D74">
      <w:pPr>
        <w:widowControl w:val="0"/>
        <w:jc w:val="both"/>
        <w:rPr>
          <w:rFonts w:ascii="Courier New" w:hAnsi="Courier New" w:cs="Courier New"/>
        </w:rPr>
      </w:pPr>
    </w:p>
    <w:p w14:paraId="6EEDCD12" w14:textId="77777777" w:rsidR="00467D74" w:rsidRPr="00A26FC0" w:rsidRDefault="00467D74" w:rsidP="00467D74">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Conforme art. 15, § 4º, da Lei nº 8.666/1993, e art. 5º, Decreto Municipal nº. </w:t>
      </w:r>
      <w:r w:rsidRPr="00A26FC0">
        <w:rPr>
          <w:rFonts w:ascii="Courier New" w:hAnsi="Courier New" w:cs="Courier New"/>
          <w:bCs/>
        </w:rPr>
        <w:t>2.818 de 14 de julho de 2016</w:t>
      </w:r>
      <w:r w:rsidRPr="00A26FC0">
        <w:rPr>
          <w:rFonts w:ascii="Courier New" w:hAnsi="Courier New" w:cs="Courier New"/>
        </w:rPr>
        <w:t>, a Administração não está obrigada a realizar compras exclusivamente por intermédio dessa Ata, podendo adotar, para tanto, licitação específica, assegurando-se, todavia, a preferência de fornecimento aos registrados, no caso de igualdade de condições.</w:t>
      </w:r>
    </w:p>
    <w:p w14:paraId="33E12A9E" w14:textId="77777777" w:rsidR="00467D74" w:rsidRPr="00A26FC0" w:rsidRDefault="00467D74" w:rsidP="00467D74">
      <w:pPr>
        <w:widowControl w:val="0"/>
        <w:jc w:val="both"/>
        <w:rPr>
          <w:rFonts w:ascii="Courier New" w:hAnsi="Courier New" w:cs="Courier New"/>
        </w:rPr>
      </w:pPr>
    </w:p>
    <w:p w14:paraId="602CCBA2"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2.3. </w:t>
      </w:r>
      <w:r w:rsidRPr="00A26FC0">
        <w:rPr>
          <w:rFonts w:ascii="Courier New" w:hAnsi="Courier New" w:cs="Courier New"/>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A26FC0">
        <w:rPr>
          <w:rFonts w:ascii="Courier New" w:hAnsi="Courier New" w:cs="Courier New"/>
        </w:rPr>
        <w:lastRenderedPageBreak/>
        <w:t>relativa às licitações, sem cabimento de recurso, sendo assegurado ao beneficiário do registro de preços preferência em igualdade de condições.</w:t>
      </w:r>
    </w:p>
    <w:p w14:paraId="318CF6B2" w14:textId="77777777" w:rsidR="00467D74" w:rsidRPr="00A26FC0" w:rsidRDefault="00467D74" w:rsidP="00467D74">
      <w:pPr>
        <w:widowControl w:val="0"/>
        <w:jc w:val="both"/>
        <w:rPr>
          <w:rFonts w:ascii="Courier New" w:hAnsi="Courier New" w:cs="Courier New"/>
        </w:rPr>
      </w:pPr>
    </w:p>
    <w:p w14:paraId="07E0D346" w14:textId="77777777" w:rsidR="00467D74" w:rsidRPr="00A26FC0" w:rsidRDefault="00467D74" w:rsidP="00467D74">
      <w:pPr>
        <w:widowControl w:val="0"/>
        <w:jc w:val="both"/>
        <w:rPr>
          <w:rFonts w:ascii="Courier New" w:hAnsi="Courier New" w:cs="Courier New"/>
        </w:rPr>
      </w:pPr>
    </w:p>
    <w:p w14:paraId="5715D847"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3. DO CONTRATO ADMINISTRATIVO:</w:t>
      </w:r>
    </w:p>
    <w:p w14:paraId="7C17104E" w14:textId="77777777" w:rsidR="00467D74" w:rsidRPr="00A26FC0" w:rsidRDefault="00467D74" w:rsidP="00467D74">
      <w:pPr>
        <w:widowControl w:val="0"/>
        <w:jc w:val="both"/>
        <w:rPr>
          <w:rFonts w:ascii="Courier New" w:hAnsi="Courier New" w:cs="Courier New"/>
          <w:b/>
        </w:rPr>
      </w:pPr>
    </w:p>
    <w:p w14:paraId="1BD96B7C"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3.1.</w:t>
      </w:r>
      <w:r w:rsidRPr="00A26FC0">
        <w:rPr>
          <w:rFonts w:ascii="Courier New" w:hAnsi="Courier New" w:cs="Courier New"/>
        </w:rPr>
        <w:t xml:space="preserve"> Esta ata vigerá como contrato aplicando-se o constante no edital, e o constante nesta ata vinculativa, aplicando-se ao fornecedor do respectivo item em que foi vencedor.</w:t>
      </w:r>
    </w:p>
    <w:p w14:paraId="7EFD444B" w14:textId="77777777" w:rsidR="00467D74" w:rsidRPr="00A26FC0" w:rsidRDefault="00467D74" w:rsidP="00467D74">
      <w:pPr>
        <w:widowControl w:val="0"/>
        <w:jc w:val="both"/>
        <w:rPr>
          <w:rFonts w:ascii="Courier New" w:hAnsi="Courier New" w:cs="Courier New"/>
          <w:b/>
          <w:highlight w:val="yellow"/>
        </w:rPr>
      </w:pPr>
    </w:p>
    <w:p w14:paraId="5531DFB0" w14:textId="77777777" w:rsidR="00467D74" w:rsidRPr="00A26FC0" w:rsidRDefault="00467D74" w:rsidP="00467D74">
      <w:pPr>
        <w:widowControl w:val="0"/>
        <w:suppressAutoHyphens/>
        <w:jc w:val="both"/>
        <w:rPr>
          <w:rFonts w:ascii="Courier New" w:hAnsi="Courier New" w:cs="Courier New"/>
          <w:bCs/>
        </w:rPr>
      </w:pPr>
      <w:r w:rsidRPr="00A26FC0">
        <w:rPr>
          <w:rFonts w:ascii="Courier New" w:hAnsi="Courier New" w:cs="Courier New"/>
          <w:b/>
        </w:rPr>
        <w:t xml:space="preserve">3.2. </w:t>
      </w:r>
      <w:r w:rsidRPr="00A26FC0">
        <w:rPr>
          <w:rFonts w:ascii="Courier New" w:hAnsi="Courier New" w:cs="Courier New"/>
          <w:bCs/>
        </w:rPr>
        <w:t xml:space="preserve">Os pneus a serem entregues devem ser de primeira linha, de modo que não serão aceitos pneus de segunda linha ou remolde. </w:t>
      </w:r>
    </w:p>
    <w:p w14:paraId="755F593F" w14:textId="77777777" w:rsidR="00467D74" w:rsidRPr="00A26FC0" w:rsidRDefault="00467D74" w:rsidP="00467D74">
      <w:pPr>
        <w:widowControl w:val="0"/>
        <w:suppressAutoHyphens/>
        <w:jc w:val="both"/>
        <w:rPr>
          <w:rFonts w:ascii="Courier New" w:hAnsi="Courier New" w:cs="Courier New"/>
          <w:b/>
        </w:rPr>
      </w:pPr>
    </w:p>
    <w:p w14:paraId="65EFBED2" w14:textId="77777777" w:rsidR="00467D74" w:rsidRPr="00A26FC0" w:rsidRDefault="00467D74" w:rsidP="00467D74">
      <w:pPr>
        <w:widowControl w:val="0"/>
        <w:suppressAutoHyphens/>
        <w:jc w:val="both"/>
        <w:rPr>
          <w:rFonts w:ascii="Courier New" w:hAnsi="Courier New" w:cs="Courier New"/>
          <w:b/>
        </w:rPr>
      </w:pPr>
      <w:r w:rsidRPr="00A26FC0">
        <w:rPr>
          <w:rFonts w:ascii="Courier New" w:hAnsi="Courier New" w:cs="Courier New"/>
          <w:b/>
          <w:bCs/>
        </w:rPr>
        <w:t>3.3</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39785EB9" w14:textId="77777777" w:rsidR="00467D74" w:rsidRPr="00A26FC0" w:rsidRDefault="00467D74" w:rsidP="00467D74">
      <w:pPr>
        <w:widowControl w:val="0"/>
        <w:suppressAutoHyphens/>
        <w:jc w:val="both"/>
        <w:rPr>
          <w:rFonts w:ascii="Courier New" w:hAnsi="Courier New" w:cs="Courier New"/>
          <w:b/>
        </w:rPr>
      </w:pPr>
    </w:p>
    <w:p w14:paraId="59D6B047" w14:textId="10065930" w:rsidR="00467D74" w:rsidRPr="00A26FC0" w:rsidRDefault="00467D74" w:rsidP="00467D74">
      <w:pPr>
        <w:widowControl w:val="0"/>
        <w:suppressAutoHyphens/>
        <w:jc w:val="both"/>
        <w:rPr>
          <w:rFonts w:ascii="Courier New" w:hAnsi="Courier New" w:cs="Courier New"/>
          <w:b/>
        </w:rPr>
      </w:pPr>
      <w:r w:rsidRPr="00A26FC0">
        <w:rPr>
          <w:rFonts w:ascii="Courier New" w:hAnsi="Courier New" w:cs="Courier New"/>
          <w:b/>
          <w:bCs/>
        </w:rPr>
        <w:t xml:space="preserve">3.4.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w:t>
      </w:r>
      <w:r w:rsidRPr="00205E93">
        <w:rPr>
          <w:rFonts w:ascii="Courier New" w:hAnsi="Courier New" w:cs="Courier New"/>
        </w:rPr>
        <w:t xml:space="preserve">fabricante ou importador, para fins de sua destinação final ambiental adequada, conforme Resolução do CONAMA nº 258/1999, art. 33, </w:t>
      </w:r>
      <w:r w:rsidR="00053D0C" w:rsidRPr="00205E93">
        <w:rPr>
          <w:rFonts w:ascii="Courier New" w:hAnsi="Courier New" w:cs="Courier New"/>
        </w:rPr>
        <w:t>i</w:t>
      </w:r>
      <w:r w:rsidRPr="00205E93">
        <w:rPr>
          <w:rFonts w:ascii="Courier New" w:hAnsi="Courier New" w:cs="Courier New"/>
        </w:rPr>
        <w:t xml:space="preserve">nciso </w:t>
      </w:r>
      <w:r w:rsidR="00053D0C" w:rsidRPr="00205E93">
        <w:rPr>
          <w:rFonts w:ascii="Courier New" w:hAnsi="Courier New" w:cs="Courier New"/>
        </w:rPr>
        <w:t xml:space="preserve">III </w:t>
      </w:r>
      <w:r w:rsidRPr="00205E93">
        <w:rPr>
          <w:rFonts w:ascii="Courier New" w:hAnsi="Courier New" w:cs="Courier New"/>
        </w:rPr>
        <w:t>da Lei Federal nº 12.305/2010, desde que esteja em desuso e liberado para descartes pelo Município de Ibiraiaras, pelo respectivo</w:t>
      </w:r>
      <w:r w:rsidRPr="00A26FC0">
        <w:rPr>
          <w:rFonts w:ascii="Courier New" w:hAnsi="Courier New" w:cs="Courier New"/>
        </w:rPr>
        <w:t xml:space="preserve"> gestor. </w:t>
      </w:r>
    </w:p>
    <w:p w14:paraId="1C35822A" w14:textId="77777777" w:rsidR="00467D74" w:rsidRPr="00A26FC0" w:rsidRDefault="00467D74" w:rsidP="00467D74">
      <w:pPr>
        <w:widowControl w:val="0"/>
        <w:jc w:val="both"/>
        <w:rPr>
          <w:rFonts w:ascii="Courier New" w:hAnsi="Courier New" w:cs="Courier New"/>
          <w:b/>
          <w:highlight w:val="yellow"/>
        </w:rPr>
      </w:pPr>
    </w:p>
    <w:p w14:paraId="4BCF4E16" w14:textId="77777777" w:rsidR="00467D74" w:rsidRPr="00A26FC0" w:rsidRDefault="00467D74" w:rsidP="00467D74">
      <w:pPr>
        <w:widowControl w:val="0"/>
        <w:jc w:val="both"/>
        <w:rPr>
          <w:rFonts w:ascii="Courier New" w:hAnsi="Courier New" w:cs="Courier New"/>
          <w:b/>
        </w:rPr>
      </w:pPr>
    </w:p>
    <w:p w14:paraId="6AF3911C"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4. DOS PREÇOS REGISTRADOS:</w:t>
      </w:r>
    </w:p>
    <w:p w14:paraId="1D12C753" w14:textId="77777777" w:rsidR="00467D74" w:rsidRPr="00A26FC0" w:rsidRDefault="00467D74" w:rsidP="00467D74">
      <w:pPr>
        <w:widowControl w:val="0"/>
        <w:jc w:val="both"/>
        <w:rPr>
          <w:rFonts w:ascii="Courier New" w:hAnsi="Courier New" w:cs="Courier New"/>
          <w:b/>
        </w:rPr>
      </w:pPr>
    </w:p>
    <w:p w14:paraId="74758135"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4.1. </w:t>
      </w:r>
      <w:r w:rsidRPr="00A26FC0">
        <w:rPr>
          <w:rFonts w:ascii="Courier New" w:hAnsi="Courier New" w:cs="Courier New"/>
        </w:rPr>
        <w:t>Os preços ofertados pelas empresas na licitação estão devidamente registrados, conforme demonstrativo abaixo:</w:t>
      </w:r>
    </w:p>
    <w:p w14:paraId="5AEAC816" w14:textId="77777777" w:rsidR="00467D74" w:rsidRPr="00A26FC0" w:rsidRDefault="00467D74" w:rsidP="00467D74">
      <w:pPr>
        <w:widowControl w:val="0"/>
        <w:jc w:val="both"/>
        <w:rPr>
          <w:rFonts w:ascii="Courier New" w:hAnsi="Courier New" w:cs="Courier New"/>
        </w:rPr>
      </w:pPr>
    </w:p>
    <w:p w14:paraId="7C0ADB51" w14:textId="77777777" w:rsidR="00467D74" w:rsidRPr="00A26FC0" w:rsidRDefault="00467D74" w:rsidP="00467D74">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A26FC0" w:rsidRPr="00A26FC0" w14:paraId="42428741" w14:textId="77777777" w:rsidTr="00002E75">
        <w:trPr>
          <w:trHeight w:val="251"/>
        </w:trPr>
        <w:tc>
          <w:tcPr>
            <w:tcW w:w="996" w:type="dxa"/>
            <w:tcBorders>
              <w:top w:val="single" w:sz="4" w:space="0" w:color="auto"/>
              <w:left w:val="single" w:sz="4" w:space="0" w:color="auto"/>
              <w:bottom w:val="nil"/>
              <w:right w:val="single" w:sz="4" w:space="0" w:color="auto"/>
            </w:tcBorders>
            <w:noWrap/>
            <w:vAlign w:val="bottom"/>
            <w:hideMark/>
          </w:tcPr>
          <w:p w14:paraId="478C9EC6"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Lote</w:t>
            </w:r>
          </w:p>
        </w:tc>
        <w:tc>
          <w:tcPr>
            <w:tcW w:w="705" w:type="dxa"/>
            <w:tcBorders>
              <w:top w:val="single" w:sz="4" w:space="0" w:color="auto"/>
              <w:left w:val="nil"/>
              <w:bottom w:val="nil"/>
              <w:right w:val="single" w:sz="4" w:space="0" w:color="auto"/>
            </w:tcBorders>
            <w:noWrap/>
            <w:vAlign w:val="bottom"/>
            <w:hideMark/>
          </w:tcPr>
          <w:p w14:paraId="78B3DE94"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Item</w:t>
            </w:r>
          </w:p>
        </w:tc>
        <w:tc>
          <w:tcPr>
            <w:tcW w:w="4041" w:type="dxa"/>
            <w:tcBorders>
              <w:top w:val="single" w:sz="4" w:space="0" w:color="auto"/>
              <w:left w:val="nil"/>
              <w:bottom w:val="nil"/>
              <w:right w:val="single" w:sz="4" w:space="0" w:color="auto"/>
            </w:tcBorders>
            <w:noWrap/>
            <w:vAlign w:val="bottom"/>
            <w:hideMark/>
          </w:tcPr>
          <w:p w14:paraId="276ECD00"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Descrição</w:t>
            </w:r>
          </w:p>
        </w:tc>
        <w:tc>
          <w:tcPr>
            <w:tcW w:w="851" w:type="dxa"/>
            <w:tcBorders>
              <w:top w:val="single" w:sz="4" w:space="0" w:color="auto"/>
              <w:left w:val="nil"/>
              <w:bottom w:val="nil"/>
              <w:right w:val="single" w:sz="4" w:space="0" w:color="auto"/>
            </w:tcBorders>
            <w:noWrap/>
            <w:vAlign w:val="bottom"/>
            <w:hideMark/>
          </w:tcPr>
          <w:p w14:paraId="60BB4EF1"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Unid.</w:t>
            </w:r>
          </w:p>
        </w:tc>
        <w:tc>
          <w:tcPr>
            <w:tcW w:w="1629" w:type="dxa"/>
            <w:tcBorders>
              <w:top w:val="single" w:sz="4" w:space="0" w:color="auto"/>
              <w:left w:val="nil"/>
              <w:bottom w:val="nil"/>
              <w:right w:val="single" w:sz="4" w:space="0" w:color="auto"/>
            </w:tcBorders>
            <w:noWrap/>
            <w:vAlign w:val="bottom"/>
            <w:hideMark/>
          </w:tcPr>
          <w:p w14:paraId="0CD05A81"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Valor de Referência</w:t>
            </w:r>
          </w:p>
        </w:tc>
        <w:tc>
          <w:tcPr>
            <w:tcW w:w="919" w:type="dxa"/>
            <w:tcBorders>
              <w:top w:val="single" w:sz="4" w:space="0" w:color="auto"/>
              <w:left w:val="nil"/>
              <w:bottom w:val="nil"/>
              <w:right w:val="single" w:sz="4" w:space="0" w:color="auto"/>
            </w:tcBorders>
            <w:noWrap/>
            <w:vAlign w:val="bottom"/>
            <w:hideMark/>
          </w:tcPr>
          <w:p w14:paraId="302CD05F"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w:t>
            </w:r>
          </w:p>
        </w:tc>
      </w:tr>
      <w:tr w:rsidR="00A26FC0" w:rsidRPr="00A26FC0" w14:paraId="435445B3" w14:textId="77777777" w:rsidTr="00002E75">
        <w:trPr>
          <w:trHeight w:val="226"/>
        </w:trPr>
        <w:tc>
          <w:tcPr>
            <w:tcW w:w="996" w:type="dxa"/>
            <w:tcBorders>
              <w:top w:val="single" w:sz="4" w:space="0" w:color="auto"/>
              <w:left w:val="single" w:sz="4" w:space="0" w:color="auto"/>
              <w:bottom w:val="nil"/>
              <w:right w:val="single" w:sz="4" w:space="0" w:color="auto"/>
            </w:tcBorders>
            <w:noWrap/>
            <w:vAlign w:val="bottom"/>
          </w:tcPr>
          <w:p w14:paraId="0D4BB20A" w14:textId="77777777" w:rsidR="00467D74" w:rsidRPr="00A26FC0" w:rsidRDefault="00467D74" w:rsidP="00002E75">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noWrap/>
            <w:vAlign w:val="bottom"/>
          </w:tcPr>
          <w:p w14:paraId="2BF9F2EA" w14:textId="77777777" w:rsidR="00467D74" w:rsidRPr="00A26FC0" w:rsidRDefault="00467D74" w:rsidP="00002E75">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noWrap/>
            <w:vAlign w:val="bottom"/>
          </w:tcPr>
          <w:p w14:paraId="2EE8C736" w14:textId="77777777" w:rsidR="00467D74" w:rsidRPr="00A26FC0" w:rsidRDefault="00467D74" w:rsidP="00002E75">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noWrap/>
            <w:vAlign w:val="bottom"/>
          </w:tcPr>
          <w:p w14:paraId="332F320B" w14:textId="77777777" w:rsidR="00467D74" w:rsidRPr="00A26FC0" w:rsidRDefault="00467D74" w:rsidP="00002E7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349F9827" w14:textId="77777777" w:rsidR="00467D74" w:rsidRPr="00A26FC0" w:rsidRDefault="00467D74" w:rsidP="00002E7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699CE6EF" w14:textId="77777777" w:rsidR="00467D74" w:rsidRPr="00A26FC0" w:rsidRDefault="00467D74" w:rsidP="00002E75">
            <w:pPr>
              <w:widowControl w:val="0"/>
              <w:jc w:val="both"/>
              <w:rPr>
                <w:rFonts w:ascii="Courier New" w:hAnsi="Courier New" w:cs="Courier New"/>
              </w:rPr>
            </w:pPr>
          </w:p>
        </w:tc>
      </w:tr>
      <w:tr w:rsidR="00A26FC0" w:rsidRPr="00A26FC0" w14:paraId="6F047BD9" w14:textId="77777777" w:rsidTr="00002E75">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1302CCEE"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noWrap/>
            <w:vAlign w:val="bottom"/>
            <w:hideMark/>
          </w:tcPr>
          <w:p w14:paraId="6D7C8553"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Fornecedor</w:t>
            </w:r>
          </w:p>
        </w:tc>
        <w:tc>
          <w:tcPr>
            <w:tcW w:w="1629" w:type="dxa"/>
            <w:tcBorders>
              <w:top w:val="single" w:sz="4" w:space="0" w:color="auto"/>
              <w:left w:val="nil"/>
              <w:bottom w:val="nil"/>
              <w:right w:val="single" w:sz="4" w:space="0" w:color="auto"/>
            </w:tcBorders>
            <w:noWrap/>
            <w:vAlign w:val="bottom"/>
            <w:hideMark/>
          </w:tcPr>
          <w:p w14:paraId="5D13AA33"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Valor Unitário</w:t>
            </w:r>
          </w:p>
        </w:tc>
        <w:tc>
          <w:tcPr>
            <w:tcW w:w="919" w:type="dxa"/>
            <w:tcBorders>
              <w:top w:val="single" w:sz="4" w:space="0" w:color="auto"/>
              <w:left w:val="nil"/>
              <w:bottom w:val="nil"/>
              <w:right w:val="single" w:sz="4" w:space="0" w:color="auto"/>
            </w:tcBorders>
            <w:noWrap/>
            <w:vAlign w:val="bottom"/>
            <w:hideMark/>
          </w:tcPr>
          <w:p w14:paraId="567559D7" w14:textId="77777777" w:rsidR="00467D74" w:rsidRPr="00A26FC0" w:rsidRDefault="00467D74" w:rsidP="00002E75">
            <w:pPr>
              <w:widowControl w:val="0"/>
              <w:jc w:val="both"/>
              <w:rPr>
                <w:rFonts w:ascii="Courier New" w:hAnsi="Courier New" w:cs="Courier New"/>
                <w:b/>
                <w:bCs/>
              </w:rPr>
            </w:pPr>
            <w:r w:rsidRPr="00A26FC0">
              <w:rPr>
                <w:rFonts w:ascii="Courier New" w:hAnsi="Courier New" w:cs="Courier New"/>
                <w:b/>
                <w:bCs/>
              </w:rPr>
              <w:t>%</w:t>
            </w:r>
          </w:p>
        </w:tc>
      </w:tr>
      <w:tr w:rsidR="00A26FC0" w:rsidRPr="00A26FC0" w14:paraId="35443625" w14:textId="77777777" w:rsidTr="00002E75">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1A101F82" w14:textId="77777777" w:rsidR="00467D74" w:rsidRPr="00A26FC0" w:rsidRDefault="00467D74" w:rsidP="00002E75">
            <w:pPr>
              <w:widowControl w:val="0"/>
              <w:jc w:val="both"/>
              <w:rPr>
                <w:rFonts w:ascii="Courier New" w:hAnsi="Courier New" w:cs="Courier New"/>
              </w:rPr>
            </w:pPr>
            <w:r w:rsidRPr="00A26FC0">
              <w:rPr>
                <w:rFonts w:ascii="Courier New" w:hAnsi="Courier New" w:cs="Courier New"/>
              </w:rPr>
              <w:t>1</w:t>
            </w:r>
          </w:p>
        </w:tc>
        <w:tc>
          <w:tcPr>
            <w:tcW w:w="4892" w:type="dxa"/>
            <w:gridSpan w:val="2"/>
            <w:tcBorders>
              <w:top w:val="single" w:sz="4" w:space="0" w:color="auto"/>
              <w:left w:val="nil"/>
              <w:bottom w:val="nil"/>
              <w:right w:val="single" w:sz="4" w:space="0" w:color="auto"/>
            </w:tcBorders>
            <w:noWrap/>
            <w:vAlign w:val="bottom"/>
          </w:tcPr>
          <w:p w14:paraId="77957273" w14:textId="77777777" w:rsidR="00467D74" w:rsidRPr="00A26FC0" w:rsidRDefault="00467D74" w:rsidP="00002E7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3B5496C5" w14:textId="77777777" w:rsidR="00467D74" w:rsidRPr="00A26FC0" w:rsidRDefault="00467D74" w:rsidP="00002E7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3728DA1C" w14:textId="77777777" w:rsidR="00467D74" w:rsidRPr="00A26FC0" w:rsidRDefault="00467D74" w:rsidP="00002E75">
            <w:pPr>
              <w:widowControl w:val="0"/>
              <w:jc w:val="both"/>
              <w:rPr>
                <w:rFonts w:ascii="Courier New" w:hAnsi="Courier New" w:cs="Courier New"/>
              </w:rPr>
            </w:pPr>
          </w:p>
        </w:tc>
      </w:tr>
      <w:tr w:rsidR="00A26FC0" w:rsidRPr="00A26FC0" w14:paraId="022C209C" w14:textId="77777777" w:rsidTr="00002E75">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14DDF858" w14:textId="77777777" w:rsidR="00467D74" w:rsidRPr="00A26FC0" w:rsidRDefault="00467D74" w:rsidP="00002E75">
            <w:pPr>
              <w:widowControl w:val="0"/>
              <w:jc w:val="both"/>
              <w:rPr>
                <w:rFonts w:ascii="Courier New" w:hAnsi="Courier New" w:cs="Courier New"/>
              </w:rPr>
            </w:pPr>
            <w:r w:rsidRPr="00A26FC0">
              <w:rPr>
                <w:rFonts w:ascii="Courier New" w:hAnsi="Courier New" w:cs="Courier New"/>
              </w:rPr>
              <w:t>2</w:t>
            </w:r>
          </w:p>
        </w:tc>
        <w:tc>
          <w:tcPr>
            <w:tcW w:w="4892" w:type="dxa"/>
            <w:gridSpan w:val="2"/>
            <w:tcBorders>
              <w:top w:val="single" w:sz="4" w:space="0" w:color="auto"/>
              <w:left w:val="nil"/>
              <w:bottom w:val="nil"/>
              <w:right w:val="single" w:sz="4" w:space="0" w:color="auto"/>
            </w:tcBorders>
            <w:noWrap/>
            <w:vAlign w:val="bottom"/>
          </w:tcPr>
          <w:p w14:paraId="228D05B6" w14:textId="77777777" w:rsidR="00467D74" w:rsidRPr="00A26FC0" w:rsidRDefault="00467D74" w:rsidP="00002E7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1720E45F" w14:textId="77777777" w:rsidR="00467D74" w:rsidRPr="00A26FC0" w:rsidRDefault="00467D74" w:rsidP="00002E7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63E5CE67" w14:textId="77777777" w:rsidR="00467D74" w:rsidRPr="00A26FC0" w:rsidRDefault="00467D74" w:rsidP="00002E75">
            <w:pPr>
              <w:widowControl w:val="0"/>
              <w:jc w:val="both"/>
              <w:rPr>
                <w:rFonts w:ascii="Courier New" w:hAnsi="Courier New" w:cs="Courier New"/>
              </w:rPr>
            </w:pPr>
          </w:p>
        </w:tc>
      </w:tr>
      <w:tr w:rsidR="00A26FC0" w:rsidRPr="00A26FC0" w14:paraId="1DA9EDCE" w14:textId="77777777" w:rsidTr="00002E75">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71EBB651" w14:textId="77777777" w:rsidR="00467D74" w:rsidRPr="00A26FC0" w:rsidRDefault="00467D74" w:rsidP="00002E75">
            <w:pPr>
              <w:widowControl w:val="0"/>
              <w:jc w:val="both"/>
              <w:rPr>
                <w:rFonts w:ascii="Courier New" w:hAnsi="Courier New" w:cs="Courier New"/>
              </w:rPr>
            </w:pPr>
            <w:r w:rsidRPr="00A26FC0">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noWrap/>
            <w:vAlign w:val="bottom"/>
          </w:tcPr>
          <w:p w14:paraId="7ABE43BA" w14:textId="77777777" w:rsidR="00467D74" w:rsidRPr="00A26FC0" w:rsidRDefault="00467D74" w:rsidP="00002E75">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noWrap/>
            <w:vAlign w:val="bottom"/>
          </w:tcPr>
          <w:p w14:paraId="7039228A" w14:textId="77777777" w:rsidR="00467D74" w:rsidRPr="00A26FC0" w:rsidRDefault="00467D74" w:rsidP="00002E75">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noWrap/>
            <w:vAlign w:val="bottom"/>
          </w:tcPr>
          <w:p w14:paraId="5AEEFE98" w14:textId="77777777" w:rsidR="00467D74" w:rsidRPr="00A26FC0" w:rsidRDefault="00467D74" w:rsidP="00002E75">
            <w:pPr>
              <w:widowControl w:val="0"/>
              <w:jc w:val="both"/>
              <w:rPr>
                <w:rFonts w:ascii="Courier New" w:hAnsi="Courier New" w:cs="Courier New"/>
              </w:rPr>
            </w:pPr>
          </w:p>
        </w:tc>
      </w:tr>
    </w:tbl>
    <w:p w14:paraId="1B14B07C" w14:textId="77777777" w:rsidR="00467D74" w:rsidRPr="00A26FC0" w:rsidRDefault="00467D74" w:rsidP="00467D74">
      <w:pPr>
        <w:widowControl w:val="0"/>
        <w:jc w:val="both"/>
        <w:rPr>
          <w:rFonts w:ascii="Courier New" w:hAnsi="Courier New" w:cs="Courier New"/>
        </w:rPr>
      </w:pPr>
    </w:p>
    <w:p w14:paraId="03C344D1" w14:textId="77777777" w:rsidR="00467D74" w:rsidRPr="00A26FC0" w:rsidRDefault="00467D74" w:rsidP="00467D74">
      <w:pPr>
        <w:widowControl w:val="0"/>
        <w:jc w:val="both"/>
        <w:rPr>
          <w:rFonts w:ascii="Courier New" w:hAnsi="Courier New" w:cs="Courier New"/>
        </w:rPr>
      </w:pPr>
    </w:p>
    <w:p w14:paraId="7533A924"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5. CONDIÇÕES DE FORNECIMENTO E DE PAGAMENTO:</w:t>
      </w:r>
    </w:p>
    <w:p w14:paraId="59ECB227" w14:textId="77777777" w:rsidR="00467D74" w:rsidRPr="00A26FC0" w:rsidRDefault="00467D74" w:rsidP="00467D74">
      <w:pPr>
        <w:widowControl w:val="0"/>
        <w:jc w:val="both"/>
        <w:rPr>
          <w:rFonts w:ascii="Courier New" w:hAnsi="Courier New" w:cs="Courier New"/>
          <w:b/>
        </w:rPr>
      </w:pPr>
    </w:p>
    <w:p w14:paraId="687B678B"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5.1. </w:t>
      </w:r>
      <w:r w:rsidRPr="00A26FC0">
        <w:rPr>
          <w:rFonts w:ascii="Courier New" w:hAnsi="Courier New" w:cs="Courier New"/>
        </w:rPr>
        <w:t xml:space="preserve">As empresas vencedoras terão a obrigação de entregar os </w:t>
      </w:r>
      <w:r w:rsidRPr="00A26FC0">
        <w:rPr>
          <w:rFonts w:ascii="Courier New" w:hAnsi="Courier New" w:cs="Courier New"/>
        </w:rPr>
        <w:lastRenderedPageBreak/>
        <w:t>produtos no município de Ibiraiaras/RS de acordo com as necessidades da municipalidade, não havendo obrigação da aquisição de todos os objetos licitados durante a vigência da ata de registro de preços ou do contrato administrativo.</w:t>
      </w:r>
    </w:p>
    <w:p w14:paraId="6140367B" w14:textId="77777777" w:rsidR="00467D74" w:rsidRPr="00A26FC0" w:rsidRDefault="00467D74" w:rsidP="00467D74">
      <w:pPr>
        <w:widowControl w:val="0"/>
        <w:jc w:val="both"/>
        <w:rPr>
          <w:rFonts w:ascii="Courier New" w:hAnsi="Courier New" w:cs="Courier New"/>
        </w:rPr>
      </w:pPr>
    </w:p>
    <w:p w14:paraId="7776F79A"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5.2</w:t>
      </w:r>
      <w:r w:rsidRPr="00A26FC0">
        <w:rPr>
          <w:rFonts w:ascii="Courier New" w:hAnsi="Courier New" w:cs="Courier New"/>
        </w:rPr>
        <w:t xml:space="preserve">. As solicitações de entrega não serão inferiores ao valor de R$ 1.000,00 (um mil reais), exceto se o saldo a retirar for inferior. </w:t>
      </w:r>
    </w:p>
    <w:p w14:paraId="2A05D6DE"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3D10C94E"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5.3. </w:t>
      </w:r>
      <w:r w:rsidRPr="00A26FC0">
        <w:rPr>
          <w:rFonts w:ascii="Courier New" w:hAnsi="Courier New" w:cs="Courier New"/>
        </w:rPr>
        <w:t>Em caso de vencimento contratual e da não aquisição de todos os produtos licitados, não caberá à licitante qualquer indenização.</w:t>
      </w:r>
    </w:p>
    <w:p w14:paraId="48079A30"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6B31002"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5.4. </w:t>
      </w:r>
      <w:r w:rsidRPr="00A26FC0">
        <w:rPr>
          <w:rFonts w:ascii="Courier New" w:hAnsi="Courier New" w:cs="Courier New"/>
        </w:rPr>
        <w:t>As empresas vencedoras serão intimadas para a realizarem a entrega dos produtos no prazo máximo de 05 dias úteis, mediante o envio da nota de empenho através do e-mail oficial da empresa a ser informado na proposta de preços.</w:t>
      </w:r>
    </w:p>
    <w:p w14:paraId="7E79FE21" w14:textId="77777777" w:rsidR="00467D74" w:rsidRPr="00A26FC0" w:rsidRDefault="00467D74" w:rsidP="00467D74">
      <w:pPr>
        <w:widowControl w:val="0"/>
        <w:jc w:val="both"/>
        <w:rPr>
          <w:rFonts w:ascii="Courier New" w:hAnsi="Courier New" w:cs="Courier New"/>
        </w:rPr>
      </w:pPr>
    </w:p>
    <w:p w14:paraId="29173D4A"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5.4.1. </w:t>
      </w:r>
      <w:r w:rsidRPr="00A26FC0">
        <w:rPr>
          <w:rFonts w:ascii="Courier New" w:hAnsi="Courier New" w:cs="Courier New"/>
        </w:rPr>
        <w:t>Se o município solicitar, para fins de atender necessidade imediata a entrega deverá ocorrer no prazo de 24 horas.</w:t>
      </w:r>
    </w:p>
    <w:p w14:paraId="7B96F8C0" w14:textId="77777777" w:rsidR="00467D74" w:rsidRPr="00A26FC0" w:rsidRDefault="00467D74" w:rsidP="00467D74">
      <w:pPr>
        <w:widowControl w:val="0"/>
        <w:jc w:val="both"/>
        <w:rPr>
          <w:rFonts w:ascii="Courier New" w:hAnsi="Courier New" w:cs="Courier New"/>
        </w:rPr>
      </w:pPr>
    </w:p>
    <w:p w14:paraId="69D1D8C8"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5.5. </w:t>
      </w:r>
      <w:r w:rsidRPr="00A26FC0">
        <w:rPr>
          <w:rFonts w:ascii="Courier New" w:hAnsi="Courier New" w:cs="Courier New"/>
        </w:rPr>
        <w:t>As empresas vencedoras deverão entregar os produtos na Secretaria Municipal de Infraestrutura e Urbanismo.</w:t>
      </w:r>
    </w:p>
    <w:p w14:paraId="32765463" w14:textId="77777777" w:rsidR="00467D74" w:rsidRPr="00A26FC0" w:rsidRDefault="00467D74" w:rsidP="00467D74">
      <w:pPr>
        <w:widowControl w:val="0"/>
        <w:jc w:val="both"/>
        <w:rPr>
          <w:rFonts w:ascii="Courier New" w:hAnsi="Courier New" w:cs="Courier New"/>
        </w:rPr>
      </w:pPr>
    </w:p>
    <w:p w14:paraId="00902ABE"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5.6.</w:t>
      </w:r>
      <w:r w:rsidRPr="00A26FC0">
        <w:rPr>
          <w:rFonts w:ascii="Courier New" w:hAnsi="Courier New" w:cs="Courier New"/>
        </w:rPr>
        <w:t xml:space="preserve"> Os materiais deverão estar dentro das normas aplicáveis de qualidade e dentro do prazo de validade, caso não satisfaçam às especificações exigidas ou apresentem defeitos e incorreções, não serão aceitos, devendo ser substituídos pelo fornecedor, por produto correto ou superior, no prazo de 05(cinco) dias úteis, contados a partir da notificação por correio eletrônico.</w:t>
      </w:r>
    </w:p>
    <w:p w14:paraId="35C46728" w14:textId="77777777" w:rsidR="00467D74" w:rsidRPr="00A26FC0" w:rsidRDefault="00467D74" w:rsidP="00467D74">
      <w:pPr>
        <w:widowControl w:val="0"/>
        <w:jc w:val="both"/>
        <w:rPr>
          <w:rFonts w:ascii="Courier New" w:hAnsi="Courier New" w:cs="Courier New"/>
        </w:rPr>
      </w:pPr>
    </w:p>
    <w:p w14:paraId="4AB642D9"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5.7. </w:t>
      </w:r>
      <w:r w:rsidRPr="00A26FC0">
        <w:rPr>
          <w:rFonts w:ascii="Courier New" w:hAnsi="Courier New" w:cs="Courier New"/>
        </w:rPr>
        <w:t>O pagamento será realizado de acordo com a entrega dos produtos, mediante apresentação de nota fiscal, a qual deverá estar certificada pela Secretaria Municipal da Infraestrutura e Urbanismo, sendo que o pagamento ocorrerá em prazo não superior a 30 (trinta) dias após a referida apresentação.</w:t>
      </w:r>
    </w:p>
    <w:p w14:paraId="4D2F518D" w14:textId="77777777" w:rsidR="00467D74" w:rsidRPr="00A26FC0" w:rsidRDefault="00467D74" w:rsidP="00467D74">
      <w:pPr>
        <w:pStyle w:val="Recuodecorpodetexto2"/>
        <w:widowControl w:val="0"/>
        <w:spacing w:after="0" w:line="240" w:lineRule="auto"/>
        <w:ind w:left="0"/>
        <w:jc w:val="both"/>
        <w:rPr>
          <w:rFonts w:ascii="Courier New" w:hAnsi="Courier New" w:cs="Courier New"/>
        </w:rPr>
      </w:pPr>
    </w:p>
    <w:p w14:paraId="2B587C72"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5.7.1.</w:t>
      </w:r>
      <w:r w:rsidRPr="00A26FC0">
        <w:rPr>
          <w:rFonts w:ascii="Courier New" w:hAnsi="Courier New" w:cs="Courier New"/>
        </w:rPr>
        <w:t xml:space="preserve"> O pagamento será realizado mediante depósito na seguinte</w:t>
      </w:r>
    </w:p>
    <w:p w14:paraId="7CAADC4E"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rPr>
        <w:t>conta:</w:t>
      </w:r>
    </w:p>
    <w:p w14:paraId="41D293B2" w14:textId="77777777" w:rsidR="00467D74" w:rsidRPr="00A26FC0" w:rsidRDefault="00467D74" w:rsidP="00467D74">
      <w:pPr>
        <w:widowControl w:val="0"/>
        <w:jc w:val="both"/>
        <w:rPr>
          <w:rFonts w:ascii="Courier New" w:hAnsi="Courier New" w:cs="Courier New"/>
        </w:rPr>
      </w:pPr>
    </w:p>
    <w:p w14:paraId="4678FB24"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rPr>
        <w:t>Banco</w:t>
      </w:r>
      <w:r w:rsidRPr="00A26FC0">
        <w:rPr>
          <w:rFonts w:ascii="Courier New" w:hAnsi="Courier New" w:cs="Courier New"/>
        </w:rPr>
        <w:tab/>
      </w:r>
      <w:r w:rsidRPr="00A26FC0">
        <w:rPr>
          <w:rFonts w:ascii="Courier New" w:hAnsi="Courier New" w:cs="Courier New"/>
        </w:rPr>
        <w:tab/>
      </w:r>
      <w:r w:rsidRPr="00A26FC0">
        <w:rPr>
          <w:rFonts w:ascii="Courier New" w:hAnsi="Courier New" w:cs="Courier New"/>
        </w:rPr>
        <w:tab/>
        <w:t xml:space="preserve">     Agência</w:t>
      </w:r>
    </w:p>
    <w:p w14:paraId="2A476800"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rPr>
        <w:t xml:space="preserve">Conta n. </w:t>
      </w:r>
      <w:r w:rsidRPr="00A26FC0">
        <w:rPr>
          <w:rFonts w:ascii="Courier New" w:hAnsi="Courier New" w:cs="Courier New"/>
        </w:rPr>
        <w:tab/>
      </w:r>
      <w:r w:rsidRPr="00A26FC0">
        <w:rPr>
          <w:rFonts w:ascii="Courier New" w:hAnsi="Courier New" w:cs="Courier New"/>
        </w:rPr>
        <w:tab/>
      </w:r>
      <w:r w:rsidRPr="00A26FC0">
        <w:rPr>
          <w:rFonts w:ascii="Courier New" w:hAnsi="Courier New" w:cs="Courier New"/>
        </w:rPr>
        <w:tab/>
      </w:r>
      <w:r w:rsidRPr="00A26FC0">
        <w:rPr>
          <w:rFonts w:ascii="Courier New" w:hAnsi="Courier New" w:cs="Courier New"/>
        </w:rPr>
        <w:tab/>
        <w:t>CNPJ</w:t>
      </w:r>
    </w:p>
    <w:p w14:paraId="106D8C43"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rPr>
        <w:t>Titular</w:t>
      </w:r>
    </w:p>
    <w:p w14:paraId="55AAAC06" w14:textId="77777777" w:rsidR="00467D74" w:rsidRPr="00A26FC0" w:rsidRDefault="00467D74" w:rsidP="00467D74">
      <w:pPr>
        <w:pStyle w:val="Recuodecorpodetexto2"/>
        <w:widowControl w:val="0"/>
        <w:spacing w:after="0" w:line="240" w:lineRule="auto"/>
        <w:ind w:left="0"/>
        <w:jc w:val="both"/>
        <w:rPr>
          <w:rFonts w:ascii="Courier New" w:hAnsi="Courier New" w:cs="Courier New"/>
        </w:rPr>
      </w:pPr>
    </w:p>
    <w:p w14:paraId="0F96392D" w14:textId="77777777" w:rsidR="00467D74" w:rsidRPr="00A26FC0" w:rsidRDefault="00467D74" w:rsidP="00467D74">
      <w:pPr>
        <w:pStyle w:val="Recuodecorpodetexto2"/>
        <w:widowControl w:val="0"/>
        <w:spacing w:after="0" w:line="240" w:lineRule="auto"/>
        <w:ind w:left="0"/>
        <w:jc w:val="both"/>
        <w:rPr>
          <w:rFonts w:ascii="Courier New" w:hAnsi="Courier New" w:cs="Courier New"/>
        </w:rPr>
      </w:pPr>
      <w:r w:rsidRPr="00A26FC0">
        <w:rPr>
          <w:rFonts w:ascii="Courier New" w:hAnsi="Courier New" w:cs="Courier New"/>
          <w:b/>
        </w:rPr>
        <w:t xml:space="preserve">5.8. </w:t>
      </w:r>
      <w:r w:rsidRPr="00A26FC0">
        <w:rPr>
          <w:rFonts w:ascii="Courier New" w:hAnsi="Courier New" w:cs="Courier New"/>
        </w:rPr>
        <w:t>Nenhum pagamento isentará o licitante vencedor das responsabilidades assumidas, quaisquer que sejam, nem implicará na aceitação definitiva do objeto do presente instrumento.</w:t>
      </w:r>
    </w:p>
    <w:p w14:paraId="111C2268" w14:textId="77777777" w:rsidR="00467D74" w:rsidRPr="00A26FC0" w:rsidRDefault="00467D74" w:rsidP="00467D74">
      <w:pPr>
        <w:widowControl w:val="0"/>
        <w:jc w:val="both"/>
        <w:rPr>
          <w:rFonts w:ascii="Courier New" w:hAnsi="Courier New" w:cs="Courier New"/>
        </w:rPr>
      </w:pPr>
    </w:p>
    <w:p w14:paraId="7F60A5F3"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lastRenderedPageBreak/>
        <w:t>5.9.</w:t>
      </w:r>
      <w:r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39CB67FE"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4B6159E8"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5.10.</w:t>
      </w:r>
      <w:r w:rsidRPr="00A26FC0">
        <w:rPr>
          <w:rFonts w:ascii="Courier New" w:hAnsi="Courier New" w:cs="Courier New"/>
        </w:rPr>
        <w:t xml:space="preserve"> Os materiais deverão ser entregues conforme marca e modelo proposto.</w:t>
      </w:r>
    </w:p>
    <w:p w14:paraId="70C302ED"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b/>
        </w:rPr>
      </w:pPr>
    </w:p>
    <w:p w14:paraId="045442A6" w14:textId="77777777" w:rsidR="00467D74" w:rsidRPr="00A26FC0" w:rsidRDefault="00467D74" w:rsidP="00467D7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5.11. </w:t>
      </w:r>
      <w:r w:rsidRPr="00A26FC0">
        <w:rPr>
          <w:rFonts w:ascii="Courier New" w:hAnsi="Courier New" w:cs="Courier New"/>
        </w:rPr>
        <w:t>Em caso de vencimento contratual e de não ter sido solicitado a entrega de todos os materiais licitados, não caberá à licitante qualquer indenização.</w:t>
      </w:r>
    </w:p>
    <w:p w14:paraId="2F8D9A38" w14:textId="77777777" w:rsidR="00467D74" w:rsidRPr="00A26FC0" w:rsidRDefault="00467D74" w:rsidP="00467D74">
      <w:pPr>
        <w:pStyle w:val="Normal1"/>
        <w:jc w:val="both"/>
        <w:rPr>
          <w:rFonts w:ascii="Courier New" w:hAnsi="Courier New" w:cs="Courier New"/>
          <w:color w:val="auto"/>
          <w:szCs w:val="24"/>
        </w:rPr>
      </w:pPr>
    </w:p>
    <w:p w14:paraId="66622DDC" w14:textId="77777777" w:rsidR="00467D74" w:rsidRPr="00A26FC0" w:rsidRDefault="00467D74" w:rsidP="00467D74">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5.12. </w:t>
      </w:r>
      <w:r w:rsidRPr="00A26FC0">
        <w:rPr>
          <w:rFonts w:ascii="Courier New" w:hAnsi="Courier New" w:cs="Courier New"/>
          <w:color w:val="auto"/>
          <w:szCs w:val="24"/>
        </w:rPr>
        <w:t>Não serão aceitos produtos com prazo de validade inferior a 1 ano, contando do prazo da data da entrega.</w:t>
      </w:r>
    </w:p>
    <w:p w14:paraId="5F8630C1" w14:textId="77777777" w:rsidR="00467D74" w:rsidRPr="00A26FC0" w:rsidRDefault="00467D74" w:rsidP="00467D74">
      <w:pPr>
        <w:widowControl w:val="0"/>
        <w:jc w:val="both"/>
        <w:rPr>
          <w:rFonts w:ascii="Courier New" w:hAnsi="Courier New" w:cs="Courier New"/>
        </w:rPr>
      </w:pPr>
    </w:p>
    <w:p w14:paraId="3A09422B" w14:textId="77777777" w:rsidR="00467D74" w:rsidRPr="00A26FC0" w:rsidRDefault="00467D74" w:rsidP="00467D74">
      <w:pPr>
        <w:widowControl w:val="0"/>
        <w:jc w:val="both"/>
        <w:rPr>
          <w:rFonts w:ascii="Courier New" w:hAnsi="Courier New" w:cs="Courier New"/>
        </w:rPr>
      </w:pPr>
    </w:p>
    <w:p w14:paraId="103C2E3C"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6. DO PEDIDO DE REVISÃO OU CANCELAMENTO DOS PREÇOS:</w:t>
      </w:r>
    </w:p>
    <w:p w14:paraId="6FC679A1" w14:textId="77777777" w:rsidR="00467D74" w:rsidRPr="00A26FC0" w:rsidRDefault="00467D74" w:rsidP="00467D74">
      <w:pPr>
        <w:widowControl w:val="0"/>
        <w:jc w:val="both"/>
        <w:rPr>
          <w:rFonts w:ascii="Courier New" w:hAnsi="Courier New" w:cs="Courier New"/>
          <w:b/>
        </w:rPr>
      </w:pPr>
    </w:p>
    <w:p w14:paraId="2C34FA6B"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6.1. </w:t>
      </w:r>
      <w:r w:rsidRPr="00A26FC0">
        <w:rPr>
          <w:rFonts w:ascii="Courier New" w:hAnsi="Courier New" w:cs="Courier New"/>
        </w:rPr>
        <w:t>A solicitação do fornecedor para cancelamento de preço registrado somente o eximirá da obrigação de contratar com a Administração, se apresentada com antecedência mínima de 05 (cinco) dias da data da convocação para a entrega pelos preços registrados, facultada à Administração a aplicação das penalidades previstas no instrumento convocatório, caso não aceitas as razões do pedido.</w:t>
      </w:r>
    </w:p>
    <w:p w14:paraId="0777A820" w14:textId="77777777" w:rsidR="00467D74" w:rsidRPr="00A26FC0" w:rsidRDefault="00467D74" w:rsidP="00467D74">
      <w:pPr>
        <w:widowControl w:val="0"/>
        <w:jc w:val="both"/>
        <w:rPr>
          <w:rFonts w:ascii="Courier New" w:hAnsi="Courier New" w:cs="Courier New"/>
        </w:rPr>
      </w:pPr>
    </w:p>
    <w:p w14:paraId="14799185"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 </w:t>
      </w:r>
      <w:r w:rsidRPr="00A26FC0">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16D05025" w14:textId="77777777" w:rsidR="00467D74" w:rsidRPr="00A26FC0" w:rsidRDefault="00467D74" w:rsidP="00467D74">
      <w:pPr>
        <w:widowControl w:val="0"/>
        <w:jc w:val="both"/>
        <w:rPr>
          <w:rFonts w:ascii="Courier New" w:hAnsi="Courier New" w:cs="Courier New"/>
        </w:rPr>
      </w:pPr>
    </w:p>
    <w:p w14:paraId="509F5117"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6.2.1. </w:t>
      </w:r>
      <w:r w:rsidRPr="00A26FC0">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0AF6BB4C" w14:textId="77777777" w:rsidR="00467D74" w:rsidRPr="00A26FC0" w:rsidRDefault="00467D74" w:rsidP="00467D74">
      <w:pPr>
        <w:widowControl w:val="0"/>
        <w:jc w:val="both"/>
        <w:rPr>
          <w:rFonts w:ascii="Courier New" w:hAnsi="Courier New" w:cs="Courier New"/>
        </w:rPr>
      </w:pPr>
    </w:p>
    <w:p w14:paraId="367C0137"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6.2.2. </w:t>
      </w:r>
      <w:r w:rsidRPr="00A26FC0">
        <w:rPr>
          <w:rFonts w:ascii="Courier New" w:hAnsi="Courier New" w:cs="Courier New"/>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4E477412" w14:textId="77777777" w:rsidR="00467D74" w:rsidRPr="00A26FC0" w:rsidRDefault="00467D74" w:rsidP="00467D74">
      <w:pPr>
        <w:widowControl w:val="0"/>
        <w:jc w:val="both"/>
        <w:rPr>
          <w:rFonts w:ascii="Courier New" w:hAnsi="Courier New" w:cs="Courier New"/>
        </w:rPr>
      </w:pPr>
    </w:p>
    <w:p w14:paraId="263CAF42"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6.2.3. </w:t>
      </w:r>
      <w:r w:rsidRPr="00A26FC0">
        <w:rPr>
          <w:rFonts w:ascii="Courier New" w:hAnsi="Courier New" w:cs="Courier New"/>
        </w:rPr>
        <w:t>O órgão gerenciador deverá decidir sobre a revisão dos preços no prazo máximo de 07 (sete) dias úteis, salvo por motivo de força maior, devidamente justificado no processo.</w:t>
      </w:r>
    </w:p>
    <w:p w14:paraId="011C2CDB" w14:textId="77777777" w:rsidR="00467D74" w:rsidRPr="00A26FC0" w:rsidRDefault="00467D74" w:rsidP="00467D74">
      <w:pPr>
        <w:widowControl w:val="0"/>
        <w:jc w:val="both"/>
        <w:rPr>
          <w:rFonts w:ascii="Courier New" w:hAnsi="Courier New" w:cs="Courier New"/>
        </w:rPr>
      </w:pPr>
    </w:p>
    <w:p w14:paraId="30F171AD"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6.2.4. </w:t>
      </w:r>
      <w:r w:rsidRPr="00A26FC0">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39A2C274" w14:textId="77777777" w:rsidR="00467D74" w:rsidRPr="00A26FC0" w:rsidRDefault="00467D74" w:rsidP="00467D74">
      <w:pPr>
        <w:widowControl w:val="0"/>
        <w:jc w:val="both"/>
        <w:rPr>
          <w:rFonts w:ascii="Courier New" w:hAnsi="Courier New" w:cs="Courier New"/>
        </w:rPr>
      </w:pPr>
    </w:p>
    <w:p w14:paraId="340AC1DB"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6.2.5. </w:t>
      </w:r>
      <w:r w:rsidRPr="00A26FC0">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1BBBCB53" w14:textId="77777777" w:rsidR="00467D74" w:rsidRPr="00A26FC0" w:rsidRDefault="00467D74" w:rsidP="00467D74">
      <w:pPr>
        <w:widowControl w:val="0"/>
        <w:jc w:val="both"/>
        <w:rPr>
          <w:rFonts w:ascii="Courier New" w:hAnsi="Courier New" w:cs="Courier New"/>
        </w:rPr>
      </w:pPr>
    </w:p>
    <w:p w14:paraId="0E73DDB0"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6.2.6. </w:t>
      </w:r>
      <w:r w:rsidRPr="00A26FC0">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0E0C54B3" w14:textId="77777777" w:rsidR="00467D74" w:rsidRPr="00A26FC0" w:rsidRDefault="00467D74" w:rsidP="00467D74">
      <w:pPr>
        <w:widowControl w:val="0"/>
        <w:jc w:val="both"/>
        <w:rPr>
          <w:rFonts w:ascii="Courier New" w:hAnsi="Courier New" w:cs="Courier New"/>
        </w:rPr>
      </w:pPr>
    </w:p>
    <w:p w14:paraId="0A1A0D81"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2484C35D" w14:textId="77777777" w:rsidR="00467D74" w:rsidRPr="00A26FC0" w:rsidRDefault="00467D74" w:rsidP="00467D74">
      <w:pPr>
        <w:widowControl w:val="0"/>
        <w:jc w:val="both"/>
        <w:rPr>
          <w:rFonts w:ascii="Courier New" w:hAnsi="Courier New" w:cs="Courier New"/>
          <w:b/>
        </w:rPr>
      </w:pPr>
    </w:p>
    <w:p w14:paraId="144794CA"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frustrada a negociação, o fornecedor será liberado do compromisso assumido; e</w:t>
      </w:r>
    </w:p>
    <w:p w14:paraId="1923C03C" w14:textId="77777777" w:rsidR="00467D74" w:rsidRPr="00A26FC0" w:rsidRDefault="00467D74" w:rsidP="00467D74">
      <w:pPr>
        <w:widowControl w:val="0"/>
        <w:jc w:val="both"/>
        <w:rPr>
          <w:rFonts w:ascii="Courier New" w:hAnsi="Courier New" w:cs="Courier New"/>
        </w:rPr>
      </w:pPr>
    </w:p>
    <w:p w14:paraId="0B926FC7"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convocar os demais fornecedores registrados, na ordem de classificação, visando igual oportunidade de negociação.</w:t>
      </w:r>
    </w:p>
    <w:p w14:paraId="0BD6DEB1" w14:textId="77777777" w:rsidR="00467D74" w:rsidRPr="00A26FC0" w:rsidRDefault="00467D74" w:rsidP="00467D74">
      <w:pPr>
        <w:widowControl w:val="0"/>
        <w:jc w:val="both"/>
        <w:rPr>
          <w:rFonts w:ascii="Courier New" w:hAnsi="Courier New" w:cs="Courier New"/>
        </w:rPr>
      </w:pPr>
    </w:p>
    <w:p w14:paraId="4D29E505"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6.2.7. </w:t>
      </w:r>
      <w:r w:rsidRPr="00A26FC0">
        <w:rPr>
          <w:rFonts w:ascii="Courier New" w:hAnsi="Courier New" w:cs="Courier New"/>
        </w:rPr>
        <w:t xml:space="preserve">Quando o preço registrado </w:t>
      </w:r>
      <w:proofErr w:type="gramStart"/>
      <w:r w:rsidRPr="00A26FC0">
        <w:rPr>
          <w:rFonts w:ascii="Courier New" w:hAnsi="Courier New" w:cs="Courier New"/>
        </w:rPr>
        <w:t>torna-se</w:t>
      </w:r>
      <w:proofErr w:type="gramEnd"/>
      <w:r w:rsidRPr="00A26FC0">
        <w:rPr>
          <w:rFonts w:ascii="Courier New" w:hAnsi="Courier New" w:cs="Courier New"/>
        </w:rPr>
        <w:t xml:space="preserve">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5B43DDE9" w14:textId="77777777" w:rsidR="00467D74" w:rsidRPr="00A26FC0" w:rsidRDefault="00467D74" w:rsidP="00467D74">
      <w:pPr>
        <w:widowControl w:val="0"/>
        <w:jc w:val="both"/>
        <w:rPr>
          <w:rFonts w:ascii="Courier New" w:hAnsi="Courier New" w:cs="Courier New"/>
        </w:rPr>
      </w:pPr>
    </w:p>
    <w:p w14:paraId="55A51F77"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estabelecer negociação com os classificados visando à manutenção dos preços inicialmente registrados;</w:t>
      </w:r>
    </w:p>
    <w:p w14:paraId="3AB500AE" w14:textId="77777777" w:rsidR="00467D74" w:rsidRPr="00A26FC0" w:rsidRDefault="00467D74" w:rsidP="00467D74">
      <w:pPr>
        <w:widowControl w:val="0"/>
        <w:jc w:val="both"/>
        <w:rPr>
          <w:rFonts w:ascii="Courier New" w:hAnsi="Courier New" w:cs="Courier New"/>
        </w:rPr>
      </w:pPr>
    </w:p>
    <w:p w14:paraId="4CE7F4FE"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 as seguintes condições;</w:t>
      </w:r>
    </w:p>
    <w:p w14:paraId="79AE8FAF" w14:textId="77777777" w:rsidR="00467D74" w:rsidRPr="00A26FC0" w:rsidRDefault="00467D74" w:rsidP="00467D74">
      <w:pPr>
        <w:widowControl w:val="0"/>
        <w:jc w:val="both"/>
        <w:rPr>
          <w:rFonts w:ascii="Courier New" w:hAnsi="Courier New" w:cs="Courier New"/>
        </w:rPr>
      </w:pPr>
    </w:p>
    <w:p w14:paraId="38CB1D7E" w14:textId="77777777" w:rsidR="00467D74" w:rsidRPr="00A26FC0" w:rsidRDefault="00467D74" w:rsidP="00467D74">
      <w:pPr>
        <w:widowControl w:val="0"/>
        <w:jc w:val="both"/>
        <w:rPr>
          <w:rFonts w:ascii="Courier New" w:hAnsi="Courier New" w:cs="Courier New"/>
        </w:rPr>
      </w:pPr>
      <w:proofErr w:type="spellStart"/>
      <w:r w:rsidRPr="00A26FC0">
        <w:rPr>
          <w:rFonts w:ascii="Courier New" w:hAnsi="Courier New" w:cs="Courier New"/>
          <w:b/>
        </w:rPr>
        <w:t>b.I</w:t>
      </w:r>
      <w:proofErr w:type="spellEnd"/>
      <w:r w:rsidRPr="00A26FC0">
        <w:rPr>
          <w:rFonts w:ascii="Courier New" w:hAnsi="Courier New" w:cs="Courier New"/>
          <w:b/>
        </w:rPr>
        <w:t>.</w:t>
      </w:r>
      <w:r w:rsidRPr="00A26FC0">
        <w:rPr>
          <w:rFonts w:ascii="Courier New" w:hAnsi="Courier New" w:cs="Courier New"/>
        </w:rPr>
        <w:t xml:space="preserve"> as propostas com os novos valores deverão constar de envelope lacrado, a ser entregue em data, local e horário, previamente, designados pelo órgão gerenciador;</w:t>
      </w:r>
    </w:p>
    <w:p w14:paraId="63373A6C" w14:textId="77777777" w:rsidR="00467D74" w:rsidRPr="00A26FC0" w:rsidRDefault="00467D74" w:rsidP="00467D74">
      <w:pPr>
        <w:widowControl w:val="0"/>
        <w:jc w:val="both"/>
        <w:rPr>
          <w:rFonts w:ascii="Courier New" w:hAnsi="Courier New" w:cs="Courier New"/>
        </w:rPr>
      </w:pPr>
    </w:p>
    <w:p w14:paraId="58C91E4B" w14:textId="77777777" w:rsidR="00467D74" w:rsidRPr="00A26FC0" w:rsidRDefault="00467D74" w:rsidP="00467D74">
      <w:pPr>
        <w:widowControl w:val="0"/>
        <w:jc w:val="both"/>
        <w:rPr>
          <w:rFonts w:ascii="Courier New" w:hAnsi="Courier New" w:cs="Courier New"/>
        </w:rPr>
      </w:pPr>
      <w:proofErr w:type="spellStart"/>
      <w:proofErr w:type="gramStart"/>
      <w:r w:rsidRPr="00A26FC0">
        <w:rPr>
          <w:rFonts w:ascii="Courier New" w:hAnsi="Courier New" w:cs="Courier New"/>
          <w:b/>
        </w:rPr>
        <w:t>b.II</w:t>
      </w:r>
      <w:proofErr w:type="spellEnd"/>
      <w:r w:rsidRPr="00A26FC0">
        <w:rPr>
          <w:rFonts w:ascii="Courier New" w:hAnsi="Courier New" w:cs="Courier New"/>
          <w:b/>
        </w:rPr>
        <w:t>.</w:t>
      </w:r>
      <w:proofErr w:type="gramEnd"/>
      <w:r w:rsidRPr="00A26FC0">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369C1404" w14:textId="77777777" w:rsidR="00467D74" w:rsidRPr="00A26FC0" w:rsidRDefault="00467D74" w:rsidP="00467D74">
      <w:pPr>
        <w:widowControl w:val="0"/>
        <w:jc w:val="both"/>
        <w:rPr>
          <w:rFonts w:ascii="Courier New" w:hAnsi="Courier New" w:cs="Courier New"/>
        </w:rPr>
      </w:pPr>
    </w:p>
    <w:p w14:paraId="1CB89F18"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6.2.8. </w:t>
      </w:r>
      <w:r w:rsidRPr="00A26FC0">
        <w:rPr>
          <w:rFonts w:ascii="Courier New" w:hAnsi="Courier New" w:cs="Courier New"/>
        </w:rPr>
        <w:t>A fixação do novo preço pactuado deverá ser consignada em apostila à Ata de Registro de Preços, com as justificativas cabíveis, observada a anuência das partes.</w:t>
      </w:r>
    </w:p>
    <w:p w14:paraId="71BC13B0" w14:textId="77777777" w:rsidR="00467D74" w:rsidRPr="00A26FC0" w:rsidRDefault="00467D74" w:rsidP="00467D74">
      <w:pPr>
        <w:widowControl w:val="0"/>
        <w:jc w:val="both"/>
        <w:rPr>
          <w:rFonts w:ascii="Courier New" w:hAnsi="Courier New" w:cs="Courier New"/>
        </w:rPr>
      </w:pPr>
    </w:p>
    <w:p w14:paraId="574C3B13"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6.2.9. </w:t>
      </w:r>
      <w:r w:rsidRPr="00A26FC0">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228336B9" w14:textId="77777777" w:rsidR="00467D74" w:rsidRPr="00A26FC0" w:rsidRDefault="00467D74" w:rsidP="00467D74">
      <w:pPr>
        <w:widowControl w:val="0"/>
        <w:jc w:val="both"/>
        <w:rPr>
          <w:rFonts w:ascii="Courier New" w:hAnsi="Courier New" w:cs="Courier New"/>
        </w:rPr>
      </w:pPr>
    </w:p>
    <w:p w14:paraId="1ED7237D" w14:textId="77777777" w:rsidR="00467D74" w:rsidRPr="00A26FC0" w:rsidRDefault="00467D74" w:rsidP="00467D74">
      <w:pPr>
        <w:widowControl w:val="0"/>
        <w:jc w:val="both"/>
        <w:rPr>
          <w:rFonts w:ascii="Courier New" w:hAnsi="Courier New" w:cs="Courier New"/>
        </w:rPr>
      </w:pPr>
    </w:p>
    <w:p w14:paraId="3E792271"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7. EXCLUSÃO DE LICITANTE DA ATA DE REGISTRO DE PREÇOS:</w:t>
      </w:r>
    </w:p>
    <w:p w14:paraId="482B0D16" w14:textId="77777777" w:rsidR="00467D74" w:rsidRPr="00A26FC0" w:rsidRDefault="00467D74" w:rsidP="00467D74">
      <w:pPr>
        <w:widowControl w:val="0"/>
        <w:jc w:val="both"/>
        <w:rPr>
          <w:rFonts w:ascii="Courier New" w:hAnsi="Courier New" w:cs="Courier New"/>
          <w:b/>
        </w:rPr>
      </w:pPr>
    </w:p>
    <w:p w14:paraId="36A1DC22"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7.1. </w:t>
      </w:r>
      <w:r w:rsidRPr="00A26FC0">
        <w:rPr>
          <w:rFonts w:ascii="Courier New" w:hAnsi="Courier New" w:cs="Courier New"/>
        </w:rPr>
        <w:t>O licitante que teve seu preço registrado poderá ser excluído da presente Ata, com a consequente aplicação das penalidades previstas no edital e no contrato, assegurado o contraditório e ampla defesa, nas seguintes hipóteses:</w:t>
      </w:r>
    </w:p>
    <w:p w14:paraId="7A86E7B4" w14:textId="77777777" w:rsidR="00467D74" w:rsidRPr="00A26FC0" w:rsidRDefault="00467D74" w:rsidP="00467D74">
      <w:pPr>
        <w:widowControl w:val="0"/>
        <w:jc w:val="both"/>
        <w:rPr>
          <w:rFonts w:ascii="Courier New" w:hAnsi="Courier New" w:cs="Courier New"/>
        </w:rPr>
      </w:pPr>
    </w:p>
    <w:p w14:paraId="2473DF0D"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quando o fornecedor não cumprir as obrigações constantes na presente Ata;</w:t>
      </w:r>
    </w:p>
    <w:p w14:paraId="0C40B68A" w14:textId="77777777" w:rsidR="00467D74" w:rsidRPr="00A26FC0" w:rsidRDefault="00467D74" w:rsidP="00467D74">
      <w:pPr>
        <w:widowControl w:val="0"/>
        <w:jc w:val="both"/>
        <w:rPr>
          <w:rFonts w:ascii="Courier New" w:hAnsi="Courier New" w:cs="Courier New"/>
        </w:rPr>
      </w:pPr>
    </w:p>
    <w:p w14:paraId="29A7842E"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quando, convocado, o fornecedor não assinar o contrato, sem justificativa aceitável;</w:t>
      </w:r>
    </w:p>
    <w:p w14:paraId="1A86AD75" w14:textId="77777777" w:rsidR="00467D74" w:rsidRPr="00A26FC0" w:rsidRDefault="00467D74" w:rsidP="00467D74">
      <w:pPr>
        <w:widowControl w:val="0"/>
        <w:jc w:val="both"/>
        <w:rPr>
          <w:rFonts w:ascii="Courier New" w:hAnsi="Courier New" w:cs="Courier New"/>
        </w:rPr>
      </w:pPr>
    </w:p>
    <w:p w14:paraId="3BB925B0"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quando o fornecedor não realizar a entrega do item no prazo estabelecido, sem justificativa aceitável;</w:t>
      </w:r>
    </w:p>
    <w:p w14:paraId="48E7B604" w14:textId="77777777" w:rsidR="00467D74" w:rsidRPr="00A26FC0" w:rsidRDefault="00467D74" w:rsidP="00467D74">
      <w:pPr>
        <w:widowControl w:val="0"/>
        <w:jc w:val="both"/>
        <w:rPr>
          <w:rFonts w:ascii="Courier New" w:hAnsi="Courier New" w:cs="Courier New"/>
        </w:rPr>
      </w:pPr>
    </w:p>
    <w:p w14:paraId="7C3E9290"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078999B9" w14:textId="77777777" w:rsidR="00467D74" w:rsidRPr="00A26FC0" w:rsidRDefault="00467D74" w:rsidP="00467D74">
      <w:pPr>
        <w:widowControl w:val="0"/>
        <w:jc w:val="both"/>
        <w:rPr>
          <w:rFonts w:ascii="Courier New" w:hAnsi="Courier New" w:cs="Courier New"/>
        </w:rPr>
      </w:pPr>
    </w:p>
    <w:p w14:paraId="44DB07FA"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21CDDD63" w14:textId="77777777" w:rsidR="00467D74" w:rsidRPr="00A26FC0" w:rsidRDefault="00467D74" w:rsidP="00467D74">
      <w:pPr>
        <w:widowControl w:val="0"/>
        <w:jc w:val="both"/>
        <w:rPr>
          <w:rFonts w:ascii="Courier New" w:hAnsi="Courier New" w:cs="Courier New"/>
        </w:rPr>
      </w:pPr>
    </w:p>
    <w:p w14:paraId="71B2D117"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7.2. </w:t>
      </w:r>
      <w:r w:rsidRPr="00A26FC0">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740C4D0C" w14:textId="77777777" w:rsidR="00467D74" w:rsidRPr="00A26FC0" w:rsidRDefault="00467D74" w:rsidP="00467D74">
      <w:pPr>
        <w:widowControl w:val="0"/>
        <w:jc w:val="both"/>
        <w:rPr>
          <w:rFonts w:ascii="Courier New" w:hAnsi="Courier New" w:cs="Courier New"/>
        </w:rPr>
      </w:pPr>
    </w:p>
    <w:p w14:paraId="16F4C291"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7.3. </w:t>
      </w:r>
      <w:r w:rsidRPr="00A26FC0">
        <w:rPr>
          <w:rFonts w:ascii="Courier New" w:hAnsi="Courier New" w:cs="Courier New"/>
        </w:rPr>
        <w:t xml:space="preserve">No caso de se tornar desconhecido o endereço do fornecedor, as comunicações necessárias serão feitas por publicação na imprensa oficial, considerando-se, assim, para todos os efeitos, </w:t>
      </w:r>
      <w:r w:rsidRPr="00A26FC0">
        <w:rPr>
          <w:rFonts w:ascii="Courier New" w:hAnsi="Courier New" w:cs="Courier New"/>
        </w:rPr>
        <w:lastRenderedPageBreak/>
        <w:t>excluído o licitante da ata de registro de preços.</w:t>
      </w:r>
    </w:p>
    <w:p w14:paraId="46D8FC3B" w14:textId="77777777" w:rsidR="00467D74" w:rsidRPr="00A26FC0" w:rsidRDefault="00467D74" w:rsidP="00467D74">
      <w:pPr>
        <w:widowControl w:val="0"/>
        <w:jc w:val="both"/>
        <w:rPr>
          <w:rFonts w:ascii="Courier New" w:hAnsi="Courier New" w:cs="Courier New"/>
        </w:rPr>
      </w:pPr>
    </w:p>
    <w:p w14:paraId="0D514F2F" w14:textId="77777777" w:rsidR="00467D74" w:rsidRPr="00A26FC0" w:rsidRDefault="00467D74" w:rsidP="00467D74">
      <w:pPr>
        <w:widowControl w:val="0"/>
        <w:jc w:val="both"/>
        <w:rPr>
          <w:rFonts w:ascii="Courier New" w:hAnsi="Courier New" w:cs="Courier New"/>
        </w:rPr>
      </w:pPr>
    </w:p>
    <w:p w14:paraId="03577932"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 xml:space="preserve">8. SANÇÕES ADMINISTRATIVAS QUANTO AO INADIMPLEMENTO CONTRATUAL: </w:t>
      </w:r>
    </w:p>
    <w:p w14:paraId="4DD132B4" w14:textId="77777777" w:rsidR="00467D74" w:rsidRPr="00A26FC0" w:rsidRDefault="00467D74" w:rsidP="00467D74">
      <w:pPr>
        <w:widowControl w:val="0"/>
        <w:jc w:val="both"/>
        <w:rPr>
          <w:rFonts w:ascii="Courier New" w:hAnsi="Courier New" w:cs="Courier New"/>
          <w:b/>
        </w:rPr>
      </w:pPr>
    </w:p>
    <w:p w14:paraId="6D92FE6D" w14:textId="77777777" w:rsidR="00467D74" w:rsidRPr="00A26FC0" w:rsidRDefault="00467D74" w:rsidP="00467D74">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8.1. </w:t>
      </w:r>
      <w:r w:rsidRPr="00A26FC0">
        <w:rPr>
          <w:rFonts w:ascii="Courier New" w:hAnsi="Courier New" w:cs="Courier New"/>
          <w:color w:val="auto"/>
          <w:szCs w:val="24"/>
        </w:rPr>
        <w:t>Apenas poderão ser aplicadas as sanções administrativas no caso de inadimplemento contratual ou inadimplemento da ordem de compra/nota de empenho.</w:t>
      </w:r>
    </w:p>
    <w:p w14:paraId="3B379009" w14:textId="77777777" w:rsidR="00467D74" w:rsidRPr="00A26FC0" w:rsidRDefault="00467D74" w:rsidP="00467D74">
      <w:pPr>
        <w:pStyle w:val="Normal1"/>
        <w:jc w:val="both"/>
        <w:rPr>
          <w:rFonts w:ascii="Courier New" w:hAnsi="Courier New" w:cs="Courier New"/>
          <w:b/>
          <w:color w:val="auto"/>
          <w:szCs w:val="24"/>
        </w:rPr>
      </w:pPr>
    </w:p>
    <w:p w14:paraId="5D04BFF1" w14:textId="77777777" w:rsidR="00780826" w:rsidRPr="00A26FC0" w:rsidRDefault="00780826" w:rsidP="00780826">
      <w:pPr>
        <w:widowControl w:val="0"/>
        <w:suppressAutoHyphens/>
        <w:jc w:val="both"/>
        <w:rPr>
          <w:rFonts w:ascii="Courier New" w:hAnsi="Courier New" w:cs="Courier New"/>
          <w:snapToGrid w:val="0"/>
        </w:rPr>
      </w:pPr>
      <w:r w:rsidRPr="00A26FC0">
        <w:rPr>
          <w:rFonts w:ascii="Courier New" w:hAnsi="Courier New" w:cs="Courier New"/>
          <w:b/>
          <w:snapToGrid w:val="0"/>
        </w:rPr>
        <w:t xml:space="preserve">13.3.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satisfizer os compromissos assumidos, serão aplicadas as seguintes penalidades:</w:t>
      </w:r>
    </w:p>
    <w:p w14:paraId="1A445D9D" w14:textId="77777777" w:rsidR="00780826" w:rsidRPr="00A26FC0" w:rsidRDefault="00780826" w:rsidP="00780826">
      <w:pPr>
        <w:pStyle w:val="Corpodetexto2"/>
        <w:widowControl w:val="0"/>
        <w:suppressAutoHyphens/>
        <w:rPr>
          <w:sz w:val="24"/>
        </w:rPr>
      </w:pPr>
    </w:p>
    <w:p w14:paraId="4BC81A70" w14:textId="77777777" w:rsidR="00780826" w:rsidRPr="00205E93" w:rsidRDefault="00780826" w:rsidP="00780826">
      <w:pPr>
        <w:pStyle w:val="PargrafodaLista"/>
        <w:widowControl w:val="0"/>
        <w:numPr>
          <w:ilvl w:val="0"/>
          <w:numId w:val="39"/>
        </w:numPr>
        <w:jc w:val="both"/>
        <w:rPr>
          <w:rFonts w:ascii="Courier New" w:hAnsi="Courier New" w:cs="Courier New"/>
        </w:rPr>
      </w:pPr>
      <w:r w:rsidRPr="00A26FC0">
        <w:rPr>
          <w:rFonts w:ascii="Courier New" w:hAnsi="Courier New" w:cs="Courier New"/>
        </w:rPr>
        <w:t xml:space="preserve">A CONTRATADA ficará sujeita a multa de até 20% (vinte por cento), sobre o valor total adjudicado no caso de </w:t>
      </w:r>
      <w:r w:rsidRPr="00A26FC0">
        <w:rPr>
          <w:rFonts w:ascii="Courier New" w:hAnsi="Courier New" w:cs="Courier New"/>
          <w:b/>
        </w:rPr>
        <w:t>apresentação de documento ou declaração falsa</w:t>
      </w:r>
      <w:r w:rsidRPr="00A26FC0">
        <w:rPr>
          <w:rFonts w:ascii="Courier New" w:hAnsi="Courier New" w:cs="Courier New"/>
        </w:rPr>
        <w:t xml:space="preserve"> para fins de habilitação no presente processo licitatório. No presente caso, </w:t>
      </w:r>
      <w:r w:rsidRPr="00205E93">
        <w:rPr>
          <w:rFonts w:ascii="Courier New" w:hAnsi="Courier New" w:cs="Courier New"/>
        </w:rPr>
        <w:t xml:space="preserve">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56AB22B0" w14:textId="77777777" w:rsidR="00780826" w:rsidRPr="00205E93" w:rsidRDefault="00780826" w:rsidP="00780826">
      <w:pPr>
        <w:pStyle w:val="PargrafodaLista"/>
        <w:widowControl w:val="0"/>
        <w:ind w:left="1069"/>
        <w:jc w:val="both"/>
        <w:rPr>
          <w:rFonts w:ascii="Courier New" w:hAnsi="Courier New" w:cs="Courier New"/>
        </w:rPr>
      </w:pPr>
    </w:p>
    <w:p w14:paraId="7E5E9845" w14:textId="77777777" w:rsidR="00780826" w:rsidRPr="00205E93" w:rsidRDefault="00780826" w:rsidP="00780826">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recusa pelo fornecedor em entregar os produtos 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0E048335" w14:textId="77777777" w:rsidR="00780826" w:rsidRPr="00205E93" w:rsidRDefault="00780826" w:rsidP="00780826">
      <w:pPr>
        <w:pStyle w:val="PargrafodaLista"/>
        <w:rPr>
          <w:rFonts w:ascii="Courier New" w:hAnsi="Courier New" w:cs="Courier New"/>
        </w:rPr>
      </w:pPr>
    </w:p>
    <w:p w14:paraId="5E2A50B5" w14:textId="5492E91B" w:rsidR="00780826" w:rsidRPr="00205E93" w:rsidRDefault="00780826" w:rsidP="00780826">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 xml:space="preserve">que exceder ao prazo fixado para entrega dos produtos adjudicados e conforme solicitação, acarretará multa de 2,0% (dois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18672266" w14:textId="77777777" w:rsidR="00780826" w:rsidRPr="00205E93" w:rsidRDefault="00780826" w:rsidP="00780826">
      <w:pPr>
        <w:pStyle w:val="PargrafodaLista"/>
        <w:rPr>
          <w:rFonts w:ascii="Courier New" w:hAnsi="Courier New" w:cs="Courier New"/>
        </w:rPr>
      </w:pPr>
    </w:p>
    <w:p w14:paraId="479F5315" w14:textId="77777777" w:rsidR="00780826" w:rsidRPr="00205E93" w:rsidRDefault="00780826" w:rsidP="00780826">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não cumprimento dentro do prazo fixado pelo </w:t>
      </w:r>
      <w:proofErr w:type="gramStart"/>
      <w:r w:rsidRPr="00205E93">
        <w:rPr>
          <w:rFonts w:ascii="Courier New" w:hAnsi="Courier New" w:cs="Courier New"/>
        </w:rPr>
        <w:t>município  e</w:t>
      </w:r>
      <w:proofErr w:type="gramEnd"/>
      <w:r w:rsidRPr="00205E93">
        <w:rPr>
          <w:rFonts w:ascii="Courier New" w:hAnsi="Courier New" w:cs="Courier New"/>
        </w:rPr>
        <w:t xml:space="preserve"> nos de </w:t>
      </w:r>
      <w:r w:rsidRPr="00205E93">
        <w:rPr>
          <w:rFonts w:ascii="Courier New" w:hAnsi="Courier New" w:cs="Courier New"/>
          <w:b/>
        </w:rPr>
        <w:t xml:space="preserve">vícios, defeitos, falhas e imperfeições </w:t>
      </w:r>
      <w:r w:rsidRPr="00205E93">
        <w:rPr>
          <w:rFonts w:ascii="Courier New" w:hAnsi="Courier New" w:cs="Courier New"/>
        </w:rPr>
        <w:t xml:space="preserve">dos produtos,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46433707" w14:textId="77777777" w:rsidR="00780826" w:rsidRPr="00205E93" w:rsidRDefault="00780826" w:rsidP="00780826">
      <w:pPr>
        <w:pStyle w:val="PargrafodaLista"/>
        <w:rPr>
          <w:rFonts w:ascii="Courier New" w:hAnsi="Courier New" w:cs="Courier New"/>
        </w:rPr>
      </w:pPr>
    </w:p>
    <w:p w14:paraId="1BA2DEB0" w14:textId="77777777" w:rsidR="00780826" w:rsidRPr="00205E93" w:rsidRDefault="00780826" w:rsidP="00780826">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30% (trinta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07936400" w14:textId="77777777" w:rsidR="00467D74" w:rsidRPr="00205E93" w:rsidRDefault="00467D74" w:rsidP="00467D74">
      <w:pPr>
        <w:pStyle w:val="Normal1"/>
        <w:jc w:val="both"/>
        <w:rPr>
          <w:rFonts w:ascii="Courier New" w:hAnsi="Courier New" w:cs="Courier New"/>
          <w:color w:val="auto"/>
          <w:szCs w:val="24"/>
        </w:rPr>
      </w:pPr>
    </w:p>
    <w:p w14:paraId="3C70169D" w14:textId="77777777" w:rsidR="00467D74" w:rsidRPr="00A26FC0" w:rsidRDefault="00467D74" w:rsidP="00467D74">
      <w:pPr>
        <w:pStyle w:val="Normal1"/>
        <w:jc w:val="both"/>
        <w:rPr>
          <w:rFonts w:ascii="Courier New" w:hAnsi="Courier New" w:cs="Courier New"/>
          <w:color w:val="auto"/>
          <w:szCs w:val="24"/>
        </w:rPr>
      </w:pPr>
      <w:r w:rsidRPr="00205E93">
        <w:rPr>
          <w:rFonts w:ascii="Courier New" w:hAnsi="Courier New" w:cs="Courier New"/>
          <w:b/>
          <w:color w:val="auto"/>
          <w:szCs w:val="24"/>
        </w:rPr>
        <w:t xml:space="preserve">8.2. </w:t>
      </w:r>
      <w:r w:rsidRPr="00205E93">
        <w:rPr>
          <w:rFonts w:ascii="Courier New" w:hAnsi="Courier New" w:cs="Courier New"/>
          <w:color w:val="auto"/>
          <w:szCs w:val="24"/>
        </w:rPr>
        <w:t>Na aplicação das penalidades</w:t>
      </w:r>
      <w:r w:rsidRPr="00A26FC0">
        <w:rPr>
          <w:rFonts w:ascii="Courier New" w:hAnsi="Courier New" w:cs="Courier New"/>
          <w:color w:val="auto"/>
          <w:szCs w:val="24"/>
        </w:rPr>
        <w:t xml:space="preserve"> previstas no Edital, o Município considerará, motivadamente, a gravidade da falta, seus efeitos, bem como os antecedentes do licitante ou contratado, </w:t>
      </w:r>
      <w:r w:rsidRPr="00A26FC0">
        <w:rPr>
          <w:rFonts w:ascii="Courier New" w:hAnsi="Courier New" w:cs="Courier New"/>
          <w:color w:val="auto"/>
          <w:szCs w:val="24"/>
        </w:rPr>
        <w:lastRenderedPageBreak/>
        <w:t>podendo deixar de aplicá-las, se admitidas as suas justificativas, nos termos do que dispõe o artigo 87, “caput”, da Lei nº 8.666/93.</w:t>
      </w:r>
    </w:p>
    <w:p w14:paraId="33204ADF" w14:textId="77777777" w:rsidR="00467D74" w:rsidRPr="00A26FC0" w:rsidRDefault="00467D74" w:rsidP="00467D74">
      <w:pPr>
        <w:pStyle w:val="Normal1"/>
        <w:jc w:val="both"/>
        <w:rPr>
          <w:rFonts w:ascii="Courier New" w:hAnsi="Courier New" w:cs="Courier New"/>
          <w:color w:val="auto"/>
          <w:szCs w:val="24"/>
        </w:rPr>
      </w:pPr>
    </w:p>
    <w:p w14:paraId="78E50B93" w14:textId="77777777" w:rsidR="00467D74" w:rsidRPr="00A26FC0" w:rsidRDefault="00467D74" w:rsidP="00467D74">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8.3. </w:t>
      </w:r>
      <w:r w:rsidRPr="00A26FC0">
        <w:rPr>
          <w:rFonts w:ascii="Courier New" w:hAnsi="Courier New" w:cs="Courier New"/>
          <w:color w:val="auto"/>
          <w:szCs w:val="24"/>
        </w:rPr>
        <w:t>As penalidades serão registradas no cadastro do contratado, quando for o caso.</w:t>
      </w:r>
    </w:p>
    <w:p w14:paraId="05F9F9F2" w14:textId="77777777" w:rsidR="00467D74" w:rsidRPr="00A26FC0" w:rsidRDefault="00467D74" w:rsidP="00467D74">
      <w:pPr>
        <w:pStyle w:val="Normal1"/>
        <w:jc w:val="both"/>
        <w:rPr>
          <w:rFonts w:ascii="Courier New" w:hAnsi="Courier New" w:cs="Courier New"/>
          <w:color w:val="auto"/>
          <w:szCs w:val="24"/>
        </w:rPr>
      </w:pPr>
    </w:p>
    <w:p w14:paraId="61F66FFC" w14:textId="77777777" w:rsidR="00467D74" w:rsidRPr="00A26FC0" w:rsidRDefault="00467D74" w:rsidP="00467D74">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8.4. </w:t>
      </w:r>
      <w:r w:rsidRPr="00A26FC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63303CB" w14:textId="77777777" w:rsidR="00467D74" w:rsidRPr="00A26FC0" w:rsidRDefault="00467D74" w:rsidP="00467D74">
      <w:pPr>
        <w:pStyle w:val="Normal1"/>
        <w:jc w:val="both"/>
        <w:rPr>
          <w:rFonts w:ascii="Courier New" w:hAnsi="Courier New" w:cs="Courier New"/>
          <w:color w:val="auto"/>
          <w:szCs w:val="24"/>
        </w:rPr>
      </w:pPr>
    </w:p>
    <w:p w14:paraId="2E255625" w14:textId="77777777" w:rsidR="00467D74" w:rsidRPr="00A26FC0" w:rsidRDefault="00467D74" w:rsidP="00467D74">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8.5. </w:t>
      </w:r>
      <w:r w:rsidRPr="00A26FC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69668349" w14:textId="77777777" w:rsidR="00467D74" w:rsidRPr="00A26FC0" w:rsidRDefault="00467D74" w:rsidP="00467D74">
      <w:pPr>
        <w:pStyle w:val="Normal1"/>
        <w:jc w:val="both"/>
        <w:rPr>
          <w:rFonts w:ascii="Courier New" w:hAnsi="Courier New" w:cs="Courier New"/>
          <w:color w:val="auto"/>
          <w:szCs w:val="24"/>
        </w:rPr>
      </w:pPr>
    </w:p>
    <w:p w14:paraId="1CC76A0D" w14:textId="77777777" w:rsidR="00467D74" w:rsidRPr="00A26FC0" w:rsidRDefault="00467D74" w:rsidP="00467D74">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8.6. </w:t>
      </w:r>
      <w:r w:rsidRPr="00A26FC0">
        <w:rPr>
          <w:rFonts w:ascii="Courier New" w:hAnsi="Courier New" w:cs="Courier New"/>
          <w:color w:val="auto"/>
          <w:szCs w:val="24"/>
        </w:rPr>
        <w:t>Nas hipóteses que caber a aplicação da multa, esta não será inferior a R$ 300,00 (trezentos reais).</w:t>
      </w:r>
    </w:p>
    <w:p w14:paraId="293C4918" w14:textId="77777777" w:rsidR="00467D74" w:rsidRPr="00A26FC0" w:rsidRDefault="00467D74" w:rsidP="00467D74">
      <w:pPr>
        <w:pStyle w:val="Normal1"/>
        <w:jc w:val="both"/>
        <w:rPr>
          <w:rFonts w:ascii="Courier New" w:hAnsi="Courier New" w:cs="Courier New"/>
          <w:color w:val="auto"/>
          <w:szCs w:val="24"/>
        </w:rPr>
      </w:pPr>
    </w:p>
    <w:p w14:paraId="08CCE56E" w14:textId="77777777" w:rsidR="00467D74" w:rsidRPr="00A26FC0" w:rsidRDefault="00467D74" w:rsidP="00467D74">
      <w:pPr>
        <w:widowControl w:val="0"/>
        <w:jc w:val="both"/>
        <w:rPr>
          <w:rFonts w:ascii="Courier New" w:hAnsi="Courier New" w:cs="Courier New"/>
          <w:b/>
        </w:rPr>
      </w:pPr>
    </w:p>
    <w:p w14:paraId="378A59EB"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9. DA FISCALIZAÇÃO:</w:t>
      </w:r>
    </w:p>
    <w:p w14:paraId="51A8659C" w14:textId="77777777" w:rsidR="00467D74" w:rsidRPr="00A26FC0" w:rsidRDefault="00467D74" w:rsidP="00467D74">
      <w:pPr>
        <w:widowControl w:val="0"/>
        <w:jc w:val="both"/>
        <w:rPr>
          <w:rFonts w:ascii="Courier New" w:hAnsi="Courier New" w:cs="Courier New"/>
          <w:b/>
        </w:rPr>
      </w:pPr>
    </w:p>
    <w:p w14:paraId="444EF853"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9.1</w:t>
      </w:r>
      <w:r w:rsidRPr="00A26FC0">
        <w:rPr>
          <w:rFonts w:ascii="Courier New" w:hAnsi="Courier New" w:cs="Courier New"/>
        </w:rPr>
        <w:t>. Cabe ao Órgão Participante ou representante da Secretaria Municipal proceder à fiscalização rotineira dos itens recebidos, quanto à quantidade, qualidade, compatibilidade com as características ofertadas na proposta e demais especificações.</w:t>
      </w:r>
    </w:p>
    <w:p w14:paraId="24995C26" w14:textId="77777777" w:rsidR="00467D74" w:rsidRPr="00A26FC0" w:rsidRDefault="00467D74" w:rsidP="00467D74">
      <w:pPr>
        <w:widowControl w:val="0"/>
        <w:jc w:val="both"/>
        <w:rPr>
          <w:rFonts w:ascii="Courier New" w:hAnsi="Courier New" w:cs="Courier New"/>
        </w:rPr>
      </w:pPr>
    </w:p>
    <w:p w14:paraId="2A70E909"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9.2.</w:t>
      </w:r>
      <w:r w:rsidRPr="00A26FC0">
        <w:rPr>
          <w:rFonts w:ascii="Courier New" w:hAnsi="Courier New" w:cs="Courier New"/>
        </w:rPr>
        <w:t xml:space="preserve"> Os fiscais dos Órgão Participante ou da Secretaria Municipal estão investidos do direito de recusar, em parte ou totalmente, o material que não satisfaça as especificações estabelecidas ou que estejam sendo entregue fora dos dias e horários preestabelecidos.</w:t>
      </w:r>
    </w:p>
    <w:p w14:paraId="48A8BFD5" w14:textId="77777777" w:rsidR="00467D74" w:rsidRPr="00A26FC0" w:rsidRDefault="00467D74" w:rsidP="00467D74">
      <w:pPr>
        <w:widowControl w:val="0"/>
        <w:jc w:val="both"/>
        <w:rPr>
          <w:rFonts w:ascii="Courier New" w:hAnsi="Courier New" w:cs="Courier New"/>
        </w:rPr>
      </w:pPr>
    </w:p>
    <w:p w14:paraId="0CD425C0"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9.3.</w:t>
      </w:r>
      <w:r w:rsidRPr="00A26FC0">
        <w:rPr>
          <w:rFonts w:ascii="Courier New" w:hAnsi="Courier New" w:cs="Courier New"/>
        </w:rPr>
        <w:t xml:space="preserve"> As irregularidades constatadas pelos Órgão Participante ou Secretaria Municipal deverão ser comunicadas ao Órgão Gerenciador, no prazo máximo de dois dias, para que sejam tomadas as providências necessárias para corrigi-las ou, quando for o caso, aplicadas as penalidades cabíveis.</w:t>
      </w:r>
    </w:p>
    <w:p w14:paraId="41B8E249" w14:textId="77777777" w:rsidR="00467D74" w:rsidRPr="00A26FC0" w:rsidRDefault="00467D74" w:rsidP="00467D74">
      <w:pPr>
        <w:widowControl w:val="0"/>
        <w:jc w:val="both"/>
        <w:rPr>
          <w:rFonts w:ascii="Courier New" w:hAnsi="Courier New" w:cs="Courier New"/>
        </w:rPr>
      </w:pPr>
    </w:p>
    <w:p w14:paraId="6CCDD273"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9.4.</w:t>
      </w:r>
      <w:r w:rsidRPr="00A26FC0">
        <w:rPr>
          <w:rFonts w:ascii="Courier New" w:hAnsi="Courier New" w:cs="Courier New"/>
        </w:rPr>
        <w:t xml:space="preserve"> Ao Órgão Gerenciador competirá a publicação trimestral, na imprensa oficial, dos preços registrados pela Administração, em observância ao previsto no art. 15, § 2º, da Lei nº 8.666/1993. </w:t>
      </w:r>
    </w:p>
    <w:p w14:paraId="2F0F6E01" w14:textId="77777777" w:rsidR="00467D74" w:rsidRPr="00A26FC0" w:rsidRDefault="00467D74" w:rsidP="00467D74">
      <w:pPr>
        <w:widowControl w:val="0"/>
        <w:jc w:val="both"/>
        <w:rPr>
          <w:rFonts w:ascii="Courier New" w:hAnsi="Courier New" w:cs="Courier New"/>
        </w:rPr>
      </w:pPr>
    </w:p>
    <w:p w14:paraId="7DFBE950" w14:textId="77777777" w:rsidR="00467D74" w:rsidRPr="00A26FC0" w:rsidRDefault="00467D74" w:rsidP="00467D74">
      <w:pPr>
        <w:widowControl w:val="0"/>
        <w:jc w:val="both"/>
        <w:rPr>
          <w:rFonts w:ascii="Courier New" w:hAnsi="Courier New" w:cs="Courier New"/>
        </w:rPr>
      </w:pPr>
    </w:p>
    <w:p w14:paraId="443290CE"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10. CASOS FORTUITOS OU DE FORÇA MAIOR:</w:t>
      </w:r>
    </w:p>
    <w:p w14:paraId="62EA1AA8" w14:textId="77777777" w:rsidR="00467D74" w:rsidRPr="00A26FC0" w:rsidRDefault="00467D74" w:rsidP="00467D74">
      <w:pPr>
        <w:widowControl w:val="0"/>
        <w:jc w:val="both"/>
        <w:rPr>
          <w:rFonts w:ascii="Courier New" w:hAnsi="Courier New" w:cs="Courier New"/>
          <w:b/>
        </w:rPr>
      </w:pPr>
    </w:p>
    <w:p w14:paraId="4A0D877B"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10.1. </w:t>
      </w:r>
      <w:r w:rsidRPr="00A26FC0">
        <w:rPr>
          <w:rFonts w:ascii="Courier New" w:hAnsi="Courier New" w:cs="Courier New"/>
        </w:rPr>
        <w:t xml:space="preserve">Serão considerados casos fortuitos ou de força maior, para efeito de cancelamento da Ata de Registro de Preços ou de não </w:t>
      </w:r>
      <w:r w:rsidRPr="00A26FC0">
        <w:rPr>
          <w:rFonts w:ascii="Courier New" w:hAnsi="Courier New" w:cs="Courier New"/>
        </w:rPr>
        <w:lastRenderedPageBreak/>
        <w:t>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04135B78" w14:textId="77777777" w:rsidR="00467D74" w:rsidRPr="00A26FC0" w:rsidRDefault="00467D74" w:rsidP="00467D74">
      <w:pPr>
        <w:widowControl w:val="0"/>
        <w:jc w:val="both"/>
        <w:rPr>
          <w:rFonts w:ascii="Courier New" w:hAnsi="Courier New" w:cs="Courier New"/>
        </w:rPr>
      </w:pPr>
    </w:p>
    <w:p w14:paraId="75A8BFA4"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10.2. </w:t>
      </w:r>
      <w:r w:rsidRPr="00A26FC0">
        <w:rPr>
          <w:rFonts w:ascii="Courier New" w:hAnsi="Courier New" w:cs="Courier New"/>
        </w:rPr>
        <w:t>Os casos acima enumerados devem ser satisfatoriamente justificados pelo fornecedor.</w:t>
      </w:r>
    </w:p>
    <w:p w14:paraId="65CCE77E" w14:textId="77777777" w:rsidR="00467D74" w:rsidRPr="00A26FC0" w:rsidRDefault="00467D74" w:rsidP="00467D74">
      <w:pPr>
        <w:widowControl w:val="0"/>
        <w:jc w:val="both"/>
        <w:rPr>
          <w:rFonts w:ascii="Courier New" w:hAnsi="Courier New" w:cs="Courier New"/>
        </w:rPr>
      </w:pPr>
    </w:p>
    <w:p w14:paraId="00D9C2CA"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10.3.</w:t>
      </w:r>
      <w:r w:rsidRPr="00A26FC0">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3D127615" w14:textId="77777777" w:rsidR="00467D74" w:rsidRPr="00A26FC0" w:rsidRDefault="00467D74" w:rsidP="00467D74">
      <w:pPr>
        <w:widowControl w:val="0"/>
        <w:jc w:val="both"/>
        <w:rPr>
          <w:rFonts w:ascii="Courier New" w:hAnsi="Courier New" w:cs="Courier New"/>
        </w:rPr>
      </w:pPr>
    </w:p>
    <w:p w14:paraId="0848CE0A" w14:textId="77777777" w:rsidR="00467D74" w:rsidRPr="00A26FC0" w:rsidRDefault="00467D74" w:rsidP="00467D74">
      <w:pPr>
        <w:widowControl w:val="0"/>
        <w:jc w:val="both"/>
        <w:rPr>
          <w:rFonts w:ascii="Courier New" w:hAnsi="Courier New" w:cs="Courier New"/>
        </w:rPr>
      </w:pPr>
    </w:p>
    <w:p w14:paraId="6C14FC5E" w14:textId="77777777" w:rsidR="00467D74" w:rsidRPr="00A26FC0" w:rsidRDefault="00467D74" w:rsidP="00467D74">
      <w:pPr>
        <w:widowControl w:val="0"/>
        <w:jc w:val="both"/>
        <w:rPr>
          <w:rFonts w:ascii="Courier New" w:hAnsi="Courier New" w:cs="Courier New"/>
          <w:b/>
        </w:rPr>
      </w:pPr>
      <w:r w:rsidRPr="00A26FC0">
        <w:rPr>
          <w:rFonts w:ascii="Courier New" w:hAnsi="Courier New" w:cs="Courier New"/>
          <w:b/>
        </w:rPr>
        <w:t>11. DO FORO DE ELEIÇÃO:</w:t>
      </w:r>
    </w:p>
    <w:p w14:paraId="7C229ED3" w14:textId="77777777" w:rsidR="00467D74" w:rsidRPr="00A26FC0" w:rsidRDefault="00467D74" w:rsidP="00467D74">
      <w:pPr>
        <w:widowControl w:val="0"/>
        <w:jc w:val="both"/>
        <w:rPr>
          <w:rFonts w:ascii="Courier New" w:hAnsi="Courier New" w:cs="Courier New"/>
          <w:b/>
        </w:rPr>
      </w:pPr>
    </w:p>
    <w:p w14:paraId="57340E72"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b/>
        </w:rPr>
        <w:t xml:space="preserve">11.1. </w:t>
      </w:r>
      <w:r w:rsidRPr="00A26FC0">
        <w:rPr>
          <w:rFonts w:ascii="Courier New" w:hAnsi="Courier New" w:cs="Courier New"/>
        </w:rPr>
        <w:t>Para a resolução de possíveis divergências entre as partes, oriundas da presente Ata, fica eleito o Foro da Comarca de Lagoa Vermelha/RS.</w:t>
      </w:r>
    </w:p>
    <w:p w14:paraId="031B06C1" w14:textId="77777777" w:rsidR="00467D74" w:rsidRPr="00A26FC0" w:rsidRDefault="00467D74" w:rsidP="00467D74">
      <w:pPr>
        <w:widowControl w:val="0"/>
        <w:jc w:val="both"/>
        <w:rPr>
          <w:rFonts w:ascii="Courier New" w:hAnsi="Courier New" w:cs="Courier New"/>
        </w:rPr>
      </w:pPr>
    </w:p>
    <w:p w14:paraId="3EDEDDB3" w14:textId="77777777" w:rsidR="00467D74" w:rsidRPr="00A26FC0" w:rsidRDefault="00467D74" w:rsidP="00467D74">
      <w:pPr>
        <w:widowControl w:val="0"/>
        <w:jc w:val="both"/>
        <w:rPr>
          <w:rFonts w:ascii="Courier New" w:hAnsi="Courier New" w:cs="Courier New"/>
          <w:i/>
        </w:rPr>
      </w:pPr>
      <w:r w:rsidRPr="00A26FC0">
        <w:rPr>
          <w:rFonts w:ascii="Courier New" w:hAnsi="Courier New" w:cs="Courier New"/>
          <w:i/>
        </w:rPr>
        <w:t>E, por assim haverem acordado, declaram as partes aceitarem todas as disposições estabelecidas na presente Ata que, lida e achada conforme, vai assinada pela Administração Municipal, representada pelo Prefeito Municipal em exercício, abaixo assinado, e pelo(s) representante(s) da(s) empresa(s) registrada(s).</w:t>
      </w:r>
    </w:p>
    <w:p w14:paraId="06EBEFBA" w14:textId="77777777" w:rsidR="00467D74" w:rsidRPr="00A26FC0" w:rsidRDefault="00467D74" w:rsidP="00467D74">
      <w:pPr>
        <w:widowControl w:val="0"/>
        <w:jc w:val="both"/>
        <w:rPr>
          <w:rFonts w:ascii="Courier New" w:hAnsi="Courier New" w:cs="Courier New"/>
          <w:i/>
        </w:rPr>
      </w:pPr>
    </w:p>
    <w:p w14:paraId="245878EE" w14:textId="77777777" w:rsidR="00467D74" w:rsidRPr="00A26FC0" w:rsidRDefault="00467D74" w:rsidP="00467D74">
      <w:pPr>
        <w:widowControl w:val="0"/>
        <w:jc w:val="center"/>
        <w:rPr>
          <w:rFonts w:ascii="Courier New" w:hAnsi="Courier New" w:cs="Courier New"/>
        </w:rPr>
      </w:pPr>
      <w:r w:rsidRPr="00A26FC0">
        <w:rPr>
          <w:rFonts w:ascii="Courier New" w:hAnsi="Courier New" w:cs="Courier New"/>
        </w:rPr>
        <w:t xml:space="preserve">Ibiraiaras/RS, em </w:t>
      </w:r>
      <w:proofErr w:type="spellStart"/>
      <w:r w:rsidRPr="00A26FC0">
        <w:rPr>
          <w:rFonts w:ascii="Courier New" w:hAnsi="Courier New" w:cs="Courier New"/>
        </w:rPr>
        <w:t>xx</w:t>
      </w:r>
      <w:proofErr w:type="spellEnd"/>
      <w:r w:rsidRPr="00A26FC0">
        <w:rPr>
          <w:rFonts w:ascii="Courier New" w:hAnsi="Courier New" w:cs="Courier New"/>
        </w:rPr>
        <w:t xml:space="preserve"> de </w:t>
      </w:r>
      <w:proofErr w:type="spellStart"/>
      <w:r w:rsidRPr="00A26FC0">
        <w:rPr>
          <w:rFonts w:ascii="Courier New" w:hAnsi="Courier New" w:cs="Courier New"/>
        </w:rPr>
        <w:t>xxxxxxxxxx</w:t>
      </w:r>
      <w:proofErr w:type="spellEnd"/>
      <w:r w:rsidRPr="00A26FC0">
        <w:rPr>
          <w:rFonts w:ascii="Courier New" w:hAnsi="Courier New" w:cs="Courier New"/>
        </w:rPr>
        <w:t xml:space="preserve"> de 2020.</w:t>
      </w:r>
    </w:p>
    <w:p w14:paraId="71240B70" w14:textId="77777777" w:rsidR="00467D74" w:rsidRPr="00A26FC0" w:rsidRDefault="00467D74" w:rsidP="00467D74">
      <w:pPr>
        <w:widowControl w:val="0"/>
        <w:jc w:val="both"/>
        <w:rPr>
          <w:rFonts w:ascii="Courier New" w:hAnsi="Courier New" w:cs="Courier New"/>
        </w:rPr>
      </w:pPr>
      <w:r w:rsidRPr="00A26FC0">
        <w:rPr>
          <w:rFonts w:ascii="Courier New" w:hAnsi="Courier New" w:cs="Courier New"/>
        </w:rPr>
        <w:tab/>
      </w:r>
    </w:p>
    <w:p w14:paraId="0ED7C4BF" w14:textId="77777777" w:rsidR="00467D74" w:rsidRPr="00A26FC0" w:rsidRDefault="00467D74" w:rsidP="00467D74">
      <w:pPr>
        <w:widowControl w:val="0"/>
        <w:jc w:val="both"/>
        <w:rPr>
          <w:rFonts w:ascii="Courier New" w:hAnsi="Courier New" w:cs="Courier New"/>
        </w:rPr>
      </w:pPr>
    </w:p>
    <w:p w14:paraId="06A38D03" w14:textId="77777777" w:rsidR="00467D74" w:rsidRPr="00A26FC0" w:rsidRDefault="00467D74" w:rsidP="00467D74">
      <w:pPr>
        <w:widowControl w:val="0"/>
        <w:jc w:val="both"/>
        <w:rPr>
          <w:rFonts w:ascii="Courier New" w:hAnsi="Courier New" w:cs="Courier New"/>
        </w:rPr>
      </w:pPr>
    </w:p>
    <w:tbl>
      <w:tblPr>
        <w:tblW w:w="0" w:type="auto"/>
        <w:tblLook w:val="04A0" w:firstRow="1" w:lastRow="0" w:firstColumn="1" w:lastColumn="0" w:noHBand="0" w:noVBand="1"/>
      </w:tblPr>
      <w:tblGrid>
        <w:gridCol w:w="4539"/>
        <w:gridCol w:w="4532"/>
      </w:tblGrid>
      <w:tr w:rsidR="00467D74" w:rsidRPr="00A26FC0" w14:paraId="7254744E" w14:textId="77777777" w:rsidTr="00002E75">
        <w:tc>
          <w:tcPr>
            <w:tcW w:w="4539" w:type="dxa"/>
          </w:tcPr>
          <w:p w14:paraId="4B65535A" w14:textId="77777777" w:rsidR="00467D74" w:rsidRPr="00A26FC0" w:rsidRDefault="00467D74" w:rsidP="00002E75">
            <w:pPr>
              <w:pStyle w:val="Normal2"/>
              <w:pBdr>
                <w:bottom w:val="single" w:sz="12" w:space="1" w:color="auto"/>
              </w:pBdr>
              <w:tabs>
                <w:tab w:val="left" w:pos="2268"/>
              </w:tabs>
              <w:jc w:val="both"/>
              <w:rPr>
                <w:rFonts w:ascii="Courier New" w:hAnsi="Courier New" w:cs="Courier New"/>
                <w:color w:val="auto"/>
                <w:szCs w:val="24"/>
                <w:lang w:eastAsia="ar-SA"/>
              </w:rPr>
            </w:pPr>
          </w:p>
          <w:p w14:paraId="093B846E" w14:textId="77777777" w:rsidR="00467D74" w:rsidRPr="00A26FC0" w:rsidRDefault="00467D74" w:rsidP="00002E7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b/>
                <w:color w:val="auto"/>
                <w:szCs w:val="24"/>
                <w:lang w:eastAsia="ar-SA"/>
              </w:rPr>
              <w:t>MUNICÍPIO DE IBIRAIARAS/RS</w:t>
            </w:r>
          </w:p>
          <w:p w14:paraId="4B54368B" w14:textId="77777777" w:rsidR="00467D74" w:rsidRPr="00A26FC0" w:rsidRDefault="00467D74" w:rsidP="00002E7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b/>
                <w:color w:val="auto"/>
                <w:szCs w:val="24"/>
              </w:rPr>
              <w:t>IVETE BEATRIZ ZAMARCHI LUCHEZI</w:t>
            </w:r>
          </w:p>
          <w:p w14:paraId="78BD5061" w14:textId="77777777" w:rsidR="00467D74" w:rsidRPr="00A26FC0" w:rsidRDefault="00467D74" w:rsidP="00002E75">
            <w:pPr>
              <w:pStyle w:val="Normal2"/>
              <w:tabs>
                <w:tab w:val="left" w:pos="2268"/>
              </w:tabs>
              <w:jc w:val="both"/>
              <w:rPr>
                <w:rFonts w:ascii="Courier New" w:hAnsi="Courier New" w:cs="Courier New"/>
                <w:i/>
                <w:color w:val="auto"/>
                <w:szCs w:val="24"/>
                <w:lang w:eastAsia="ar-SA"/>
              </w:rPr>
            </w:pPr>
            <w:r w:rsidRPr="00A26FC0">
              <w:rPr>
                <w:rFonts w:ascii="Courier New" w:hAnsi="Courier New" w:cs="Courier New"/>
                <w:i/>
                <w:color w:val="auto"/>
                <w:szCs w:val="24"/>
              </w:rPr>
              <w:t>Órgão Gerenciador</w:t>
            </w:r>
          </w:p>
        </w:tc>
        <w:tc>
          <w:tcPr>
            <w:tcW w:w="4532" w:type="dxa"/>
          </w:tcPr>
          <w:p w14:paraId="11C189EF" w14:textId="77777777" w:rsidR="00467D74" w:rsidRPr="00A26FC0" w:rsidRDefault="00467D74" w:rsidP="00002E75">
            <w:pPr>
              <w:pStyle w:val="Normal2"/>
              <w:pBdr>
                <w:bottom w:val="single" w:sz="12" w:space="1" w:color="auto"/>
              </w:pBdr>
              <w:tabs>
                <w:tab w:val="left" w:pos="2268"/>
              </w:tabs>
              <w:jc w:val="both"/>
              <w:rPr>
                <w:rFonts w:ascii="Courier New" w:hAnsi="Courier New" w:cs="Courier New"/>
                <w:b/>
                <w:color w:val="auto"/>
                <w:szCs w:val="24"/>
                <w:lang w:eastAsia="ar-SA"/>
              </w:rPr>
            </w:pPr>
          </w:p>
          <w:p w14:paraId="48D5507E" w14:textId="77777777" w:rsidR="00467D74" w:rsidRPr="00A26FC0" w:rsidRDefault="00467D74" w:rsidP="00002E7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RAZÃO SOCIAL</w:t>
            </w:r>
          </w:p>
          <w:p w14:paraId="3A7DD43B" w14:textId="77777777" w:rsidR="00467D74" w:rsidRPr="00A26FC0" w:rsidRDefault="00467D74" w:rsidP="00002E7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REPRESENTANTE DA EMPRESA</w:t>
            </w:r>
          </w:p>
          <w:p w14:paraId="0843A8D7" w14:textId="77777777" w:rsidR="00467D74" w:rsidRPr="00A26FC0" w:rsidRDefault="00467D74" w:rsidP="00002E7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CPF:</w:t>
            </w:r>
          </w:p>
          <w:p w14:paraId="26B0E592" w14:textId="77777777" w:rsidR="00467D74" w:rsidRPr="00A26FC0" w:rsidRDefault="00467D74" w:rsidP="00002E7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RG:</w:t>
            </w:r>
          </w:p>
          <w:p w14:paraId="6B63E4FB" w14:textId="77777777" w:rsidR="00467D74" w:rsidRPr="00A26FC0" w:rsidRDefault="00467D74" w:rsidP="00002E7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i/>
                <w:color w:val="auto"/>
                <w:szCs w:val="24"/>
                <w:lang w:eastAsia="ar-SA"/>
              </w:rPr>
              <w:t>Representante da empresa</w:t>
            </w:r>
          </w:p>
        </w:tc>
      </w:tr>
    </w:tbl>
    <w:p w14:paraId="2CFECFBF" w14:textId="77777777" w:rsidR="00467D74" w:rsidRPr="00A26FC0" w:rsidRDefault="00467D74" w:rsidP="00467D74">
      <w:pPr>
        <w:pStyle w:val="Normal1"/>
        <w:jc w:val="both"/>
        <w:rPr>
          <w:rFonts w:ascii="Courier New" w:hAnsi="Courier New" w:cs="Courier New"/>
          <w:b/>
          <w:color w:val="auto"/>
          <w:szCs w:val="24"/>
        </w:rPr>
      </w:pPr>
      <w:r w:rsidRPr="00A26FC0">
        <w:rPr>
          <w:rFonts w:ascii="Courier New" w:hAnsi="Courier New" w:cs="Courier New"/>
          <w:b/>
          <w:color w:val="auto"/>
          <w:szCs w:val="24"/>
        </w:rPr>
        <w:br w:type="page"/>
      </w:r>
    </w:p>
    <w:p w14:paraId="78EE7101" w14:textId="77777777" w:rsidR="00467D74" w:rsidRPr="00A26FC0" w:rsidRDefault="00467D74" w:rsidP="00467D74">
      <w:pPr>
        <w:widowControl w:val="0"/>
        <w:suppressAutoHyphens/>
        <w:jc w:val="center"/>
        <w:rPr>
          <w:rFonts w:ascii="Courier New" w:hAnsi="Courier New" w:cs="Courier New"/>
          <w:b/>
          <w:bCs/>
        </w:rPr>
      </w:pPr>
      <w:bookmarkStart w:id="21" w:name="_ANEXO_II_-"/>
      <w:bookmarkStart w:id="22" w:name="_Toc511141188"/>
      <w:bookmarkEnd w:id="21"/>
      <w:r w:rsidRPr="00A26FC0">
        <w:rPr>
          <w:rFonts w:ascii="Courier New" w:hAnsi="Courier New" w:cs="Courier New"/>
          <w:b/>
          <w:bCs/>
        </w:rPr>
        <w:lastRenderedPageBreak/>
        <w:t>PROCESSO LICITATÓRIO Nº 66/2020</w:t>
      </w:r>
    </w:p>
    <w:p w14:paraId="6E72374F" w14:textId="77777777"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Nº 26/2020</w:t>
      </w:r>
    </w:p>
    <w:p w14:paraId="2EC0CCF5" w14:textId="77777777" w:rsidR="00467D74" w:rsidRPr="00A26FC0" w:rsidRDefault="00467D74" w:rsidP="00467D74">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1CE0C581" w14:textId="77777777" w:rsidR="002B7E05" w:rsidRPr="00A26FC0" w:rsidRDefault="002B7E05" w:rsidP="00360908">
      <w:pPr>
        <w:pStyle w:val="Ttulo1"/>
        <w:keepNext w:val="0"/>
        <w:widowControl w:val="0"/>
        <w:suppressAutoHyphens/>
        <w:jc w:val="center"/>
        <w:rPr>
          <w:bCs w:val="0"/>
          <w:sz w:val="24"/>
        </w:rPr>
      </w:pPr>
      <w:r w:rsidRPr="00A26FC0">
        <w:rPr>
          <w:bCs w:val="0"/>
          <w:sz w:val="24"/>
        </w:rPr>
        <w:t>ANEXO II</w:t>
      </w:r>
      <w:r w:rsidR="00F72A54" w:rsidRPr="00A26FC0">
        <w:rPr>
          <w:bCs w:val="0"/>
          <w:sz w:val="24"/>
        </w:rPr>
        <w:t xml:space="preserve"> - </w:t>
      </w:r>
      <w:r w:rsidRPr="00A26FC0">
        <w:rPr>
          <w:bCs w:val="0"/>
          <w:sz w:val="24"/>
        </w:rPr>
        <w:t>MODELO DE PROPOSTA DE PREÇO</w:t>
      </w:r>
      <w:r w:rsidR="00007493" w:rsidRPr="00A26FC0">
        <w:rPr>
          <w:bCs w:val="0"/>
          <w:sz w:val="24"/>
        </w:rPr>
        <w:t>S</w:t>
      </w:r>
      <w:r w:rsidRPr="00A26FC0">
        <w:rPr>
          <w:bCs w:val="0"/>
          <w:sz w:val="24"/>
        </w:rPr>
        <w:t>.</w:t>
      </w:r>
      <w:bookmarkEnd w:id="22"/>
    </w:p>
    <w:p w14:paraId="7605A7A6" w14:textId="77777777" w:rsidR="002B7E05" w:rsidRPr="00A26FC0" w:rsidRDefault="002B7E05" w:rsidP="00360908">
      <w:pPr>
        <w:widowControl w:val="0"/>
        <w:suppressAutoHyphens/>
        <w:jc w:val="both"/>
        <w:rPr>
          <w:rFonts w:ascii="Courier New" w:hAnsi="Courier New" w:cs="Courier New"/>
        </w:rPr>
      </w:pPr>
    </w:p>
    <w:p w14:paraId="51FD7793" w14:textId="360B4326" w:rsidR="00850D18" w:rsidRPr="00A26FC0" w:rsidRDefault="002B7E05" w:rsidP="00360908">
      <w:pPr>
        <w:widowControl w:val="0"/>
        <w:suppressAutoHyphens/>
        <w:jc w:val="both"/>
        <w:rPr>
          <w:rFonts w:ascii="Courier New" w:hAnsi="Courier New" w:cs="Courier New"/>
        </w:rPr>
      </w:pPr>
      <w:r w:rsidRPr="00A26FC0">
        <w:rPr>
          <w:rFonts w:ascii="Courier New" w:hAnsi="Courier New" w:cs="Courier New"/>
        </w:rPr>
        <w:t>Apresentamos nossa proposta para o objeto da pr</w:t>
      </w:r>
      <w:r w:rsidR="0015001C" w:rsidRPr="00A26FC0">
        <w:rPr>
          <w:rFonts w:ascii="Courier New" w:hAnsi="Courier New" w:cs="Courier New"/>
        </w:rPr>
        <w:t>esente licitação</w:t>
      </w:r>
      <w:r w:rsidRPr="00A26FC0">
        <w:rPr>
          <w:rFonts w:ascii="Courier New" w:hAnsi="Courier New" w:cs="Courier New"/>
        </w:rPr>
        <w:t>, acatando todas as estipulações consignadas no respectivo edital</w:t>
      </w:r>
      <w:r w:rsidR="00D66B6D" w:rsidRPr="00A26FC0">
        <w:rPr>
          <w:rFonts w:ascii="Courier New" w:hAnsi="Courier New" w:cs="Courier New"/>
        </w:rPr>
        <w:t xml:space="preserve"> de pregão eletrônico n</w:t>
      </w:r>
      <w:r w:rsidR="0015001C" w:rsidRPr="00A26FC0">
        <w:rPr>
          <w:rFonts w:ascii="Courier New" w:hAnsi="Courier New" w:cs="Courier New"/>
        </w:rPr>
        <w:t xml:space="preserve">º </w:t>
      </w:r>
      <w:r w:rsidR="00467D74" w:rsidRPr="00A26FC0">
        <w:rPr>
          <w:rFonts w:ascii="Courier New" w:hAnsi="Courier New" w:cs="Courier New"/>
        </w:rPr>
        <w:t>26</w:t>
      </w:r>
      <w:r w:rsidR="0015001C" w:rsidRPr="00A26FC0">
        <w:rPr>
          <w:rFonts w:ascii="Courier New" w:hAnsi="Courier New" w:cs="Courier New"/>
        </w:rPr>
        <w:t>/20</w:t>
      </w:r>
      <w:r w:rsidR="00B66B6A" w:rsidRPr="00A26FC0">
        <w:rPr>
          <w:rFonts w:ascii="Courier New" w:hAnsi="Courier New" w:cs="Courier New"/>
        </w:rPr>
        <w:t>20</w:t>
      </w:r>
      <w:r w:rsidRPr="00A26FC0">
        <w:rPr>
          <w:rFonts w:ascii="Courier New" w:hAnsi="Courier New" w:cs="Courier New"/>
        </w:rPr>
        <w:t xml:space="preserve"> e seus anexos, a saber:</w:t>
      </w:r>
    </w:p>
    <w:p w14:paraId="03E12E61" w14:textId="77777777" w:rsidR="00C46726" w:rsidRPr="00A26FC0" w:rsidRDefault="00C46726" w:rsidP="00360908">
      <w:pPr>
        <w:widowControl w:val="0"/>
        <w:suppressAutoHyphens/>
        <w:jc w:val="both"/>
        <w:rPr>
          <w:rFonts w:ascii="Courier New" w:hAnsi="Courier New" w:cs="Courier New"/>
        </w:rPr>
      </w:pPr>
    </w:p>
    <w:tbl>
      <w:tblPr>
        <w:tblW w:w="0" w:type="auto"/>
        <w:tblLook w:val="04A0" w:firstRow="1" w:lastRow="0" w:firstColumn="1" w:lastColumn="0" w:noHBand="0" w:noVBand="1"/>
      </w:tblPr>
      <w:tblGrid>
        <w:gridCol w:w="4536"/>
        <w:gridCol w:w="4253"/>
      </w:tblGrid>
      <w:tr w:rsidR="00850D18" w:rsidRPr="00A26FC0" w14:paraId="1A3F9919" w14:textId="77777777" w:rsidTr="002C41CA">
        <w:tc>
          <w:tcPr>
            <w:tcW w:w="8789" w:type="dxa"/>
            <w:gridSpan w:val="2"/>
          </w:tcPr>
          <w:p w14:paraId="70BCE8E5"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Empresa:</w:t>
            </w:r>
          </w:p>
        </w:tc>
      </w:tr>
      <w:tr w:rsidR="00850D18" w:rsidRPr="00A26FC0" w14:paraId="14964BA8" w14:textId="77777777" w:rsidTr="002C41CA">
        <w:tc>
          <w:tcPr>
            <w:tcW w:w="4536" w:type="dxa"/>
          </w:tcPr>
          <w:p w14:paraId="14E109F5"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CNPJ:</w:t>
            </w:r>
          </w:p>
        </w:tc>
        <w:tc>
          <w:tcPr>
            <w:tcW w:w="4253" w:type="dxa"/>
          </w:tcPr>
          <w:p w14:paraId="1847C67C"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Inscrição Estadual:</w:t>
            </w:r>
          </w:p>
        </w:tc>
      </w:tr>
      <w:tr w:rsidR="00850D18" w:rsidRPr="00A26FC0" w14:paraId="72375565" w14:textId="77777777" w:rsidTr="002C41CA">
        <w:tc>
          <w:tcPr>
            <w:tcW w:w="4536" w:type="dxa"/>
          </w:tcPr>
          <w:p w14:paraId="64E11FE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Endereço:</w:t>
            </w:r>
          </w:p>
        </w:tc>
        <w:tc>
          <w:tcPr>
            <w:tcW w:w="4253" w:type="dxa"/>
          </w:tcPr>
          <w:p w14:paraId="2B90EF4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n.º:</w:t>
            </w:r>
          </w:p>
        </w:tc>
      </w:tr>
      <w:tr w:rsidR="00850D18" w:rsidRPr="00A26FC0" w14:paraId="6B47C6C2" w14:textId="77777777" w:rsidTr="002C41CA">
        <w:tc>
          <w:tcPr>
            <w:tcW w:w="4536" w:type="dxa"/>
          </w:tcPr>
          <w:p w14:paraId="4FD3FA27"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Cidade:</w:t>
            </w:r>
          </w:p>
        </w:tc>
        <w:tc>
          <w:tcPr>
            <w:tcW w:w="4253" w:type="dxa"/>
          </w:tcPr>
          <w:p w14:paraId="12308AC1"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Estado:</w:t>
            </w:r>
          </w:p>
        </w:tc>
      </w:tr>
      <w:tr w:rsidR="00850D18" w:rsidRPr="00A26FC0" w14:paraId="04DB796A" w14:textId="77777777" w:rsidTr="002C41CA">
        <w:tc>
          <w:tcPr>
            <w:tcW w:w="4536" w:type="dxa"/>
          </w:tcPr>
          <w:p w14:paraId="3BA0E69B"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CEP:</w:t>
            </w:r>
          </w:p>
        </w:tc>
        <w:tc>
          <w:tcPr>
            <w:tcW w:w="4253" w:type="dxa"/>
          </w:tcPr>
          <w:p w14:paraId="26BB91F7" w14:textId="77777777" w:rsidR="00850D18" w:rsidRPr="00A26FC0" w:rsidRDefault="00850D18" w:rsidP="00360908">
            <w:pPr>
              <w:widowControl w:val="0"/>
              <w:suppressAutoHyphens/>
              <w:jc w:val="both"/>
              <w:rPr>
                <w:rFonts w:ascii="Courier New" w:hAnsi="Courier New" w:cs="Courier New"/>
                <w:b/>
              </w:rPr>
            </w:pPr>
          </w:p>
        </w:tc>
      </w:tr>
      <w:tr w:rsidR="00850D18" w:rsidRPr="00A26FC0" w14:paraId="0DCB4206" w14:textId="77777777" w:rsidTr="002C41CA">
        <w:tc>
          <w:tcPr>
            <w:tcW w:w="4536" w:type="dxa"/>
          </w:tcPr>
          <w:p w14:paraId="72CD9253"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Telefone:</w:t>
            </w:r>
          </w:p>
        </w:tc>
        <w:tc>
          <w:tcPr>
            <w:tcW w:w="4253" w:type="dxa"/>
          </w:tcPr>
          <w:p w14:paraId="53736A8B"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E-mail oficial:</w:t>
            </w:r>
          </w:p>
        </w:tc>
      </w:tr>
      <w:tr w:rsidR="0015001C" w:rsidRPr="00A26FC0" w14:paraId="42244D22" w14:textId="77777777" w:rsidTr="002C41CA">
        <w:tc>
          <w:tcPr>
            <w:tcW w:w="4536" w:type="dxa"/>
          </w:tcPr>
          <w:p w14:paraId="49B08665" w14:textId="77777777" w:rsidR="0015001C" w:rsidRPr="00A26FC0" w:rsidRDefault="0015001C" w:rsidP="00360908">
            <w:pPr>
              <w:widowControl w:val="0"/>
              <w:suppressAutoHyphens/>
              <w:jc w:val="both"/>
              <w:rPr>
                <w:rFonts w:ascii="Courier New" w:hAnsi="Courier New" w:cs="Courier New"/>
                <w:b/>
              </w:rPr>
            </w:pPr>
          </w:p>
        </w:tc>
        <w:tc>
          <w:tcPr>
            <w:tcW w:w="4253" w:type="dxa"/>
          </w:tcPr>
          <w:p w14:paraId="14209C99" w14:textId="77777777" w:rsidR="0015001C" w:rsidRPr="00A26FC0" w:rsidRDefault="0015001C" w:rsidP="00360908">
            <w:pPr>
              <w:widowControl w:val="0"/>
              <w:suppressAutoHyphens/>
              <w:jc w:val="both"/>
              <w:rPr>
                <w:rFonts w:ascii="Courier New" w:hAnsi="Courier New" w:cs="Courier New"/>
                <w:b/>
              </w:rPr>
            </w:pPr>
          </w:p>
        </w:tc>
      </w:tr>
      <w:tr w:rsidR="00850D18" w:rsidRPr="00A26FC0" w14:paraId="48B08A8B" w14:textId="77777777" w:rsidTr="002C41CA">
        <w:tc>
          <w:tcPr>
            <w:tcW w:w="8789" w:type="dxa"/>
            <w:gridSpan w:val="2"/>
          </w:tcPr>
          <w:p w14:paraId="05AFE9F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Representante legal:</w:t>
            </w:r>
          </w:p>
        </w:tc>
      </w:tr>
      <w:tr w:rsidR="00850D18" w:rsidRPr="00A26FC0" w14:paraId="392692CC" w14:textId="77777777" w:rsidTr="002C41CA">
        <w:tc>
          <w:tcPr>
            <w:tcW w:w="4536" w:type="dxa"/>
          </w:tcPr>
          <w:p w14:paraId="37BFC519"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CPF:</w:t>
            </w:r>
          </w:p>
        </w:tc>
        <w:tc>
          <w:tcPr>
            <w:tcW w:w="4253" w:type="dxa"/>
          </w:tcPr>
          <w:p w14:paraId="52F91850"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RG:</w:t>
            </w:r>
          </w:p>
        </w:tc>
      </w:tr>
      <w:tr w:rsidR="00850D18" w:rsidRPr="00A26FC0" w14:paraId="5B77C8A8" w14:textId="77777777" w:rsidTr="002C41CA">
        <w:tc>
          <w:tcPr>
            <w:tcW w:w="4536" w:type="dxa"/>
          </w:tcPr>
          <w:p w14:paraId="17DA7EDE"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Endereço:</w:t>
            </w:r>
          </w:p>
        </w:tc>
        <w:tc>
          <w:tcPr>
            <w:tcW w:w="4253" w:type="dxa"/>
          </w:tcPr>
          <w:p w14:paraId="3441CD8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n.º:</w:t>
            </w:r>
          </w:p>
        </w:tc>
      </w:tr>
      <w:tr w:rsidR="00850D18" w:rsidRPr="00A26FC0" w14:paraId="66ECB4D5" w14:textId="77777777" w:rsidTr="002C41CA">
        <w:tc>
          <w:tcPr>
            <w:tcW w:w="4536" w:type="dxa"/>
          </w:tcPr>
          <w:p w14:paraId="1D59A97A"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Cidade:</w:t>
            </w:r>
          </w:p>
        </w:tc>
        <w:tc>
          <w:tcPr>
            <w:tcW w:w="4253" w:type="dxa"/>
          </w:tcPr>
          <w:p w14:paraId="13C77BFF"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Estado:</w:t>
            </w:r>
          </w:p>
        </w:tc>
      </w:tr>
      <w:tr w:rsidR="00850D18" w:rsidRPr="00A26FC0" w14:paraId="039DCC32" w14:textId="77777777" w:rsidTr="002C41CA">
        <w:tc>
          <w:tcPr>
            <w:tcW w:w="4536" w:type="dxa"/>
          </w:tcPr>
          <w:p w14:paraId="21E24F5C" w14:textId="77777777" w:rsidR="00850D18" w:rsidRPr="00A26FC0" w:rsidRDefault="00850D18" w:rsidP="00360908">
            <w:pPr>
              <w:widowControl w:val="0"/>
              <w:suppressAutoHyphens/>
              <w:jc w:val="both"/>
              <w:rPr>
                <w:rFonts w:ascii="Courier New" w:hAnsi="Courier New" w:cs="Courier New"/>
                <w:b/>
              </w:rPr>
            </w:pPr>
            <w:r w:rsidRPr="00A26FC0">
              <w:rPr>
                <w:rFonts w:ascii="Courier New" w:hAnsi="Courier New" w:cs="Courier New"/>
                <w:b/>
              </w:rPr>
              <w:t>CEP:</w:t>
            </w:r>
          </w:p>
        </w:tc>
        <w:tc>
          <w:tcPr>
            <w:tcW w:w="4253" w:type="dxa"/>
          </w:tcPr>
          <w:p w14:paraId="020B3931" w14:textId="77777777" w:rsidR="00850D18" w:rsidRPr="00A26FC0" w:rsidRDefault="00850D18" w:rsidP="00360908">
            <w:pPr>
              <w:widowControl w:val="0"/>
              <w:suppressAutoHyphens/>
              <w:jc w:val="both"/>
              <w:rPr>
                <w:rFonts w:ascii="Courier New" w:hAnsi="Courier New" w:cs="Courier New"/>
                <w:b/>
              </w:rPr>
            </w:pPr>
          </w:p>
        </w:tc>
      </w:tr>
    </w:tbl>
    <w:p w14:paraId="5BD47CC5" w14:textId="44D9B3C8" w:rsidR="009E7DD2" w:rsidRPr="00A26FC0" w:rsidRDefault="009E7DD2" w:rsidP="009E7DD2">
      <w:pPr>
        <w:widowControl w:val="0"/>
        <w:suppressAutoHyphens/>
        <w:jc w:val="both"/>
        <w:rPr>
          <w:rFonts w:ascii="Courier New" w:hAnsi="Courier New" w:cs="Courier New"/>
          <w:b/>
        </w:rPr>
      </w:pPr>
    </w:p>
    <w:p w14:paraId="504B7964" w14:textId="77777777" w:rsidR="009E7DD2" w:rsidRPr="00A26FC0" w:rsidRDefault="009E7DD2" w:rsidP="009E7DD2">
      <w:pPr>
        <w:widowControl w:val="0"/>
        <w:suppressAutoHyphens/>
        <w:jc w:val="both"/>
        <w:rPr>
          <w:rFonts w:ascii="Courier New" w:hAnsi="Courier New" w:cs="Courier New"/>
          <w:b/>
        </w:rPr>
      </w:pPr>
      <w:r w:rsidRPr="00A26FC0">
        <w:rPr>
          <w:rFonts w:ascii="Courier New" w:hAnsi="Courier New" w:cs="Courier New"/>
          <w:b/>
        </w:rPr>
        <w:t xml:space="preserve">Agência </w:t>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r>
      <w:r w:rsidRPr="00A26FC0">
        <w:rPr>
          <w:rFonts w:ascii="Courier New" w:hAnsi="Courier New" w:cs="Courier New"/>
          <w:b/>
        </w:rPr>
        <w:tab/>
        <w:t>Banco</w:t>
      </w:r>
    </w:p>
    <w:p w14:paraId="21FAF1BE" w14:textId="77777777" w:rsidR="009E7DD2" w:rsidRPr="00A26FC0" w:rsidRDefault="009E7DD2" w:rsidP="009E7DD2">
      <w:pPr>
        <w:widowControl w:val="0"/>
        <w:suppressAutoHyphens/>
        <w:jc w:val="both"/>
        <w:rPr>
          <w:rFonts w:ascii="Courier New" w:hAnsi="Courier New" w:cs="Courier New"/>
          <w:b/>
        </w:rPr>
      </w:pPr>
    </w:p>
    <w:p w14:paraId="6ED2D572" w14:textId="64025C2C" w:rsidR="009E7DD2" w:rsidRPr="00A26FC0" w:rsidRDefault="009E7DD2" w:rsidP="009E7DD2">
      <w:pPr>
        <w:widowControl w:val="0"/>
        <w:suppressAutoHyphens/>
        <w:jc w:val="both"/>
        <w:rPr>
          <w:rFonts w:ascii="Courier New" w:hAnsi="Courier New" w:cs="Courier New"/>
          <w:b/>
        </w:rPr>
      </w:pPr>
      <w:r w:rsidRPr="00A26FC0">
        <w:rPr>
          <w:rFonts w:ascii="Courier New" w:hAnsi="Courier New" w:cs="Courier New"/>
          <w:b/>
        </w:rPr>
        <w:t>Conta</w:t>
      </w:r>
    </w:p>
    <w:p w14:paraId="657C6576" w14:textId="259DE6D0" w:rsidR="00467D74" w:rsidRPr="00A26FC0" w:rsidRDefault="00467D74" w:rsidP="009E7DD2">
      <w:pPr>
        <w:widowControl w:val="0"/>
        <w:suppressAutoHyphens/>
        <w:jc w:val="both"/>
        <w:rPr>
          <w:rFonts w:ascii="Courier New" w:hAnsi="Courier New" w:cs="Courier Ne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2691"/>
        <w:gridCol w:w="709"/>
        <w:gridCol w:w="848"/>
        <w:gridCol w:w="852"/>
        <w:gridCol w:w="709"/>
        <w:gridCol w:w="707"/>
        <w:gridCol w:w="855"/>
        <w:gridCol w:w="845"/>
      </w:tblGrid>
      <w:tr w:rsidR="00A26FC0" w:rsidRPr="00A26FC0" w14:paraId="655E9CFA" w14:textId="77777777" w:rsidTr="00002E75">
        <w:trPr>
          <w:trHeight w:val="20"/>
        </w:trPr>
        <w:tc>
          <w:tcPr>
            <w:tcW w:w="467" w:type="pct"/>
            <w:shd w:val="clear" w:color="000000" w:fill="DDEBF7"/>
            <w:vAlign w:val="center"/>
            <w:hideMark/>
          </w:tcPr>
          <w:p w14:paraId="45F1F846"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ITEM</w:t>
            </w:r>
          </w:p>
        </w:tc>
        <w:tc>
          <w:tcPr>
            <w:tcW w:w="1485" w:type="pct"/>
            <w:shd w:val="clear" w:color="000000" w:fill="DDEBF7"/>
            <w:noWrap/>
            <w:vAlign w:val="center"/>
            <w:hideMark/>
          </w:tcPr>
          <w:p w14:paraId="6ECE62E7"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DESCRIÇÃO</w:t>
            </w:r>
          </w:p>
        </w:tc>
        <w:tc>
          <w:tcPr>
            <w:tcW w:w="391" w:type="pct"/>
            <w:shd w:val="clear" w:color="000000" w:fill="DDEBF7"/>
            <w:vAlign w:val="center"/>
            <w:hideMark/>
          </w:tcPr>
          <w:p w14:paraId="7EB53113"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UNIDADE</w:t>
            </w:r>
          </w:p>
        </w:tc>
        <w:tc>
          <w:tcPr>
            <w:tcW w:w="468" w:type="pct"/>
            <w:shd w:val="clear" w:color="000000" w:fill="DDEBF7"/>
            <w:vAlign w:val="center"/>
            <w:hideMark/>
          </w:tcPr>
          <w:p w14:paraId="08289B2B"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QUANTIDADE</w:t>
            </w:r>
          </w:p>
        </w:tc>
        <w:tc>
          <w:tcPr>
            <w:tcW w:w="470" w:type="pct"/>
            <w:shd w:val="clear" w:color="000000" w:fill="DDEBF7"/>
            <w:noWrap/>
            <w:vAlign w:val="center"/>
            <w:hideMark/>
          </w:tcPr>
          <w:p w14:paraId="18D57E71"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 xml:space="preserve"> MARCA </w:t>
            </w:r>
          </w:p>
        </w:tc>
        <w:tc>
          <w:tcPr>
            <w:tcW w:w="391" w:type="pct"/>
            <w:shd w:val="clear" w:color="000000" w:fill="DDEBF7"/>
            <w:noWrap/>
            <w:vAlign w:val="center"/>
            <w:hideMark/>
          </w:tcPr>
          <w:p w14:paraId="516062E8"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 xml:space="preserve"> MODELO  </w:t>
            </w:r>
          </w:p>
        </w:tc>
        <w:tc>
          <w:tcPr>
            <w:tcW w:w="390" w:type="pct"/>
            <w:shd w:val="clear" w:color="000000" w:fill="DDEBF7"/>
            <w:vAlign w:val="center"/>
            <w:hideMark/>
          </w:tcPr>
          <w:p w14:paraId="79BF3E69"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 xml:space="preserve"> PRAZO DE GARANTIA </w:t>
            </w:r>
          </w:p>
        </w:tc>
        <w:tc>
          <w:tcPr>
            <w:tcW w:w="471" w:type="pct"/>
            <w:shd w:val="clear" w:color="000000" w:fill="DDEBF7"/>
            <w:vAlign w:val="center"/>
            <w:hideMark/>
          </w:tcPr>
          <w:p w14:paraId="38CA4412"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VALOR UNITARIO</w:t>
            </w:r>
          </w:p>
        </w:tc>
        <w:tc>
          <w:tcPr>
            <w:tcW w:w="466" w:type="pct"/>
            <w:shd w:val="clear" w:color="000000" w:fill="DDEBF7"/>
            <w:vAlign w:val="center"/>
            <w:hideMark/>
          </w:tcPr>
          <w:p w14:paraId="42A23F2E" w14:textId="77777777" w:rsidR="00467D74" w:rsidRPr="00A26FC0" w:rsidRDefault="00467D74" w:rsidP="00002E75">
            <w:pPr>
              <w:jc w:val="center"/>
              <w:rPr>
                <w:rFonts w:ascii="Courier New" w:hAnsi="Courier New" w:cs="Courier New"/>
                <w:b/>
                <w:bCs/>
              </w:rPr>
            </w:pPr>
            <w:r w:rsidRPr="00A26FC0">
              <w:rPr>
                <w:rFonts w:ascii="Courier New" w:hAnsi="Courier New" w:cs="Courier New"/>
                <w:b/>
                <w:bCs/>
              </w:rPr>
              <w:t>VALOR TOTAL</w:t>
            </w:r>
          </w:p>
        </w:tc>
      </w:tr>
      <w:tr w:rsidR="00A26FC0" w:rsidRPr="00A26FC0" w14:paraId="118E9956" w14:textId="77777777" w:rsidTr="00002E75">
        <w:trPr>
          <w:trHeight w:val="20"/>
        </w:trPr>
        <w:tc>
          <w:tcPr>
            <w:tcW w:w="467" w:type="pct"/>
            <w:shd w:val="clear" w:color="auto" w:fill="auto"/>
            <w:noWrap/>
            <w:vAlign w:val="center"/>
            <w:hideMark/>
          </w:tcPr>
          <w:p w14:paraId="79B917C8" w14:textId="77777777" w:rsidR="00467D74" w:rsidRPr="00A26FC0" w:rsidRDefault="00467D74" w:rsidP="00002E75">
            <w:pPr>
              <w:jc w:val="center"/>
              <w:rPr>
                <w:rFonts w:ascii="Courier New" w:hAnsi="Courier New" w:cs="Courier New"/>
              </w:rPr>
            </w:pPr>
            <w:r w:rsidRPr="00A26FC0">
              <w:rPr>
                <w:rFonts w:ascii="Courier New" w:hAnsi="Courier New" w:cs="Courier New"/>
              </w:rPr>
              <w:t>1</w:t>
            </w:r>
          </w:p>
        </w:tc>
        <w:tc>
          <w:tcPr>
            <w:tcW w:w="1485" w:type="pct"/>
            <w:shd w:val="clear" w:color="auto" w:fill="auto"/>
            <w:vAlign w:val="center"/>
            <w:hideMark/>
          </w:tcPr>
          <w:p w14:paraId="4CD24240"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1400X24 - 16 Lonas Normal para motoniveladoras:  Índice de carga Mínimo 153 ; índice de velocidade mínimo 40KM/H; profundidade de sulco de 25,4MM; Aplicação: Volvo G7 e </w:t>
            </w:r>
            <w:proofErr w:type="spellStart"/>
            <w:r w:rsidRPr="00A26FC0">
              <w:rPr>
                <w:rFonts w:ascii="Courier New" w:hAnsi="Courier New" w:cs="Courier New"/>
              </w:rPr>
              <w:t>Dresser</w:t>
            </w:r>
            <w:proofErr w:type="spellEnd"/>
            <w:r w:rsidRPr="00A26FC0">
              <w:rPr>
                <w:rFonts w:ascii="Courier New" w:hAnsi="Courier New" w:cs="Courier New"/>
              </w:rPr>
              <w:t xml:space="preserve"> 205.</w:t>
            </w:r>
          </w:p>
        </w:tc>
        <w:tc>
          <w:tcPr>
            <w:tcW w:w="391" w:type="pct"/>
            <w:shd w:val="clear" w:color="auto" w:fill="auto"/>
            <w:noWrap/>
            <w:vAlign w:val="center"/>
            <w:hideMark/>
          </w:tcPr>
          <w:p w14:paraId="39446EFC"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11629C4E" w14:textId="77777777" w:rsidR="00467D74" w:rsidRPr="00A26FC0" w:rsidRDefault="00467D74" w:rsidP="00002E75">
            <w:pPr>
              <w:jc w:val="center"/>
              <w:rPr>
                <w:rFonts w:ascii="Courier New" w:hAnsi="Courier New" w:cs="Courier New"/>
              </w:rPr>
            </w:pPr>
            <w:r w:rsidRPr="00A26FC0">
              <w:rPr>
                <w:rFonts w:ascii="Courier New" w:hAnsi="Courier New" w:cs="Courier New"/>
              </w:rPr>
              <w:t>10</w:t>
            </w:r>
          </w:p>
        </w:tc>
        <w:tc>
          <w:tcPr>
            <w:tcW w:w="470" w:type="pct"/>
            <w:shd w:val="clear" w:color="auto" w:fill="auto"/>
            <w:noWrap/>
            <w:vAlign w:val="center"/>
            <w:hideMark/>
          </w:tcPr>
          <w:p w14:paraId="0F131F4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6BA2959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751BCA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75BF948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1B1156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1D316726" w14:textId="77777777" w:rsidTr="00002E75">
        <w:trPr>
          <w:trHeight w:val="20"/>
        </w:trPr>
        <w:tc>
          <w:tcPr>
            <w:tcW w:w="467" w:type="pct"/>
            <w:shd w:val="clear" w:color="auto" w:fill="auto"/>
            <w:noWrap/>
            <w:vAlign w:val="center"/>
            <w:hideMark/>
          </w:tcPr>
          <w:p w14:paraId="269D4352"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1485" w:type="pct"/>
            <w:shd w:val="clear" w:color="auto" w:fill="auto"/>
            <w:vAlign w:val="center"/>
            <w:hideMark/>
          </w:tcPr>
          <w:p w14:paraId="7A2C7AC6"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1400X24 G2 para </w:t>
            </w:r>
            <w:r w:rsidRPr="00A26FC0">
              <w:rPr>
                <w:rFonts w:ascii="Courier New" w:hAnsi="Courier New" w:cs="Courier New"/>
              </w:rPr>
              <w:lastRenderedPageBreak/>
              <w:t xml:space="preserve">motoniveladora - 12 Lonas, Talão fino para uso sem câmara, com profundidade de 24,9mm, com largura da secção de 362mm e diâmetro externo de 1.348mm; índice de carga Mínimo 147; índice de velocidade mínimo 40KM/H; Aplicação: </w:t>
            </w:r>
            <w:proofErr w:type="spellStart"/>
            <w:r w:rsidRPr="00A26FC0">
              <w:rPr>
                <w:rFonts w:ascii="Courier New" w:hAnsi="Courier New" w:cs="Courier New"/>
              </w:rPr>
              <w:t>Cartepillar</w:t>
            </w:r>
            <w:proofErr w:type="spellEnd"/>
            <w:r w:rsidRPr="00A26FC0">
              <w:rPr>
                <w:rFonts w:ascii="Courier New" w:hAnsi="Courier New" w:cs="Courier New"/>
              </w:rPr>
              <w:t xml:space="preserve"> 120K</w:t>
            </w:r>
          </w:p>
        </w:tc>
        <w:tc>
          <w:tcPr>
            <w:tcW w:w="391" w:type="pct"/>
            <w:shd w:val="clear" w:color="auto" w:fill="auto"/>
            <w:noWrap/>
            <w:vAlign w:val="center"/>
            <w:hideMark/>
          </w:tcPr>
          <w:p w14:paraId="176F03E7"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18F58611" w14:textId="77777777" w:rsidR="00467D74" w:rsidRPr="00A26FC0" w:rsidRDefault="00467D74" w:rsidP="00002E75">
            <w:pPr>
              <w:jc w:val="center"/>
              <w:rPr>
                <w:rFonts w:ascii="Courier New" w:hAnsi="Courier New" w:cs="Courier New"/>
              </w:rPr>
            </w:pPr>
            <w:r w:rsidRPr="00A26FC0">
              <w:rPr>
                <w:rFonts w:ascii="Courier New" w:hAnsi="Courier New" w:cs="Courier New"/>
              </w:rPr>
              <w:t>10</w:t>
            </w:r>
          </w:p>
        </w:tc>
        <w:tc>
          <w:tcPr>
            <w:tcW w:w="470" w:type="pct"/>
            <w:shd w:val="clear" w:color="auto" w:fill="auto"/>
            <w:noWrap/>
            <w:vAlign w:val="center"/>
            <w:hideMark/>
          </w:tcPr>
          <w:p w14:paraId="1E25092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DDCE1E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6DD23DD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59C524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490D458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6EE78A4" w14:textId="77777777" w:rsidTr="00002E75">
        <w:trPr>
          <w:trHeight w:val="20"/>
        </w:trPr>
        <w:tc>
          <w:tcPr>
            <w:tcW w:w="467" w:type="pct"/>
            <w:shd w:val="clear" w:color="auto" w:fill="auto"/>
            <w:noWrap/>
            <w:vAlign w:val="center"/>
            <w:hideMark/>
          </w:tcPr>
          <w:p w14:paraId="0B4ED022" w14:textId="77777777" w:rsidR="00467D74" w:rsidRPr="00A26FC0" w:rsidRDefault="00467D74" w:rsidP="00002E75">
            <w:pPr>
              <w:jc w:val="center"/>
              <w:rPr>
                <w:rFonts w:ascii="Courier New" w:hAnsi="Courier New" w:cs="Courier New"/>
              </w:rPr>
            </w:pPr>
            <w:r w:rsidRPr="00A26FC0">
              <w:rPr>
                <w:rFonts w:ascii="Courier New" w:hAnsi="Courier New" w:cs="Courier New"/>
              </w:rPr>
              <w:t>3</w:t>
            </w:r>
          </w:p>
        </w:tc>
        <w:tc>
          <w:tcPr>
            <w:tcW w:w="1485" w:type="pct"/>
            <w:shd w:val="clear" w:color="auto" w:fill="auto"/>
            <w:vAlign w:val="center"/>
            <w:hideMark/>
          </w:tcPr>
          <w:p w14:paraId="69936C16"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sidRPr="00A26FC0">
              <w:rPr>
                <w:rFonts w:ascii="Courier New" w:hAnsi="Courier New" w:cs="Courier New"/>
              </w:rPr>
              <w:t>Atron</w:t>
            </w:r>
            <w:proofErr w:type="spellEnd"/>
            <w:r w:rsidRPr="00A26FC0">
              <w:rPr>
                <w:rFonts w:ascii="Courier New" w:hAnsi="Courier New" w:cs="Courier New"/>
              </w:rPr>
              <w:t xml:space="preserve"> 2729 K 6x4, Mercedes Benz/L Toco 1214, Mercedes Benz/ OF 1318</w:t>
            </w:r>
          </w:p>
        </w:tc>
        <w:tc>
          <w:tcPr>
            <w:tcW w:w="391" w:type="pct"/>
            <w:shd w:val="clear" w:color="auto" w:fill="auto"/>
            <w:noWrap/>
            <w:vAlign w:val="center"/>
            <w:hideMark/>
          </w:tcPr>
          <w:p w14:paraId="57A6699F"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62EEC9A" w14:textId="77777777" w:rsidR="00467D74" w:rsidRPr="00A26FC0" w:rsidRDefault="00467D74" w:rsidP="00002E75">
            <w:pPr>
              <w:jc w:val="center"/>
              <w:rPr>
                <w:rFonts w:ascii="Courier New" w:hAnsi="Courier New" w:cs="Courier New"/>
              </w:rPr>
            </w:pPr>
            <w:r w:rsidRPr="00A26FC0">
              <w:rPr>
                <w:rFonts w:ascii="Courier New" w:hAnsi="Courier New" w:cs="Courier New"/>
              </w:rPr>
              <w:t>12</w:t>
            </w:r>
          </w:p>
        </w:tc>
        <w:tc>
          <w:tcPr>
            <w:tcW w:w="470" w:type="pct"/>
            <w:shd w:val="clear" w:color="auto" w:fill="auto"/>
            <w:noWrap/>
            <w:vAlign w:val="center"/>
            <w:hideMark/>
          </w:tcPr>
          <w:p w14:paraId="7137A2B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7E6B21D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6EFE5EF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2F8E218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7AA9960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622B73EC" w14:textId="77777777" w:rsidTr="00002E75">
        <w:trPr>
          <w:trHeight w:val="20"/>
        </w:trPr>
        <w:tc>
          <w:tcPr>
            <w:tcW w:w="467" w:type="pct"/>
            <w:shd w:val="clear" w:color="auto" w:fill="auto"/>
            <w:noWrap/>
            <w:vAlign w:val="center"/>
            <w:hideMark/>
          </w:tcPr>
          <w:p w14:paraId="1597189A"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1485" w:type="pct"/>
            <w:shd w:val="clear" w:color="auto" w:fill="auto"/>
            <w:vAlign w:val="center"/>
            <w:hideMark/>
          </w:tcPr>
          <w:p w14:paraId="60978A6F"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900R20 liso 14 lonas, para uso misto, terra/asfalto, índice de carga Mínimo 140/137 ; índice de velocidade mínimo J; profundidade de sulco de 15,0mm; Aplicação: Mercedes </w:t>
            </w:r>
            <w:r w:rsidRPr="00A26FC0">
              <w:rPr>
                <w:rFonts w:ascii="Courier New" w:hAnsi="Courier New" w:cs="Courier New"/>
              </w:rPr>
              <w:lastRenderedPageBreak/>
              <w:t xml:space="preserve">Benz </w:t>
            </w:r>
            <w:proofErr w:type="spellStart"/>
            <w:r w:rsidRPr="00A26FC0">
              <w:rPr>
                <w:rFonts w:ascii="Courier New" w:hAnsi="Courier New" w:cs="Courier New"/>
              </w:rPr>
              <w:t>Atron</w:t>
            </w:r>
            <w:proofErr w:type="spellEnd"/>
            <w:r w:rsidRPr="00A26FC0">
              <w:rPr>
                <w:rFonts w:ascii="Courier New" w:hAnsi="Courier New" w:cs="Courier New"/>
              </w:rPr>
              <w:t xml:space="preserve"> 2729 K 6x4, Mercedes Benz/L Toco 1214, Mercedes Benz/ OF 1318</w:t>
            </w:r>
          </w:p>
        </w:tc>
        <w:tc>
          <w:tcPr>
            <w:tcW w:w="391" w:type="pct"/>
            <w:shd w:val="clear" w:color="auto" w:fill="auto"/>
            <w:noWrap/>
            <w:vAlign w:val="center"/>
            <w:hideMark/>
          </w:tcPr>
          <w:p w14:paraId="30A6B0E6"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05DD229A"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0F85268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223751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2550A73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222C908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22B057F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A2AC656" w14:textId="77777777" w:rsidTr="00002E75">
        <w:trPr>
          <w:trHeight w:val="20"/>
        </w:trPr>
        <w:tc>
          <w:tcPr>
            <w:tcW w:w="467" w:type="pct"/>
            <w:shd w:val="clear" w:color="auto" w:fill="auto"/>
            <w:noWrap/>
            <w:vAlign w:val="center"/>
            <w:hideMark/>
          </w:tcPr>
          <w:p w14:paraId="380B12BB" w14:textId="77777777" w:rsidR="00467D74" w:rsidRPr="00A26FC0" w:rsidRDefault="00467D74" w:rsidP="00002E75">
            <w:pPr>
              <w:jc w:val="center"/>
              <w:rPr>
                <w:rFonts w:ascii="Courier New" w:hAnsi="Courier New" w:cs="Courier New"/>
              </w:rPr>
            </w:pPr>
            <w:r w:rsidRPr="00A26FC0">
              <w:rPr>
                <w:rFonts w:ascii="Courier New" w:hAnsi="Courier New" w:cs="Courier New"/>
              </w:rPr>
              <w:t>5</w:t>
            </w:r>
          </w:p>
        </w:tc>
        <w:tc>
          <w:tcPr>
            <w:tcW w:w="1485" w:type="pct"/>
            <w:shd w:val="clear" w:color="auto" w:fill="auto"/>
            <w:vAlign w:val="center"/>
            <w:hideMark/>
          </w:tcPr>
          <w:p w14:paraId="1BDA5C4A"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1000R20 16 lonas Borrachudo, para uso Misto terra/asfalto, caminhões </w:t>
            </w:r>
            <w:proofErr w:type="spellStart"/>
            <w:r w:rsidRPr="00A26FC0">
              <w:rPr>
                <w:rFonts w:ascii="Courier New" w:hAnsi="Courier New" w:cs="Courier New"/>
              </w:rPr>
              <w:t>truck</w:t>
            </w:r>
            <w:proofErr w:type="spellEnd"/>
            <w:r w:rsidRPr="00A26FC0">
              <w:rPr>
                <w:rFonts w:ascii="Courier New" w:hAnsi="Courier New" w:cs="Courier New"/>
              </w:rPr>
              <w:t>: índice de carga Mínimo 146/143 ;  profundidade mínima de sulco de 20,0MM; Aplicação: Ford Cargo 2629 e Ford Cargo 2428</w:t>
            </w:r>
          </w:p>
        </w:tc>
        <w:tc>
          <w:tcPr>
            <w:tcW w:w="391" w:type="pct"/>
            <w:shd w:val="clear" w:color="auto" w:fill="auto"/>
            <w:noWrap/>
            <w:vAlign w:val="center"/>
            <w:hideMark/>
          </w:tcPr>
          <w:p w14:paraId="231339E2"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33A05304" w14:textId="77777777" w:rsidR="00467D74" w:rsidRPr="00A26FC0" w:rsidRDefault="00467D74" w:rsidP="00002E75">
            <w:pPr>
              <w:jc w:val="center"/>
              <w:rPr>
                <w:rFonts w:ascii="Courier New" w:hAnsi="Courier New" w:cs="Courier New"/>
              </w:rPr>
            </w:pPr>
            <w:r w:rsidRPr="00A26FC0">
              <w:rPr>
                <w:rFonts w:ascii="Courier New" w:hAnsi="Courier New" w:cs="Courier New"/>
              </w:rPr>
              <w:t>16</w:t>
            </w:r>
          </w:p>
        </w:tc>
        <w:tc>
          <w:tcPr>
            <w:tcW w:w="470" w:type="pct"/>
            <w:shd w:val="clear" w:color="auto" w:fill="auto"/>
            <w:noWrap/>
            <w:vAlign w:val="center"/>
            <w:hideMark/>
          </w:tcPr>
          <w:p w14:paraId="289D97F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40DBE4E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4EEA3E2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0B5F20C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B795E7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F974CFE" w14:textId="77777777" w:rsidTr="00002E75">
        <w:trPr>
          <w:trHeight w:val="20"/>
        </w:trPr>
        <w:tc>
          <w:tcPr>
            <w:tcW w:w="467" w:type="pct"/>
            <w:shd w:val="clear" w:color="auto" w:fill="auto"/>
            <w:noWrap/>
            <w:vAlign w:val="center"/>
            <w:hideMark/>
          </w:tcPr>
          <w:p w14:paraId="3607C4C8" w14:textId="77777777" w:rsidR="00467D74" w:rsidRPr="00A26FC0" w:rsidRDefault="00467D74" w:rsidP="00002E75">
            <w:pPr>
              <w:jc w:val="center"/>
              <w:rPr>
                <w:rFonts w:ascii="Courier New" w:hAnsi="Courier New" w:cs="Courier New"/>
              </w:rPr>
            </w:pPr>
            <w:r w:rsidRPr="00A26FC0">
              <w:rPr>
                <w:rFonts w:ascii="Courier New" w:hAnsi="Courier New" w:cs="Courier New"/>
              </w:rPr>
              <w:t>6</w:t>
            </w:r>
          </w:p>
        </w:tc>
        <w:tc>
          <w:tcPr>
            <w:tcW w:w="1485" w:type="pct"/>
            <w:shd w:val="clear" w:color="auto" w:fill="auto"/>
            <w:vAlign w:val="center"/>
            <w:hideMark/>
          </w:tcPr>
          <w:p w14:paraId="631509F1" w14:textId="77777777" w:rsidR="00467D74" w:rsidRPr="00A26FC0" w:rsidRDefault="00467D74" w:rsidP="00002E75">
            <w:pPr>
              <w:rPr>
                <w:rFonts w:ascii="Courier New" w:hAnsi="Courier New" w:cs="Courier New"/>
              </w:rPr>
            </w:pPr>
            <w:r w:rsidRPr="00A26FC0">
              <w:rPr>
                <w:rFonts w:ascii="Courier New" w:hAnsi="Courier New" w:cs="Courier New"/>
              </w:rPr>
              <w:t>Pneu bitola 275/80R 22.5 16 lonas  Borrachudo, para uso misto, terra/</w:t>
            </w:r>
            <w:proofErr w:type="spellStart"/>
            <w:r w:rsidRPr="00A26FC0">
              <w:rPr>
                <w:rFonts w:ascii="Courier New" w:hAnsi="Courier New" w:cs="Courier New"/>
              </w:rPr>
              <w:t>aslfato</w:t>
            </w:r>
            <w:proofErr w:type="spellEnd"/>
            <w:r w:rsidRPr="00A26FC0">
              <w:rPr>
                <w:rFonts w:ascii="Courier New" w:hAnsi="Courier New" w:cs="Courier New"/>
              </w:rPr>
              <w:t xml:space="preserve">, com no mínimo de 23,0mm </w:t>
            </w:r>
            <w:proofErr w:type="spellStart"/>
            <w:r w:rsidRPr="00A26FC0">
              <w:rPr>
                <w:rFonts w:ascii="Courier New" w:hAnsi="Courier New" w:cs="Courier New"/>
              </w:rPr>
              <w:t>fr</w:t>
            </w:r>
            <w:proofErr w:type="spellEnd"/>
            <w:r w:rsidRPr="00A26FC0">
              <w:rPr>
                <w:rFonts w:ascii="Courier New" w:hAnsi="Courier New" w:cs="Courier New"/>
              </w:rPr>
              <w:t xml:space="preserve"> profundidade  de sulcos, índice de carga Mínimo 149/146 ; índice de velocidade mínimo K; Aplicação: Ford Cargo 2421, VW 16220 CAR/CAMINH/BASC.</w:t>
            </w:r>
          </w:p>
        </w:tc>
        <w:tc>
          <w:tcPr>
            <w:tcW w:w="391" w:type="pct"/>
            <w:shd w:val="clear" w:color="auto" w:fill="auto"/>
            <w:noWrap/>
            <w:vAlign w:val="center"/>
            <w:hideMark/>
          </w:tcPr>
          <w:p w14:paraId="392B41DC"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4B8A708F" w14:textId="77777777" w:rsidR="00467D74" w:rsidRPr="00A26FC0" w:rsidRDefault="00467D74" w:rsidP="00002E75">
            <w:pPr>
              <w:jc w:val="center"/>
              <w:rPr>
                <w:rFonts w:ascii="Courier New" w:hAnsi="Courier New" w:cs="Courier New"/>
              </w:rPr>
            </w:pPr>
            <w:r w:rsidRPr="00A26FC0">
              <w:rPr>
                <w:rFonts w:ascii="Courier New" w:hAnsi="Courier New" w:cs="Courier New"/>
              </w:rPr>
              <w:t>10</w:t>
            </w:r>
          </w:p>
        </w:tc>
        <w:tc>
          <w:tcPr>
            <w:tcW w:w="470" w:type="pct"/>
            <w:shd w:val="clear" w:color="auto" w:fill="auto"/>
            <w:noWrap/>
            <w:vAlign w:val="center"/>
            <w:hideMark/>
          </w:tcPr>
          <w:p w14:paraId="190CFD6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2262685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344A424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FDD61C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0AFBF94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073E32E5" w14:textId="77777777" w:rsidTr="00002E75">
        <w:trPr>
          <w:trHeight w:val="20"/>
        </w:trPr>
        <w:tc>
          <w:tcPr>
            <w:tcW w:w="467" w:type="pct"/>
            <w:shd w:val="clear" w:color="auto" w:fill="auto"/>
            <w:noWrap/>
            <w:vAlign w:val="center"/>
            <w:hideMark/>
          </w:tcPr>
          <w:p w14:paraId="6A71A68E" w14:textId="77777777" w:rsidR="00467D74" w:rsidRPr="00A26FC0" w:rsidRDefault="00467D74" w:rsidP="00002E75">
            <w:pPr>
              <w:jc w:val="center"/>
              <w:rPr>
                <w:rFonts w:ascii="Courier New" w:hAnsi="Courier New" w:cs="Courier New"/>
              </w:rPr>
            </w:pPr>
            <w:r w:rsidRPr="00A26FC0">
              <w:rPr>
                <w:rFonts w:ascii="Courier New" w:hAnsi="Courier New" w:cs="Courier New"/>
              </w:rPr>
              <w:t>7</w:t>
            </w:r>
          </w:p>
        </w:tc>
        <w:tc>
          <w:tcPr>
            <w:tcW w:w="1485" w:type="pct"/>
            <w:shd w:val="clear" w:color="auto" w:fill="auto"/>
            <w:vAlign w:val="center"/>
            <w:hideMark/>
          </w:tcPr>
          <w:p w14:paraId="250F8036"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215X75R 17.5 para micro ônibus: índice de carga Mínimo 126/124 ; b) índice de velocidade mínimo K; profundidade de sulco de 14MM; Aplicação: </w:t>
            </w:r>
            <w:proofErr w:type="spellStart"/>
            <w:r w:rsidRPr="00A26FC0">
              <w:rPr>
                <w:rFonts w:ascii="Courier New" w:hAnsi="Courier New" w:cs="Courier New"/>
              </w:rPr>
              <w:t>Iveco</w:t>
            </w:r>
            <w:proofErr w:type="spellEnd"/>
            <w:r w:rsidRPr="00A26FC0">
              <w:rPr>
                <w:rFonts w:ascii="Courier New" w:hAnsi="Courier New" w:cs="Courier New"/>
              </w:rPr>
              <w:t xml:space="preserve"> </w:t>
            </w:r>
            <w:proofErr w:type="spellStart"/>
            <w:r w:rsidRPr="00A26FC0">
              <w:rPr>
                <w:rFonts w:ascii="Courier New" w:hAnsi="Courier New" w:cs="Courier New"/>
              </w:rPr>
              <w:t>Cityclass</w:t>
            </w:r>
            <w:proofErr w:type="spellEnd"/>
            <w:r w:rsidRPr="00A26FC0">
              <w:rPr>
                <w:rFonts w:ascii="Courier New" w:hAnsi="Courier New" w:cs="Courier New"/>
              </w:rPr>
              <w:t xml:space="preserve"> 70c17, Marcopolo </w:t>
            </w:r>
            <w:proofErr w:type="spellStart"/>
            <w:r w:rsidRPr="00A26FC0">
              <w:rPr>
                <w:rFonts w:ascii="Courier New" w:hAnsi="Courier New" w:cs="Courier New"/>
              </w:rPr>
              <w:t>Volare</w:t>
            </w:r>
            <w:proofErr w:type="spellEnd"/>
            <w:r w:rsidRPr="00A26FC0">
              <w:rPr>
                <w:rFonts w:ascii="Courier New" w:hAnsi="Courier New" w:cs="Courier New"/>
              </w:rPr>
              <w:t xml:space="preserve"> </w:t>
            </w:r>
            <w:r w:rsidRPr="00A26FC0">
              <w:rPr>
                <w:rFonts w:ascii="Courier New" w:hAnsi="Courier New" w:cs="Courier New"/>
              </w:rPr>
              <w:lastRenderedPageBreak/>
              <w:t xml:space="preserve">V6, Marcopolo </w:t>
            </w:r>
            <w:proofErr w:type="spellStart"/>
            <w:r w:rsidRPr="00A26FC0">
              <w:rPr>
                <w:rFonts w:ascii="Courier New" w:hAnsi="Courier New" w:cs="Courier New"/>
              </w:rPr>
              <w:t>Volare</w:t>
            </w:r>
            <w:proofErr w:type="spellEnd"/>
            <w:r w:rsidRPr="00A26FC0">
              <w:rPr>
                <w:rFonts w:ascii="Courier New" w:hAnsi="Courier New" w:cs="Courier New"/>
              </w:rPr>
              <w:t xml:space="preserve"> V8 L.</w:t>
            </w:r>
          </w:p>
        </w:tc>
        <w:tc>
          <w:tcPr>
            <w:tcW w:w="391" w:type="pct"/>
            <w:shd w:val="clear" w:color="auto" w:fill="auto"/>
            <w:noWrap/>
            <w:vAlign w:val="center"/>
            <w:hideMark/>
          </w:tcPr>
          <w:p w14:paraId="5EB65D4D"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152629F8" w14:textId="77777777" w:rsidR="00467D74" w:rsidRPr="00A26FC0" w:rsidRDefault="00467D74" w:rsidP="00002E75">
            <w:pPr>
              <w:jc w:val="center"/>
              <w:rPr>
                <w:rFonts w:ascii="Courier New" w:hAnsi="Courier New" w:cs="Courier New"/>
              </w:rPr>
            </w:pPr>
            <w:r w:rsidRPr="00A26FC0">
              <w:rPr>
                <w:rFonts w:ascii="Courier New" w:hAnsi="Courier New" w:cs="Courier New"/>
              </w:rPr>
              <w:t>15</w:t>
            </w:r>
          </w:p>
        </w:tc>
        <w:tc>
          <w:tcPr>
            <w:tcW w:w="470" w:type="pct"/>
            <w:shd w:val="clear" w:color="auto" w:fill="auto"/>
            <w:noWrap/>
            <w:vAlign w:val="center"/>
            <w:hideMark/>
          </w:tcPr>
          <w:p w14:paraId="7424BE2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409F945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450AB40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46A97C5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F14AD0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C8D8D32" w14:textId="77777777" w:rsidTr="00002E75">
        <w:trPr>
          <w:trHeight w:val="20"/>
        </w:trPr>
        <w:tc>
          <w:tcPr>
            <w:tcW w:w="467" w:type="pct"/>
            <w:shd w:val="clear" w:color="auto" w:fill="auto"/>
            <w:noWrap/>
            <w:vAlign w:val="center"/>
            <w:hideMark/>
          </w:tcPr>
          <w:p w14:paraId="783336C2" w14:textId="77777777" w:rsidR="00467D74" w:rsidRPr="00A26FC0" w:rsidRDefault="00467D74" w:rsidP="00002E75">
            <w:pPr>
              <w:jc w:val="center"/>
              <w:rPr>
                <w:rFonts w:ascii="Courier New" w:hAnsi="Courier New" w:cs="Courier New"/>
              </w:rPr>
            </w:pPr>
            <w:r w:rsidRPr="00A26FC0">
              <w:rPr>
                <w:rFonts w:ascii="Courier New" w:hAnsi="Courier New" w:cs="Courier New"/>
              </w:rPr>
              <w:t>8</w:t>
            </w:r>
          </w:p>
        </w:tc>
        <w:tc>
          <w:tcPr>
            <w:tcW w:w="1485" w:type="pct"/>
            <w:shd w:val="clear" w:color="auto" w:fill="auto"/>
            <w:vAlign w:val="center"/>
            <w:hideMark/>
          </w:tcPr>
          <w:p w14:paraId="5FC899D3" w14:textId="77777777" w:rsidR="00467D74" w:rsidRPr="00A26FC0" w:rsidRDefault="00467D74" w:rsidP="00002E75">
            <w:pPr>
              <w:rPr>
                <w:rFonts w:ascii="Courier New" w:hAnsi="Courier New" w:cs="Courier New"/>
              </w:rPr>
            </w:pPr>
            <w:r w:rsidRPr="00A26FC0">
              <w:rPr>
                <w:rFonts w:ascii="Courier New" w:hAnsi="Courier New" w:cs="Courier New"/>
              </w:rPr>
              <w:t>Pneu bitola 11R22.5 para ônibus: índice de carga Mínimo 146/143 ;  índice de velocidade mínimo K; profundidade de sulco de 20,2mm; Aplicação: VW/</w:t>
            </w:r>
            <w:proofErr w:type="spellStart"/>
            <w:r w:rsidRPr="00A26FC0">
              <w:rPr>
                <w:rFonts w:ascii="Courier New" w:hAnsi="Courier New" w:cs="Courier New"/>
              </w:rPr>
              <w:t>Induscar</w:t>
            </w:r>
            <w:proofErr w:type="spellEnd"/>
            <w:r w:rsidRPr="00A26FC0">
              <w:rPr>
                <w:rFonts w:ascii="Courier New" w:hAnsi="Courier New" w:cs="Courier New"/>
              </w:rPr>
              <w:t xml:space="preserve"> FOZ U e </w:t>
            </w:r>
            <w:proofErr w:type="spellStart"/>
            <w:r w:rsidRPr="00A26FC0">
              <w:rPr>
                <w:rFonts w:ascii="Courier New" w:hAnsi="Courier New" w:cs="Courier New"/>
              </w:rPr>
              <w:t>Mon</w:t>
            </w:r>
            <w:proofErr w:type="spellEnd"/>
            <w:r w:rsidRPr="00A26FC0">
              <w:rPr>
                <w:rFonts w:ascii="Courier New" w:hAnsi="Courier New" w:cs="Courier New"/>
              </w:rPr>
              <w:t>/</w:t>
            </w:r>
            <w:proofErr w:type="spellStart"/>
            <w:r w:rsidRPr="00A26FC0">
              <w:rPr>
                <w:rFonts w:ascii="Courier New" w:hAnsi="Courier New" w:cs="Courier New"/>
              </w:rPr>
              <w:t>Prototipo</w:t>
            </w:r>
            <w:proofErr w:type="spellEnd"/>
            <w:r w:rsidRPr="00A26FC0">
              <w:rPr>
                <w:rFonts w:ascii="Courier New" w:hAnsi="Courier New" w:cs="Courier New"/>
              </w:rPr>
              <w:t>.</w:t>
            </w:r>
          </w:p>
        </w:tc>
        <w:tc>
          <w:tcPr>
            <w:tcW w:w="391" w:type="pct"/>
            <w:shd w:val="clear" w:color="auto" w:fill="auto"/>
            <w:noWrap/>
            <w:vAlign w:val="center"/>
            <w:hideMark/>
          </w:tcPr>
          <w:p w14:paraId="2DC21C7A"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ACB5295" w14:textId="77777777" w:rsidR="00467D74" w:rsidRPr="00A26FC0" w:rsidRDefault="00467D74" w:rsidP="00002E75">
            <w:pPr>
              <w:jc w:val="center"/>
              <w:rPr>
                <w:rFonts w:ascii="Courier New" w:hAnsi="Courier New" w:cs="Courier New"/>
              </w:rPr>
            </w:pPr>
            <w:r w:rsidRPr="00A26FC0">
              <w:rPr>
                <w:rFonts w:ascii="Courier New" w:hAnsi="Courier New" w:cs="Courier New"/>
              </w:rPr>
              <w:t>6</w:t>
            </w:r>
          </w:p>
        </w:tc>
        <w:tc>
          <w:tcPr>
            <w:tcW w:w="470" w:type="pct"/>
            <w:shd w:val="clear" w:color="auto" w:fill="auto"/>
            <w:noWrap/>
            <w:vAlign w:val="center"/>
            <w:hideMark/>
          </w:tcPr>
          <w:p w14:paraId="352BE4F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6FFA979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B97465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7573400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16BB86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C3CDCAD" w14:textId="77777777" w:rsidTr="00002E75">
        <w:trPr>
          <w:trHeight w:val="20"/>
        </w:trPr>
        <w:tc>
          <w:tcPr>
            <w:tcW w:w="467" w:type="pct"/>
            <w:shd w:val="clear" w:color="auto" w:fill="auto"/>
            <w:noWrap/>
            <w:vAlign w:val="center"/>
            <w:hideMark/>
          </w:tcPr>
          <w:p w14:paraId="5D6EB232" w14:textId="77777777" w:rsidR="00467D74" w:rsidRPr="00A26FC0" w:rsidRDefault="00467D74" w:rsidP="00002E75">
            <w:pPr>
              <w:jc w:val="center"/>
              <w:rPr>
                <w:rFonts w:ascii="Courier New" w:hAnsi="Courier New" w:cs="Courier New"/>
              </w:rPr>
            </w:pPr>
            <w:r w:rsidRPr="00A26FC0">
              <w:rPr>
                <w:rFonts w:ascii="Courier New" w:hAnsi="Courier New" w:cs="Courier New"/>
              </w:rPr>
              <w:t>9</w:t>
            </w:r>
          </w:p>
        </w:tc>
        <w:tc>
          <w:tcPr>
            <w:tcW w:w="1485" w:type="pct"/>
            <w:shd w:val="clear" w:color="auto" w:fill="auto"/>
            <w:vAlign w:val="center"/>
            <w:hideMark/>
          </w:tcPr>
          <w:p w14:paraId="7AB70BE4"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235X75 R 17.5 para ônibus: índice de carga Mínimo132/130 ; índice de velocidade mínimo L; profundidade de sulco de 14,2MM; Aplicação: </w:t>
            </w:r>
            <w:proofErr w:type="spellStart"/>
            <w:r w:rsidRPr="00A26FC0">
              <w:rPr>
                <w:rFonts w:ascii="Courier New" w:hAnsi="Courier New" w:cs="Courier New"/>
              </w:rPr>
              <w:t>M.Benz</w:t>
            </w:r>
            <w:proofErr w:type="spellEnd"/>
            <w:r w:rsidRPr="00A26FC0">
              <w:rPr>
                <w:rFonts w:ascii="Courier New" w:hAnsi="Courier New" w:cs="Courier New"/>
              </w:rPr>
              <w:t>/Caio LO 916</w:t>
            </w:r>
          </w:p>
        </w:tc>
        <w:tc>
          <w:tcPr>
            <w:tcW w:w="391" w:type="pct"/>
            <w:shd w:val="clear" w:color="auto" w:fill="auto"/>
            <w:noWrap/>
            <w:vAlign w:val="center"/>
            <w:hideMark/>
          </w:tcPr>
          <w:p w14:paraId="5B5020F6"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C0D7661" w14:textId="77777777" w:rsidR="00467D74" w:rsidRPr="00A26FC0" w:rsidRDefault="00467D74" w:rsidP="00002E75">
            <w:pPr>
              <w:jc w:val="center"/>
              <w:rPr>
                <w:rFonts w:ascii="Courier New" w:hAnsi="Courier New" w:cs="Courier New"/>
              </w:rPr>
            </w:pPr>
            <w:r w:rsidRPr="00A26FC0">
              <w:rPr>
                <w:rFonts w:ascii="Courier New" w:hAnsi="Courier New" w:cs="Courier New"/>
              </w:rPr>
              <w:t>6</w:t>
            </w:r>
          </w:p>
        </w:tc>
        <w:tc>
          <w:tcPr>
            <w:tcW w:w="470" w:type="pct"/>
            <w:shd w:val="clear" w:color="auto" w:fill="auto"/>
            <w:noWrap/>
            <w:vAlign w:val="center"/>
            <w:hideMark/>
          </w:tcPr>
          <w:p w14:paraId="1B83282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11A7390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742ABF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3CCCD7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2F3562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370C201" w14:textId="77777777" w:rsidTr="00002E75">
        <w:trPr>
          <w:trHeight w:val="20"/>
        </w:trPr>
        <w:tc>
          <w:tcPr>
            <w:tcW w:w="467" w:type="pct"/>
            <w:shd w:val="clear" w:color="auto" w:fill="auto"/>
            <w:noWrap/>
            <w:vAlign w:val="center"/>
            <w:hideMark/>
          </w:tcPr>
          <w:p w14:paraId="25EAAFC4" w14:textId="77777777" w:rsidR="00467D74" w:rsidRPr="00A26FC0" w:rsidRDefault="00467D74" w:rsidP="00002E75">
            <w:pPr>
              <w:jc w:val="center"/>
              <w:rPr>
                <w:rFonts w:ascii="Courier New" w:hAnsi="Courier New" w:cs="Courier New"/>
              </w:rPr>
            </w:pPr>
            <w:r w:rsidRPr="00A26FC0">
              <w:rPr>
                <w:rFonts w:ascii="Courier New" w:hAnsi="Courier New" w:cs="Courier New"/>
              </w:rPr>
              <w:t>10</w:t>
            </w:r>
          </w:p>
        </w:tc>
        <w:tc>
          <w:tcPr>
            <w:tcW w:w="1485" w:type="pct"/>
            <w:shd w:val="clear" w:color="auto" w:fill="auto"/>
            <w:vAlign w:val="center"/>
            <w:hideMark/>
          </w:tcPr>
          <w:p w14:paraId="3765C0A7" w14:textId="77777777" w:rsidR="00467D74" w:rsidRPr="00A26FC0" w:rsidRDefault="00467D74" w:rsidP="00002E75">
            <w:pPr>
              <w:rPr>
                <w:rFonts w:ascii="Courier New" w:hAnsi="Courier New" w:cs="Courier New"/>
              </w:rPr>
            </w:pPr>
            <w:r w:rsidRPr="00A26FC0">
              <w:rPr>
                <w:rFonts w:ascii="Courier New" w:hAnsi="Courier New" w:cs="Courier New"/>
              </w:rPr>
              <w:t>Pneu bitola 275X80 R 22.5 para ônibus LISO: índice de carga Mínimo ; 149/146;  índice de velocidade mínimo K; profundidade de sulco de 18,0MM; Aplicação: VW/15.190 EOD E. HD</w:t>
            </w:r>
          </w:p>
        </w:tc>
        <w:tc>
          <w:tcPr>
            <w:tcW w:w="391" w:type="pct"/>
            <w:shd w:val="clear" w:color="auto" w:fill="auto"/>
            <w:noWrap/>
            <w:vAlign w:val="center"/>
            <w:hideMark/>
          </w:tcPr>
          <w:p w14:paraId="559CA753"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75CC0120"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2E5430F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6EE8709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6634356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7BF1CDF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067862B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E4758F8" w14:textId="77777777" w:rsidTr="00002E75">
        <w:trPr>
          <w:trHeight w:val="20"/>
        </w:trPr>
        <w:tc>
          <w:tcPr>
            <w:tcW w:w="467" w:type="pct"/>
            <w:shd w:val="clear" w:color="auto" w:fill="auto"/>
            <w:noWrap/>
            <w:vAlign w:val="center"/>
            <w:hideMark/>
          </w:tcPr>
          <w:p w14:paraId="27CF75EF" w14:textId="77777777" w:rsidR="00467D74" w:rsidRPr="00A26FC0" w:rsidRDefault="00467D74" w:rsidP="00002E75">
            <w:pPr>
              <w:jc w:val="center"/>
              <w:rPr>
                <w:rFonts w:ascii="Courier New" w:hAnsi="Courier New" w:cs="Courier New"/>
              </w:rPr>
            </w:pPr>
            <w:r w:rsidRPr="00A26FC0">
              <w:rPr>
                <w:rFonts w:ascii="Courier New" w:hAnsi="Courier New" w:cs="Courier New"/>
              </w:rPr>
              <w:t>11</w:t>
            </w:r>
          </w:p>
        </w:tc>
        <w:tc>
          <w:tcPr>
            <w:tcW w:w="1485" w:type="pct"/>
            <w:shd w:val="clear" w:color="auto" w:fill="auto"/>
            <w:vAlign w:val="center"/>
            <w:hideMark/>
          </w:tcPr>
          <w:p w14:paraId="5CEC15EF"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205X75R16 Radial para vans/utilitários: índice de carga Mínimo 110/108;  índice de velocidade mínimo Q; Aplicação: Fiat </w:t>
            </w:r>
            <w:proofErr w:type="spellStart"/>
            <w:r w:rsidRPr="00A26FC0">
              <w:rPr>
                <w:rFonts w:ascii="Courier New" w:hAnsi="Courier New" w:cs="Courier New"/>
              </w:rPr>
              <w:t>Ducato</w:t>
            </w:r>
            <w:proofErr w:type="spellEnd"/>
            <w:r w:rsidRPr="00A26FC0">
              <w:rPr>
                <w:rFonts w:ascii="Courier New" w:hAnsi="Courier New" w:cs="Courier New"/>
              </w:rPr>
              <w:t xml:space="preserve"> </w:t>
            </w:r>
            <w:r w:rsidRPr="00A26FC0">
              <w:rPr>
                <w:rFonts w:ascii="Courier New" w:hAnsi="Courier New" w:cs="Courier New"/>
              </w:rPr>
              <w:lastRenderedPageBreak/>
              <w:t xml:space="preserve">MCTC AMB: ESP/CAMINHÃO/AMBULÂNCIA, Fiat </w:t>
            </w:r>
            <w:proofErr w:type="spellStart"/>
            <w:r w:rsidRPr="00A26FC0">
              <w:rPr>
                <w:rFonts w:ascii="Courier New" w:hAnsi="Courier New" w:cs="Courier New"/>
              </w:rPr>
              <w:t>Ducato</w:t>
            </w:r>
            <w:proofErr w:type="spellEnd"/>
            <w:r w:rsidRPr="00A26FC0">
              <w:rPr>
                <w:rFonts w:ascii="Courier New" w:hAnsi="Courier New" w:cs="Courier New"/>
              </w:rPr>
              <w:t xml:space="preserve"> NCTCA AMB: ESP/CAMINHONE/AMBULÂNCIA, Fiat </w:t>
            </w:r>
            <w:proofErr w:type="spellStart"/>
            <w:r w:rsidRPr="00A26FC0">
              <w:rPr>
                <w:rFonts w:ascii="Courier New" w:hAnsi="Courier New" w:cs="Courier New"/>
              </w:rPr>
              <w:t>Ducato</w:t>
            </w:r>
            <w:proofErr w:type="spellEnd"/>
            <w:r w:rsidRPr="00A26FC0">
              <w:rPr>
                <w:rFonts w:ascii="Courier New" w:hAnsi="Courier New" w:cs="Courier New"/>
              </w:rPr>
              <w:t xml:space="preserve"> MCTCA MIC: ESP/CAMINHONE/AMBULÂNCIA </w:t>
            </w:r>
          </w:p>
        </w:tc>
        <w:tc>
          <w:tcPr>
            <w:tcW w:w="391" w:type="pct"/>
            <w:shd w:val="clear" w:color="auto" w:fill="auto"/>
            <w:noWrap/>
            <w:vAlign w:val="center"/>
            <w:hideMark/>
          </w:tcPr>
          <w:p w14:paraId="68124FEF"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2191630F" w14:textId="77777777" w:rsidR="00467D74" w:rsidRPr="00A26FC0" w:rsidRDefault="00467D74" w:rsidP="00002E75">
            <w:pPr>
              <w:jc w:val="center"/>
              <w:rPr>
                <w:rFonts w:ascii="Courier New" w:hAnsi="Courier New" w:cs="Courier New"/>
              </w:rPr>
            </w:pPr>
            <w:r w:rsidRPr="00A26FC0">
              <w:rPr>
                <w:rFonts w:ascii="Courier New" w:hAnsi="Courier New" w:cs="Courier New"/>
              </w:rPr>
              <w:t>28</w:t>
            </w:r>
          </w:p>
        </w:tc>
        <w:tc>
          <w:tcPr>
            <w:tcW w:w="470" w:type="pct"/>
            <w:shd w:val="clear" w:color="auto" w:fill="auto"/>
            <w:noWrap/>
            <w:vAlign w:val="center"/>
            <w:hideMark/>
          </w:tcPr>
          <w:p w14:paraId="61920B1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3AC1617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27C56E8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C2DBF0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20754A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29F5F36" w14:textId="77777777" w:rsidTr="00002E75">
        <w:trPr>
          <w:trHeight w:val="20"/>
        </w:trPr>
        <w:tc>
          <w:tcPr>
            <w:tcW w:w="467" w:type="pct"/>
            <w:shd w:val="clear" w:color="auto" w:fill="auto"/>
            <w:noWrap/>
            <w:vAlign w:val="center"/>
            <w:hideMark/>
          </w:tcPr>
          <w:p w14:paraId="222CF4D1" w14:textId="77777777" w:rsidR="00467D74" w:rsidRPr="00A26FC0" w:rsidRDefault="00467D74" w:rsidP="00002E75">
            <w:pPr>
              <w:jc w:val="center"/>
              <w:rPr>
                <w:rFonts w:ascii="Courier New" w:hAnsi="Courier New" w:cs="Courier New"/>
              </w:rPr>
            </w:pPr>
            <w:r w:rsidRPr="00A26FC0">
              <w:rPr>
                <w:rFonts w:ascii="Courier New" w:hAnsi="Courier New" w:cs="Courier New"/>
              </w:rPr>
              <w:t>12</w:t>
            </w:r>
          </w:p>
        </w:tc>
        <w:tc>
          <w:tcPr>
            <w:tcW w:w="1485" w:type="pct"/>
            <w:shd w:val="clear" w:color="auto" w:fill="auto"/>
            <w:vAlign w:val="center"/>
            <w:hideMark/>
          </w:tcPr>
          <w:p w14:paraId="31B8BDC9" w14:textId="77777777" w:rsidR="00467D74" w:rsidRPr="00A26FC0" w:rsidRDefault="00467D74" w:rsidP="00002E75">
            <w:pPr>
              <w:rPr>
                <w:rFonts w:ascii="Courier New" w:hAnsi="Courier New" w:cs="Courier New"/>
              </w:rPr>
            </w:pPr>
            <w:r w:rsidRPr="00A26FC0">
              <w:rPr>
                <w:rFonts w:ascii="Courier New" w:hAnsi="Courier New" w:cs="Courier New"/>
              </w:rPr>
              <w:t>Pneu bitola 195X65X15 Radial para vans/utilitários: índice de carga Mínimo 91 ; índice de velocidade mínimo H; Aplicação: Chevrolet/Spin 1.8 ATLT Z</w:t>
            </w:r>
          </w:p>
        </w:tc>
        <w:tc>
          <w:tcPr>
            <w:tcW w:w="391" w:type="pct"/>
            <w:shd w:val="clear" w:color="auto" w:fill="auto"/>
            <w:noWrap/>
            <w:vAlign w:val="center"/>
            <w:hideMark/>
          </w:tcPr>
          <w:p w14:paraId="175582EA"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468C1C01" w14:textId="77777777" w:rsidR="00467D74" w:rsidRPr="00A26FC0" w:rsidRDefault="00467D74" w:rsidP="00002E75">
            <w:pPr>
              <w:jc w:val="center"/>
              <w:rPr>
                <w:rFonts w:ascii="Courier New" w:hAnsi="Courier New" w:cs="Courier New"/>
              </w:rPr>
            </w:pPr>
            <w:r w:rsidRPr="00A26FC0">
              <w:rPr>
                <w:rFonts w:ascii="Courier New" w:hAnsi="Courier New" w:cs="Courier New"/>
              </w:rPr>
              <w:t>12</w:t>
            </w:r>
          </w:p>
        </w:tc>
        <w:tc>
          <w:tcPr>
            <w:tcW w:w="470" w:type="pct"/>
            <w:shd w:val="clear" w:color="auto" w:fill="auto"/>
            <w:noWrap/>
            <w:vAlign w:val="center"/>
            <w:hideMark/>
          </w:tcPr>
          <w:p w14:paraId="081B39C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1783E12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396183E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6D0E6D5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D8496F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33891FF5" w14:textId="77777777" w:rsidTr="00002E75">
        <w:trPr>
          <w:trHeight w:val="20"/>
        </w:trPr>
        <w:tc>
          <w:tcPr>
            <w:tcW w:w="467" w:type="pct"/>
            <w:shd w:val="clear" w:color="auto" w:fill="auto"/>
            <w:noWrap/>
            <w:vAlign w:val="center"/>
            <w:hideMark/>
          </w:tcPr>
          <w:p w14:paraId="77147547" w14:textId="77777777" w:rsidR="00467D74" w:rsidRPr="00A26FC0" w:rsidRDefault="00467D74" w:rsidP="00002E75">
            <w:pPr>
              <w:jc w:val="center"/>
              <w:rPr>
                <w:rFonts w:ascii="Courier New" w:hAnsi="Courier New" w:cs="Courier New"/>
              </w:rPr>
            </w:pPr>
            <w:r w:rsidRPr="00A26FC0">
              <w:rPr>
                <w:rFonts w:ascii="Courier New" w:hAnsi="Courier New" w:cs="Courier New"/>
              </w:rPr>
              <w:t>13</w:t>
            </w:r>
          </w:p>
        </w:tc>
        <w:tc>
          <w:tcPr>
            <w:tcW w:w="1485" w:type="pct"/>
            <w:shd w:val="clear" w:color="auto" w:fill="auto"/>
            <w:vAlign w:val="center"/>
            <w:hideMark/>
          </w:tcPr>
          <w:p w14:paraId="66E41CC0"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205x70 R15 para vans/utilitários: índice de carga Mínimo106/104 ; índice de velocidade mínimo R; Aplicação: utilitários Fiat </w:t>
            </w:r>
            <w:proofErr w:type="spellStart"/>
            <w:r w:rsidRPr="00A26FC0">
              <w:rPr>
                <w:rFonts w:ascii="Courier New" w:hAnsi="Courier New" w:cs="Courier New"/>
              </w:rPr>
              <w:t>Ducatto</w:t>
            </w:r>
            <w:proofErr w:type="spellEnd"/>
            <w:r w:rsidRPr="00A26FC0">
              <w:rPr>
                <w:rFonts w:ascii="Courier New" w:hAnsi="Courier New" w:cs="Courier New"/>
              </w:rPr>
              <w:t xml:space="preserve"> MBUS RONTAN </w:t>
            </w:r>
            <w:proofErr w:type="spellStart"/>
            <w:r w:rsidRPr="00A26FC0">
              <w:rPr>
                <w:rFonts w:ascii="Courier New" w:hAnsi="Courier New" w:cs="Courier New"/>
              </w:rPr>
              <w:t>Pas</w:t>
            </w:r>
            <w:proofErr w:type="spellEnd"/>
            <w:r w:rsidRPr="00A26FC0">
              <w:rPr>
                <w:rFonts w:ascii="Courier New" w:hAnsi="Courier New" w:cs="Courier New"/>
              </w:rPr>
              <w:t>/Micro-ônibus</w:t>
            </w:r>
          </w:p>
        </w:tc>
        <w:tc>
          <w:tcPr>
            <w:tcW w:w="391" w:type="pct"/>
            <w:shd w:val="clear" w:color="auto" w:fill="auto"/>
            <w:noWrap/>
            <w:vAlign w:val="center"/>
            <w:hideMark/>
          </w:tcPr>
          <w:p w14:paraId="582FEA9C"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41483BFD"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0B32202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1D08E17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8BF90B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6820871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42EA59F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0D8C7A76" w14:textId="77777777" w:rsidTr="00002E75">
        <w:trPr>
          <w:trHeight w:val="20"/>
        </w:trPr>
        <w:tc>
          <w:tcPr>
            <w:tcW w:w="467" w:type="pct"/>
            <w:shd w:val="clear" w:color="auto" w:fill="auto"/>
            <w:noWrap/>
            <w:vAlign w:val="center"/>
            <w:hideMark/>
          </w:tcPr>
          <w:p w14:paraId="2E9BD6B1" w14:textId="77777777" w:rsidR="00467D74" w:rsidRPr="00A26FC0" w:rsidRDefault="00467D74" w:rsidP="00002E75">
            <w:pPr>
              <w:jc w:val="center"/>
              <w:rPr>
                <w:rFonts w:ascii="Courier New" w:hAnsi="Courier New" w:cs="Courier New"/>
              </w:rPr>
            </w:pPr>
            <w:r w:rsidRPr="00A26FC0">
              <w:rPr>
                <w:rFonts w:ascii="Courier New" w:hAnsi="Courier New" w:cs="Courier New"/>
              </w:rPr>
              <w:t>14</w:t>
            </w:r>
          </w:p>
        </w:tc>
        <w:tc>
          <w:tcPr>
            <w:tcW w:w="1485" w:type="pct"/>
            <w:shd w:val="clear" w:color="auto" w:fill="auto"/>
            <w:vAlign w:val="center"/>
            <w:hideMark/>
          </w:tcPr>
          <w:p w14:paraId="2B88123A"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10-16,5 10 Lonas para Minicarregadeira BOB KAT : índice de carga Mínimo 134 ;  índice de velocidade mínimo A2; Aplicação: </w:t>
            </w:r>
            <w:proofErr w:type="spellStart"/>
            <w:r w:rsidRPr="00A26FC0">
              <w:rPr>
                <w:rFonts w:ascii="Courier New" w:hAnsi="Courier New" w:cs="Courier New"/>
              </w:rPr>
              <w:t>Semax</w:t>
            </w:r>
            <w:proofErr w:type="spellEnd"/>
            <w:r w:rsidRPr="00A26FC0">
              <w:rPr>
                <w:rFonts w:ascii="Courier New" w:hAnsi="Courier New" w:cs="Courier New"/>
              </w:rPr>
              <w:t xml:space="preserve"> SX50 </w:t>
            </w:r>
            <w:proofErr w:type="spellStart"/>
            <w:r w:rsidRPr="00A26FC0">
              <w:rPr>
                <w:rFonts w:ascii="Courier New" w:hAnsi="Courier New" w:cs="Courier New"/>
              </w:rPr>
              <w:t>Mini-carregadeira</w:t>
            </w:r>
            <w:proofErr w:type="spellEnd"/>
          </w:p>
        </w:tc>
        <w:tc>
          <w:tcPr>
            <w:tcW w:w="391" w:type="pct"/>
            <w:shd w:val="clear" w:color="auto" w:fill="auto"/>
            <w:noWrap/>
            <w:vAlign w:val="center"/>
            <w:hideMark/>
          </w:tcPr>
          <w:p w14:paraId="1E301151"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35150686"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02A8221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72FA26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4976BE3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6B6BF83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281D77D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04EAF117" w14:textId="77777777" w:rsidTr="00002E75">
        <w:trPr>
          <w:trHeight w:val="20"/>
        </w:trPr>
        <w:tc>
          <w:tcPr>
            <w:tcW w:w="467" w:type="pct"/>
            <w:shd w:val="clear" w:color="auto" w:fill="auto"/>
            <w:noWrap/>
            <w:vAlign w:val="center"/>
            <w:hideMark/>
          </w:tcPr>
          <w:p w14:paraId="6142A92D" w14:textId="77777777" w:rsidR="00467D74" w:rsidRPr="00A26FC0" w:rsidRDefault="00467D74" w:rsidP="00002E75">
            <w:pPr>
              <w:jc w:val="center"/>
              <w:rPr>
                <w:rFonts w:ascii="Courier New" w:hAnsi="Courier New" w:cs="Courier New"/>
              </w:rPr>
            </w:pPr>
            <w:r w:rsidRPr="00A26FC0">
              <w:rPr>
                <w:rFonts w:ascii="Courier New" w:hAnsi="Courier New" w:cs="Courier New"/>
              </w:rPr>
              <w:t>15</w:t>
            </w:r>
          </w:p>
        </w:tc>
        <w:tc>
          <w:tcPr>
            <w:tcW w:w="1485" w:type="pct"/>
            <w:shd w:val="clear" w:color="auto" w:fill="auto"/>
            <w:vAlign w:val="center"/>
            <w:hideMark/>
          </w:tcPr>
          <w:p w14:paraId="556118E9"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17.5X25 16 LONAS L3,para Pá Carregadeira : índice de carga Mínimo 7300KGS ;  índice </w:t>
            </w:r>
            <w:r w:rsidRPr="00A26FC0">
              <w:rPr>
                <w:rFonts w:ascii="Courier New" w:hAnsi="Courier New" w:cs="Courier New"/>
              </w:rPr>
              <w:lastRenderedPageBreak/>
              <w:t>de velocidade mínimo ; Aplicação: CCMG L W350-HX: Carregador</w:t>
            </w:r>
          </w:p>
        </w:tc>
        <w:tc>
          <w:tcPr>
            <w:tcW w:w="391" w:type="pct"/>
            <w:shd w:val="clear" w:color="auto" w:fill="auto"/>
            <w:noWrap/>
            <w:vAlign w:val="center"/>
            <w:hideMark/>
          </w:tcPr>
          <w:p w14:paraId="09057C43"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327CD31C"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79BB988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2CD8996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C824DE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7DF35AF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7BF519C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FBED857" w14:textId="77777777" w:rsidTr="00002E75">
        <w:trPr>
          <w:trHeight w:val="20"/>
        </w:trPr>
        <w:tc>
          <w:tcPr>
            <w:tcW w:w="467" w:type="pct"/>
            <w:shd w:val="clear" w:color="auto" w:fill="auto"/>
            <w:noWrap/>
            <w:vAlign w:val="center"/>
            <w:hideMark/>
          </w:tcPr>
          <w:p w14:paraId="442FB454" w14:textId="77777777" w:rsidR="00467D74" w:rsidRPr="00A26FC0" w:rsidRDefault="00467D74" w:rsidP="00002E75">
            <w:pPr>
              <w:jc w:val="center"/>
              <w:rPr>
                <w:rFonts w:ascii="Courier New" w:hAnsi="Courier New" w:cs="Courier New"/>
              </w:rPr>
            </w:pPr>
            <w:r w:rsidRPr="00A26FC0">
              <w:rPr>
                <w:rFonts w:ascii="Courier New" w:hAnsi="Courier New" w:cs="Courier New"/>
              </w:rPr>
              <w:t>16</w:t>
            </w:r>
          </w:p>
        </w:tc>
        <w:tc>
          <w:tcPr>
            <w:tcW w:w="1485" w:type="pct"/>
            <w:shd w:val="clear" w:color="auto" w:fill="auto"/>
            <w:vAlign w:val="center"/>
            <w:hideMark/>
          </w:tcPr>
          <w:p w14:paraId="7525E476" w14:textId="77777777" w:rsidR="00467D74" w:rsidRPr="00A26FC0" w:rsidRDefault="00467D74" w:rsidP="00002E75">
            <w:pPr>
              <w:rPr>
                <w:rFonts w:ascii="Courier New" w:hAnsi="Courier New" w:cs="Courier New"/>
              </w:rPr>
            </w:pPr>
            <w:r w:rsidRPr="00A26FC0">
              <w:rPr>
                <w:rFonts w:ascii="Courier New" w:hAnsi="Courier New" w:cs="Courier New"/>
              </w:rPr>
              <w:t>Pneu bitola 12-16.5 12 LONAS NHS dianteiro traçado para retroescavadeiras: índice de carga Mínimo 136/145; índice de velocidade mínimo A3; Aplicação: Retro Randon 406 B 4x2 e Retro Randon 406  4x4</w:t>
            </w:r>
          </w:p>
        </w:tc>
        <w:tc>
          <w:tcPr>
            <w:tcW w:w="391" w:type="pct"/>
            <w:shd w:val="clear" w:color="auto" w:fill="auto"/>
            <w:noWrap/>
            <w:vAlign w:val="center"/>
            <w:hideMark/>
          </w:tcPr>
          <w:p w14:paraId="49BA7CED"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125765E5"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3DECB4D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3CE2943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B5CE25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563EDB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35A32B3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FB6EC91" w14:textId="77777777" w:rsidTr="00002E75">
        <w:trPr>
          <w:trHeight w:val="20"/>
        </w:trPr>
        <w:tc>
          <w:tcPr>
            <w:tcW w:w="467" w:type="pct"/>
            <w:shd w:val="clear" w:color="auto" w:fill="auto"/>
            <w:noWrap/>
            <w:vAlign w:val="center"/>
            <w:hideMark/>
          </w:tcPr>
          <w:p w14:paraId="677E743E" w14:textId="77777777" w:rsidR="00467D74" w:rsidRPr="00A26FC0" w:rsidRDefault="00467D74" w:rsidP="00002E75">
            <w:pPr>
              <w:jc w:val="center"/>
              <w:rPr>
                <w:rFonts w:ascii="Courier New" w:hAnsi="Courier New" w:cs="Courier New"/>
              </w:rPr>
            </w:pPr>
            <w:r w:rsidRPr="00A26FC0">
              <w:rPr>
                <w:rFonts w:ascii="Courier New" w:hAnsi="Courier New" w:cs="Courier New"/>
              </w:rPr>
              <w:t>17</w:t>
            </w:r>
          </w:p>
        </w:tc>
        <w:tc>
          <w:tcPr>
            <w:tcW w:w="1485" w:type="pct"/>
            <w:shd w:val="clear" w:color="auto" w:fill="auto"/>
            <w:vAlign w:val="center"/>
            <w:hideMark/>
          </w:tcPr>
          <w:p w14:paraId="793E6B47" w14:textId="77777777" w:rsidR="00467D74" w:rsidRPr="00A26FC0" w:rsidRDefault="00467D74" w:rsidP="00002E75">
            <w:pPr>
              <w:rPr>
                <w:rFonts w:ascii="Courier New" w:hAnsi="Courier New" w:cs="Courier New"/>
              </w:rPr>
            </w:pPr>
            <w:r w:rsidRPr="00A26FC0">
              <w:rPr>
                <w:rFonts w:ascii="Courier New" w:hAnsi="Courier New" w:cs="Courier New"/>
              </w:rPr>
              <w:t>Pneu bitola 19.5x24 12 lonas R4 traseiro traçado para retroescavadeiras: índice de carga Mínimo 121 ; índice de velocidade mínimo A7; Aplicação: Retro Randon 406 B 4x2 e Retro Randon 406  4x4</w:t>
            </w:r>
          </w:p>
        </w:tc>
        <w:tc>
          <w:tcPr>
            <w:tcW w:w="391" w:type="pct"/>
            <w:shd w:val="clear" w:color="auto" w:fill="auto"/>
            <w:noWrap/>
            <w:vAlign w:val="center"/>
            <w:hideMark/>
          </w:tcPr>
          <w:p w14:paraId="6AA66D30"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DB7C7F2"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5E7E4BE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2E32D79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6F85098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DCA714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3A69964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6C749D8" w14:textId="77777777" w:rsidTr="00002E75">
        <w:trPr>
          <w:trHeight w:val="20"/>
        </w:trPr>
        <w:tc>
          <w:tcPr>
            <w:tcW w:w="467" w:type="pct"/>
            <w:shd w:val="clear" w:color="auto" w:fill="auto"/>
            <w:noWrap/>
            <w:vAlign w:val="center"/>
            <w:hideMark/>
          </w:tcPr>
          <w:p w14:paraId="279E8185" w14:textId="77777777" w:rsidR="00467D74" w:rsidRPr="00A26FC0" w:rsidRDefault="00467D74" w:rsidP="00002E75">
            <w:pPr>
              <w:jc w:val="center"/>
              <w:rPr>
                <w:rFonts w:ascii="Courier New" w:hAnsi="Courier New" w:cs="Courier New"/>
              </w:rPr>
            </w:pPr>
            <w:r w:rsidRPr="00A26FC0">
              <w:rPr>
                <w:rFonts w:ascii="Courier New" w:hAnsi="Courier New" w:cs="Courier New"/>
              </w:rPr>
              <w:t>18</w:t>
            </w:r>
          </w:p>
        </w:tc>
        <w:tc>
          <w:tcPr>
            <w:tcW w:w="1485" w:type="pct"/>
            <w:shd w:val="clear" w:color="auto" w:fill="auto"/>
            <w:vAlign w:val="center"/>
            <w:hideMark/>
          </w:tcPr>
          <w:p w14:paraId="06DB9520"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750x16 Borrachudo 12 LONAS dianteiro para </w:t>
            </w:r>
            <w:proofErr w:type="spellStart"/>
            <w:r w:rsidRPr="00A26FC0">
              <w:rPr>
                <w:rFonts w:ascii="Courier New" w:hAnsi="Courier New" w:cs="Courier New"/>
              </w:rPr>
              <w:t>aradoras</w:t>
            </w:r>
            <w:proofErr w:type="spellEnd"/>
            <w:r w:rsidRPr="00A26FC0">
              <w:rPr>
                <w:rFonts w:ascii="Courier New" w:hAnsi="Courier New" w:cs="Courier New"/>
              </w:rPr>
              <w:t xml:space="preserve"> e retroescavadeiras: índice de carga Mínimo: 121/120; índice de velocidade mínimo L; profundidade de sulco de 15,5MM; Aplicação: </w:t>
            </w:r>
            <w:proofErr w:type="spellStart"/>
            <w:r w:rsidRPr="00A26FC0">
              <w:rPr>
                <w:rFonts w:ascii="Courier New" w:hAnsi="Courier New" w:cs="Courier New"/>
              </w:rPr>
              <w:t>Aradora</w:t>
            </w:r>
            <w:proofErr w:type="spellEnd"/>
            <w:r w:rsidRPr="00A26FC0">
              <w:rPr>
                <w:rFonts w:ascii="Courier New" w:hAnsi="Courier New" w:cs="Courier New"/>
              </w:rPr>
              <w:t xml:space="preserve"> Stara 4, </w:t>
            </w:r>
            <w:proofErr w:type="spellStart"/>
            <w:r w:rsidRPr="00A26FC0">
              <w:rPr>
                <w:rFonts w:ascii="Courier New" w:hAnsi="Courier New" w:cs="Courier New"/>
              </w:rPr>
              <w:t>Aradora</w:t>
            </w:r>
            <w:proofErr w:type="spellEnd"/>
            <w:r w:rsidRPr="00A26FC0">
              <w:rPr>
                <w:rFonts w:ascii="Courier New" w:hAnsi="Courier New" w:cs="Courier New"/>
              </w:rPr>
              <w:t xml:space="preserve"> Tatu GAICR, Retro Randon 406 B 4x2 e Retro Randon 406  4x4</w:t>
            </w:r>
          </w:p>
        </w:tc>
        <w:tc>
          <w:tcPr>
            <w:tcW w:w="391" w:type="pct"/>
            <w:shd w:val="clear" w:color="auto" w:fill="auto"/>
            <w:noWrap/>
            <w:vAlign w:val="center"/>
            <w:hideMark/>
          </w:tcPr>
          <w:p w14:paraId="30F49CE1"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33333CAE" w14:textId="77777777" w:rsidR="00467D74" w:rsidRPr="00A26FC0" w:rsidRDefault="00467D74" w:rsidP="00002E75">
            <w:pPr>
              <w:jc w:val="center"/>
              <w:rPr>
                <w:rFonts w:ascii="Courier New" w:hAnsi="Courier New" w:cs="Courier New"/>
              </w:rPr>
            </w:pPr>
            <w:r w:rsidRPr="00A26FC0">
              <w:rPr>
                <w:rFonts w:ascii="Courier New" w:hAnsi="Courier New" w:cs="Courier New"/>
              </w:rPr>
              <w:t>10</w:t>
            </w:r>
          </w:p>
        </w:tc>
        <w:tc>
          <w:tcPr>
            <w:tcW w:w="470" w:type="pct"/>
            <w:shd w:val="clear" w:color="auto" w:fill="auto"/>
            <w:noWrap/>
            <w:vAlign w:val="center"/>
            <w:hideMark/>
          </w:tcPr>
          <w:p w14:paraId="4FABA9F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7A5336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67B14D0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7E6081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ED1842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0A5B5352" w14:textId="77777777" w:rsidTr="00002E75">
        <w:trPr>
          <w:trHeight w:val="20"/>
        </w:trPr>
        <w:tc>
          <w:tcPr>
            <w:tcW w:w="467" w:type="pct"/>
            <w:shd w:val="clear" w:color="auto" w:fill="auto"/>
            <w:noWrap/>
            <w:vAlign w:val="center"/>
            <w:hideMark/>
          </w:tcPr>
          <w:p w14:paraId="5668CB8B" w14:textId="77777777" w:rsidR="00467D74" w:rsidRPr="00A26FC0" w:rsidRDefault="00467D74" w:rsidP="00002E75">
            <w:pPr>
              <w:jc w:val="center"/>
              <w:rPr>
                <w:rFonts w:ascii="Courier New" w:hAnsi="Courier New" w:cs="Courier New"/>
              </w:rPr>
            </w:pPr>
            <w:r w:rsidRPr="00A26FC0">
              <w:rPr>
                <w:rFonts w:ascii="Courier New" w:hAnsi="Courier New" w:cs="Courier New"/>
              </w:rPr>
              <w:t>19</w:t>
            </w:r>
          </w:p>
        </w:tc>
        <w:tc>
          <w:tcPr>
            <w:tcW w:w="1485" w:type="pct"/>
            <w:shd w:val="clear" w:color="auto" w:fill="auto"/>
            <w:vAlign w:val="center"/>
            <w:hideMark/>
          </w:tcPr>
          <w:p w14:paraId="0D5578E1"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18.4x34 12 LONAS </w:t>
            </w:r>
            <w:r w:rsidRPr="00A26FC0">
              <w:rPr>
                <w:rFonts w:ascii="Courier New" w:hAnsi="Courier New" w:cs="Courier New"/>
              </w:rPr>
              <w:lastRenderedPageBreak/>
              <w:t xml:space="preserve">traseiro para trator agrícola: índice de carga Mínimo 3375KG ; índice de velocidade mínimo 32KM/H; profundidade de sulco de 41 MM; Aplicação: Trator </w:t>
            </w:r>
            <w:proofErr w:type="spellStart"/>
            <w:r w:rsidRPr="00A26FC0">
              <w:rPr>
                <w:rFonts w:ascii="Courier New" w:hAnsi="Courier New" w:cs="Courier New"/>
              </w:rPr>
              <w:t>Massey</w:t>
            </w:r>
            <w:proofErr w:type="spellEnd"/>
            <w:r w:rsidRPr="00A26FC0">
              <w:rPr>
                <w:rFonts w:ascii="Courier New" w:hAnsi="Courier New" w:cs="Courier New"/>
              </w:rPr>
              <w:t xml:space="preserve"> </w:t>
            </w:r>
            <w:proofErr w:type="spellStart"/>
            <w:r w:rsidRPr="00A26FC0">
              <w:rPr>
                <w:rFonts w:ascii="Courier New" w:hAnsi="Courier New" w:cs="Courier New"/>
              </w:rPr>
              <w:t>Fergunson</w:t>
            </w:r>
            <w:proofErr w:type="spellEnd"/>
            <w:r w:rsidRPr="00A26FC0">
              <w:rPr>
                <w:rFonts w:ascii="Courier New" w:hAnsi="Courier New" w:cs="Courier New"/>
              </w:rPr>
              <w:t xml:space="preserve"> 283/4, Trator </w:t>
            </w:r>
            <w:proofErr w:type="spellStart"/>
            <w:r w:rsidRPr="00A26FC0">
              <w:rPr>
                <w:rFonts w:ascii="Courier New" w:hAnsi="Courier New" w:cs="Courier New"/>
              </w:rPr>
              <w:t>Massey</w:t>
            </w:r>
            <w:proofErr w:type="spellEnd"/>
            <w:r w:rsidRPr="00A26FC0">
              <w:rPr>
                <w:rFonts w:ascii="Courier New" w:hAnsi="Courier New" w:cs="Courier New"/>
              </w:rPr>
              <w:t xml:space="preserve"> </w:t>
            </w:r>
            <w:proofErr w:type="spellStart"/>
            <w:r w:rsidRPr="00A26FC0">
              <w:rPr>
                <w:rFonts w:ascii="Courier New" w:hAnsi="Courier New" w:cs="Courier New"/>
              </w:rPr>
              <w:t>Fergunson</w:t>
            </w:r>
            <w:proofErr w:type="spellEnd"/>
            <w:r w:rsidRPr="00A26FC0">
              <w:rPr>
                <w:rFonts w:ascii="Courier New" w:hAnsi="Courier New" w:cs="Courier New"/>
              </w:rPr>
              <w:t xml:space="preserve"> 4292/4, </w:t>
            </w:r>
            <w:proofErr w:type="spellStart"/>
            <w:r w:rsidRPr="00A26FC0">
              <w:rPr>
                <w:rFonts w:ascii="Courier New" w:hAnsi="Courier New" w:cs="Courier New"/>
              </w:rPr>
              <w:t>Massey</w:t>
            </w:r>
            <w:proofErr w:type="spellEnd"/>
            <w:r w:rsidRPr="00A26FC0">
              <w:rPr>
                <w:rFonts w:ascii="Courier New" w:hAnsi="Courier New" w:cs="Courier New"/>
              </w:rPr>
              <w:t xml:space="preserve"> </w:t>
            </w:r>
            <w:proofErr w:type="spellStart"/>
            <w:r w:rsidRPr="00A26FC0">
              <w:rPr>
                <w:rFonts w:ascii="Courier New" w:hAnsi="Courier New" w:cs="Courier New"/>
              </w:rPr>
              <w:t>Fergunson</w:t>
            </w:r>
            <w:proofErr w:type="spellEnd"/>
            <w:r w:rsidRPr="00A26FC0">
              <w:rPr>
                <w:rFonts w:ascii="Courier New" w:hAnsi="Courier New" w:cs="Courier New"/>
              </w:rPr>
              <w:t xml:space="preserve"> 4292</w:t>
            </w:r>
          </w:p>
        </w:tc>
        <w:tc>
          <w:tcPr>
            <w:tcW w:w="391" w:type="pct"/>
            <w:shd w:val="clear" w:color="auto" w:fill="auto"/>
            <w:noWrap/>
            <w:vAlign w:val="center"/>
            <w:hideMark/>
          </w:tcPr>
          <w:p w14:paraId="230AFA00"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7725968E"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780DCD8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4491BAE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25BB550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EB9E11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BFCBFE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62970623" w14:textId="77777777" w:rsidTr="00002E75">
        <w:trPr>
          <w:trHeight w:val="20"/>
        </w:trPr>
        <w:tc>
          <w:tcPr>
            <w:tcW w:w="467" w:type="pct"/>
            <w:shd w:val="clear" w:color="auto" w:fill="auto"/>
            <w:noWrap/>
            <w:vAlign w:val="center"/>
            <w:hideMark/>
          </w:tcPr>
          <w:p w14:paraId="6C982610" w14:textId="77777777" w:rsidR="00467D74" w:rsidRPr="00A26FC0" w:rsidRDefault="00467D74" w:rsidP="00002E75">
            <w:pPr>
              <w:jc w:val="center"/>
              <w:rPr>
                <w:rFonts w:ascii="Courier New" w:hAnsi="Courier New" w:cs="Courier New"/>
              </w:rPr>
            </w:pPr>
            <w:r w:rsidRPr="00A26FC0">
              <w:rPr>
                <w:rFonts w:ascii="Courier New" w:hAnsi="Courier New" w:cs="Courier New"/>
              </w:rPr>
              <w:t>20</w:t>
            </w:r>
          </w:p>
        </w:tc>
        <w:tc>
          <w:tcPr>
            <w:tcW w:w="1485" w:type="pct"/>
            <w:shd w:val="clear" w:color="auto" w:fill="auto"/>
            <w:vAlign w:val="center"/>
            <w:hideMark/>
          </w:tcPr>
          <w:p w14:paraId="23F91346" w14:textId="77777777" w:rsidR="00467D74" w:rsidRPr="00A26FC0" w:rsidRDefault="00467D74" w:rsidP="00002E75">
            <w:pPr>
              <w:rPr>
                <w:rFonts w:ascii="Courier New" w:hAnsi="Courier New" w:cs="Courier New"/>
              </w:rPr>
            </w:pPr>
            <w:r w:rsidRPr="00A26FC0">
              <w:rPr>
                <w:rFonts w:ascii="Courier New" w:hAnsi="Courier New" w:cs="Courier New"/>
              </w:rPr>
              <w:t>Pneu bitola 23.1-26 C2 para rolo compactador Aplicação: Power ZZ 818 A</w:t>
            </w:r>
          </w:p>
        </w:tc>
        <w:tc>
          <w:tcPr>
            <w:tcW w:w="391" w:type="pct"/>
            <w:shd w:val="clear" w:color="auto" w:fill="auto"/>
            <w:noWrap/>
            <w:vAlign w:val="center"/>
            <w:hideMark/>
          </w:tcPr>
          <w:p w14:paraId="256527CB"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34B45589"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05424AD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5B3E5E1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2AD855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5E0DEF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2ED5FEA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66CC6C7" w14:textId="77777777" w:rsidTr="00002E75">
        <w:trPr>
          <w:trHeight w:val="20"/>
        </w:trPr>
        <w:tc>
          <w:tcPr>
            <w:tcW w:w="467" w:type="pct"/>
            <w:shd w:val="clear" w:color="auto" w:fill="auto"/>
            <w:noWrap/>
            <w:vAlign w:val="center"/>
            <w:hideMark/>
          </w:tcPr>
          <w:p w14:paraId="56D352C4" w14:textId="77777777" w:rsidR="00467D74" w:rsidRPr="00A26FC0" w:rsidRDefault="00467D74" w:rsidP="00002E75">
            <w:pPr>
              <w:jc w:val="center"/>
              <w:rPr>
                <w:rFonts w:ascii="Courier New" w:hAnsi="Courier New" w:cs="Courier New"/>
              </w:rPr>
            </w:pPr>
            <w:r w:rsidRPr="00A26FC0">
              <w:rPr>
                <w:rFonts w:ascii="Courier New" w:hAnsi="Courier New" w:cs="Courier New"/>
              </w:rPr>
              <w:t>21</w:t>
            </w:r>
          </w:p>
        </w:tc>
        <w:tc>
          <w:tcPr>
            <w:tcW w:w="1485" w:type="pct"/>
            <w:shd w:val="clear" w:color="auto" w:fill="auto"/>
            <w:vAlign w:val="center"/>
            <w:hideMark/>
          </w:tcPr>
          <w:p w14:paraId="041B122F"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255x70 R16 para automóveis/caminhonete: índice de carga Mínimo 111; índice de velocidade mínimo S; Aplicação: Ford Ranger XL </w:t>
            </w:r>
          </w:p>
        </w:tc>
        <w:tc>
          <w:tcPr>
            <w:tcW w:w="391" w:type="pct"/>
            <w:shd w:val="clear" w:color="auto" w:fill="auto"/>
            <w:noWrap/>
            <w:vAlign w:val="center"/>
            <w:hideMark/>
          </w:tcPr>
          <w:p w14:paraId="1D95348C"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00D9D6E"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255D2BC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265283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DC4B2E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7E110BF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F05A3E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C917FDE" w14:textId="77777777" w:rsidTr="00002E75">
        <w:trPr>
          <w:trHeight w:val="20"/>
        </w:trPr>
        <w:tc>
          <w:tcPr>
            <w:tcW w:w="467" w:type="pct"/>
            <w:shd w:val="clear" w:color="auto" w:fill="auto"/>
            <w:noWrap/>
            <w:vAlign w:val="center"/>
            <w:hideMark/>
          </w:tcPr>
          <w:p w14:paraId="5612AA9D" w14:textId="77777777" w:rsidR="00467D74" w:rsidRPr="00A26FC0" w:rsidRDefault="00467D74" w:rsidP="00002E75">
            <w:pPr>
              <w:jc w:val="center"/>
              <w:rPr>
                <w:rFonts w:ascii="Courier New" w:hAnsi="Courier New" w:cs="Courier New"/>
              </w:rPr>
            </w:pPr>
            <w:r w:rsidRPr="00A26FC0">
              <w:rPr>
                <w:rFonts w:ascii="Courier New" w:hAnsi="Courier New" w:cs="Courier New"/>
              </w:rPr>
              <w:t>22</w:t>
            </w:r>
          </w:p>
        </w:tc>
        <w:tc>
          <w:tcPr>
            <w:tcW w:w="1485" w:type="pct"/>
            <w:shd w:val="clear" w:color="auto" w:fill="auto"/>
            <w:vAlign w:val="center"/>
            <w:hideMark/>
          </w:tcPr>
          <w:p w14:paraId="25283F93"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185x 65 R14 para automóveis: índice de carga Mínimo 88 ;índice de velocidade mínimo T; Aplicação: Chevrolet </w:t>
            </w:r>
            <w:proofErr w:type="spellStart"/>
            <w:r w:rsidRPr="00A26FC0">
              <w:rPr>
                <w:rFonts w:ascii="Courier New" w:hAnsi="Courier New" w:cs="Courier New"/>
              </w:rPr>
              <w:t>onix</w:t>
            </w:r>
            <w:proofErr w:type="spellEnd"/>
            <w:r w:rsidRPr="00A26FC0">
              <w:rPr>
                <w:rFonts w:ascii="Courier New" w:hAnsi="Courier New" w:cs="Courier New"/>
              </w:rPr>
              <w:t xml:space="preserve"> 1.0,  VOLKSWAGEN GOL 1.0 TOTALFLEX.</w:t>
            </w:r>
          </w:p>
        </w:tc>
        <w:tc>
          <w:tcPr>
            <w:tcW w:w="391" w:type="pct"/>
            <w:shd w:val="clear" w:color="auto" w:fill="auto"/>
            <w:noWrap/>
            <w:vAlign w:val="center"/>
            <w:hideMark/>
          </w:tcPr>
          <w:p w14:paraId="141BAB85"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48FBAE0" w14:textId="77777777" w:rsidR="00467D74" w:rsidRPr="00A26FC0" w:rsidRDefault="00467D74" w:rsidP="00002E75">
            <w:pPr>
              <w:jc w:val="center"/>
              <w:rPr>
                <w:rFonts w:ascii="Courier New" w:hAnsi="Courier New" w:cs="Courier New"/>
              </w:rPr>
            </w:pPr>
            <w:r w:rsidRPr="00A26FC0">
              <w:rPr>
                <w:rFonts w:ascii="Courier New" w:hAnsi="Courier New" w:cs="Courier New"/>
              </w:rPr>
              <w:t>8</w:t>
            </w:r>
          </w:p>
        </w:tc>
        <w:tc>
          <w:tcPr>
            <w:tcW w:w="470" w:type="pct"/>
            <w:shd w:val="clear" w:color="auto" w:fill="auto"/>
            <w:noWrap/>
            <w:vAlign w:val="center"/>
            <w:hideMark/>
          </w:tcPr>
          <w:p w14:paraId="1900E7A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52C31DE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225ED78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2B7FEB4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571DF5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02520C31" w14:textId="77777777" w:rsidTr="00002E75">
        <w:trPr>
          <w:trHeight w:val="20"/>
        </w:trPr>
        <w:tc>
          <w:tcPr>
            <w:tcW w:w="467" w:type="pct"/>
            <w:shd w:val="clear" w:color="auto" w:fill="auto"/>
            <w:noWrap/>
            <w:vAlign w:val="center"/>
            <w:hideMark/>
          </w:tcPr>
          <w:p w14:paraId="54E34622" w14:textId="77777777" w:rsidR="00467D74" w:rsidRPr="00A26FC0" w:rsidRDefault="00467D74" w:rsidP="00002E75">
            <w:pPr>
              <w:jc w:val="center"/>
              <w:rPr>
                <w:rFonts w:ascii="Courier New" w:hAnsi="Courier New" w:cs="Courier New"/>
              </w:rPr>
            </w:pPr>
            <w:r w:rsidRPr="00A26FC0">
              <w:rPr>
                <w:rFonts w:ascii="Courier New" w:hAnsi="Courier New" w:cs="Courier New"/>
              </w:rPr>
              <w:t>23</w:t>
            </w:r>
          </w:p>
        </w:tc>
        <w:tc>
          <w:tcPr>
            <w:tcW w:w="1485" w:type="pct"/>
            <w:shd w:val="clear" w:color="auto" w:fill="auto"/>
            <w:vAlign w:val="center"/>
            <w:hideMark/>
          </w:tcPr>
          <w:p w14:paraId="2E066211"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Radial bitola 185/65X14 para automóveis: índice de carga Mínimo 86 ; índice de velocidade mínimo T; Aplicação: Celta 1.0 L LT, </w:t>
            </w:r>
            <w:r w:rsidRPr="00A26FC0">
              <w:rPr>
                <w:rFonts w:ascii="Courier New" w:hAnsi="Courier New" w:cs="Courier New"/>
              </w:rPr>
              <w:lastRenderedPageBreak/>
              <w:t>Fiat/</w:t>
            </w:r>
            <w:proofErr w:type="spellStart"/>
            <w:r w:rsidRPr="00A26FC0">
              <w:rPr>
                <w:rFonts w:ascii="Courier New" w:hAnsi="Courier New" w:cs="Courier New"/>
              </w:rPr>
              <w:t>Strada</w:t>
            </w:r>
            <w:proofErr w:type="spellEnd"/>
            <w:r w:rsidRPr="00A26FC0">
              <w:rPr>
                <w:rFonts w:ascii="Courier New" w:hAnsi="Courier New" w:cs="Courier New"/>
              </w:rPr>
              <w:t xml:space="preserve"> </w:t>
            </w:r>
            <w:proofErr w:type="spellStart"/>
            <w:r w:rsidRPr="00A26FC0">
              <w:rPr>
                <w:rFonts w:ascii="Courier New" w:hAnsi="Courier New" w:cs="Courier New"/>
              </w:rPr>
              <w:t>Working</w:t>
            </w:r>
            <w:proofErr w:type="spellEnd"/>
            <w:r w:rsidRPr="00A26FC0">
              <w:rPr>
                <w:rFonts w:ascii="Courier New" w:hAnsi="Courier New" w:cs="Courier New"/>
              </w:rPr>
              <w:t xml:space="preserve"> CE</w:t>
            </w:r>
          </w:p>
        </w:tc>
        <w:tc>
          <w:tcPr>
            <w:tcW w:w="391" w:type="pct"/>
            <w:shd w:val="clear" w:color="auto" w:fill="auto"/>
            <w:noWrap/>
            <w:vAlign w:val="center"/>
            <w:hideMark/>
          </w:tcPr>
          <w:p w14:paraId="45ECE63D"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Un.</w:t>
            </w:r>
          </w:p>
        </w:tc>
        <w:tc>
          <w:tcPr>
            <w:tcW w:w="468" w:type="pct"/>
            <w:shd w:val="clear" w:color="auto" w:fill="auto"/>
            <w:noWrap/>
            <w:vAlign w:val="center"/>
            <w:hideMark/>
          </w:tcPr>
          <w:p w14:paraId="2C49979D" w14:textId="77777777" w:rsidR="00467D74" w:rsidRPr="00A26FC0" w:rsidRDefault="00467D74" w:rsidP="00002E75">
            <w:pPr>
              <w:jc w:val="center"/>
              <w:rPr>
                <w:rFonts w:ascii="Courier New" w:hAnsi="Courier New" w:cs="Courier New"/>
              </w:rPr>
            </w:pPr>
            <w:r w:rsidRPr="00A26FC0">
              <w:rPr>
                <w:rFonts w:ascii="Courier New" w:hAnsi="Courier New" w:cs="Courier New"/>
              </w:rPr>
              <w:t>30</w:t>
            </w:r>
          </w:p>
        </w:tc>
        <w:tc>
          <w:tcPr>
            <w:tcW w:w="470" w:type="pct"/>
            <w:shd w:val="clear" w:color="auto" w:fill="auto"/>
            <w:noWrap/>
            <w:vAlign w:val="center"/>
            <w:hideMark/>
          </w:tcPr>
          <w:p w14:paraId="1E4A39A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209195E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C31870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631600E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E2D138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B1B4547" w14:textId="77777777" w:rsidTr="00002E75">
        <w:trPr>
          <w:trHeight w:val="20"/>
        </w:trPr>
        <w:tc>
          <w:tcPr>
            <w:tcW w:w="467" w:type="pct"/>
            <w:shd w:val="clear" w:color="auto" w:fill="auto"/>
            <w:noWrap/>
            <w:vAlign w:val="center"/>
            <w:hideMark/>
          </w:tcPr>
          <w:p w14:paraId="20AA5C7D" w14:textId="77777777" w:rsidR="00467D74" w:rsidRPr="00A26FC0" w:rsidRDefault="00467D74" w:rsidP="00002E75">
            <w:pPr>
              <w:jc w:val="center"/>
              <w:rPr>
                <w:rFonts w:ascii="Courier New" w:hAnsi="Courier New" w:cs="Courier New"/>
              </w:rPr>
            </w:pPr>
            <w:r w:rsidRPr="00A26FC0">
              <w:rPr>
                <w:rFonts w:ascii="Courier New" w:hAnsi="Courier New" w:cs="Courier New"/>
              </w:rPr>
              <w:t>24</w:t>
            </w:r>
          </w:p>
        </w:tc>
        <w:tc>
          <w:tcPr>
            <w:tcW w:w="1485" w:type="pct"/>
            <w:shd w:val="clear" w:color="auto" w:fill="auto"/>
            <w:vAlign w:val="center"/>
            <w:hideMark/>
          </w:tcPr>
          <w:p w14:paraId="42AAF317"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165X70X13 Radial para automóveis: índice de carga Mínimo 79;  índice de velocidade mínimo T; Aplicação: Classic LS, Corsa </w:t>
            </w:r>
            <w:proofErr w:type="spellStart"/>
            <w:r w:rsidRPr="00A26FC0">
              <w:rPr>
                <w:rFonts w:ascii="Courier New" w:hAnsi="Courier New" w:cs="Courier New"/>
              </w:rPr>
              <w:t>Hatch</w:t>
            </w:r>
            <w:proofErr w:type="spellEnd"/>
            <w:r w:rsidRPr="00A26FC0">
              <w:rPr>
                <w:rFonts w:ascii="Courier New" w:hAnsi="Courier New" w:cs="Courier New"/>
              </w:rPr>
              <w:t xml:space="preserve"> </w:t>
            </w:r>
            <w:proofErr w:type="spellStart"/>
            <w:r w:rsidRPr="00A26FC0">
              <w:rPr>
                <w:rFonts w:ascii="Courier New" w:hAnsi="Courier New" w:cs="Courier New"/>
              </w:rPr>
              <w:t>Maxx</w:t>
            </w:r>
            <w:proofErr w:type="spellEnd"/>
            <w:r w:rsidRPr="00A26FC0">
              <w:rPr>
                <w:rFonts w:ascii="Courier New" w:hAnsi="Courier New" w:cs="Courier New"/>
              </w:rPr>
              <w:t>, Celta 1.0L LT</w:t>
            </w:r>
          </w:p>
        </w:tc>
        <w:tc>
          <w:tcPr>
            <w:tcW w:w="391" w:type="pct"/>
            <w:shd w:val="clear" w:color="auto" w:fill="auto"/>
            <w:noWrap/>
            <w:vAlign w:val="center"/>
            <w:hideMark/>
          </w:tcPr>
          <w:p w14:paraId="333C955E"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363B1316" w14:textId="77777777" w:rsidR="00467D74" w:rsidRPr="00A26FC0" w:rsidRDefault="00467D74" w:rsidP="00002E75">
            <w:pPr>
              <w:jc w:val="center"/>
              <w:rPr>
                <w:rFonts w:ascii="Courier New" w:hAnsi="Courier New" w:cs="Courier New"/>
              </w:rPr>
            </w:pPr>
            <w:r w:rsidRPr="00A26FC0">
              <w:rPr>
                <w:rFonts w:ascii="Courier New" w:hAnsi="Courier New" w:cs="Courier New"/>
              </w:rPr>
              <w:t>24</w:t>
            </w:r>
          </w:p>
        </w:tc>
        <w:tc>
          <w:tcPr>
            <w:tcW w:w="470" w:type="pct"/>
            <w:shd w:val="clear" w:color="auto" w:fill="auto"/>
            <w:noWrap/>
            <w:vAlign w:val="center"/>
            <w:hideMark/>
          </w:tcPr>
          <w:p w14:paraId="135807F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3336417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4379FE3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A1A869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26A9CC9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10A2ACD" w14:textId="77777777" w:rsidTr="00002E75">
        <w:trPr>
          <w:trHeight w:val="20"/>
        </w:trPr>
        <w:tc>
          <w:tcPr>
            <w:tcW w:w="467" w:type="pct"/>
            <w:shd w:val="clear" w:color="auto" w:fill="auto"/>
            <w:noWrap/>
            <w:vAlign w:val="center"/>
            <w:hideMark/>
          </w:tcPr>
          <w:p w14:paraId="403D8F02" w14:textId="77777777" w:rsidR="00467D74" w:rsidRPr="00A26FC0" w:rsidRDefault="00467D74" w:rsidP="00002E75">
            <w:pPr>
              <w:jc w:val="center"/>
              <w:rPr>
                <w:rFonts w:ascii="Courier New" w:hAnsi="Courier New" w:cs="Courier New"/>
              </w:rPr>
            </w:pPr>
            <w:r w:rsidRPr="00A26FC0">
              <w:rPr>
                <w:rFonts w:ascii="Courier New" w:hAnsi="Courier New" w:cs="Courier New"/>
              </w:rPr>
              <w:t>25</w:t>
            </w:r>
          </w:p>
        </w:tc>
        <w:tc>
          <w:tcPr>
            <w:tcW w:w="1485" w:type="pct"/>
            <w:shd w:val="clear" w:color="auto" w:fill="auto"/>
            <w:vAlign w:val="center"/>
            <w:hideMark/>
          </w:tcPr>
          <w:p w14:paraId="14A40DE1" w14:textId="77777777" w:rsidR="00467D74" w:rsidRPr="00A26FC0" w:rsidRDefault="00467D74" w:rsidP="00002E75">
            <w:pPr>
              <w:rPr>
                <w:rFonts w:ascii="Courier New" w:hAnsi="Courier New" w:cs="Courier New"/>
              </w:rPr>
            </w:pPr>
            <w:r w:rsidRPr="00A26FC0">
              <w:rPr>
                <w:rFonts w:ascii="Courier New" w:hAnsi="Courier New" w:cs="Courier New"/>
              </w:rPr>
              <w:t xml:space="preserve">Pneu bitola 205x55 R16 para automóveis: índice de carga Mínimo 91;  índice de velocidade mínimo V; Aplicação: Nissan </w:t>
            </w:r>
            <w:proofErr w:type="spellStart"/>
            <w:r w:rsidRPr="00A26FC0">
              <w:rPr>
                <w:rFonts w:ascii="Courier New" w:hAnsi="Courier New" w:cs="Courier New"/>
              </w:rPr>
              <w:t>Sentra</w:t>
            </w:r>
            <w:proofErr w:type="spellEnd"/>
            <w:r w:rsidRPr="00A26FC0">
              <w:rPr>
                <w:rFonts w:ascii="Courier New" w:hAnsi="Courier New" w:cs="Courier New"/>
              </w:rPr>
              <w:t xml:space="preserve"> 205V CVT</w:t>
            </w:r>
          </w:p>
        </w:tc>
        <w:tc>
          <w:tcPr>
            <w:tcW w:w="391" w:type="pct"/>
            <w:shd w:val="clear" w:color="auto" w:fill="auto"/>
            <w:noWrap/>
            <w:vAlign w:val="center"/>
            <w:hideMark/>
          </w:tcPr>
          <w:p w14:paraId="74B53585"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66D325C7" w14:textId="77777777" w:rsidR="00467D74" w:rsidRPr="00A26FC0" w:rsidRDefault="00467D74" w:rsidP="00002E75">
            <w:pPr>
              <w:jc w:val="center"/>
              <w:rPr>
                <w:rFonts w:ascii="Courier New" w:hAnsi="Courier New" w:cs="Courier New"/>
              </w:rPr>
            </w:pPr>
            <w:r w:rsidRPr="00A26FC0">
              <w:rPr>
                <w:rFonts w:ascii="Courier New" w:hAnsi="Courier New" w:cs="Courier New"/>
              </w:rPr>
              <w:t>8</w:t>
            </w:r>
          </w:p>
        </w:tc>
        <w:tc>
          <w:tcPr>
            <w:tcW w:w="470" w:type="pct"/>
            <w:shd w:val="clear" w:color="auto" w:fill="auto"/>
            <w:noWrap/>
            <w:vAlign w:val="center"/>
            <w:hideMark/>
          </w:tcPr>
          <w:p w14:paraId="4D5D23E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936276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D91C0B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B9B8F8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79DD7CD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3F27A91E" w14:textId="77777777" w:rsidTr="00002E75">
        <w:trPr>
          <w:trHeight w:val="20"/>
        </w:trPr>
        <w:tc>
          <w:tcPr>
            <w:tcW w:w="467" w:type="pct"/>
            <w:shd w:val="clear" w:color="auto" w:fill="auto"/>
            <w:noWrap/>
            <w:vAlign w:val="center"/>
            <w:hideMark/>
          </w:tcPr>
          <w:p w14:paraId="3E18E266" w14:textId="77777777" w:rsidR="00467D74" w:rsidRPr="00A26FC0" w:rsidRDefault="00467D74" w:rsidP="00002E75">
            <w:pPr>
              <w:jc w:val="center"/>
              <w:rPr>
                <w:rFonts w:ascii="Courier New" w:hAnsi="Courier New" w:cs="Courier New"/>
              </w:rPr>
            </w:pPr>
            <w:r w:rsidRPr="00A26FC0">
              <w:rPr>
                <w:rFonts w:ascii="Courier New" w:hAnsi="Courier New" w:cs="Courier New"/>
              </w:rPr>
              <w:t>26</w:t>
            </w:r>
          </w:p>
        </w:tc>
        <w:tc>
          <w:tcPr>
            <w:tcW w:w="1485" w:type="pct"/>
            <w:shd w:val="clear" w:color="auto" w:fill="auto"/>
            <w:vAlign w:val="center"/>
            <w:hideMark/>
          </w:tcPr>
          <w:p w14:paraId="5BB23A6B" w14:textId="77777777" w:rsidR="00467D74" w:rsidRPr="00A26FC0" w:rsidRDefault="00467D74" w:rsidP="00002E75">
            <w:pPr>
              <w:rPr>
                <w:rFonts w:ascii="Courier New" w:hAnsi="Courier New" w:cs="Courier New"/>
              </w:rPr>
            </w:pPr>
            <w:r w:rsidRPr="00A26FC0">
              <w:rPr>
                <w:rFonts w:ascii="Courier New" w:hAnsi="Courier New" w:cs="Courier New"/>
              </w:rPr>
              <w:t>Pneus Agrícola 14.9 – 24, 12 lonas; Aplicação: Trator agrícola</w:t>
            </w:r>
          </w:p>
        </w:tc>
        <w:tc>
          <w:tcPr>
            <w:tcW w:w="391" w:type="pct"/>
            <w:shd w:val="clear" w:color="auto" w:fill="auto"/>
            <w:noWrap/>
            <w:vAlign w:val="center"/>
            <w:hideMark/>
          </w:tcPr>
          <w:p w14:paraId="5F781321"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1C82C749"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6023FD6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5FBC657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98DE11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301458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2D48CB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2BDE51FC" w14:textId="77777777" w:rsidTr="00002E75">
        <w:trPr>
          <w:trHeight w:val="20"/>
        </w:trPr>
        <w:tc>
          <w:tcPr>
            <w:tcW w:w="467" w:type="pct"/>
            <w:shd w:val="clear" w:color="auto" w:fill="auto"/>
            <w:noWrap/>
            <w:vAlign w:val="center"/>
            <w:hideMark/>
          </w:tcPr>
          <w:p w14:paraId="6F8FACCD" w14:textId="77777777" w:rsidR="00467D74" w:rsidRPr="00A26FC0" w:rsidRDefault="00467D74" w:rsidP="00002E75">
            <w:pPr>
              <w:jc w:val="center"/>
              <w:rPr>
                <w:rFonts w:ascii="Courier New" w:hAnsi="Courier New" w:cs="Courier New"/>
              </w:rPr>
            </w:pPr>
            <w:r w:rsidRPr="00A26FC0">
              <w:rPr>
                <w:rFonts w:ascii="Courier New" w:hAnsi="Courier New" w:cs="Courier New"/>
              </w:rPr>
              <w:t>27</w:t>
            </w:r>
          </w:p>
        </w:tc>
        <w:tc>
          <w:tcPr>
            <w:tcW w:w="1485" w:type="pct"/>
            <w:shd w:val="clear" w:color="auto" w:fill="auto"/>
            <w:vAlign w:val="center"/>
            <w:hideMark/>
          </w:tcPr>
          <w:p w14:paraId="75E52A8F" w14:textId="77777777" w:rsidR="00467D74" w:rsidRPr="00A26FC0" w:rsidRDefault="00467D74" w:rsidP="00002E75">
            <w:pPr>
              <w:rPr>
                <w:rFonts w:ascii="Courier New" w:hAnsi="Courier New" w:cs="Courier New"/>
              </w:rPr>
            </w:pPr>
            <w:r w:rsidRPr="00A26FC0">
              <w:rPr>
                <w:rFonts w:ascii="Courier New" w:hAnsi="Courier New" w:cs="Courier New"/>
              </w:rPr>
              <w:t>Pneus retro Esc. 14-17.5, 12 lonas; Aplicação:</w:t>
            </w:r>
          </w:p>
        </w:tc>
        <w:tc>
          <w:tcPr>
            <w:tcW w:w="391" w:type="pct"/>
            <w:shd w:val="clear" w:color="auto" w:fill="auto"/>
            <w:noWrap/>
            <w:vAlign w:val="center"/>
            <w:hideMark/>
          </w:tcPr>
          <w:p w14:paraId="739E93FA"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59FCA8B"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7E29FF8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2C3DA1E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378370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45E44F9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2CEA00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4FB1B1E" w14:textId="77777777" w:rsidTr="00002E75">
        <w:trPr>
          <w:trHeight w:val="20"/>
        </w:trPr>
        <w:tc>
          <w:tcPr>
            <w:tcW w:w="467" w:type="pct"/>
            <w:shd w:val="clear" w:color="auto" w:fill="auto"/>
            <w:noWrap/>
            <w:vAlign w:val="center"/>
            <w:hideMark/>
          </w:tcPr>
          <w:p w14:paraId="0AFC0CCA" w14:textId="77777777" w:rsidR="00467D74" w:rsidRPr="00A26FC0" w:rsidRDefault="00467D74" w:rsidP="00002E75">
            <w:pPr>
              <w:jc w:val="center"/>
              <w:rPr>
                <w:rFonts w:ascii="Courier New" w:hAnsi="Courier New" w:cs="Courier New"/>
              </w:rPr>
            </w:pPr>
            <w:r w:rsidRPr="00A26FC0">
              <w:rPr>
                <w:rFonts w:ascii="Courier New" w:hAnsi="Courier New" w:cs="Courier New"/>
              </w:rPr>
              <w:t>28</w:t>
            </w:r>
          </w:p>
        </w:tc>
        <w:tc>
          <w:tcPr>
            <w:tcW w:w="1485" w:type="pct"/>
            <w:shd w:val="clear" w:color="auto" w:fill="auto"/>
            <w:vAlign w:val="center"/>
            <w:hideMark/>
          </w:tcPr>
          <w:p w14:paraId="02834581" w14:textId="77777777" w:rsidR="00467D74" w:rsidRPr="00A26FC0" w:rsidRDefault="00467D74" w:rsidP="00002E75">
            <w:pPr>
              <w:rPr>
                <w:rFonts w:ascii="Courier New" w:hAnsi="Courier New" w:cs="Courier New"/>
              </w:rPr>
            </w:pPr>
            <w:r w:rsidRPr="00A26FC0">
              <w:rPr>
                <w:rFonts w:ascii="Courier New" w:hAnsi="Courier New" w:cs="Courier New"/>
              </w:rPr>
              <w:t>Pneus 14.9-26, 12 lonas; Aplicação:</w:t>
            </w:r>
          </w:p>
        </w:tc>
        <w:tc>
          <w:tcPr>
            <w:tcW w:w="391" w:type="pct"/>
            <w:shd w:val="clear" w:color="auto" w:fill="auto"/>
            <w:noWrap/>
            <w:vAlign w:val="center"/>
            <w:hideMark/>
          </w:tcPr>
          <w:p w14:paraId="010E081C"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1259CE07"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1A41A15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62D6E27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68BB088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6A4283B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14C42CE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2FADF6FD" w14:textId="77777777" w:rsidTr="00002E75">
        <w:trPr>
          <w:trHeight w:val="20"/>
        </w:trPr>
        <w:tc>
          <w:tcPr>
            <w:tcW w:w="467" w:type="pct"/>
            <w:shd w:val="clear" w:color="auto" w:fill="auto"/>
            <w:noWrap/>
            <w:vAlign w:val="center"/>
            <w:hideMark/>
          </w:tcPr>
          <w:p w14:paraId="704C2423" w14:textId="77777777" w:rsidR="00467D74" w:rsidRPr="00A26FC0" w:rsidRDefault="00467D74" w:rsidP="00002E75">
            <w:pPr>
              <w:jc w:val="center"/>
              <w:rPr>
                <w:rFonts w:ascii="Courier New" w:hAnsi="Courier New" w:cs="Courier New"/>
              </w:rPr>
            </w:pPr>
            <w:r w:rsidRPr="00A26FC0">
              <w:rPr>
                <w:rFonts w:ascii="Courier New" w:hAnsi="Courier New" w:cs="Courier New"/>
              </w:rPr>
              <w:t>29</w:t>
            </w:r>
          </w:p>
        </w:tc>
        <w:tc>
          <w:tcPr>
            <w:tcW w:w="1485" w:type="pct"/>
            <w:shd w:val="clear" w:color="auto" w:fill="auto"/>
            <w:vAlign w:val="center"/>
            <w:hideMark/>
          </w:tcPr>
          <w:p w14:paraId="3413558A" w14:textId="77777777" w:rsidR="00467D74" w:rsidRPr="00A26FC0" w:rsidRDefault="00467D74" w:rsidP="00002E75">
            <w:pPr>
              <w:rPr>
                <w:rFonts w:ascii="Courier New" w:hAnsi="Courier New" w:cs="Courier New"/>
              </w:rPr>
            </w:pPr>
            <w:r w:rsidRPr="00A26FC0">
              <w:rPr>
                <w:rFonts w:ascii="Courier New" w:hAnsi="Courier New" w:cs="Courier New"/>
              </w:rPr>
              <w:t>Pneus 23.1-30,12 lonas; Aplicação:</w:t>
            </w:r>
          </w:p>
        </w:tc>
        <w:tc>
          <w:tcPr>
            <w:tcW w:w="391" w:type="pct"/>
            <w:shd w:val="clear" w:color="auto" w:fill="auto"/>
            <w:noWrap/>
            <w:vAlign w:val="center"/>
            <w:hideMark/>
          </w:tcPr>
          <w:p w14:paraId="64C56EAA"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533604E"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1F023D1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33ED9FE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3E1B210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1CEDC6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7EAA44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2C9B2C1C" w14:textId="77777777" w:rsidTr="00002E75">
        <w:trPr>
          <w:trHeight w:val="20"/>
        </w:trPr>
        <w:tc>
          <w:tcPr>
            <w:tcW w:w="467" w:type="pct"/>
            <w:shd w:val="clear" w:color="auto" w:fill="auto"/>
            <w:noWrap/>
            <w:vAlign w:val="center"/>
            <w:hideMark/>
          </w:tcPr>
          <w:p w14:paraId="3FE919A8" w14:textId="77777777" w:rsidR="00467D74" w:rsidRPr="00A26FC0" w:rsidRDefault="00467D74" w:rsidP="00002E75">
            <w:pPr>
              <w:jc w:val="center"/>
              <w:rPr>
                <w:rFonts w:ascii="Courier New" w:hAnsi="Courier New" w:cs="Courier New"/>
              </w:rPr>
            </w:pPr>
            <w:r w:rsidRPr="00A26FC0">
              <w:rPr>
                <w:rFonts w:ascii="Courier New" w:hAnsi="Courier New" w:cs="Courier New"/>
              </w:rPr>
              <w:t>30</w:t>
            </w:r>
          </w:p>
        </w:tc>
        <w:tc>
          <w:tcPr>
            <w:tcW w:w="1485" w:type="pct"/>
            <w:shd w:val="clear" w:color="auto" w:fill="auto"/>
            <w:vAlign w:val="center"/>
            <w:hideMark/>
          </w:tcPr>
          <w:p w14:paraId="6C8A2263" w14:textId="77777777" w:rsidR="00467D74" w:rsidRPr="00A26FC0" w:rsidRDefault="00467D74" w:rsidP="00002E75">
            <w:pPr>
              <w:jc w:val="both"/>
              <w:rPr>
                <w:rFonts w:ascii="Courier New" w:hAnsi="Courier New" w:cs="Courier New"/>
              </w:rPr>
            </w:pPr>
            <w:r w:rsidRPr="00A26FC0">
              <w:rPr>
                <w:rFonts w:ascii="Courier New" w:hAnsi="Courier New" w:cs="Courier New"/>
              </w:rPr>
              <w:t>Câmaras de ar 1400X24</w:t>
            </w:r>
          </w:p>
        </w:tc>
        <w:tc>
          <w:tcPr>
            <w:tcW w:w="391" w:type="pct"/>
            <w:shd w:val="clear" w:color="auto" w:fill="auto"/>
            <w:noWrap/>
            <w:vAlign w:val="center"/>
            <w:hideMark/>
          </w:tcPr>
          <w:p w14:paraId="0A562070"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5270E87" w14:textId="77777777" w:rsidR="00467D74" w:rsidRPr="00A26FC0" w:rsidRDefault="00467D74" w:rsidP="00002E75">
            <w:pPr>
              <w:jc w:val="center"/>
              <w:rPr>
                <w:rFonts w:ascii="Courier New" w:hAnsi="Courier New" w:cs="Courier New"/>
              </w:rPr>
            </w:pPr>
            <w:r w:rsidRPr="00A26FC0">
              <w:rPr>
                <w:rFonts w:ascii="Courier New" w:hAnsi="Courier New" w:cs="Courier New"/>
              </w:rPr>
              <w:t>30</w:t>
            </w:r>
          </w:p>
        </w:tc>
        <w:tc>
          <w:tcPr>
            <w:tcW w:w="470" w:type="pct"/>
            <w:shd w:val="clear" w:color="auto" w:fill="auto"/>
            <w:noWrap/>
            <w:vAlign w:val="center"/>
            <w:hideMark/>
          </w:tcPr>
          <w:p w14:paraId="6665207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509B63C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44E938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057E15D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1184EF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6FD64917" w14:textId="77777777" w:rsidTr="00002E75">
        <w:trPr>
          <w:trHeight w:val="20"/>
        </w:trPr>
        <w:tc>
          <w:tcPr>
            <w:tcW w:w="467" w:type="pct"/>
            <w:shd w:val="clear" w:color="auto" w:fill="auto"/>
            <w:noWrap/>
            <w:vAlign w:val="center"/>
            <w:hideMark/>
          </w:tcPr>
          <w:p w14:paraId="57F7ECBC" w14:textId="77777777" w:rsidR="00467D74" w:rsidRPr="00A26FC0" w:rsidRDefault="00467D74" w:rsidP="00002E75">
            <w:pPr>
              <w:jc w:val="center"/>
              <w:rPr>
                <w:rFonts w:ascii="Courier New" w:hAnsi="Courier New" w:cs="Courier New"/>
              </w:rPr>
            </w:pPr>
            <w:r w:rsidRPr="00A26FC0">
              <w:rPr>
                <w:rFonts w:ascii="Courier New" w:hAnsi="Courier New" w:cs="Courier New"/>
              </w:rPr>
              <w:t>31</w:t>
            </w:r>
          </w:p>
        </w:tc>
        <w:tc>
          <w:tcPr>
            <w:tcW w:w="1485" w:type="pct"/>
            <w:shd w:val="clear" w:color="auto" w:fill="auto"/>
            <w:vAlign w:val="center"/>
            <w:hideMark/>
          </w:tcPr>
          <w:p w14:paraId="5D41DBD6" w14:textId="77777777" w:rsidR="00467D74" w:rsidRPr="00A26FC0" w:rsidRDefault="00467D74" w:rsidP="00002E75">
            <w:pPr>
              <w:jc w:val="both"/>
              <w:rPr>
                <w:rFonts w:ascii="Courier New" w:hAnsi="Courier New" w:cs="Courier New"/>
              </w:rPr>
            </w:pPr>
            <w:r w:rsidRPr="00A26FC0">
              <w:rPr>
                <w:rFonts w:ascii="Courier New" w:hAnsi="Courier New" w:cs="Courier New"/>
              </w:rPr>
              <w:t xml:space="preserve">Câmaras de ar 900X20 </w:t>
            </w:r>
          </w:p>
        </w:tc>
        <w:tc>
          <w:tcPr>
            <w:tcW w:w="391" w:type="pct"/>
            <w:shd w:val="clear" w:color="auto" w:fill="auto"/>
            <w:noWrap/>
            <w:vAlign w:val="center"/>
            <w:hideMark/>
          </w:tcPr>
          <w:p w14:paraId="429B7E07"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623EB1DA" w14:textId="77777777" w:rsidR="00467D74" w:rsidRPr="00A26FC0" w:rsidRDefault="00467D74" w:rsidP="00002E75">
            <w:pPr>
              <w:jc w:val="center"/>
              <w:rPr>
                <w:rFonts w:ascii="Courier New" w:hAnsi="Courier New" w:cs="Courier New"/>
              </w:rPr>
            </w:pPr>
            <w:r w:rsidRPr="00A26FC0">
              <w:rPr>
                <w:rFonts w:ascii="Courier New" w:hAnsi="Courier New" w:cs="Courier New"/>
              </w:rPr>
              <w:t>30</w:t>
            </w:r>
          </w:p>
        </w:tc>
        <w:tc>
          <w:tcPr>
            <w:tcW w:w="470" w:type="pct"/>
            <w:shd w:val="clear" w:color="auto" w:fill="auto"/>
            <w:noWrap/>
            <w:vAlign w:val="center"/>
            <w:hideMark/>
          </w:tcPr>
          <w:p w14:paraId="1A39D3D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378071D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59C085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DF7E2A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09BE97E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4C66E69" w14:textId="77777777" w:rsidTr="00002E75">
        <w:trPr>
          <w:trHeight w:val="20"/>
        </w:trPr>
        <w:tc>
          <w:tcPr>
            <w:tcW w:w="467" w:type="pct"/>
            <w:shd w:val="clear" w:color="auto" w:fill="auto"/>
            <w:noWrap/>
            <w:vAlign w:val="center"/>
            <w:hideMark/>
          </w:tcPr>
          <w:p w14:paraId="0ABEDED6" w14:textId="77777777" w:rsidR="00467D74" w:rsidRPr="00A26FC0" w:rsidRDefault="00467D74" w:rsidP="00002E75">
            <w:pPr>
              <w:jc w:val="center"/>
              <w:rPr>
                <w:rFonts w:ascii="Courier New" w:hAnsi="Courier New" w:cs="Courier New"/>
              </w:rPr>
            </w:pPr>
            <w:r w:rsidRPr="00A26FC0">
              <w:rPr>
                <w:rFonts w:ascii="Courier New" w:hAnsi="Courier New" w:cs="Courier New"/>
              </w:rPr>
              <w:t>32</w:t>
            </w:r>
          </w:p>
        </w:tc>
        <w:tc>
          <w:tcPr>
            <w:tcW w:w="1485" w:type="pct"/>
            <w:shd w:val="clear" w:color="auto" w:fill="auto"/>
            <w:vAlign w:val="center"/>
            <w:hideMark/>
          </w:tcPr>
          <w:p w14:paraId="5777655F" w14:textId="77777777" w:rsidR="00467D74" w:rsidRPr="00A26FC0" w:rsidRDefault="00467D74" w:rsidP="00002E75">
            <w:pPr>
              <w:jc w:val="both"/>
              <w:rPr>
                <w:rFonts w:ascii="Courier New" w:hAnsi="Courier New" w:cs="Courier New"/>
              </w:rPr>
            </w:pPr>
            <w:r w:rsidRPr="00A26FC0">
              <w:rPr>
                <w:rFonts w:ascii="Courier New" w:hAnsi="Courier New" w:cs="Courier New"/>
              </w:rPr>
              <w:t>Câmaras de ar 19.5x24</w:t>
            </w:r>
          </w:p>
        </w:tc>
        <w:tc>
          <w:tcPr>
            <w:tcW w:w="391" w:type="pct"/>
            <w:shd w:val="clear" w:color="auto" w:fill="auto"/>
            <w:noWrap/>
            <w:vAlign w:val="center"/>
            <w:hideMark/>
          </w:tcPr>
          <w:p w14:paraId="1A78DF1B"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A13D05F" w14:textId="77777777" w:rsidR="00467D74" w:rsidRPr="00A26FC0" w:rsidRDefault="00467D74" w:rsidP="00002E75">
            <w:pPr>
              <w:jc w:val="center"/>
              <w:rPr>
                <w:rFonts w:ascii="Courier New" w:hAnsi="Courier New" w:cs="Courier New"/>
              </w:rPr>
            </w:pPr>
            <w:r w:rsidRPr="00A26FC0">
              <w:rPr>
                <w:rFonts w:ascii="Courier New" w:hAnsi="Courier New" w:cs="Courier New"/>
              </w:rPr>
              <w:t>8</w:t>
            </w:r>
          </w:p>
        </w:tc>
        <w:tc>
          <w:tcPr>
            <w:tcW w:w="470" w:type="pct"/>
            <w:shd w:val="clear" w:color="auto" w:fill="auto"/>
            <w:noWrap/>
            <w:vAlign w:val="center"/>
            <w:hideMark/>
          </w:tcPr>
          <w:p w14:paraId="552DA3E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52F4C0A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128EF52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15F74A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160B9100"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69535604" w14:textId="77777777" w:rsidTr="00002E75">
        <w:trPr>
          <w:trHeight w:val="20"/>
        </w:trPr>
        <w:tc>
          <w:tcPr>
            <w:tcW w:w="467" w:type="pct"/>
            <w:shd w:val="clear" w:color="auto" w:fill="auto"/>
            <w:noWrap/>
            <w:vAlign w:val="center"/>
            <w:hideMark/>
          </w:tcPr>
          <w:p w14:paraId="5B86A1F0" w14:textId="77777777" w:rsidR="00467D74" w:rsidRPr="00A26FC0" w:rsidRDefault="00467D74" w:rsidP="00002E75">
            <w:pPr>
              <w:jc w:val="center"/>
              <w:rPr>
                <w:rFonts w:ascii="Courier New" w:hAnsi="Courier New" w:cs="Courier New"/>
              </w:rPr>
            </w:pPr>
            <w:r w:rsidRPr="00A26FC0">
              <w:rPr>
                <w:rFonts w:ascii="Courier New" w:hAnsi="Courier New" w:cs="Courier New"/>
              </w:rPr>
              <w:t>33</w:t>
            </w:r>
          </w:p>
        </w:tc>
        <w:tc>
          <w:tcPr>
            <w:tcW w:w="1485" w:type="pct"/>
            <w:shd w:val="clear" w:color="auto" w:fill="auto"/>
            <w:vAlign w:val="center"/>
            <w:hideMark/>
          </w:tcPr>
          <w:p w14:paraId="56FF4E53" w14:textId="77777777" w:rsidR="00467D74" w:rsidRPr="00A26FC0" w:rsidRDefault="00467D74" w:rsidP="00002E75">
            <w:pPr>
              <w:jc w:val="both"/>
              <w:rPr>
                <w:rFonts w:ascii="Courier New" w:hAnsi="Courier New" w:cs="Courier New"/>
              </w:rPr>
            </w:pPr>
            <w:r w:rsidRPr="00A26FC0">
              <w:rPr>
                <w:rFonts w:ascii="Courier New" w:hAnsi="Courier New" w:cs="Courier New"/>
              </w:rPr>
              <w:t>Câmaras de ar 750X16 Obs. Bico curto.</w:t>
            </w:r>
          </w:p>
        </w:tc>
        <w:tc>
          <w:tcPr>
            <w:tcW w:w="391" w:type="pct"/>
            <w:shd w:val="clear" w:color="auto" w:fill="auto"/>
            <w:noWrap/>
            <w:vAlign w:val="center"/>
            <w:hideMark/>
          </w:tcPr>
          <w:p w14:paraId="1B6CB3B3"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3436A2EF" w14:textId="77777777" w:rsidR="00467D74" w:rsidRPr="00A26FC0" w:rsidRDefault="00467D74" w:rsidP="00002E75">
            <w:pPr>
              <w:jc w:val="center"/>
              <w:rPr>
                <w:rFonts w:ascii="Courier New" w:hAnsi="Courier New" w:cs="Courier New"/>
              </w:rPr>
            </w:pPr>
            <w:r w:rsidRPr="00A26FC0">
              <w:rPr>
                <w:rFonts w:ascii="Courier New" w:hAnsi="Courier New" w:cs="Courier New"/>
              </w:rPr>
              <w:t>20</w:t>
            </w:r>
          </w:p>
        </w:tc>
        <w:tc>
          <w:tcPr>
            <w:tcW w:w="470" w:type="pct"/>
            <w:shd w:val="clear" w:color="auto" w:fill="auto"/>
            <w:noWrap/>
            <w:vAlign w:val="center"/>
            <w:hideMark/>
          </w:tcPr>
          <w:p w14:paraId="2F157A8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660B30E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565F611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241D578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14B470A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E975237" w14:textId="77777777" w:rsidTr="00002E75">
        <w:trPr>
          <w:trHeight w:val="20"/>
        </w:trPr>
        <w:tc>
          <w:tcPr>
            <w:tcW w:w="467" w:type="pct"/>
            <w:shd w:val="clear" w:color="auto" w:fill="auto"/>
            <w:noWrap/>
            <w:vAlign w:val="center"/>
            <w:hideMark/>
          </w:tcPr>
          <w:p w14:paraId="3D17C7FF" w14:textId="77777777" w:rsidR="00467D74" w:rsidRPr="00A26FC0" w:rsidRDefault="00467D74" w:rsidP="00002E75">
            <w:pPr>
              <w:jc w:val="center"/>
              <w:rPr>
                <w:rFonts w:ascii="Courier New" w:hAnsi="Courier New" w:cs="Courier New"/>
              </w:rPr>
            </w:pPr>
            <w:r w:rsidRPr="00A26FC0">
              <w:rPr>
                <w:rFonts w:ascii="Courier New" w:hAnsi="Courier New" w:cs="Courier New"/>
              </w:rPr>
              <w:t>34</w:t>
            </w:r>
          </w:p>
        </w:tc>
        <w:tc>
          <w:tcPr>
            <w:tcW w:w="1485" w:type="pct"/>
            <w:shd w:val="clear" w:color="auto" w:fill="auto"/>
            <w:vAlign w:val="center"/>
            <w:hideMark/>
          </w:tcPr>
          <w:p w14:paraId="546054BB" w14:textId="77777777" w:rsidR="00467D74" w:rsidRPr="00A26FC0" w:rsidRDefault="00467D74" w:rsidP="00002E75">
            <w:pPr>
              <w:jc w:val="both"/>
              <w:rPr>
                <w:rFonts w:ascii="Courier New" w:hAnsi="Courier New" w:cs="Courier New"/>
              </w:rPr>
            </w:pPr>
            <w:r w:rsidRPr="00A26FC0">
              <w:rPr>
                <w:rFonts w:ascii="Courier New" w:hAnsi="Courier New" w:cs="Courier New"/>
              </w:rPr>
              <w:t>Câmaras de ar 18.4X34</w:t>
            </w:r>
          </w:p>
        </w:tc>
        <w:tc>
          <w:tcPr>
            <w:tcW w:w="391" w:type="pct"/>
            <w:shd w:val="clear" w:color="auto" w:fill="auto"/>
            <w:noWrap/>
            <w:vAlign w:val="center"/>
            <w:hideMark/>
          </w:tcPr>
          <w:p w14:paraId="0E9F74A3"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164A3782"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384022B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F815C1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0B6B75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2CA5894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658F896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1AE1EE9" w14:textId="77777777" w:rsidTr="00002E75">
        <w:trPr>
          <w:trHeight w:val="20"/>
        </w:trPr>
        <w:tc>
          <w:tcPr>
            <w:tcW w:w="467" w:type="pct"/>
            <w:shd w:val="clear" w:color="auto" w:fill="auto"/>
            <w:noWrap/>
            <w:vAlign w:val="center"/>
            <w:hideMark/>
          </w:tcPr>
          <w:p w14:paraId="1E39F65A" w14:textId="77777777" w:rsidR="00467D74" w:rsidRPr="00A26FC0" w:rsidRDefault="00467D74" w:rsidP="00002E75">
            <w:pPr>
              <w:jc w:val="center"/>
              <w:rPr>
                <w:rFonts w:ascii="Courier New" w:hAnsi="Courier New" w:cs="Courier New"/>
              </w:rPr>
            </w:pPr>
            <w:r w:rsidRPr="00A26FC0">
              <w:rPr>
                <w:rFonts w:ascii="Courier New" w:hAnsi="Courier New" w:cs="Courier New"/>
              </w:rPr>
              <w:t>35</w:t>
            </w:r>
          </w:p>
        </w:tc>
        <w:tc>
          <w:tcPr>
            <w:tcW w:w="1485" w:type="pct"/>
            <w:shd w:val="clear" w:color="auto" w:fill="auto"/>
            <w:vAlign w:val="center"/>
            <w:hideMark/>
          </w:tcPr>
          <w:p w14:paraId="30ACA387" w14:textId="77777777" w:rsidR="00467D74" w:rsidRPr="00A26FC0" w:rsidRDefault="00467D74" w:rsidP="00002E75">
            <w:pPr>
              <w:jc w:val="both"/>
              <w:rPr>
                <w:rFonts w:ascii="Courier New" w:hAnsi="Courier New" w:cs="Courier New"/>
              </w:rPr>
            </w:pPr>
            <w:r w:rsidRPr="00A26FC0">
              <w:rPr>
                <w:rFonts w:ascii="Courier New" w:hAnsi="Courier New" w:cs="Courier New"/>
              </w:rPr>
              <w:t xml:space="preserve">Câmaras de ar 1000x20 </w:t>
            </w:r>
          </w:p>
        </w:tc>
        <w:tc>
          <w:tcPr>
            <w:tcW w:w="391" w:type="pct"/>
            <w:shd w:val="clear" w:color="auto" w:fill="auto"/>
            <w:noWrap/>
            <w:vAlign w:val="center"/>
            <w:hideMark/>
          </w:tcPr>
          <w:p w14:paraId="6A0A3ACC"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57E8C43" w14:textId="77777777" w:rsidR="00467D74" w:rsidRPr="00A26FC0" w:rsidRDefault="00467D74" w:rsidP="00002E75">
            <w:pPr>
              <w:jc w:val="center"/>
              <w:rPr>
                <w:rFonts w:ascii="Courier New" w:hAnsi="Courier New" w:cs="Courier New"/>
              </w:rPr>
            </w:pPr>
            <w:r w:rsidRPr="00A26FC0">
              <w:rPr>
                <w:rFonts w:ascii="Courier New" w:hAnsi="Courier New" w:cs="Courier New"/>
              </w:rPr>
              <w:t>20</w:t>
            </w:r>
          </w:p>
        </w:tc>
        <w:tc>
          <w:tcPr>
            <w:tcW w:w="470" w:type="pct"/>
            <w:shd w:val="clear" w:color="auto" w:fill="auto"/>
            <w:noWrap/>
            <w:vAlign w:val="center"/>
            <w:hideMark/>
          </w:tcPr>
          <w:p w14:paraId="02D7AC4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26F7D8C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D44601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326AD9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4DDD666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2053464A" w14:textId="77777777" w:rsidTr="00002E75">
        <w:trPr>
          <w:trHeight w:val="20"/>
        </w:trPr>
        <w:tc>
          <w:tcPr>
            <w:tcW w:w="467" w:type="pct"/>
            <w:shd w:val="clear" w:color="auto" w:fill="auto"/>
            <w:noWrap/>
            <w:vAlign w:val="center"/>
            <w:hideMark/>
          </w:tcPr>
          <w:p w14:paraId="4FE4B1E7" w14:textId="77777777" w:rsidR="00467D74" w:rsidRPr="00A26FC0" w:rsidRDefault="00467D74" w:rsidP="00002E75">
            <w:pPr>
              <w:jc w:val="center"/>
              <w:rPr>
                <w:rFonts w:ascii="Courier New" w:hAnsi="Courier New" w:cs="Courier New"/>
              </w:rPr>
            </w:pPr>
            <w:r w:rsidRPr="00A26FC0">
              <w:rPr>
                <w:rFonts w:ascii="Courier New" w:hAnsi="Courier New" w:cs="Courier New"/>
              </w:rPr>
              <w:lastRenderedPageBreak/>
              <w:t>36</w:t>
            </w:r>
          </w:p>
        </w:tc>
        <w:tc>
          <w:tcPr>
            <w:tcW w:w="1485" w:type="pct"/>
            <w:shd w:val="clear" w:color="auto" w:fill="auto"/>
            <w:vAlign w:val="center"/>
            <w:hideMark/>
          </w:tcPr>
          <w:p w14:paraId="1389BBEB"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de ar 17.5c25</w:t>
            </w:r>
          </w:p>
        </w:tc>
        <w:tc>
          <w:tcPr>
            <w:tcW w:w="391" w:type="pct"/>
            <w:shd w:val="clear" w:color="auto" w:fill="auto"/>
            <w:noWrap/>
            <w:vAlign w:val="center"/>
            <w:hideMark/>
          </w:tcPr>
          <w:p w14:paraId="25FAE769"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258C7419" w14:textId="77777777" w:rsidR="00467D74" w:rsidRPr="00A26FC0" w:rsidRDefault="00467D74" w:rsidP="00002E75">
            <w:pPr>
              <w:jc w:val="center"/>
              <w:rPr>
                <w:rFonts w:ascii="Courier New" w:hAnsi="Courier New" w:cs="Courier New"/>
              </w:rPr>
            </w:pPr>
            <w:r w:rsidRPr="00A26FC0">
              <w:rPr>
                <w:rFonts w:ascii="Courier New" w:hAnsi="Courier New" w:cs="Courier New"/>
              </w:rPr>
              <w:t>6</w:t>
            </w:r>
          </w:p>
        </w:tc>
        <w:tc>
          <w:tcPr>
            <w:tcW w:w="470" w:type="pct"/>
            <w:shd w:val="clear" w:color="auto" w:fill="auto"/>
            <w:noWrap/>
            <w:vAlign w:val="center"/>
            <w:hideMark/>
          </w:tcPr>
          <w:p w14:paraId="184EAB7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1D14B98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3F1EBDA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95E4CF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1BB7A6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33096568" w14:textId="77777777" w:rsidTr="00002E75">
        <w:trPr>
          <w:trHeight w:val="20"/>
        </w:trPr>
        <w:tc>
          <w:tcPr>
            <w:tcW w:w="467" w:type="pct"/>
            <w:shd w:val="clear" w:color="auto" w:fill="auto"/>
            <w:noWrap/>
            <w:vAlign w:val="center"/>
            <w:hideMark/>
          </w:tcPr>
          <w:p w14:paraId="35BC574E" w14:textId="77777777" w:rsidR="00467D74" w:rsidRPr="00A26FC0" w:rsidRDefault="00467D74" w:rsidP="00002E75">
            <w:pPr>
              <w:jc w:val="center"/>
              <w:rPr>
                <w:rFonts w:ascii="Courier New" w:hAnsi="Courier New" w:cs="Courier New"/>
              </w:rPr>
            </w:pPr>
            <w:r w:rsidRPr="00A26FC0">
              <w:rPr>
                <w:rFonts w:ascii="Courier New" w:hAnsi="Courier New" w:cs="Courier New"/>
              </w:rPr>
              <w:t>37</w:t>
            </w:r>
          </w:p>
        </w:tc>
        <w:tc>
          <w:tcPr>
            <w:tcW w:w="1485" w:type="pct"/>
            <w:shd w:val="clear" w:color="auto" w:fill="auto"/>
            <w:vAlign w:val="center"/>
            <w:hideMark/>
          </w:tcPr>
          <w:p w14:paraId="156E1DAF"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900x20</w:t>
            </w:r>
          </w:p>
        </w:tc>
        <w:tc>
          <w:tcPr>
            <w:tcW w:w="391" w:type="pct"/>
            <w:shd w:val="clear" w:color="auto" w:fill="auto"/>
            <w:noWrap/>
            <w:vAlign w:val="center"/>
            <w:hideMark/>
          </w:tcPr>
          <w:p w14:paraId="3C758DF4"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4D39925" w14:textId="77777777" w:rsidR="00467D74" w:rsidRPr="00A26FC0" w:rsidRDefault="00467D74" w:rsidP="00002E75">
            <w:pPr>
              <w:jc w:val="center"/>
              <w:rPr>
                <w:rFonts w:ascii="Courier New" w:hAnsi="Courier New" w:cs="Courier New"/>
              </w:rPr>
            </w:pPr>
            <w:r w:rsidRPr="00A26FC0">
              <w:rPr>
                <w:rFonts w:ascii="Courier New" w:hAnsi="Courier New" w:cs="Courier New"/>
              </w:rPr>
              <w:t>20</w:t>
            </w:r>
          </w:p>
        </w:tc>
        <w:tc>
          <w:tcPr>
            <w:tcW w:w="470" w:type="pct"/>
            <w:shd w:val="clear" w:color="auto" w:fill="auto"/>
            <w:noWrap/>
            <w:vAlign w:val="center"/>
            <w:hideMark/>
          </w:tcPr>
          <w:p w14:paraId="44A6C93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4D81A28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145490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A0F2A3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12D290C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9A67868" w14:textId="77777777" w:rsidTr="00002E75">
        <w:trPr>
          <w:trHeight w:val="20"/>
        </w:trPr>
        <w:tc>
          <w:tcPr>
            <w:tcW w:w="467" w:type="pct"/>
            <w:shd w:val="clear" w:color="auto" w:fill="auto"/>
            <w:noWrap/>
            <w:vAlign w:val="center"/>
            <w:hideMark/>
          </w:tcPr>
          <w:p w14:paraId="0A842053" w14:textId="77777777" w:rsidR="00467D74" w:rsidRPr="00A26FC0" w:rsidRDefault="00467D74" w:rsidP="00002E75">
            <w:pPr>
              <w:jc w:val="center"/>
              <w:rPr>
                <w:rFonts w:ascii="Courier New" w:hAnsi="Courier New" w:cs="Courier New"/>
              </w:rPr>
            </w:pPr>
            <w:r w:rsidRPr="00A26FC0">
              <w:rPr>
                <w:rFonts w:ascii="Courier New" w:hAnsi="Courier New" w:cs="Courier New"/>
              </w:rPr>
              <w:t>38</w:t>
            </w:r>
          </w:p>
        </w:tc>
        <w:tc>
          <w:tcPr>
            <w:tcW w:w="1485" w:type="pct"/>
            <w:shd w:val="clear" w:color="auto" w:fill="auto"/>
            <w:vAlign w:val="center"/>
            <w:hideMark/>
          </w:tcPr>
          <w:p w14:paraId="09D8C5F4"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aro 14</w:t>
            </w:r>
          </w:p>
        </w:tc>
        <w:tc>
          <w:tcPr>
            <w:tcW w:w="391" w:type="pct"/>
            <w:shd w:val="clear" w:color="auto" w:fill="auto"/>
            <w:noWrap/>
            <w:vAlign w:val="center"/>
            <w:hideMark/>
          </w:tcPr>
          <w:p w14:paraId="5C2EE526"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0E19D5E6" w14:textId="77777777" w:rsidR="00467D74" w:rsidRPr="00A26FC0" w:rsidRDefault="00467D74" w:rsidP="00002E75">
            <w:pPr>
              <w:jc w:val="center"/>
              <w:rPr>
                <w:rFonts w:ascii="Courier New" w:hAnsi="Courier New" w:cs="Courier New"/>
              </w:rPr>
            </w:pPr>
            <w:r w:rsidRPr="00A26FC0">
              <w:rPr>
                <w:rFonts w:ascii="Courier New" w:hAnsi="Courier New" w:cs="Courier New"/>
              </w:rPr>
              <w:t>20</w:t>
            </w:r>
          </w:p>
        </w:tc>
        <w:tc>
          <w:tcPr>
            <w:tcW w:w="470" w:type="pct"/>
            <w:shd w:val="clear" w:color="auto" w:fill="auto"/>
            <w:noWrap/>
            <w:vAlign w:val="center"/>
            <w:hideMark/>
          </w:tcPr>
          <w:p w14:paraId="102F8C0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0B1BE09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4783672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171937C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3D7CD93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518D2B3" w14:textId="77777777" w:rsidTr="00002E75">
        <w:trPr>
          <w:trHeight w:val="20"/>
        </w:trPr>
        <w:tc>
          <w:tcPr>
            <w:tcW w:w="467" w:type="pct"/>
            <w:shd w:val="clear" w:color="auto" w:fill="auto"/>
            <w:noWrap/>
            <w:vAlign w:val="center"/>
            <w:hideMark/>
          </w:tcPr>
          <w:p w14:paraId="02663508" w14:textId="77777777" w:rsidR="00467D74" w:rsidRPr="00A26FC0" w:rsidRDefault="00467D74" w:rsidP="00002E75">
            <w:pPr>
              <w:jc w:val="center"/>
              <w:rPr>
                <w:rFonts w:ascii="Courier New" w:hAnsi="Courier New" w:cs="Courier New"/>
              </w:rPr>
            </w:pPr>
            <w:r w:rsidRPr="00A26FC0">
              <w:rPr>
                <w:rFonts w:ascii="Courier New" w:hAnsi="Courier New" w:cs="Courier New"/>
              </w:rPr>
              <w:t>39</w:t>
            </w:r>
          </w:p>
        </w:tc>
        <w:tc>
          <w:tcPr>
            <w:tcW w:w="1485" w:type="pct"/>
            <w:shd w:val="clear" w:color="auto" w:fill="auto"/>
            <w:vAlign w:val="center"/>
            <w:hideMark/>
          </w:tcPr>
          <w:p w14:paraId="260D2224"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14-17.5</w:t>
            </w:r>
          </w:p>
        </w:tc>
        <w:tc>
          <w:tcPr>
            <w:tcW w:w="391" w:type="pct"/>
            <w:shd w:val="clear" w:color="auto" w:fill="auto"/>
            <w:noWrap/>
            <w:vAlign w:val="center"/>
            <w:hideMark/>
          </w:tcPr>
          <w:p w14:paraId="60E37554"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1118F57B" w14:textId="77777777" w:rsidR="00467D74" w:rsidRPr="00A26FC0" w:rsidRDefault="00467D74" w:rsidP="00002E75">
            <w:pPr>
              <w:jc w:val="center"/>
              <w:rPr>
                <w:rFonts w:ascii="Courier New" w:hAnsi="Courier New" w:cs="Courier New"/>
              </w:rPr>
            </w:pPr>
            <w:r w:rsidRPr="00A26FC0">
              <w:rPr>
                <w:rFonts w:ascii="Courier New" w:hAnsi="Courier New" w:cs="Courier New"/>
              </w:rPr>
              <w:t>4</w:t>
            </w:r>
          </w:p>
        </w:tc>
        <w:tc>
          <w:tcPr>
            <w:tcW w:w="470" w:type="pct"/>
            <w:shd w:val="clear" w:color="auto" w:fill="auto"/>
            <w:noWrap/>
            <w:vAlign w:val="center"/>
            <w:hideMark/>
          </w:tcPr>
          <w:p w14:paraId="058E1A9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379FFC4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F9F458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6C3B3C48"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37849A1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11D95D85" w14:textId="77777777" w:rsidTr="00002E75">
        <w:trPr>
          <w:trHeight w:val="20"/>
        </w:trPr>
        <w:tc>
          <w:tcPr>
            <w:tcW w:w="467" w:type="pct"/>
            <w:shd w:val="clear" w:color="auto" w:fill="auto"/>
            <w:noWrap/>
            <w:vAlign w:val="center"/>
            <w:hideMark/>
          </w:tcPr>
          <w:p w14:paraId="54581583" w14:textId="77777777" w:rsidR="00467D74" w:rsidRPr="00A26FC0" w:rsidRDefault="00467D74" w:rsidP="00002E75">
            <w:pPr>
              <w:jc w:val="center"/>
              <w:rPr>
                <w:rFonts w:ascii="Courier New" w:hAnsi="Courier New" w:cs="Courier New"/>
              </w:rPr>
            </w:pPr>
            <w:r w:rsidRPr="00A26FC0">
              <w:rPr>
                <w:rFonts w:ascii="Courier New" w:hAnsi="Courier New" w:cs="Courier New"/>
              </w:rPr>
              <w:t>40</w:t>
            </w:r>
          </w:p>
        </w:tc>
        <w:tc>
          <w:tcPr>
            <w:tcW w:w="1485" w:type="pct"/>
            <w:shd w:val="clear" w:color="auto" w:fill="auto"/>
            <w:vAlign w:val="center"/>
            <w:hideMark/>
          </w:tcPr>
          <w:p w14:paraId="523E1F6D"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12-16.5</w:t>
            </w:r>
          </w:p>
        </w:tc>
        <w:tc>
          <w:tcPr>
            <w:tcW w:w="391" w:type="pct"/>
            <w:shd w:val="clear" w:color="auto" w:fill="auto"/>
            <w:noWrap/>
            <w:vAlign w:val="center"/>
            <w:hideMark/>
          </w:tcPr>
          <w:p w14:paraId="34487476"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5AA8A0DE"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123041D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605B6D4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2E7B831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361352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341795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7D3E12B4" w14:textId="77777777" w:rsidTr="00002E75">
        <w:trPr>
          <w:trHeight w:val="20"/>
        </w:trPr>
        <w:tc>
          <w:tcPr>
            <w:tcW w:w="467" w:type="pct"/>
            <w:shd w:val="clear" w:color="auto" w:fill="auto"/>
            <w:noWrap/>
            <w:vAlign w:val="center"/>
            <w:hideMark/>
          </w:tcPr>
          <w:p w14:paraId="5AE57967" w14:textId="77777777" w:rsidR="00467D74" w:rsidRPr="00A26FC0" w:rsidRDefault="00467D74" w:rsidP="00002E75">
            <w:pPr>
              <w:jc w:val="center"/>
              <w:rPr>
                <w:rFonts w:ascii="Courier New" w:hAnsi="Courier New" w:cs="Courier New"/>
              </w:rPr>
            </w:pPr>
            <w:r w:rsidRPr="00A26FC0">
              <w:rPr>
                <w:rFonts w:ascii="Courier New" w:hAnsi="Courier New" w:cs="Courier New"/>
              </w:rPr>
              <w:t>41</w:t>
            </w:r>
          </w:p>
        </w:tc>
        <w:tc>
          <w:tcPr>
            <w:tcW w:w="1485" w:type="pct"/>
            <w:shd w:val="clear" w:color="auto" w:fill="auto"/>
            <w:vAlign w:val="center"/>
            <w:hideMark/>
          </w:tcPr>
          <w:p w14:paraId="306F4633"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14.9-26</w:t>
            </w:r>
          </w:p>
        </w:tc>
        <w:tc>
          <w:tcPr>
            <w:tcW w:w="391" w:type="pct"/>
            <w:shd w:val="clear" w:color="auto" w:fill="auto"/>
            <w:noWrap/>
            <w:vAlign w:val="center"/>
            <w:hideMark/>
          </w:tcPr>
          <w:p w14:paraId="37E4EDF1"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6489011A"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76FC3861"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450BDDB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7344C443"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02A2CE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5D0AAA8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28D7A26C" w14:textId="77777777" w:rsidTr="00002E75">
        <w:trPr>
          <w:trHeight w:val="20"/>
        </w:trPr>
        <w:tc>
          <w:tcPr>
            <w:tcW w:w="467" w:type="pct"/>
            <w:shd w:val="clear" w:color="auto" w:fill="auto"/>
            <w:noWrap/>
            <w:vAlign w:val="center"/>
            <w:hideMark/>
          </w:tcPr>
          <w:p w14:paraId="51606CAA" w14:textId="77777777" w:rsidR="00467D74" w:rsidRPr="00A26FC0" w:rsidRDefault="00467D74" w:rsidP="00002E75">
            <w:pPr>
              <w:jc w:val="center"/>
              <w:rPr>
                <w:rFonts w:ascii="Courier New" w:hAnsi="Courier New" w:cs="Courier New"/>
              </w:rPr>
            </w:pPr>
            <w:r w:rsidRPr="00A26FC0">
              <w:rPr>
                <w:rFonts w:ascii="Courier New" w:hAnsi="Courier New" w:cs="Courier New"/>
              </w:rPr>
              <w:t>42</w:t>
            </w:r>
          </w:p>
        </w:tc>
        <w:tc>
          <w:tcPr>
            <w:tcW w:w="1485" w:type="pct"/>
            <w:shd w:val="clear" w:color="auto" w:fill="auto"/>
            <w:vAlign w:val="center"/>
            <w:hideMark/>
          </w:tcPr>
          <w:p w14:paraId="7B359789" w14:textId="77777777" w:rsidR="00467D74" w:rsidRPr="00A26FC0" w:rsidRDefault="00467D74" w:rsidP="00002E75">
            <w:pPr>
              <w:jc w:val="both"/>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23.1-30</w:t>
            </w:r>
          </w:p>
        </w:tc>
        <w:tc>
          <w:tcPr>
            <w:tcW w:w="391" w:type="pct"/>
            <w:shd w:val="clear" w:color="auto" w:fill="auto"/>
            <w:noWrap/>
            <w:vAlign w:val="center"/>
            <w:hideMark/>
          </w:tcPr>
          <w:p w14:paraId="5203648B"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67351969" w14:textId="77777777" w:rsidR="00467D74" w:rsidRPr="00A26FC0" w:rsidRDefault="00467D74" w:rsidP="00002E75">
            <w:pPr>
              <w:jc w:val="center"/>
              <w:rPr>
                <w:rFonts w:ascii="Courier New" w:hAnsi="Courier New" w:cs="Courier New"/>
              </w:rPr>
            </w:pPr>
            <w:r w:rsidRPr="00A26FC0">
              <w:rPr>
                <w:rFonts w:ascii="Courier New" w:hAnsi="Courier New" w:cs="Courier New"/>
              </w:rPr>
              <w:t>2</w:t>
            </w:r>
          </w:p>
        </w:tc>
        <w:tc>
          <w:tcPr>
            <w:tcW w:w="470" w:type="pct"/>
            <w:shd w:val="clear" w:color="auto" w:fill="auto"/>
            <w:noWrap/>
            <w:vAlign w:val="center"/>
            <w:hideMark/>
          </w:tcPr>
          <w:p w14:paraId="7B1CC71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1A0E46B9"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30BBF5CF"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35D1CE6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4CE92FB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583D137A" w14:textId="77777777" w:rsidTr="00002E75">
        <w:trPr>
          <w:trHeight w:val="20"/>
        </w:trPr>
        <w:tc>
          <w:tcPr>
            <w:tcW w:w="467" w:type="pct"/>
            <w:shd w:val="clear" w:color="auto" w:fill="auto"/>
            <w:noWrap/>
            <w:vAlign w:val="center"/>
            <w:hideMark/>
          </w:tcPr>
          <w:p w14:paraId="737ECC24" w14:textId="77777777" w:rsidR="00467D74" w:rsidRPr="00A26FC0" w:rsidRDefault="00467D74" w:rsidP="00002E75">
            <w:pPr>
              <w:jc w:val="center"/>
              <w:rPr>
                <w:rFonts w:ascii="Courier New" w:hAnsi="Courier New" w:cs="Courier New"/>
              </w:rPr>
            </w:pPr>
            <w:r w:rsidRPr="00A26FC0">
              <w:rPr>
                <w:rFonts w:ascii="Courier New" w:hAnsi="Courier New" w:cs="Courier New"/>
              </w:rPr>
              <w:t>43</w:t>
            </w:r>
          </w:p>
        </w:tc>
        <w:tc>
          <w:tcPr>
            <w:tcW w:w="1485" w:type="pct"/>
            <w:shd w:val="clear" w:color="auto" w:fill="auto"/>
            <w:vAlign w:val="center"/>
            <w:hideMark/>
          </w:tcPr>
          <w:p w14:paraId="626A8925" w14:textId="77777777" w:rsidR="00467D74" w:rsidRPr="00A26FC0" w:rsidRDefault="00467D74" w:rsidP="00002E75">
            <w:pPr>
              <w:jc w:val="both"/>
              <w:rPr>
                <w:rFonts w:ascii="Courier New" w:hAnsi="Courier New" w:cs="Courier New"/>
              </w:rPr>
            </w:pPr>
            <w:r w:rsidRPr="00A26FC0">
              <w:rPr>
                <w:rFonts w:ascii="Courier New" w:hAnsi="Courier New" w:cs="Courier New"/>
              </w:rPr>
              <w:t xml:space="preserve">Protetores 1400X24 </w:t>
            </w:r>
          </w:p>
        </w:tc>
        <w:tc>
          <w:tcPr>
            <w:tcW w:w="391" w:type="pct"/>
            <w:shd w:val="clear" w:color="auto" w:fill="auto"/>
            <w:noWrap/>
            <w:vAlign w:val="center"/>
            <w:hideMark/>
          </w:tcPr>
          <w:p w14:paraId="2C1C4B40"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547FA4EC" w14:textId="77777777" w:rsidR="00467D74" w:rsidRPr="00A26FC0" w:rsidRDefault="00467D74" w:rsidP="00002E75">
            <w:pPr>
              <w:jc w:val="center"/>
              <w:rPr>
                <w:rFonts w:ascii="Courier New" w:hAnsi="Courier New" w:cs="Courier New"/>
              </w:rPr>
            </w:pPr>
            <w:r w:rsidRPr="00A26FC0">
              <w:rPr>
                <w:rFonts w:ascii="Courier New" w:hAnsi="Courier New" w:cs="Courier New"/>
              </w:rPr>
              <w:t>20</w:t>
            </w:r>
          </w:p>
        </w:tc>
        <w:tc>
          <w:tcPr>
            <w:tcW w:w="470" w:type="pct"/>
            <w:shd w:val="clear" w:color="auto" w:fill="auto"/>
            <w:noWrap/>
            <w:vAlign w:val="center"/>
            <w:hideMark/>
          </w:tcPr>
          <w:p w14:paraId="3FE6E74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1844283A"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09C7F5D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572EF87E"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3FFFED3D"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001962A1" w14:textId="77777777" w:rsidTr="00002E75">
        <w:trPr>
          <w:trHeight w:val="20"/>
        </w:trPr>
        <w:tc>
          <w:tcPr>
            <w:tcW w:w="467" w:type="pct"/>
            <w:shd w:val="clear" w:color="auto" w:fill="auto"/>
            <w:noWrap/>
            <w:vAlign w:val="center"/>
            <w:hideMark/>
          </w:tcPr>
          <w:p w14:paraId="3A2112C0" w14:textId="77777777" w:rsidR="00467D74" w:rsidRPr="00A26FC0" w:rsidRDefault="00467D74" w:rsidP="00002E75">
            <w:pPr>
              <w:jc w:val="center"/>
              <w:rPr>
                <w:rFonts w:ascii="Courier New" w:hAnsi="Courier New" w:cs="Courier New"/>
              </w:rPr>
            </w:pPr>
            <w:r w:rsidRPr="00A26FC0">
              <w:rPr>
                <w:rFonts w:ascii="Courier New" w:hAnsi="Courier New" w:cs="Courier New"/>
              </w:rPr>
              <w:t>44</w:t>
            </w:r>
          </w:p>
        </w:tc>
        <w:tc>
          <w:tcPr>
            <w:tcW w:w="1485" w:type="pct"/>
            <w:shd w:val="clear" w:color="auto" w:fill="auto"/>
            <w:vAlign w:val="center"/>
            <w:hideMark/>
          </w:tcPr>
          <w:p w14:paraId="21D92B04" w14:textId="77777777" w:rsidR="00467D74" w:rsidRPr="00A26FC0" w:rsidRDefault="00467D74" w:rsidP="00002E75">
            <w:pPr>
              <w:jc w:val="both"/>
              <w:rPr>
                <w:rFonts w:ascii="Courier New" w:hAnsi="Courier New" w:cs="Courier New"/>
              </w:rPr>
            </w:pPr>
            <w:r w:rsidRPr="00A26FC0">
              <w:rPr>
                <w:rFonts w:ascii="Courier New" w:hAnsi="Courier New" w:cs="Courier New"/>
              </w:rPr>
              <w:t>Protetor 17.5x25</w:t>
            </w:r>
          </w:p>
        </w:tc>
        <w:tc>
          <w:tcPr>
            <w:tcW w:w="391" w:type="pct"/>
            <w:shd w:val="clear" w:color="auto" w:fill="auto"/>
            <w:noWrap/>
            <w:vAlign w:val="center"/>
            <w:hideMark/>
          </w:tcPr>
          <w:p w14:paraId="2353F512"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66ED8B5A" w14:textId="77777777" w:rsidR="00467D74" w:rsidRPr="00A26FC0" w:rsidRDefault="00467D74" w:rsidP="00002E75">
            <w:pPr>
              <w:jc w:val="center"/>
              <w:rPr>
                <w:rFonts w:ascii="Courier New" w:hAnsi="Courier New" w:cs="Courier New"/>
              </w:rPr>
            </w:pPr>
            <w:r w:rsidRPr="00A26FC0">
              <w:rPr>
                <w:rFonts w:ascii="Courier New" w:hAnsi="Courier New" w:cs="Courier New"/>
              </w:rPr>
              <w:t>8</w:t>
            </w:r>
          </w:p>
        </w:tc>
        <w:tc>
          <w:tcPr>
            <w:tcW w:w="470" w:type="pct"/>
            <w:shd w:val="clear" w:color="auto" w:fill="auto"/>
            <w:noWrap/>
            <w:vAlign w:val="center"/>
            <w:hideMark/>
          </w:tcPr>
          <w:p w14:paraId="4207F76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46AAFFF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292B5106"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7DD00AE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31400555"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BF075B0" w14:textId="77777777" w:rsidTr="00002E75">
        <w:trPr>
          <w:trHeight w:val="20"/>
        </w:trPr>
        <w:tc>
          <w:tcPr>
            <w:tcW w:w="467" w:type="pct"/>
            <w:shd w:val="clear" w:color="auto" w:fill="auto"/>
            <w:noWrap/>
            <w:vAlign w:val="center"/>
            <w:hideMark/>
          </w:tcPr>
          <w:p w14:paraId="68E9584F" w14:textId="77777777" w:rsidR="00467D74" w:rsidRPr="00A26FC0" w:rsidRDefault="00467D74" w:rsidP="00002E75">
            <w:pPr>
              <w:jc w:val="center"/>
              <w:rPr>
                <w:rFonts w:ascii="Courier New" w:hAnsi="Courier New" w:cs="Courier New"/>
              </w:rPr>
            </w:pPr>
            <w:r w:rsidRPr="00A26FC0">
              <w:rPr>
                <w:rFonts w:ascii="Courier New" w:hAnsi="Courier New" w:cs="Courier New"/>
              </w:rPr>
              <w:t>45</w:t>
            </w:r>
          </w:p>
        </w:tc>
        <w:tc>
          <w:tcPr>
            <w:tcW w:w="1485" w:type="pct"/>
            <w:shd w:val="clear" w:color="auto" w:fill="auto"/>
            <w:vAlign w:val="center"/>
            <w:hideMark/>
          </w:tcPr>
          <w:p w14:paraId="5AEDB3C7" w14:textId="77777777" w:rsidR="00467D74" w:rsidRPr="00A26FC0" w:rsidRDefault="00467D74" w:rsidP="00002E75">
            <w:pPr>
              <w:jc w:val="both"/>
              <w:rPr>
                <w:rFonts w:ascii="Courier New" w:hAnsi="Courier New" w:cs="Courier New"/>
              </w:rPr>
            </w:pPr>
            <w:r w:rsidRPr="00A26FC0">
              <w:rPr>
                <w:rFonts w:ascii="Courier New" w:hAnsi="Courier New" w:cs="Courier New"/>
              </w:rPr>
              <w:t xml:space="preserve">Protetores 900X20 </w:t>
            </w:r>
          </w:p>
        </w:tc>
        <w:tc>
          <w:tcPr>
            <w:tcW w:w="391" w:type="pct"/>
            <w:shd w:val="clear" w:color="auto" w:fill="auto"/>
            <w:noWrap/>
            <w:vAlign w:val="center"/>
            <w:hideMark/>
          </w:tcPr>
          <w:p w14:paraId="6C16C20A" w14:textId="77777777" w:rsidR="00467D74" w:rsidRPr="00A26FC0" w:rsidRDefault="00467D74" w:rsidP="00002E75">
            <w:pPr>
              <w:jc w:val="center"/>
              <w:rPr>
                <w:rFonts w:ascii="Courier New" w:hAnsi="Courier New" w:cs="Courier New"/>
              </w:rPr>
            </w:pPr>
            <w:r w:rsidRPr="00A26FC0">
              <w:rPr>
                <w:rFonts w:ascii="Courier New" w:hAnsi="Courier New" w:cs="Courier New"/>
              </w:rPr>
              <w:t>Un.</w:t>
            </w:r>
          </w:p>
        </w:tc>
        <w:tc>
          <w:tcPr>
            <w:tcW w:w="468" w:type="pct"/>
            <w:shd w:val="clear" w:color="auto" w:fill="auto"/>
            <w:noWrap/>
            <w:vAlign w:val="center"/>
            <w:hideMark/>
          </w:tcPr>
          <w:p w14:paraId="401EF74A" w14:textId="77777777" w:rsidR="00467D74" w:rsidRPr="00A26FC0" w:rsidRDefault="00467D74" w:rsidP="00002E75">
            <w:pPr>
              <w:jc w:val="center"/>
              <w:rPr>
                <w:rFonts w:ascii="Courier New" w:hAnsi="Courier New" w:cs="Courier New"/>
              </w:rPr>
            </w:pPr>
            <w:r w:rsidRPr="00A26FC0">
              <w:rPr>
                <w:rFonts w:ascii="Courier New" w:hAnsi="Courier New" w:cs="Courier New"/>
              </w:rPr>
              <w:t>30</w:t>
            </w:r>
          </w:p>
        </w:tc>
        <w:tc>
          <w:tcPr>
            <w:tcW w:w="470" w:type="pct"/>
            <w:shd w:val="clear" w:color="auto" w:fill="auto"/>
            <w:noWrap/>
            <w:vAlign w:val="center"/>
            <w:hideMark/>
          </w:tcPr>
          <w:p w14:paraId="7F019CE2"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1" w:type="pct"/>
            <w:shd w:val="clear" w:color="auto" w:fill="auto"/>
            <w:noWrap/>
            <w:vAlign w:val="center"/>
            <w:hideMark/>
          </w:tcPr>
          <w:p w14:paraId="7BEC837B"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390" w:type="pct"/>
            <w:shd w:val="clear" w:color="auto" w:fill="auto"/>
            <w:noWrap/>
            <w:vAlign w:val="center"/>
            <w:hideMark/>
          </w:tcPr>
          <w:p w14:paraId="3B7D0FC7"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71" w:type="pct"/>
            <w:shd w:val="clear" w:color="auto" w:fill="auto"/>
            <w:noWrap/>
            <w:vAlign w:val="center"/>
            <w:hideMark/>
          </w:tcPr>
          <w:p w14:paraId="47D31624"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c>
          <w:tcPr>
            <w:tcW w:w="466" w:type="pct"/>
            <w:shd w:val="clear" w:color="auto" w:fill="auto"/>
            <w:noWrap/>
            <w:vAlign w:val="center"/>
            <w:hideMark/>
          </w:tcPr>
          <w:p w14:paraId="08053C8C" w14:textId="77777777" w:rsidR="00467D74" w:rsidRPr="00A26FC0" w:rsidRDefault="00467D74" w:rsidP="00002E75">
            <w:pPr>
              <w:jc w:val="center"/>
              <w:rPr>
                <w:rFonts w:ascii="Courier New" w:hAnsi="Courier New" w:cs="Courier New"/>
              </w:rPr>
            </w:pPr>
            <w:r w:rsidRPr="00A26FC0">
              <w:rPr>
                <w:rFonts w:ascii="Courier New" w:hAnsi="Courier New" w:cs="Courier New"/>
              </w:rPr>
              <w:t> </w:t>
            </w:r>
          </w:p>
        </w:tc>
      </w:tr>
      <w:tr w:rsidR="00A26FC0" w:rsidRPr="00A26FC0" w14:paraId="41D962B5" w14:textId="77777777" w:rsidTr="00002E75">
        <w:trPr>
          <w:trHeight w:val="20"/>
        </w:trPr>
        <w:tc>
          <w:tcPr>
            <w:tcW w:w="4534" w:type="pct"/>
            <w:gridSpan w:val="8"/>
            <w:shd w:val="clear" w:color="auto" w:fill="auto"/>
            <w:noWrap/>
            <w:vAlign w:val="bottom"/>
            <w:hideMark/>
          </w:tcPr>
          <w:p w14:paraId="62DFCEEE" w14:textId="77777777" w:rsidR="00467D74" w:rsidRPr="00A26FC0" w:rsidRDefault="00467D74" w:rsidP="00002E75">
            <w:pPr>
              <w:jc w:val="right"/>
              <w:rPr>
                <w:rFonts w:ascii="Courier New" w:hAnsi="Courier New" w:cs="Courier New"/>
              </w:rPr>
            </w:pPr>
            <w:r w:rsidRPr="00A26FC0">
              <w:rPr>
                <w:rFonts w:ascii="Courier New" w:hAnsi="Courier New" w:cs="Courier New"/>
              </w:rPr>
              <w:t>TOTAL</w:t>
            </w:r>
          </w:p>
        </w:tc>
        <w:tc>
          <w:tcPr>
            <w:tcW w:w="466" w:type="pct"/>
            <w:shd w:val="clear" w:color="auto" w:fill="auto"/>
            <w:noWrap/>
            <w:vAlign w:val="bottom"/>
            <w:hideMark/>
          </w:tcPr>
          <w:p w14:paraId="3F12732D" w14:textId="77777777" w:rsidR="00467D74" w:rsidRPr="00A26FC0" w:rsidRDefault="00467D74" w:rsidP="00002E75">
            <w:pPr>
              <w:rPr>
                <w:rFonts w:ascii="Courier New" w:hAnsi="Courier New" w:cs="Courier New"/>
              </w:rPr>
            </w:pPr>
            <w:r w:rsidRPr="00A26FC0">
              <w:rPr>
                <w:rFonts w:ascii="Courier New" w:hAnsi="Courier New" w:cs="Courier New"/>
              </w:rPr>
              <w:t> </w:t>
            </w:r>
          </w:p>
        </w:tc>
      </w:tr>
    </w:tbl>
    <w:p w14:paraId="328D91BD" w14:textId="77777777" w:rsidR="00467D74" w:rsidRPr="00A26FC0" w:rsidRDefault="00467D74" w:rsidP="009E7DD2">
      <w:pPr>
        <w:widowControl w:val="0"/>
        <w:suppressAutoHyphens/>
        <w:jc w:val="both"/>
        <w:rPr>
          <w:rFonts w:ascii="Courier New" w:hAnsi="Courier New" w:cs="Courier New"/>
          <w:b/>
        </w:rPr>
      </w:pPr>
    </w:p>
    <w:p w14:paraId="49FCEE4C" w14:textId="5C7FD34C" w:rsidR="00467D74" w:rsidRPr="00A26FC0" w:rsidRDefault="00467D74" w:rsidP="00467D74">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1. </w:t>
      </w:r>
      <w:r w:rsidRPr="00A26FC0">
        <w:rPr>
          <w:rFonts w:ascii="Courier New" w:hAnsi="Courier New" w:cs="Courier New"/>
        </w:rPr>
        <w:t>O preço, acima mencionando, objeto desta licitação, expresso em moeda corrente nacional, estão incluídos todos os encargos fiscais, comerciais e trabalhistas, e outros pertinentes ao objeto licitado.</w:t>
      </w:r>
    </w:p>
    <w:p w14:paraId="074EC68F" w14:textId="77777777" w:rsidR="00467D74" w:rsidRPr="00A26FC0" w:rsidRDefault="00467D74" w:rsidP="00467D74">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rPr>
      </w:pPr>
    </w:p>
    <w:p w14:paraId="74241378" w14:textId="19866671" w:rsidR="00467D74" w:rsidRPr="00A26FC0" w:rsidRDefault="00467D74" w:rsidP="00467D74">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2. </w:t>
      </w:r>
      <w:r w:rsidRPr="00A26FC0">
        <w:rPr>
          <w:rFonts w:ascii="Courier New" w:hAnsi="Courier New" w:cs="Courier New"/>
        </w:rPr>
        <w:t xml:space="preserve">O prazo de validade da proposta é de........................(não inferior </w:t>
      </w:r>
      <w:proofErr w:type="gramStart"/>
      <w:r w:rsidRPr="00A26FC0">
        <w:rPr>
          <w:rFonts w:ascii="Courier New" w:hAnsi="Courier New" w:cs="Courier New"/>
        </w:rPr>
        <w:t>a  60</w:t>
      </w:r>
      <w:proofErr w:type="gramEnd"/>
      <w:r w:rsidRPr="00A26FC0">
        <w:rPr>
          <w:rFonts w:ascii="Courier New" w:hAnsi="Courier New" w:cs="Courier New"/>
        </w:rPr>
        <w:t xml:space="preserve"> dias) a contar da data aprazada para sua entrega.</w:t>
      </w:r>
    </w:p>
    <w:p w14:paraId="51BF6ACB" w14:textId="70731D53" w:rsidR="00E83A96" w:rsidRPr="00A26FC0" w:rsidRDefault="00E83A96" w:rsidP="00360908">
      <w:pPr>
        <w:widowControl w:val="0"/>
        <w:suppressAutoHyphens/>
        <w:jc w:val="both"/>
        <w:rPr>
          <w:rFonts w:ascii="Courier New" w:hAnsi="Courier New" w:cs="Courier New"/>
          <w:b/>
        </w:rPr>
      </w:pPr>
    </w:p>
    <w:p w14:paraId="3770D3CD" w14:textId="0E2FE64B" w:rsidR="00917CA9" w:rsidRPr="00A26FC0" w:rsidRDefault="00467D74" w:rsidP="00917CA9">
      <w:pPr>
        <w:widowControl w:val="0"/>
        <w:suppressAutoHyphens/>
        <w:jc w:val="both"/>
        <w:rPr>
          <w:rFonts w:ascii="Courier New" w:hAnsi="Courier New" w:cs="Courier New"/>
        </w:rPr>
      </w:pPr>
      <w:r w:rsidRPr="00A26FC0">
        <w:rPr>
          <w:rFonts w:ascii="Courier New" w:hAnsi="Courier New" w:cs="Courier New"/>
          <w:b/>
        </w:rPr>
        <w:t>3</w:t>
      </w:r>
      <w:r w:rsidR="00917CA9" w:rsidRPr="00A26FC0">
        <w:rPr>
          <w:rFonts w:ascii="Courier New" w:hAnsi="Courier New" w:cs="Courier New"/>
          <w:b/>
        </w:rPr>
        <w:t>.</w:t>
      </w:r>
      <w:r w:rsidR="00917CA9" w:rsidRPr="00A26FC0">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E7A2215" w14:textId="77777777" w:rsidR="00917CA9" w:rsidRPr="00A26FC0" w:rsidRDefault="00917CA9" w:rsidP="00360908">
      <w:pPr>
        <w:widowControl w:val="0"/>
        <w:suppressAutoHyphens/>
        <w:jc w:val="both"/>
        <w:rPr>
          <w:rFonts w:ascii="Courier New" w:hAnsi="Courier New" w:cs="Courier New"/>
          <w:b/>
        </w:rPr>
      </w:pPr>
    </w:p>
    <w:p w14:paraId="2E7A6BD4" w14:textId="7534E3AD" w:rsidR="009C76D6" w:rsidRPr="00A26FC0" w:rsidRDefault="00467D74" w:rsidP="00360908">
      <w:pPr>
        <w:widowControl w:val="0"/>
        <w:suppressAutoHyphens/>
        <w:jc w:val="both"/>
        <w:rPr>
          <w:rFonts w:ascii="Courier New" w:hAnsi="Courier New" w:cs="Courier New"/>
          <w:snapToGrid w:val="0"/>
        </w:rPr>
      </w:pPr>
      <w:r w:rsidRPr="00A26FC0">
        <w:rPr>
          <w:rFonts w:ascii="Courier New" w:hAnsi="Courier New" w:cs="Courier New"/>
          <w:b/>
        </w:rPr>
        <w:t>4</w:t>
      </w:r>
      <w:r w:rsidR="002B7E05" w:rsidRPr="00A26FC0">
        <w:rPr>
          <w:rFonts w:ascii="Courier New" w:hAnsi="Courier New" w:cs="Courier New"/>
          <w:b/>
        </w:rPr>
        <w:t>.</w:t>
      </w:r>
      <w:r w:rsidR="002B7E05" w:rsidRPr="00A26FC0">
        <w:rPr>
          <w:rFonts w:ascii="Courier New" w:hAnsi="Courier New" w:cs="Courier New"/>
        </w:rPr>
        <w:t xml:space="preserve"> </w:t>
      </w:r>
      <w:r w:rsidR="00C60992" w:rsidRPr="00A26FC0">
        <w:rPr>
          <w:rFonts w:ascii="Courier New" w:hAnsi="Courier New" w:cs="Courier New"/>
        </w:rPr>
        <w:t xml:space="preserve">Declaro </w:t>
      </w:r>
      <w:r w:rsidR="00155137" w:rsidRPr="00A26FC0">
        <w:rPr>
          <w:rFonts w:ascii="Courier New" w:hAnsi="Courier New" w:cs="Courier New"/>
        </w:rPr>
        <w:t>as aceitações</w:t>
      </w:r>
      <w:r w:rsidR="00C60992" w:rsidRPr="00A26FC0">
        <w:rPr>
          <w:rFonts w:ascii="Courier New" w:hAnsi="Courier New" w:cs="Courier New"/>
        </w:rPr>
        <w:t xml:space="preserve"> a </w:t>
      </w:r>
      <w:r w:rsidR="00155137" w:rsidRPr="00A26FC0">
        <w:rPr>
          <w:rFonts w:ascii="Courier New" w:hAnsi="Courier New" w:cs="Courier New"/>
        </w:rPr>
        <w:t xml:space="preserve">todas as </w:t>
      </w:r>
      <w:r w:rsidR="000550F9" w:rsidRPr="00A26FC0">
        <w:rPr>
          <w:rFonts w:ascii="Courier New" w:hAnsi="Courier New" w:cs="Courier New"/>
          <w:snapToGrid w:val="0"/>
        </w:rPr>
        <w:t>condições editalícias</w:t>
      </w:r>
      <w:r w:rsidR="002B7E05" w:rsidRPr="00A26FC0">
        <w:rPr>
          <w:rFonts w:ascii="Courier New" w:hAnsi="Courier New" w:cs="Courier New"/>
          <w:snapToGrid w:val="0"/>
        </w:rPr>
        <w:t>.</w:t>
      </w:r>
    </w:p>
    <w:p w14:paraId="29876295" w14:textId="2DEE2DB9" w:rsidR="00DA52AF" w:rsidRPr="00A26FC0" w:rsidRDefault="00DA52AF" w:rsidP="00360908">
      <w:pPr>
        <w:widowControl w:val="0"/>
        <w:suppressAutoHyphens/>
        <w:jc w:val="both"/>
        <w:rPr>
          <w:rFonts w:ascii="Courier New" w:hAnsi="Courier New" w:cs="Courier New"/>
          <w:snapToGrid w:val="0"/>
        </w:rPr>
      </w:pPr>
    </w:p>
    <w:p w14:paraId="255CE9BA" w14:textId="787F3E0A" w:rsidR="00D17144" w:rsidRPr="00A26FC0" w:rsidRDefault="00D17144" w:rsidP="00360908">
      <w:pPr>
        <w:widowControl w:val="0"/>
        <w:suppressAutoHyphens/>
        <w:jc w:val="both"/>
        <w:rPr>
          <w:rFonts w:ascii="Courier New" w:hAnsi="Courier New" w:cs="Courier New"/>
          <w:snapToGrid w:val="0"/>
        </w:rPr>
      </w:pPr>
    </w:p>
    <w:p w14:paraId="447BEBAF" w14:textId="77777777" w:rsidR="00D17144" w:rsidRPr="00A26FC0" w:rsidRDefault="00D17144" w:rsidP="00360908">
      <w:pPr>
        <w:widowControl w:val="0"/>
        <w:suppressAutoHyphens/>
        <w:jc w:val="both"/>
        <w:rPr>
          <w:rFonts w:ascii="Courier New" w:hAnsi="Courier New" w:cs="Courier New"/>
          <w:snapToGrid w:val="0"/>
        </w:rPr>
      </w:pPr>
    </w:p>
    <w:p w14:paraId="49DDBB4E" w14:textId="77777777" w:rsidR="002B7E05" w:rsidRPr="00A26FC0" w:rsidRDefault="002B7E05" w:rsidP="00360908">
      <w:pPr>
        <w:widowControl w:val="0"/>
        <w:suppressAutoHyphens/>
        <w:jc w:val="center"/>
        <w:rPr>
          <w:rFonts w:ascii="Courier New" w:hAnsi="Courier New" w:cs="Courier New"/>
          <w:snapToGrid w:val="0"/>
        </w:rPr>
      </w:pPr>
      <w:r w:rsidRPr="00A26FC0">
        <w:rPr>
          <w:rFonts w:ascii="Courier New" w:hAnsi="Courier New" w:cs="Courier New"/>
          <w:snapToGrid w:val="0"/>
        </w:rPr>
        <w:t>_______________________</w:t>
      </w:r>
    </w:p>
    <w:p w14:paraId="5A677C9F" w14:textId="77777777" w:rsidR="002B7E05" w:rsidRPr="00A26FC0" w:rsidRDefault="002B7E05" w:rsidP="00360908">
      <w:pPr>
        <w:widowControl w:val="0"/>
        <w:suppressAutoHyphens/>
        <w:jc w:val="center"/>
        <w:rPr>
          <w:rFonts w:ascii="Courier New" w:hAnsi="Courier New" w:cs="Courier New"/>
          <w:snapToGrid w:val="0"/>
        </w:rPr>
      </w:pPr>
      <w:r w:rsidRPr="00A26FC0">
        <w:rPr>
          <w:rFonts w:ascii="Courier New" w:hAnsi="Courier New" w:cs="Courier New"/>
          <w:snapToGrid w:val="0"/>
        </w:rPr>
        <w:t>Representante Legal</w:t>
      </w:r>
    </w:p>
    <w:p w14:paraId="4F24BF12" w14:textId="77777777" w:rsidR="00BC0FE0" w:rsidRPr="00A26FC0" w:rsidRDefault="002B7E05" w:rsidP="00367334">
      <w:pPr>
        <w:widowControl w:val="0"/>
        <w:suppressAutoHyphens/>
        <w:jc w:val="center"/>
        <w:rPr>
          <w:rFonts w:ascii="Courier New" w:hAnsi="Courier New" w:cs="Courier New"/>
          <w:b/>
          <w:bCs/>
        </w:rPr>
      </w:pPr>
      <w:r w:rsidRPr="00A26FC0">
        <w:rPr>
          <w:rFonts w:ascii="Courier New" w:hAnsi="Courier New" w:cs="Courier New"/>
          <w:snapToGrid w:val="0"/>
        </w:rPr>
        <w:t>Assinatura</w:t>
      </w:r>
      <w:r w:rsidR="00BC0FE0" w:rsidRPr="00A26FC0">
        <w:rPr>
          <w:rFonts w:ascii="Courier New" w:hAnsi="Courier New" w:cs="Courier New"/>
          <w:b/>
          <w:bCs/>
        </w:rPr>
        <w:br w:type="page"/>
      </w:r>
    </w:p>
    <w:p w14:paraId="1C4C8429" w14:textId="77777777" w:rsidR="00467D74" w:rsidRPr="00A26FC0" w:rsidRDefault="00467D74" w:rsidP="00467D74">
      <w:pPr>
        <w:widowControl w:val="0"/>
        <w:suppressAutoHyphens/>
        <w:jc w:val="center"/>
        <w:rPr>
          <w:rFonts w:ascii="Courier New" w:hAnsi="Courier New" w:cs="Courier New"/>
          <w:b/>
          <w:bCs/>
        </w:rPr>
      </w:pPr>
      <w:bookmarkStart w:id="23" w:name="_ANEXO_III_-"/>
      <w:bookmarkStart w:id="24" w:name="_Toc511141189"/>
      <w:bookmarkEnd w:id="23"/>
      <w:r w:rsidRPr="00A26FC0">
        <w:rPr>
          <w:rFonts w:ascii="Courier New" w:hAnsi="Courier New" w:cs="Courier New"/>
          <w:b/>
          <w:bCs/>
        </w:rPr>
        <w:lastRenderedPageBreak/>
        <w:t>PROCESSO LICITATÓRIO Nº 66/2020</w:t>
      </w:r>
    </w:p>
    <w:p w14:paraId="3E76D07E" w14:textId="77777777" w:rsidR="00467D74" w:rsidRPr="00A26FC0" w:rsidRDefault="00467D74" w:rsidP="00467D74">
      <w:pPr>
        <w:widowControl w:val="0"/>
        <w:suppressAutoHyphens/>
        <w:jc w:val="center"/>
        <w:rPr>
          <w:rFonts w:ascii="Courier New" w:hAnsi="Courier New" w:cs="Courier New"/>
          <w:b/>
          <w:bCs/>
        </w:rPr>
      </w:pPr>
      <w:r w:rsidRPr="00A26FC0">
        <w:rPr>
          <w:rFonts w:ascii="Courier New" w:hAnsi="Courier New" w:cs="Courier New"/>
          <w:b/>
          <w:bCs/>
        </w:rPr>
        <w:t>PREGÃO ELETRÔNICO Nº 26/2020</w:t>
      </w:r>
    </w:p>
    <w:p w14:paraId="6F294311" w14:textId="77777777" w:rsidR="00467D74" w:rsidRPr="00A26FC0" w:rsidRDefault="00467D74" w:rsidP="00467D74">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35960A69" w14:textId="77777777" w:rsidR="00B30CD7" w:rsidRPr="00A26FC0" w:rsidRDefault="00B30CD7" w:rsidP="00360908">
      <w:pPr>
        <w:pStyle w:val="Ttulo1"/>
        <w:keepNext w:val="0"/>
        <w:widowControl w:val="0"/>
        <w:suppressAutoHyphens/>
        <w:jc w:val="center"/>
        <w:rPr>
          <w:bCs w:val="0"/>
          <w:sz w:val="24"/>
        </w:rPr>
      </w:pPr>
      <w:r w:rsidRPr="00A26FC0">
        <w:rPr>
          <w:bCs w:val="0"/>
          <w:sz w:val="24"/>
        </w:rPr>
        <w:t xml:space="preserve">ANEXO III - </w:t>
      </w:r>
      <w:r w:rsidRPr="00A26FC0">
        <w:rPr>
          <w:sz w:val="24"/>
        </w:rPr>
        <w:t>MODELO DE DECLARAÇÃO DE IDONEIDADE E MODELO DE DECLARAÇÃO DE ATENDIMENTO AO INCISO XXXIII DA CONSTITUIÇÃO FEDERAL</w:t>
      </w:r>
      <w:r w:rsidRPr="00A26FC0">
        <w:rPr>
          <w:bCs w:val="0"/>
          <w:sz w:val="24"/>
        </w:rPr>
        <w:t>.</w:t>
      </w:r>
      <w:bookmarkEnd w:id="24"/>
    </w:p>
    <w:p w14:paraId="581A355C" w14:textId="77777777" w:rsidR="002B7E05" w:rsidRPr="00A26FC0" w:rsidRDefault="002B7E05" w:rsidP="00360908">
      <w:pPr>
        <w:widowControl w:val="0"/>
        <w:suppressAutoHyphens/>
        <w:jc w:val="center"/>
        <w:rPr>
          <w:rFonts w:ascii="Courier New" w:hAnsi="Courier New" w:cs="Courier New"/>
        </w:rPr>
      </w:pPr>
    </w:p>
    <w:p w14:paraId="007DF4C0" w14:textId="77777777" w:rsidR="002B7E05" w:rsidRPr="00A26FC0" w:rsidRDefault="002B7E05" w:rsidP="00360908">
      <w:pPr>
        <w:widowControl w:val="0"/>
        <w:suppressAutoHyphens/>
        <w:jc w:val="both"/>
        <w:rPr>
          <w:rFonts w:ascii="Courier New" w:hAnsi="Courier New" w:cs="Courier New"/>
        </w:rPr>
      </w:pPr>
    </w:p>
    <w:p w14:paraId="7B23138F" w14:textId="77777777" w:rsidR="002B7E05" w:rsidRPr="00A26FC0" w:rsidRDefault="00476346" w:rsidP="00360908">
      <w:pPr>
        <w:widowControl w:val="0"/>
        <w:suppressAutoHyphens/>
        <w:jc w:val="both"/>
        <w:rPr>
          <w:rFonts w:ascii="Courier New" w:hAnsi="Courier New" w:cs="Courier New"/>
        </w:rPr>
      </w:pPr>
      <w:r w:rsidRPr="00A26FC0">
        <w:rPr>
          <w:rFonts w:ascii="Courier New" w:hAnsi="Courier New" w:cs="Courier New"/>
        </w:rPr>
        <w:t>Ao</w:t>
      </w:r>
      <w:r w:rsidR="002B7E05" w:rsidRPr="00A26FC0">
        <w:rPr>
          <w:rFonts w:ascii="Courier New" w:hAnsi="Courier New" w:cs="Courier New"/>
        </w:rPr>
        <w:t xml:space="preserve"> </w:t>
      </w:r>
      <w:r w:rsidR="00917CA9" w:rsidRPr="00A26FC0">
        <w:rPr>
          <w:rFonts w:ascii="Courier New" w:hAnsi="Courier New" w:cs="Courier New"/>
        </w:rPr>
        <w:t>p</w:t>
      </w:r>
      <w:r w:rsidRPr="00A26FC0">
        <w:rPr>
          <w:rFonts w:ascii="Courier New" w:hAnsi="Courier New" w:cs="Courier New"/>
        </w:rPr>
        <w:t>regoeiro do Município</w:t>
      </w:r>
    </w:p>
    <w:p w14:paraId="0BB23C6E" w14:textId="77777777" w:rsidR="002B7E05" w:rsidRPr="00A26FC0" w:rsidRDefault="002B7E05" w:rsidP="00360908">
      <w:pPr>
        <w:widowControl w:val="0"/>
        <w:suppressAutoHyphens/>
        <w:jc w:val="both"/>
        <w:rPr>
          <w:rFonts w:ascii="Courier New" w:hAnsi="Courier New" w:cs="Courier New"/>
        </w:rPr>
      </w:pPr>
    </w:p>
    <w:p w14:paraId="4FC50121" w14:textId="77777777" w:rsidR="009A133F" w:rsidRPr="00A26FC0" w:rsidRDefault="009A133F" w:rsidP="00360908">
      <w:pPr>
        <w:widowControl w:val="0"/>
        <w:suppressAutoHyphens/>
        <w:jc w:val="center"/>
        <w:rPr>
          <w:rFonts w:ascii="Courier New" w:hAnsi="Courier New" w:cs="Courier New"/>
          <w:b/>
        </w:rPr>
      </w:pPr>
      <w:r w:rsidRPr="00A26FC0">
        <w:rPr>
          <w:rFonts w:ascii="Courier New" w:hAnsi="Courier New" w:cs="Courier New"/>
          <w:b/>
        </w:rPr>
        <w:t>DECLARAÇÃO</w:t>
      </w:r>
    </w:p>
    <w:p w14:paraId="53C93F88" w14:textId="77777777" w:rsidR="009A133F" w:rsidRPr="00A26FC0" w:rsidRDefault="009A133F" w:rsidP="00360908">
      <w:pPr>
        <w:pStyle w:val="Recuodecorpodetexto"/>
        <w:suppressAutoHyphens/>
        <w:spacing w:line="240" w:lineRule="auto"/>
        <w:ind w:right="-81"/>
      </w:pPr>
    </w:p>
    <w:p w14:paraId="6A971780" w14:textId="440AC836" w:rsidR="009A133F" w:rsidRPr="00A26FC0" w:rsidRDefault="009A133F" w:rsidP="00360908">
      <w:pPr>
        <w:pStyle w:val="Recuodecorpodetexto"/>
        <w:suppressAutoHyphens/>
        <w:spacing w:line="240" w:lineRule="auto"/>
        <w:ind w:right="-79" w:firstLine="284"/>
      </w:pPr>
      <w:r w:rsidRPr="00A26FC0">
        <w:t xml:space="preserve">        Declaramos para os fins de direito, na qualidade de licitante do procedimento licitatório sob a modalidade </w:t>
      </w:r>
      <w:r w:rsidRPr="00A26FC0">
        <w:rPr>
          <w:b/>
        </w:rPr>
        <w:t xml:space="preserve">Pregão Eletrônico nº </w:t>
      </w:r>
      <w:r w:rsidR="00467D74" w:rsidRPr="00A26FC0">
        <w:rPr>
          <w:b/>
        </w:rPr>
        <w:t>26</w:t>
      </w:r>
      <w:r w:rsidRPr="00A26FC0">
        <w:rPr>
          <w:b/>
        </w:rPr>
        <w:t>/20</w:t>
      </w:r>
      <w:r w:rsidR="004F5996" w:rsidRPr="00A26FC0">
        <w:rPr>
          <w:b/>
        </w:rPr>
        <w:t>20</w:t>
      </w:r>
      <w:r w:rsidRPr="00A26FC0">
        <w:t>, em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6D7433" w14:textId="77777777" w:rsidR="009A133F" w:rsidRPr="00A26FC0" w:rsidRDefault="009A133F" w:rsidP="00360908">
      <w:pPr>
        <w:widowControl w:val="0"/>
        <w:suppressAutoHyphens/>
        <w:ind w:right="-81" w:firstLine="283"/>
        <w:jc w:val="both"/>
        <w:rPr>
          <w:rFonts w:ascii="Courier New" w:hAnsi="Courier New" w:cs="Courier New"/>
        </w:rPr>
      </w:pPr>
    </w:p>
    <w:p w14:paraId="1F0F952E"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Declaramos, sob as penas da lei, que a empresa signatária não foi declarada INIDÔNEA </w:t>
      </w:r>
      <w:r w:rsidR="007656FC" w:rsidRPr="00A26FC0">
        <w:rPr>
          <w:rFonts w:ascii="Courier New" w:hAnsi="Courier New" w:cs="Courier New"/>
        </w:rPr>
        <w:t xml:space="preserve">ou impedida </w:t>
      </w:r>
      <w:r w:rsidRPr="00A26FC0">
        <w:rPr>
          <w:rFonts w:ascii="Courier New" w:hAnsi="Courier New" w:cs="Courier New"/>
        </w:rPr>
        <w:t xml:space="preserve">para licitar ou contratar com o </w:t>
      </w:r>
      <w:r w:rsidR="00931B17" w:rsidRPr="00A26FC0">
        <w:rPr>
          <w:rFonts w:ascii="Courier New" w:hAnsi="Courier New" w:cs="Courier New"/>
        </w:rPr>
        <w:t>p</w:t>
      </w:r>
      <w:r w:rsidRPr="00A26FC0">
        <w:rPr>
          <w:rFonts w:ascii="Courier New" w:hAnsi="Courier New" w:cs="Courier New"/>
        </w:rPr>
        <w:t xml:space="preserve">oder </w:t>
      </w:r>
      <w:r w:rsidR="00931B17" w:rsidRPr="00A26FC0">
        <w:rPr>
          <w:rFonts w:ascii="Courier New" w:hAnsi="Courier New" w:cs="Courier New"/>
        </w:rPr>
        <w:t>p</w:t>
      </w:r>
      <w:r w:rsidRPr="00A26FC0">
        <w:rPr>
          <w:rFonts w:ascii="Courier New" w:hAnsi="Courier New" w:cs="Courier New"/>
        </w:rPr>
        <w:t>úblico, nem está proibida, quer por si ou seus sócios e diretores.</w:t>
      </w:r>
    </w:p>
    <w:p w14:paraId="33DAD895" w14:textId="77777777" w:rsidR="001B1957" w:rsidRPr="00A26FC0" w:rsidRDefault="001B1957" w:rsidP="00360908">
      <w:pPr>
        <w:widowControl w:val="0"/>
        <w:suppressAutoHyphens/>
        <w:ind w:right="-81" w:firstLine="283"/>
        <w:jc w:val="both"/>
        <w:rPr>
          <w:rFonts w:ascii="Courier New" w:hAnsi="Courier New" w:cs="Courier New"/>
        </w:rPr>
      </w:pPr>
    </w:p>
    <w:p w14:paraId="6DB3A1EB" w14:textId="77777777" w:rsidR="001B1957" w:rsidRPr="00A26FC0" w:rsidRDefault="001B1957" w:rsidP="001B1957">
      <w:pPr>
        <w:widowControl w:val="0"/>
        <w:suppressAutoHyphens/>
        <w:ind w:right="-81"/>
        <w:jc w:val="both"/>
        <w:rPr>
          <w:rFonts w:ascii="Courier New" w:hAnsi="Courier New" w:cs="Courier New"/>
        </w:rPr>
      </w:pPr>
      <w:r w:rsidRPr="00A26FC0">
        <w:rPr>
          <w:rFonts w:ascii="Courier New" w:hAnsi="Courier New" w:cs="Courier New"/>
        </w:rPr>
        <w:t xml:space="preserve"> </w:t>
      </w:r>
      <w:r w:rsidRPr="00A26FC0">
        <w:rPr>
          <w:rFonts w:ascii="Courier New" w:hAnsi="Courier New" w:cs="Courier New"/>
        </w:rPr>
        <w:tab/>
      </w:r>
      <w:r w:rsidRPr="00A26FC0">
        <w:rPr>
          <w:rFonts w:ascii="Courier New" w:hAnsi="Courier New" w:cs="Courier New"/>
        </w:rPr>
        <w:tab/>
        <w:t>Declaramos que temos pleno conhecimento do objeto licitado e anuência das exigências constantes do edital e seus anexos.</w:t>
      </w:r>
    </w:p>
    <w:p w14:paraId="1F57B3C0" w14:textId="77777777" w:rsidR="009A133F" w:rsidRPr="00A26FC0" w:rsidRDefault="009A133F" w:rsidP="00360908">
      <w:pPr>
        <w:widowControl w:val="0"/>
        <w:suppressAutoHyphens/>
        <w:ind w:right="-81" w:firstLine="283"/>
        <w:jc w:val="both"/>
        <w:rPr>
          <w:rFonts w:ascii="Courier New" w:hAnsi="Courier New" w:cs="Courier New"/>
        </w:rPr>
      </w:pPr>
    </w:p>
    <w:p w14:paraId="02979E80"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Obrigamo-nos a declarar, sob as penalidades da lei, </w:t>
      </w:r>
      <w:r w:rsidR="00155137" w:rsidRPr="00A26FC0">
        <w:rPr>
          <w:rFonts w:ascii="Courier New" w:hAnsi="Courier New" w:cs="Courier New"/>
        </w:rPr>
        <w:t>a superveniência de fato impeditiva da habilitação</w:t>
      </w:r>
      <w:r w:rsidRPr="00A26FC0">
        <w:rPr>
          <w:rFonts w:ascii="Courier New" w:hAnsi="Courier New" w:cs="Courier New"/>
        </w:rPr>
        <w:t>.</w:t>
      </w:r>
    </w:p>
    <w:p w14:paraId="0DA84E7F" w14:textId="77777777" w:rsidR="009A133F" w:rsidRPr="00A26FC0" w:rsidRDefault="009A133F" w:rsidP="00360908">
      <w:pPr>
        <w:widowControl w:val="0"/>
        <w:suppressAutoHyphens/>
        <w:ind w:right="-81"/>
        <w:jc w:val="both"/>
        <w:rPr>
          <w:rFonts w:ascii="Courier New" w:hAnsi="Courier New" w:cs="Courier New"/>
        </w:rPr>
      </w:pPr>
    </w:p>
    <w:p w14:paraId="0CD8283F" w14:textId="77777777" w:rsidR="009A133F" w:rsidRPr="00A26FC0" w:rsidRDefault="009A133F" w:rsidP="00360908">
      <w:pPr>
        <w:pStyle w:val="Recuodecorpodetexto"/>
        <w:suppressAutoHyphens/>
        <w:spacing w:line="240" w:lineRule="auto"/>
        <w:ind w:left="991" w:right="-81" w:firstLine="425"/>
      </w:pPr>
      <w:r w:rsidRPr="00A26FC0">
        <w:t>Por ser expressão da verdade, firmamos o presente.</w:t>
      </w:r>
    </w:p>
    <w:p w14:paraId="5B8CB5A7" w14:textId="77777777" w:rsidR="009A133F" w:rsidRPr="00A26FC0" w:rsidRDefault="009A133F" w:rsidP="00360908">
      <w:pPr>
        <w:widowControl w:val="0"/>
        <w:suppressAutoHyphens/>
        <w:ind w:right="-81"/>
        <w:jc w:val="both"/>
        <w:rPr>
          <w:rFonts w:ascii="Courier New" w:hAnsi="Courier New" w:cs="Courier New"/>
        </w:rPr>
      </w:pPr>
    </w:p>
    <w:p w14:paraId="4021AD6C" w14:textId="77777777" w:rsidR="009A133F" w:rsidRPr="00A26FC0" w:rsidRDefault="009A133F" w:rsidP="00360908">
      <w:pPr>
        <w:widowControl w:val="0"/>
        <w:suppressAutoHyphens/>
        <w:ind w:right="-81"/>
        <w:jc w:val="both"/>
        <w:rPr>
          <w:rFonts w:ascii="Courier New" w:hAnsi="Courier New" w:cs="Courier New"/>
        </w:rPr>
      </w:pPr>
    </w:p>
    <w:p w14:paraId="6706D555" w14:textId="614769CE" w:rsidR="009A133F" w:rsidRPr="00A26FC0" w:rsidRDefault="009A133F" w:rsidP="00360908">
      <w:pPr>
        <w:widowControl w:val="0"/>
        <w:suppressAutoHyphens/>
        <w:ind w:right="-81"/>
        <w:jc w:val="both"/>
        <w:rPr>
          <w:rFonts w:ascii="Courier New" w:hAnsi="Courier New" w:cs="Courier New"/>
        </w:rPr>
      </w:pPr>
      <w:r w:rsidRPr="00A26FC0">
        <w:rPr>
          <w:rFonts w:ascii="Courier New" w:hAnsi="Courier New" w:cs="Courier New"/>
        </w:rPr>
        <w:t xml:space="preserve">         ___________, em ________ de ________ </w:t>
      </w:r>
      <w:proofErr w:type="spellStart"/>
      <w:r w:rsidRPr="00A26FC0">
        <w:rPr>
          <w:rFonts w:ascii="Courier New" w:hAnsi="Courier New" w:cs="Courier New"/>
        </w:rPr>
        <w:t>de</w:t>
      </w:r>
      <w:proofErr w:type="spellEnd"/>
      <w:r w:rsidRPr="00A26FC0">
        <w:rPr>
          <w:rFonts w:ascii="Courier New" w:hAnsi="Courier New" w:cs="Courier New"/>
        </w:rPr>
        <w:t xml:space="preserve"> </w:t>
      </w:r>
      <w:r w:rsidR="00850D18" w:rsidRPr="00A26FC0">
        <w:rPr>
          <w:rFonts w:ascii="Courier New" w:hAnsi="Courier New" w:cs="Courier New"/>
        </w:rPr>
        <w:t>20</w:t>
      </w:r>
      <w:r w:rsidR="004F5996" w:rsidRPr="00A26FC0">
        <w:rPr>
          <w:rFonts w:ascii="Courier New" w:hAnsi="Courier New" w:cs="Courier New"/>
        </w:rPr>
        <w:t>20</w:t>
      </w:r>
      <w:r w:rsidRPr="00A26FC0">
        <w:rPr>
          <w:rFonts w:ascii="Courier New" w:hAnsi="Courier New" w:cs="Courier New"/>
        </w:rPr>
        <w:t>.</w:t>
      </w:r>
    </w:p>
    <w:p w14:paraId="0C331A90" w14:textId="77777777" w:rsidR="009A133F" w:rsidRPr="00A26FC0" w:rsidRDefault="009A133F" w:rsidP="00360908">
      <w:pPr>
        <w:widowControl w:val="0"/>
        <w:suppressAutoHyphens/>
        <w:ind w:right="-81"/>
        <w:jc w:val="both"/>
        <w:rPr>
          <w:rFonts w:ascii="Courier New" w:hAnsi="Courier New" w:cs="Courier New"/>
        </w:rPr>
      </w:pPr>
    </w:p>
    <w:p w14:paraId="1F8EC362" w14:textId="77777777" w:rsidR="009A133F" w:rsidRPr="00A26FC0" w:rsidRDefault="009A133F" w:rsidP="00360908">
      <w:pPr>
        <w:widowControl w:val="0"/>
        <w:suppressAutoHyphens/>
        <w:ind w:right="-81"/>
        <w:jc w:val="both"/>
        <w:rPr>
          <w:rFonts w:ascii="Courier New" w:hAnsi="Courier New" w:cs="Courier New"/>
        </w:rPr>
      </w:pPr>
    </w:p>
    <w:p w14:paraId="42EA3B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CGC/CNPJ:__________________________</w:t>
      </w:r>
    </w:p>
    <w:p w14:paraId="2EF9807B" w14:textId="77777777" w:rsidR="009A133F" w:rsidRPr="00A26FC0" w:rsidRDefault="009A133F" w:rsidP="00360908">
      <w:pPr>
        <w:widowControl w:val="0"/>
        <w:suppressAutoHyphens/>
        <w:ind w:right="-81"/>
        <w:jc w:val="center"/>
        <w:rPr>
          <w:rFonts w:ascii="Courier New" w:hAnsi="Courier New" w:cs="Courier New"/>
        </w:rPr>
      </w:pPr>
    </w:p>
    <w:p w14:paraId="34C2C6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Razão Social:______________________</w:t>
      </w:r>
    </w:p>
    <w:p w14:paraId="2F45F1D8" w14:textId="77777777" w:rsidR="009A133F" w:rsidRPr="00A26FC0" w:rsidRDefault="009A133F" w:rsidP="00360908">
      <w:pPr>
        <w:widowControl w:val="0"/>
        <w:suppressAutoHyphens/>
        <w:ind w:right="-81"/>
        <w:jc w:val="center"/>
        <w:rPr>
          <w:rFonts w:ascii="Courier New" w:hAnsi="Courier New" w:cs="Courier New"/>
        </w:rPr>
      </w:pPr>
    </w:p>
    <w:p w14:paraId="295BC10A" w14:textId="77777777" w:rsidR="009A133F" w:rsidRPr="00A26FC0" w:rsidRDefault="009A133F" w:rsidP="00360908">
      <w:pPr>
        <w:widowControl w:val="0"/>
        <w:suppressAutoHyphens/>
        <w:ind w:right="-81"/>
        <w:jc w:val="center"/>
        <w:rPr>
          <w:rFonts w:ascii="Courier New" w:hAnsi="Courier New" w:cs="Courier New"/>
        </w:rPr>
      </w:pPr>
    </w:p>
    <w:p w14:paraId="400960BE"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______________________</w:t>
      </w:r>
    </w:p>
    <w:p w14:paraId="61CF5E52" w14:textId="77777777" w:rsidR="00DF5F2A" w:rsidRPr="00A26FC0" w:rsidRDefault="009A133F" w:rsidP="00DF5F2A">
      <w:pPr>
        <w:widowControl w:val="0"/>
        <w:suppressAutoHyphens/>
        <w:jc w:val="center"/>
        <w:rPr>
          <w:rFonts w:ascii="Courier New" w:hAnsi="Courier New" w:cs="Courier New"/>
          <w:b/>
          <w:bCs/>
        </w:rPr>
      </w:pPr>
      <w:r w:rsidRPr="00A26FC0">
        <w:rPr>
          <w:rFonts w:ascii="Courier New" w:hAnsi="Courier New" w:cs="Courier New"/>
        </w:rPr>
        <w:t>Representante Legal</w:t>
      </w:r>
      <w:r w:rsidR="00BC0FE0" w:rsidRPr="00A26FC0">
        <w:rPr>
          <w:rFonts w:ascii="Courier New" w:hAnsi="Courier New" w:cs="Courier New"/>
          <w:b/>
          <w:bCs/>
        </w:rPr>
        <w:br w:type="page"/>
      </w:r>
      <w:bookmarkStart w:id="25" w:name="_ANEXO_IV_–"/>
      <w:bookmarkStart w:id="26" w:name="_Toc511141190"/>
      <w:bookmarkEnd w:id="25"/>
      <w:r w:rsidR="00DF5F2A" w:rsidRPr="00A26FC0">
        <w:rPr>
          <w:rFonts w:ascii="Courier New" w:hAnsi="Courier New" w:cs="Courier New"/>
          <w:b/>
          <w:bCs/>
        </w:rPr>
        <w:lastRenderedPageBreak/>
        <w:t>PROCESSO LICITATÓRIO Nº 66/2020</w:t>
      </w:r>
    </w:p>
    <w:p w14:paraId="6B625876" w14:textId="77777777"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Nº 26/2020</w:t>
      </w:r>
    </w:p>
    <w:p w14:paraId="36E89D8E"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1033392A" w14:textId="3F4379A3" w:rsidR="002B7E05" w:rsidRPr="00A26FC0" w:rsidRDefault="00850D18" w:rsidP="00DF5F2A">
      <w:pPr>
        <w:widowControl w:val="0"/>
        <w:suppressAutoHyphens/>
        <w:ind w:right="-81"/>
        <w:jc w:val="center"/>
        <w:rPr>
          <w:rFonts w:ascii="Courier New" w:hAnsi="Courier New" w:cs="Courier New"/>
          <w:b/>
        </w:rPr>
      </w:pPr>
      <w:r w:rsidRPr="00A26FC0">
        <w:rPr>
          <w:rFonts w:ascii="Courier New" w:hAnsi="Courier New" w:cs="Courier New"/>
          <w:b/>
          <w:bCs/>
        </w:rPr>
        <w:t>ANEXO</w:t>
      </w:r>
      <w:r w:rsidR="00FA76B2" w:rsidRPr="00A26FC0">
        <w:rPr>
          <w:rFonts w:ascii="Courier New" w:hAnsi="Courier New" w:cs="Courier New"/>
          <w:b/>
          <w:bCs/>
        </w:rPr>
        <w:t xml:space="preserve"> IV – </w:t>
      </w:r>
      <w:r w:rsidRPr="00A26FC0">
        <w:rPr>
          <w:rFonts w:ascii="Courier New" w:hAnsi="Courier New" w:cs="Courier New"/>
          <w:b/>
          <w:bCs/>
        </w:rPr>
        <w:t>MODELO</w:t>
      </w:r>
      <w:r w:rsidR="00FA76B2" w:rsidRPr="00A26FC0">
        <w:rPr>
          <w:rFonts w:ascii="Courier New" w:hAnsi="Courier New" w:cs="Courier New"/>
          <w:b/>
          <w:bCs/>
        </w:rPr>
        <w:t xml:space="preserve"> DE TERMO </w:t>
      </w:r>
      <w:r w:rsidRPr="00A26FC0">
        <w:rPr>
          <w:rFonts w:ascii="Courier New" w:hAnsi="Courier New" w:cs="Courier New"/>
          <w:b/>
          <w:bCs/>
        </w:rPr>
        <w:t xml:space="preserve">DE </w:t>
      </w:r>
      <w:r w:rsidR="00FC5683" w:rsidRPr="00A26FC0">
        <w:rPr>
          <w:rFonts w:ascii="Courier New" w:hAnsi="Courier New" w:cs="Courier New"/>
          <w:b/>
          <w:bCs/>
        </w:rPr>
        <w:t>CREDENCI</w:t>
      </w:r>
      <w:r w:rsidR="001E040E" w:rsidRPr="00A26FC0">
        <w:rPr>
          <w:rFonts w:ascii="Courier New" w:hAnsi="Courier New" w:cs="Courier New"/>
          <w:b/>
          <w:bCs/>
        </w:rPr>
        <w:t>A</w:t>
      </w:r>
      <w:r w:rsidR="00FC5683" w:rsidRPr="00A26FC0">
        <w:rPr>
          <w:rFonts w:ascii="Courier New" w:hAnsi="Courier New" w:cs="Courier New"/>
          <w:b/>
          <w:bCs/>
        </w:rPr>
        <w:t>MENTO</w:t>
      </w:r>
      <w:bookmarkEnd w:id="26"/>
      <w:r w:rsidR="00FC5683" w:rsidRPr="00A26FC0">
        <w:rPr>
          <w:rFonts w:ascii="Courier New" w:hAnsi="Courier New" w:cs="Courier New"/>
          <w:b/>
          <w:bCs/>
        </w:rPr>
        <w:t xml:space="preserve"> </w:t>
      </w:r>
    </w:p>
    <w:p w14:paraId="1824BDA0" w14:textId="77777777" w:rsidR="002B7E05" w:rsidRPr="00A26FC0" w:rsidRDefault="002B7E05" w:rsidP="00360908">
      <w:pPr>
        <w:widowControl w:val="0"/>
        <w:suppressAutoHyphens/>
        <w:jc w:val="both"/>
        <w:rPr>
          <w:rFonts w:ascii="Courier New" w:hAnsi="Courier New" w:cs="Courier New"/>
        </w:rPr>
      </w:pPr>
    </w:p>
    <w:p w14:paraId="548B73E6" w14:textId="77777777" w:rsidR="002B7E05" w:rsidRPr="00A26FC0" w:rsidRDefault="002B7E05" w:rsidP="00360908">
      <w:pPr>
        <w:widowControl w:val="0"/>
        <w:suppressAutoHyphens/>
        <w:jc w:val="both"/>
        <w:rPr>
          <w:rFonts w:ascii="Courier New" w:hAnsi="Courier New" w:cs="Courier New"/>
        </w:rPr>
      </w:pPr>
    </w:p>
    <w:p w14:paraId="04EA110E" w14:textId="55E221DE" w:rsidR="00750CD2" w:rsidRPr="00A26FC0" w:rsidRDefault="00750CD2" w:rsidP="00360908">
      <w:pPr>
        <w:pStyle w:val="Corpodetexto"/>
        <w:widowControl w:val="0"/>
        <w:suppressAutoHyphens/>
        <w:ind w:firstLine="1134"/>
      </w:pPr>
      <w:r w:rsidRPr="00A26FC0">
        <w:t>A empresa..............................., inscrita no</w:t>
      </w:r>
      <w:r w:rsidR="004F5996" w:rsidRPr="00A26FC0">
        <w:t xml:space="preserve"> </w:t>
      </w:r>
      <w:r w:rsidRPr="00A26FC0">
        <w:t xml:space="preserve">CNPJ sob nº ..................., através do presente, credencia o(a) </w:t>
      </w:r>
      <w:proofErr w:type="spellStart"/>
      <w:r w:rsidRPr="00A26FC0">
        <w:t>Sr</w:t>
      </w:r>
      <w:proofErr w:type="spellEnd"/>
      <w:r w:rsidRPr="00A26FC0">
        <w:t>(a) ....................., portador da cédula de identidade nº ......................., CPF nº .................. a participa</w:t>
      </w:r>
      <w:r w:rsidR="00F23874" w:rsidRPr="00A26FC0">
        <w:t>r da licitação instaurada pelo m</w:t>
      </w:r>
      <w:r w:rsidRPr="00A26FC0">
        <w:t xml:space="preserve">unicípio de </w:t>
      </w:r>
      <w:r w:rsidR="00693A82" w:rsidRPr="00A26FC0">
        <w:t>Ibiraiaras</w:t>
      </w:r>
      <w:r w:rsidRPr="00A26FC0">
        <w:t xml:space="preserve">, na modalidade de </w:t>
      </w:r>
      <w:r w:rsidRPr="00A26FC0">
        <w:rPr>
          <w:b/>
        </w:rPr>
        <w:t xml:space="preserve">Pregão Eletrônico, sob o nº </w:t>
      </w:r>
      <w:r w:rsidR="00DF5F2A" w:rsidRPr="00A26FC0">
        <w:rPr>
          <w:b/>
        </w:rPr>
        <w:t>26</w:t>
      </w:r>
      <w:r w:rsidRPr="00A26FC0">
        <w:rPr>
          <w:b/>
        </w:rPr>
        <w:t>/20</w:t>
      </w:r>
      <w:r w:rsidR="004F5996" w:rsidRPr="00A26FC0">
        <w:rPr>
          <w:b/>
        </w:rPr>
        <w:t>20</w:t>
      </w:r>
      <w:r w:rsidRPr="00A26FC0">
        <w:t>, na qualidade de REPRESENTANTE LEGAL, outorgando-lhe plenos poderes para pronunciar-se em nome da empresa, bem como formular propostas e praticar todos os d</w:t>
      </w:r>
      <w:r w:rsidR="00830EB2" w:rsidRPr="00A26FC0">
        <w:t>emais atos inerentes ao certame, inclusive assinar o</w:t>
      </w:r>
      <w:r w:rsidR="0007036B" w:rsidRPr="00A26FC0">
        <w:t xml:space="preserve"> ata de registro de preços e </w:t>
      </w:r>
      <w:r w:rsidR="00830EB2" w:rsidRPr="00A26FC0">
        <w:t>contrato administrativo.</w:t>
      </w:r>
    </w:p>
    <w:p w14:paraId="229CF90A" w14:textId="77777777" w:rsidR="002B7E05" w:rsidRPr="00A26FC0" w:rsidRDefault="002B7E05" w:rsidP="00360908">
      <w:pPr>
        <w:widowControl w:val="0"/>
        <w:suppressAutoHyphens/>
        <w:jc w:val="both"/>
        <w:rPr>
          <w:rFonts w:ascii="Courier New" w:hAnsi="Courier New" w:cs="Courier New"/>
        </w:rPr>
      </w:pPr>
    </w:p>
    <w:p w14:paraId="7B0ABBE3" w14:textId="77777777" w:rsidR="002B7E05" w:rsidRPr="00A26FC0" w:rsidRDefault="002B7E05" w:rsidP="00360908">
      <w:pPr>
        <w:widowControl w:val="0"/>
        <w:suppressAutoHyphens/>
        <w:jc w:val="both"/>
        <w:rPr>
          <w:rFonts w:ascii="Courier New" w:hAnsi="Courier New" w:cs="Courier New"/>
        </w:rPr>
      </w:pPr>
    </w:p>
    <w:p w14:paraId="65D6E9B3" w14:textId="77777777" w:rsidR="002B7E05" w:rsidRPr="00A26FC0" w:rsidRDefault="002B7E05" w:rsidP="00360908">
      <w:pPr>
        <w:widowControl w:val="0"/>
        <w:suppressAutoHyphens/>
        <w:jc w:val="both"/>
        <w:rPr>
          <w:rFonts w:ascii="Courier New" w:hAnsi="Courier New" w:cs="Courier New"/>
        </w:rPr>
      </w:pPr>
    </w:p>
    <w:p w14:paraId="00D06A26" w14:textId="17CC6BCF"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w:t>
      </w:r>
      <w:r w:rsidR="00D66B6D" w:rsidRPr="00A26FC0">
        <w:rPr>
          <w:rFonts w:ascii="Courier New" w:hAnsi="Courier New" w:cs="Courier New"/>
        </w:rPr>
        <w:t>_, em ______ de _______, de 20</w:t>
      </w:r>
      <w:r w:rsidR="004F5996" w:rsidRPr="00A26FC0">
        <w:rPr>
          <w:rFonts w:ascii="Courier New" w:hAnsi="Courier New" w:cs="Courier New"/>
        </w:rPr>
        <w:t>20</w:t>
      </w:r>
      <w:r w:rsidRPr="00A26FC0">
        <w:rPr>
          <w:rFonts w:ascii="Courier New" w:hAnsi="Courier New" w:cs="Courier New"/>
        </w:rPr>
        <w:t>.</w:t>
      </w:r>
    </w:p>
    <w:p w14:paraId="5684D96B" w14:textId="77777777" w:rsidR="002B7E05" w:rsidRPr="00A26FC0" w:rsidRDefault="002B7E05" w:rsidP="00360908">
      <w:pPr>
        <w:widowControl w:val="0"/>
        <w:suppressAutoHyphens/>
        <w:jc w:val="center"/>
        <w:rPr>
          <w:rFonts w:ascii="Courier New" w:hAnsi="Courier New" w:cs="Courier New"/>
        </w:rPr>
      </w:pPr>
    </w:p>
    <w:p w14:paraId="4195BEC1" w14:textId="77777777" w:rsidR="002B7E05" w:rsidRPr="00A26FC0" w:rsidRDefault="002B7E05" w:rsidP="00360908">
      <w:pPr>
        <w:widowControl w:val="0"/>
        <w:suppressAutoHyphens/>
        <w:jc w:val="center"/>
        <w:rPr>
          <w:rFonts w:ascii="Courier New" w:hAnsi="Courier New" w:cs="Courier New"/>
        </w:rPr>
      </w:pPr>
    </w:p>
    <w:p w14:paraId="28C3D219" w14:textId="77777777" w:rsidR="002B7E05" w:rsidRPr="00A26FC0" w:rsidRDefault="002B7E05" w:rsidP="00360908">
      <w:pPr>
        <w:widowControl w:val="0"/>
        <w:suppressAutoHyphens/>
        <w:jc w:val="center"/>
        <w:rPr>
          <w:rFonts w:ascii="Courier New" w:hAnsi="Courier New" w:cs="Courier New"/>
        </w:rPr>
      </w:pPr>
    </w:p>
    <w:p w14:paraId="7B5FD6B4"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____________________</w:t>
      </w:r>
    </w:p>
    <w:p w14:paraId="26BCBE7D"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Representante Legal</w:t>
      </w:r>
    </w:p>
    <w:p w14:paraId="31E48812" w14:textId="77777777" w:rsidR="002B7E05" w:rsidRPr="00A26FC0" w:rsidRDefault="002B7E05" w:rsidP="002C41CA">
      <w:pPr>
        <w:widowControl w:val="0"/>
        <w:suppressAutoHyphens/>
        <w:jc w:val="center"/>
        <w:rPr>
          <w:rFonts w:ascii="Courier New" w:hAnsi="Courier New" w:cs="Courier New"/>
        </w:rPr>
      </w:pPr>
      <w:r w:rsidRPr="00A26FC0">
        <w:rPr>
          <w:rFonts w:ascii="Courier New" w:hAnsi="Courier New" w:cs="Courier New"/>
          <w:b/>
          <w:bCs/>
        </w:rPr>
        <w:t>(Firma Reconhecida)</w:t>
      </w:r>
    </w:p>
    <w:p w14:paraId="2744D908" w14:textId="77777777" w:rsidR="002B7E05" w:rsidRPr="00A26FC0" w:rsidRDefault="002B7E05" w:rsidP="00360908">
      <w:pPr>
        <w:widowControl w:val="0"/>
        <w:suppressAutoHyphens/>
        <w:jc w:val="both"/>
        <w:rPr>
          <w:rFonts w:ascii="Courier New" w:hAnsi="Courier New" w:cs="Courier New"/>
        </w:rPr>
      </w:pPr>
    </w:p>
    <w:p w14:paraId="1746CE1E" w14:textId="77777777" w:rsidR="002B7E05" w:rsidRPr="00A26FC0" w:rsidRDefault="002B7E05" w:rsidP="00360908">
      <w:pPr>
        <w:widowControl w:val="0"/>
        <w:suppressAutoHyphens/>
        <w:jc w:val="both"/>
        <w:rPr>
          <w:rFonts w:ascii="Courier New" w:hAnsi="Courier New" w:cs="Courier New"/>
        </w:rPr>
      </w:pPr>
    </w:p>
    <w:p w14:paraId="125E0FF2" w14:textId="77777777" w:rsidR="002B7E05" w:rsidRPr="00A26FC0" w:rsidRDefault="002B7E05" w:rsidP="00360908">
      <w:pPr>
        <w:widowControl w:val="0"/>
        <w:suppressAutoHyphens/>
        <w:jc w:val="both"/>
        <w:rPr>
          <w:rFonts w:ascii="Courier New" w:hAnsi="Courier New" w:cs="Courier New"/>
        </w:rPr>
      </w:pPr>
    </w:p>
    <w:p w14:paraId="3D966F7C" w14:textId="77777777" w:rsidR="002B7E05" w:rsidRPr="00A26FC0" w:rsidRDefault="002B7E05" w:rsidP="00360908">
      <w:pPr>
        <w:widowControl w:val="0"/>
        <w:suppressAutoHyphens/>
        <w:jc w:val="both"/>
        <w:rPr>
          <w:rFonts w:ascii="Courier New" w:hAnsi="Courier New" w:cs="Courier New"/>
        </w:rPr>
      </w:pPr>
    </w:p>
    <w:p w14:paraId="4F3FC735" w14:textId="77777777" w:rsidR="002B7E05" w:rsidRPr="00A26FC0" w:rsidRDefault="002B7E05" w:rsidP="00360908">
      <w:pPr>
        <w:widowControl w:val="0"/>
        <w:suppressAutoHyphens/>
        <w:jc w:val="both"/>
        <w:rPr>
          <w:rFonts w:ascii="Courier New" w:hAnsi="Courier New" w:cs="Courier New"/>
        </w:rPr>
      </w:pPr>
    </w:p>
    <w:p w14:paraId="5CCA09F4" w14:textId="77777777" w:rsidR="002B7E05" w:rsidRPr="00A26FC0" w:rsidRDefault="002B7E05" w:rsidP="00360908">
      <w:pPr>
        <w:widowControl w:val="0"/>
        <w:suppressAutoHyphens/>
        <w:jc w:val="both"/>
        <w:rPr>
          <w:rFonts w:ascii="Courier New" w:hAnsi="Courier New" w:cs="Courier New"/>
        </w:rPr>
      </w:pPr>
    </w:p>
    <w:p w14:paraId="4DECBD57" w14:textId="77777777" w:rsidR="002B7E05" w:rsidRPr="00A26FC0" w:rsidRDefault="002B7E05" w:rsidP="00360908">
      <w:pPr>
        <w:widowControl w:val="0"/>
        <w:suppressAutoHyphens/>
        <w:jc w:val="both"/>
        <w:rPr>
          <w:rFonts w:ascii="Courier New" w:hAnsi="Courier New" w:cs="Courier New"/>
        </w:rPr>
      </w:pPr>
    </w:p>
    <w:p w14:paraId="0E289B6F" w14:textId="77777777" w:rsidR="002B7E05" w:rsidRPr="00A26FC0" w:rsidRDefault="002B7E05" w:rsidP="00360908">
      <w:pPr>
        <w:widowControl w:val="0"/>
        <w:suppressAutoHyphens/>
        <w:jc w:val="both"/>
        <w:rPr>
          <w:rFonts w:ascii="Courier New" w:hAnsi="Courier New" w:cs="Courier New"/>
        </w:rPr>
      </w:pPr>
    </w:p>
    <w:p w14:paraId="46DFA938" w14:textId="77777777" w:rsidR="002B7E05" w:rsidRPr="00A26FC0" w:rsidRDefault="002B7E05" w:rsidP="00360908">
      <w:pPr>
        <w:widowControl w:val="0"/>
        <w:suppressAutoHyphens/>
        <w:jc w:val="both"/>
        <w:rPr>
          <w:rFonts w:ascii="Courier New" w:hAnsi="Courier New" w:cs="Courier New"/>
        </w:rPr>
      </w:pPr>
    </w:p>
    <w:p w14:paraId="0D6BB685" w14:textId="77777777" w:rsidR="002B7E05" w:rsidRPr="00A26FC0" w:rsidRDefault="002B7E05" w:rsidP="00360908">
      <w:pPr>
        <w:widowControl w:val="0"/>
        <w:suppressAutoHyphens/>
        <w:jc w:val="both"/>
        <w:rPr>
          <w:rFonts w:ascii="Courier New" w:hAnsi="Courier New" w:cs="Courier New"/>
        </w:rPr>
      </w:pPr>
    </w:p>
    <w:p w14:paraId="7845B260" w14:textId="77777777" w:rsidR="00750CD2" w:rsidRPr="00A26FC0" w:rsidRDefault="00750CD2" w:rsidP="00360908">
      <w:pPr>
        <w:widowControl w:val="0"/>
        <w:suppressAutoHyphens/>
        <w:rPr>
          <w:rFonts w:ascii="Courier New" w:hAnsi="Courier New" w:cs="Courier New"/>
        </w:rPr>
      </w:pPr>
    </w:p>
    <w:p w14:paraId="24D91792" w14:textId="77777777" w:rsidR="008817A2" w:rsidRPr="00A26FC0" w:rsidRDefault="008817A2" w:rsidP="00360908">
      <w:pPr>
        <w:widowControl w:val="0"/>
        <w:suppressAutoHyphens/>
        <w:rPr>
          <w:rFonts w:ascii="Courier New" w:hAnsi="Courier New" w:cs="Courier New"/>
        </w:rPr>
      </w:pPr>
    </w:p>
    <w:p w14:paraId="3769F7E8" w14:textId="77777777" w:rsidR="008817A2" w:rsidRPr="00A26FC0" w:rsidRDefault="008817A2" w:rsidP="00360908">
      <w:pPr>
        <w:widowControl w:val="0"/>
        <w:suppressAutoHyphens/>
        <w:rPr>
          <w:rFonts w:ascii="Courier New" w:hAnsi="Courier New" w:cs="Courier New"/>
        </w:rPr>
      </w:pPr>
    </w:p>
    <w:p w14:paraId="77585E23" w14:textId="77777777" w:rsidR="008817A2" w:rsidRPr="00A26FC0" w:rsidRDefault="008817A2" w:rsidP="00360908">
      <w:pPr>
        <w:widowControl w:val="0"/>
        <w:suppressAutoHyphens/>
        <w:rPr>
          <w:rFonts w:ascii="Courier New" w:hAnsi="Courier New" w:cs="Courier New"/>
        </w:rPr>
      </w:pPr>
    </w:p>
    <w:p w14:paraId="14206346" w14:textId="77777777" w:rsidR="008817A2" w:rsidRPr="00A26FC0" w:rsidRDefault="008817A2" w:rsidP="00360908">
      <w:pPr>
        <w:widowControl w:val="0"/>
        <w:suppressAutoHyphens/>
        <w:rPr>
          <w:rFonts w:ascii="Courier New" w:hAnsi="Courier New" w:cs="Courier New"/>
        </w:rPr>
      </w:pPr>
    </w:p>
    <w:p w14:paraId="398D1FF7" w14:textId="77777777" w:rsidR="00A76530" w:rsidRPr="00A26FC0" w:rsidRDefault="00A76530" w:rsidP="00360908">
      <w:pPr>
        <w:widowControl w:val="0"/>
        <w:suppressAutoHyphens/>
        <w:rPr>
          <w:rFonts w:ascii="Courier New" w:hAnsi="Courier New" w:cs="Courier New"/>
        </w:rPr>
      </w:pPr>
    </w:p>
    <w:p w14:paraId="76100EA9" w14:textId="77777777" w:rsidR="00A76530" w:rsidRPr="00A26FC0" w:rsidRDefault="00A76530" w:rsidP="00360908">
      <w:pPr>
        <w:widowControl w:val="0"/>
        <w:suppressAutoHyphens/>
        <w:rPr>
          <w:rFonts w:ascii="Courier New" w:hAnsi="Courier New" w:cs="Courier New"/>
        </w:rPr>
      </w:pPr>
    </w:p>
    <w:p w14:paraId="610F519E" w14:textId="77777777" w:rsidR="00BC0FE0" w:rsidRPr="00A26FC0" w:rsidRDefault="00BC0FE0" w:rsidP="00360908">
      <w:pPr>
        <w:widowControl w:val="0"/>
        <w:suppressAutoHyphens/>
        <w:rPr>
          <w:rFonts w:ascii="Courier New" w:hAnsi="Courier New" w:cs="Courier New"/>
          <w:b/>
          <w:bCs/>
        </w:rPr>
      </w:pPr>
    </w:p>
    <w:p w14:paraId="23BB0DB7" w14:textId="77777777" w:rsidR="00BC0FE0" w:rsidRPr="00A26FC0" w:rsidRDefault="00BC0FE0" w:rsidP="00360908">
      <w:pPr>
        <w:widowControl w:val="0"/>
        <w:suppressAutoHyphens/>
        <w:rPr>
          <w:rFonts w:ascii="Courier New" w:hAnsi="Courier New" w:cs="Courier New"/>
          <w:b/>
          <w:bCs/>
        </w:rPr>
      </w:pPr>
      <w:r w:rsidRPr="00A26FC0">
        <w:rPr>
          <w:rFonts w:ascii="Courier New" w:hAnsi="Courier New" w:cs="Courier New"/>
          <w:b/>
          <w:bCs/>
        </w:rPr>
        <w:br w:type="page"/>
      </w:r>
    </w:p>
    <w:p w14:paraId="5A09EDDC" w14:textId="77777777" w:rsidR="00850D18" w:rsidRPr="00A26FC0" w:rsidRDefault="00850D18" w:rsidP="00360908">
      <w:pPr>
        <w:widowControl w:val="0"/>
        <w:suppressAutoHyphens/>
        <w:jc w:val="center"/>
        <w:rPr>
          <w:rFonts w:ascii="Courier New" w:hAnsi="Courier New" w:cs="Courier New"/>
          <w:b/>
          <w:bCs/>
        </w:rPr>
      </w:pPr>
    </w:p>
    <w:p w14:paraId="70F00374" w14:textId="77777777" w:rsidR="00DF5F2A" w:rsidRPr="00A26FC0" w:rsidRDefault="00DF5F2A" w:rsidP="00DF5F2A">
      <w:pPr>
        <w:widowControl w:val="0"/>
        <w:suppressAutoHyphens/>
        <w:jc w:val="center"/>
        <w:rPr>
          <w:rFonts w:ascii="Courier New" w:hAnsi="Courier New" w:cs="Courier New"/>
          <w:b/>
          <w:bCs/>
        </w:rPr>
      </w:pPr>
      <w:bookmarkStart w:id="27" w:name="_ANEXO_V_-"/>
      <w:bookmarkStart w:id="28" w:name="_Toc511141191"/>
      <w:bookmarkEnd w:id="27"/>
      <w:r w:rsidRPr="00A26FC0">
        <w:rPr>
          <w:rFonts w:ascii="Courier New" w:hAnsi="Courier New" w:cs="Courier New"/>
          <w:b/>
          <w:bCs/>
        </w:rPr>
        <w:t>PROCESSO LICITATÓRIO Nº 66/2020</w:t>
      </w:r>
    </w:p>
    <w:p w14:paraId="42C1620A" w14:textId="77777777"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Nº 26/2020</w:t>
      </w:r>
    </w:p>
    <w:p w14:paraId="0FDAFEDD"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2FF848F5" w14:textId="77777777" w:rsidR="00750CD2" w:rsidRPr="00A26FC0" w:rsidRDefault="002B7E05" w:rsidP="00360908">
      <w:pPr>
        <w:pStyle w:val="Ttulo1"/>
        <w:keepNext w:val="0"/>
        <w:widowControl w:val="0"/>
        <w:suppressAutoHyphens/>
        <w:jc w:val="center"/>
        <w:rPr>
          <w:bCs w:val="0"/>
          <w:sz w:val="24"/>
        </w:rPr>
      </w:pPr>
      <w:r w:rsidRPr="00A26FC0">
        <w:rPr>
          <w:bCs w:val="0"/>
          <w:sz w:val="24"/>
        </w:rPr>
        <w:t>ANEXO V</w:t>
      </w:r>
      <w:r w:rsidR="00FA76B2" w:rsidRPr="00A26FC0">
        <w:rPr>
          <w:bCs w:val="0"/>
          <w:sz w:val="24"/>
        </w:rPr>
        <w:t xml:space="preserve"> - </w:t>
      </w:r>
      <w:r w:rsidR="00850D18" w:rsidRPr="00A26FC0">
        <w:rPr>
          <w:bCs w:val="0"/>
          <w:sz w:val="24"/>
        </w:rPr>
        <w:t xml:space="preserve">MODELO </w:t>
      </w:r>
      <w:r w:rsidR="00007493" w:rsidRPr="00A26FC0">
        <w:rPr>
          <w:bCs w:val="0"/>
          <w:sz w:val="24"/>
        </w:rPr>
        <w:t xml:space="preserve">DECLARAÇÃO DE </w:t>
      </w:r>
      <w:r w:rsidR="00750CD2" w:rsidRPr="00A26FC0">
        <w:rPr>
          <w:bCs w:val="0"/>
          <w:sz w:val="24"/>
        </w:rPr>
        <w:t>ENQUADRAMENTO COMO BENEFICIÁRIA DA LEI COMPLEMENTAR Nº 123 DE 2006.</w:t>
      </w:r>
      <w:bookmarkEnd w:id="28"/>
    </w:p>
    <w:p w14:paraId="6313B9AA" w14:textId="77777777" w:rsidR="00750CD2" w:rsidRPr="00A26FC0" w:rsidRDefault="00750CD2" w:rsidP="00360908">
      <w:pPr>
        <w:widowControl w:val="0"/>
        <w:suppressAutoHyphens/>
        <w:jc w:val="both"/>
        <w:rPr>
          <w:rFonts w:ascii="Courier New" w:hAnsi="Courier New" w:cs="Courier New"/>
        </w:rPr>
      </w:pPr>
    </w:p>
    <w:p w14:paraId="06C6A6B9" w14:textId="71DFBA3B"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_____________________________________________</w:t>
      </w:r>
      <w:r w:rsidR="004F5996" w:rsidRPr="00A26FC0">
        <w:rPr>
          <w:rFonts w:ascii="Courier New" w:hAnsi="Courier New" w:cs="Courier New"/>
        </w:rPr>
        <w:t>, i</w:t>
      </w:r>
      <w:r w:rsidRPr="00A26FC0">
        <w:rPr>
          <w:rFonts w:ascii="Courier New" w:hAnsi="Courier New" w:cs="Courier New"/>
        </w:rPr>
        <w:t xml:space="preserve">nscrita no CNPJ sob n. _________________, por intermédio de seu </w:t>
      </w:r>
      <w:r w:rsidR="005D4FD8" w:rsidRPr="00A26FC0">
        <w:rPr>
          <w:rFonts w:ascii="Courier New" w:hAnsi="Courier New" w:cs="Courier New"/>
        </w:rPr>
        <w:t>contador</w:t>
      </w:r>
      <w:r w:rsidRPr="00A26FC0">
        <w:rPr>
          <w:rFonts w:ascii="Courier New" w:hAnsi="Courier New" w:cs="Courier New"/>
        </w:rPr>
        <w:t>, o(a) Sr.(a) ________________________________, portador(a) da Carteira de Identidade nº. _______________________ e do</w:t>
      </w:r>
      <w:r w:rsidR="007C4CEC" w:rsidRPr="00A26FC0">
        <w:rPr>
          <w:rFonts w:ascii="Courier New" w:hAnsi="Courier New" w:cs="Courier New"/>
        </w:rPr>
        <w:t xml:space="preserve"> CPF nº. _____________________</w:t>
      </w:r>
      <w:r w:rsidRPr="00A26FC0">
        <w:rPr>
          <w:rFonts w:ascii="Courier New" w:hAnsi="Courier New" w:cs="Courier New"/>
        </w:rPr>
        <w:t xml:space="preserve">, DECLARA, para fins de participação no </w:t>
      </w:r>
      <w:r w:rsidRPr="00A26FC0">
        <w:rPr>
          <w:rFonts w:ascii="Courier New" w:hAnsi="Courier New" w:cs="Courier New"/>
          <w:b/>
        </w:rPr>
        <w:t>Pregão Elet</w:t>
      </w:r>
      <w:r w:rsidR="00D66B6D" w:rsidRPr="00A26FC0">
        <w:rPr>
          <w:rFonts w:ascii="Courier New" w:hAnsi="Courier New" w:cs="Courier New"/>
          <w:b/>
        </w:rPr>
        <w:t>rônico Nº</w:t>
      </w:r>
      <w:r w:rsidRPr="00A26FC0">
        <w:rPr>
          <w:rFonts w:ascii="Courier New" w:hAnsi="Courier New" w:cs="Courier New"/>
          <w:b/>
        </w:rPr>
        <w:t xml:space="preserve"> </w:t>
      </w:r>
      <w:r w:rsidR="00DF5F2A" w:rsidRPr="00A26FC0">
        <w:rPr>
          <w:rFonts w:ascii="Courier New" w:hAnsi="Courier New" w:cs="Courier New"/>
          <w:b/>
        </w:rPr>
        <w:t>26</w:t>
      </w:r>
      <w:r w:rsidRPr="00A26FC0">
        <w:rPr>
          <w:rFonts w:ascii="Courier New" w:hAnsi="Courier New" w:cs="Courier New"/>
          <w:b/>
        </w:rPr>
        <w:t>/20</w:t>
      </w:r>
      <w:r w:rsidR="004F5996" w:rsidRPr="00A26FC0">
        <w:rPr>
          <w:rFonts w:ascii="Courier New" w:hAnsi="Courier New" w:cs="Courier New"/>
          <w:b/>
        </w:rPr>
        <w:t>20</w:t>
      </w:r>
      <w:r w:rsidRPr="00A26FC0">
        <w:rPr>
          <w:rFonts w:ascii="Courier New" w:hAnsi="Courier New" w:cs="Courier New"/>
        </w:rPr>
        <w:t xml:space="preserve">, sob as sanções administrativas cabíveis e sob as penas da lei, que esta empresa, </w:t>
      </w:r>
      <w:r w:rsidR="00155137" w:rsidRPr="00A26FC0">
        <w:rPr>
          <w:rFonts w:ascii="Courier New" w:hAnsi="Courier New" w:cs="Courier New"/>
        </w:rPr>
        <w:t>na presente</w:t>
      </w:r>
      <w:r w:rsidRPr="00A26FC0">
        <w:rPr>
          <w:rFonts w:ascii="Courier New" w:hAnsi="Courier New" w:cs="Courier New"/>
        </w:rPr>
        <w:t xml:space="preserve"> data, é beneficiária da Lei Complementar nº 123/2006.</w:t>
      </w:r>
    </w:p>
    <w:p w14:paraId="0DF6B345" w14:textId="77777777" w:rsidR="00750CD2" w:rsidRPr="00A26FC0" w:rsidRDefault="00750CD2" w:rsidP="00360908">
      <w:pPr>
        <w:widowControl w:val="0"/>
        <w:suppressAutoHyphens/>
        <w:ind w:firstLine="709"/>
        <w:jc w:val="both"/>
        <w:rPr>
          <w:rFonts w:ascii="Courier New" w:hAnsi="Courier New" w:cs="Courier New"/>
        </w:rPr>
      </w:pPr>
    </w:p>
    <w:p w14:paraId="4C480A0D" w14:textId="77777777"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Declara ainda que a empresa está excluída das vedações constantes do parágrafo 4º do art. 3º da Lei Complementar nº. 123/2006.</w:t>
      </w:r>
    </w:p>
    <w:p w14:paraId="02B6601B" w14:textId="77777777" w:rsidR="00750CD2" w:rsidRPr="00A26FC0" w:rsidRDefault="00750CD2" w:rsidP="00360908">
      <w:pPr>
        <w:widowControl w:val="0"/>
        <w:suppressAutoHyphens/>
        <w:jc w:val="both"/>
        <w:rPr>
          <w:rFonts w:ascii="Courier New" w:hAnsi="Courier New" w:cs="Courier New"/>
        </w:rPr>
      </w:pPr>
    </w:p>
    <w:p w14:paraId="299194F2" w14:textId="77777777" w:rsidR="00750CD2" w:rsidRPr="00A26FC0" w:rsidRDefault="00750CD2" w:rsidP="00360908">
      <w:pPr>
        <w:widowControl w:val="0"/>
        <w:suppressAutoHyphens/>
        <w:ind w:firstLine="709"/>
        <w:jc w:val="both"/>
        <w:rPr>
          <w:rFonts w:ascii="Courier New" w:hAnsi="Courier New" w:cs="Courier New"/>
        </w:rPr>
      </w:pPr>
    </w:p>
    <w:p w14:paraId="510BD70A"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_____________________________</w:t>
      </w:r>
    </w:p>
    <w:p w14:paraId="4E458448" w14:textId="77777777" w:rsidR="00750CD2" w:rsidRPr="00A26FC0" w:rsidRDefault="00750CD2" w:rsidP="00E45C90">
      <w:pPr>
        <w:widowControl w:val="0"/>
        <w:suppressAutoHyphens/>
        <w:jc w:val="center"/>
        <w:rPr>
          <w:rFonts w:ascii="Courier New" w:hAnsi="Courier New" w:cs="Courier New"/>
        </w:rPr>
      </w:pPr>
      <w:r w:rsidRPr="00A26FC0">
        <w:rPr>
          <w:rFonts w:ascii="Courier New" w:hAnsi="Courier New" w:cs="Courier New"/>
        </w:rPr>
        <w:t>Data</w:t>
      </w:r>
    </w:p>
    <w:p w14:paraId="5BF09C57" w14:textId="77777777" w:rsidR="00750CD2" w:rsidRPr="00A26FC0" w:rsidRDefault="00750CD2" w:rsidP="00360908">
      <w:pPr>
        <w:widowControl w:val="0"/>
        <w:suppressAutoHyphens/>
        <w:rPr>
          <w:rFonts w:ascii="Courier New" w:hAnsi="Courier New" w:cs="Courier New"/>
        </w:rPr>
      </w:pPr>
    </w:p>
    <w:p w14:paraId="38AA9BCF" w14:textId="77777777" w:rsidR="00750CD2" w:rsidRPr="00A26FC0" w:rsidRDefault="00750CD2" w:rsidP="00360908">
      <w:pPr>
        <w:widowControl w:val="0"/>
        <w:suppressAutoHyphens/>
        <w:rPr>
          <w:rFonts w:ascii="Courier New" w:hAnsi="Courier New" w:cs="Courier New"/>
        </w:rPr>
      </w:pPr>
    </w:p>
    <w:p w14:paraId="042824C0"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w:t>
      </w:r>
    </w:p>
    <w:p w14:paraId="13169758" w14:textId="77777777" w:rsidR="00750CD2" w:rsidRPr="00A26FC0" w:rsidRDefault="00750CD2" w:rsidP="00647FB4">
      <w:pPr>
        <w:widowControl w:val="0"/>
        <w:suppressAutoHyphens/>
        <w:jc w:val="center"/>
        <w:rPr>
          <w:rFonts w:ascii="Courier New" w:hAnsi="Courier New" w:cs="Courier New"/>
        </w:rPr>
      </w:pPr>
      <w:r w:rsidRPr="00A26FC0">
        <w:rPr>
          <w:rFonts w:ascii="Courier New" w:hAnsi="Courier New" w:cs="Courier New"/>
        </w:rPr>
        <w:t>(Contador)</w:t>
      </w:r>
    </w:p>
    <w:p w14:paraId="64B8CA48" w14:textId="22D70D67" w:rsidR="00750CD2" w:rsidRPr="00A26FC0" w:rsidRDefault="00647FB4" w:rsidP="00647FB4">
      <w:pPr>
        <w:widowControl w:val="0"/>
        <w:suppressAutoHyphens/>
        <w:jc w:val="center"/>
        <w:rPr>
          <w:rFonts w:ascii="Courier New" w:hAnsi="Courier New" w:cs="Courier New"/>
        </w:rPr>
      </w:pPr>
      <w:r w:rsidRPr="00A26FC0">
        <w:rPr>
          <w:rFonts w:ascii="Courier New" w:hAnsi="Courier New" w:cs="Courier New"/>
        </w:rPr>
        <w:t>CRC</w:t>
      </w:r>
    </w:p>
    <w:p w14:paraId="2F29E3C3" w14:textId="75138448" w:rsidR="00BC5B96" w:rsidRPr="00A26FC0" w:rsidRDefault="00BC5B96" w:rsidP="00647FB4">
      <w:pPr>
        <w:widowControl w:val="0"/>
        <w:suppressAutoHyphens/>
        <w:jc w:val="center"/>
        <w:rPr>
          <w:rFonts w:ascii="Courier New" w:hAnsi="Courier New" w:cs="Courier New"/>
        </w:rPr>
      </w:pPr>
    </w:p>
    <w:p w14:paraId="08C6B333" w14:textId="49D55483" w:rsidR="00BC5B96" w:rsidRPr="00A26FC0" w:rsidRDefault="00BC5B96" w:rsidP="00647FB4">
      <w:pPr>
        <w:widowControl w:val="0"/>
        <w:suppressAutoHyphens/>
        <w:jc w:val="center"/>
        <w:rPr>
          <w:rFonts w:ascii="Courier New" w:hAnsi="Courier New" w:cs="Courier New"/>
        </w:rPr>
      </w:pPr>
    </w:p>
    <w:p w14:paraId="5B8EF545" w14:textId="77777777" w:rsidR="00BC5B96" w:rsidRPr="00A26FC0" w:rsidRDefault="00BC5B96">
      <w:pPr>
        <w:rPr>
          <w:rFonts w:ascii="Courier New" w:hAnsi="Courier New" w:cs="Courier New"/>
          <w:b/>
          <w:bCs/>
        </w:rPr>
      </w:pPr>
      <w:r w:rsidRPr="00A26FC0">
        <w:rPr>
          <w:rFonts w:ascii="Courier New" w:hAnsi="Courier New" w:cs="Courier New"/>
          <w:b/>
          <w:bCs/>
        </w:rPr>
        <w:br w:type="page"/>
      </w:r>
    </w:p>
    <w:p w14:paraId="754EC3CF" w14:textId="77777777"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lastRenderedPageBreak/>
        <w:t>PROCESSO LICITATÓRIO Nº 66/2020</w:t>
      </w:r>
    </w:p>
    <w:p w14:paraId="69BAD79B" w14:textId="77777777" w:rsidR="00DF5F2A" w:rsidRPr="00A26FC0" w:rsidRDefault="00DF5F2A" w:rsidP="00DF5F2A">
      <w:pPr>
        <w:widowControl w:val="0"/>
        <w:suppressAutoHyphens/>
        <w:jc w:val="center"/>
        <w:rPr>
          <w:rFonts w:ascii="Courier New" w:hAnsi="Courier New" w:cs="Courier New"/>
          <w:b/>
          <w:bCs/>
        </w:rPr>
      </w:pPr>
      <w:r w:rsidRPr="00A26FC0">
        <w:rPr>
          <w:rFonts w:ascii="Courier New" w:hAnsi="Courier New" w:cs="Courier New"/>
          <w:b/>
          <w:bCs/>
        </w:rPr>
        <w:t>PREGÃO ELETRÔNICO Nº 26/2020</w:t>
      </w:r>
    </w:p>
    <w:p w14:paraId="3FEE3571"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196A7DDC" w14:textId="09F5830C" w:rsidR="00BC5B96" w:rsidRPr="00A26FC0" w:rsidRDefault="00BC5B96" w:rsidP="00BC5B96">
      <w:pPr>
        <w:pStyle w:val="Ttulo1"/>
        <w:keepNext w:val="0"/>
        <w:widowControl w:val="0"/>
        <w:suppressAutoHyphens/>
        <w:jc w:val="center"/>
        <w:rPr>
          <w:bCs w:val="0"/>
          <w:sz w:val="24"/>
        </w:rPr>
      </w:pPr>
      <w:r w:rsidRPr="00A26FC0">
        <w:rPr>
          <w:bCs w:val="0"/>
          <w:sz w:val="24"/>
        </w:rPr>
        <w:t>ANEXO VI – VALORES DE REFERÊNCIA.</w:t>
      </w:r>
    </w:p>
    <w:p w14:paraId="2AB12C31" w14:textId="0EB33B7E" w:rsidR="00DF5F2A" w:rsidRPr="00A26FC0" w:rsidRDefault="00DF5F2A" w:rsidP="00DF5F2A">
      <w:pPr>
        <w:rPr>
          <w:rFonts w:ascii="Courier New" w:hAnsi="Courier New" w:cs="Courier New"/>
        </w:rPr>
      </w:pPr>
    </w:p>
    <w:p w14:paraId="0CFE09CC" w14:textId="0C52EA80" w:rsidR="00DF5F2A" w:rsidRPr="00A26FC0" w:rsidRDefault="00DF5F2A" w:rsidP="00DF5F2A">
      <w:pPr>
        <w:rPr>
          <w:rFonts w:ascii="Courier New" w:hAnsi="Courier New" w:cs="Courier Ne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7"/>
        <w:gridCol w:w="3707"/>
        <w:gridCol w:w="1195"/>
        <w:gridCol w:w="1299"/>
        <w:gridCol w:w="2064"/>
      </w:tblGrid>
      <w:tr w:rsidR="00A26FC0" w:rsidRPr="00A26FC0" w14:paraId="6969FCEC" w14:textId="77777777" w:rsidTr="00002E75">
        <w:trPr>
          <w:trHeight w:val="20"/>
        </w:trPr>
        <w:tc>
          <w:tcPr>
            <w:tcW w:w="439" w:type="pct"/>
            <w:shd w:val="clear" w:color="000000" w:fill="DDEBF7"/>
            <w:vAlign w:val="center"/>
            <w:hideMark/>
          </w:tcPr>
          <w:p w14:paraId="32571634" w14:textId="77777777" w:rsidR="00DF5F2A" w:rsidRPr="00A26FC0" w:rsidRDefault="00DF5F2A" w:rsidP="00002E75">
            <w:pPr>
              <w:jc w:val="center"/>
              <w:rPr>
                <w:rFonts w:ascii="Courier New" w:hAnsi="Courier New" w:cs="Courier New"/>
                <w:b/>
                <w:bCs/>
              </w:rPr>
            </w:pPr>
            <w:r w:rsidRPr="00A26FC0">
              <w:rPr>
                <w:rFonts w:ascii="Courier New" w:hAnsi="Courier New" w:cs="Courier New"/>
                <w:b/>
                <w:bCs/>
              </w:rPr>
              <w:t>ITEM</w:t>
            </w:r>
          </w:p>
        </w:tc>
        <w:tc>
          <w:tcPr>
            <w:tcW w:w="2045" w:type="pct"/>
            <w:shd w:val="clear" w:color="000000" w:fill="DDEBF7"/>
            <w:noWrap/>
            <w:vAlign w:val="center"/>
            <w:hideMark/>
          </w:tcPr>
          <w:p w14:paraId="51FBA6B3" w14:textId="77777777" w:rsidR="00DF5F2A" w:rsidRPr="00A26FC0" w:rsidRDefault="00DF5F2A" w:rsidP="00002E75">
            <w:pPr>
              <w:jc w:val="center"/>
              <w:rPr>
                <w:rFonts w:ascii="Courier New" w:hAnsi="Courier New" w:cs="Courier New"/>
                <w:b/>
                <w:bCs/>
              </w:rPr>
            </w:pPr>
            <w:r w:rsidRPr="00A26FC0">
              <w:rPr>
                <w:rFonts w:ascii="Courier New" w:hAnsi="Courier New" w:cs="Courier New"/>
                <w:b/>
                <w:bCs/>
              </w:rPr>
              <w:t>DESCRIÇÃO</w:t>
            </w:r>
          </w:p>
        </w:tc>
        <w:tc>
          <w:tcPr>
            <w:tcW w:w="659" w:type="pct"/>
            <w:shd w:val="clear" w:color="000000" w:fill="DDEBF7"/>
            <w:vAlign w:val="center"/>
            <w:hideMark/>
          </w:tcPr>
          <w:p w14:paraId="3E370AC0" w14:textId="77777777" w:rsidR="00DF5F2A" w:rsidRPr="00A26FC0" w:rsidRDefault="00DF5F2A" w:rsidP="00002E75">
            <w:pPr>
              <w:jc w:val="center"/>
              <w:rPr>
                <w:rFonts w:ascii="Courier New" w:hAnsi="Courier New" w:cs="Courier New"/>
                <w:b/>
                <w:bCs/>
              </w:rPr>
            </w:pPr>
            <w:r w:rsidRPr="00A26FC0">
              <w:rPr>
                <w:rFonts w:ascii="Courier New" w:hAnsi="Courier New" w:cs="Courier New"/>
                <w:b/>
                <w:bCs/>
              </w:rPr>
              <w:t>UNIDADE</w:t>
            </w:r>
          </w:p>
        </w:tc>
        <w:tc>
          <w:tcPr>
            <w:tcW w:w="717" w:type="pct"/>
            <w:shd w:val="clear" w:color="000000" w:fill="DDEBF7"/>
            <w:vAlign w:val="center"/>
            <w:hideMark/>
          </w:tcPr>
          <w:p w14:paraId="60A44CE7" w14:textId="77777777" w:rsidR="00DF5F2A" w:rsidRPr="00A26FC0" w:rsidRDefault="00DF5F2A" w:rsidP="00002E75">
            <w:pPr>
              <w:jc w:val="center"/>
              <w:rPr>
                <w:rFonts w:ascii="Courier New" w:hAnsi="Courier New" w:cs="Courier New"/>
                <w:b/>
                <w:bCs/>
              </w:rPr>
            </w:pPr>
            <w:r w:rsidRPr="00A26FC0">
              <w:rPr>
                <w:rFonts w:ascii="Courier New" w:hAnsi="Courier New" w:cs="Courier New"/>
                <w:b/>
                <w:bCs/>
              </w:rPr>
              <w:t>QUANTIDADE</w:t>
            </w:r>
          </w:p>
        </w:tc>
        <w:tc>
          <w:tcPr>
            <w:tcW w:w="1139" w:type="pct"/>
            <w:shd w:val="clear" w:color="000000" w:fill="DDEBF7"/>
            <w:vAlign w:val="center"/>
            <w:hideMark/>
          </w:tcPr>
          <w:p w14:paraId="1A271C00" w14:textId="47853A73" w:rsidR="00DF5F2A" w:rsidRPr="00A26FC0" w:rsidRDefault="00DF5F2A" w:rsidP="00002E75">
            <w:pPr>
              <w:jc w:val="center"/>
              <w:rPr>
                <w:rFonts w:ascii="Courier New" w:hAnsi="Courier New" w:cs="Courier New"/>
                <w:b/>
                <w:bCs/>
              </w:rPr>
            </w:pPr>
            <w:r w:rsidRPr="00A26FC0">
              <w:rPr>
                <w:rFonts w:ascii="Courier New" w:hAnsi="Courier New" w:cs="Courier New"/>
                <w:b/>
                <w:bCs/>
              </w:rPr>
              <w:t>VALOR DE REFERÊNCIA UNITÁRIO</w:t>
            </w:r>
          </w:p>
        </w:tc>
      </w:tr>
      <w:tr w:rsidR="00A26FC0" w:rsidRPr="00A26FC0" w14:paraId="41F9F7DD" w14:textId="77777777" w:rsidTr="00002E75">
        <w:trPr>
          <w:trHeight w:val="20"/>
        </w:trPr>
        <w:tc>
          <w:tcPr>
            <w:tcW w:w="439" w:type="pct"/>
            <w:shd w:val="clear" w:color="auto" w:fill="auto"/>
            <w:noWrap/>
            <w:vAlign w:val="center"/>
            <w:hideMark/>
          </w:tcPr>
          <w:p w14:paraId="2218CA2B" w14:textId="77777777" w:rsidR="00DF5F2A" w:rsidRPr="00A26FC0" w:rsidRDefault="00DF5F2A" w:rsidP="00002E75">
            <w:pPr>
              <w:jc w:val="center"/>
              <w:rPr>
                <w:rFonts w:ascii="Courier New" w:hAnsi="Courier New" w:cs="Courier New"/>
              </w:rPr>
            </w:pPr>
            <w:r w:rsidRPr="00A26FC0">
              <w:rPr>
                <w:rFonts w:ascii="Courier New" w:hAnsi="Courier New" w:cs="Courier New"/>
              </w:rPr>
              <w:t>1</w:t>
            </w:r>
          </w:p>
        </w:tc>
        <w:tc>
          <w:tcPr>
            <w:tcW w:w="2045" w:type="pct"/>
            <w:shd w:val="clear" w:color="auto" w:fill="auto"/>
            <w:hideMark/>
          </w:tcPr>
          <w:p w14:paraId="2C10A4B2"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1400X24 - 16 Lonas Normal para motoniveladoras:  Índice de carga Mínimo 153 ; índice de velocidade mínimo 40KM/H; profundidade de sulco de 25,4MM; Aplicação: Volvo G7 e </w:t>
            </w:r>
            <w:proofErr w:type="spellStart"/>
            <w:r w:rsidRPr="00A26FC0">
              <w:rPr>
                <w:rFonts w:ascii="Courier New" w:hAnsi="Courier New" w:cs="Courier New"/>
              </w:rPr>
              <w:t>Dresser</w:t>
            </w:r>
            <w:proofErr w:type="spellEnd"/>
            <w:r w:rsidRPr="00A26FC0">
              <w:rPr>
                <w:rFonts w:ascii="Courier New" w:hAnsi="Courier New" w:cs="Courier New"/>
              </w:rPr>
              <w:t xml:space="preserve"> 205.</w:t>
            </w:r>
          </w:p>
        </w:tc>
        <w:tc>
          <w:tcPr>
            <w:tcW w:w="659" w:type="pct"/>
            <w:shd w:val="clear" w:color="auto" w:fill="auto"/>
            <w:noWrap/>
            <w:vAlign w:val="center"/>
            <w:hideMark/>
          </w:tcPr>
          <w:p w14:paraId="158B08AC"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1D87751" w14:textId="77777777" w:rsidR="00DF5F2A" w:rsidRPr="00A26FC0" w:rsidRDefault="00DF5F2A" w:rsidP="00002E75">
            <w:pPr>
              <w:jc w:val="center"/>
              <w:rPr>
                <w:rFonts w:ascii="Courier New" w:hAnsi="Courier New" w:cs="Courier New"/>
              </w:rPr>
            </w:pPr>
            <w:r w:rsidRPr="00A26FC0">
              <w:rPr>
                <w:rFonts w:ascii="Courier New" w:hAnsi="Courier New" w:cs="Courier New"/>
              </w:rPr>
              <w:t>10</w:t>
            </w:r>
          </w:p>
        </w:tc>
        <w:tc>
          <w:tcPr>
            <w:tcW w:w="1139" w:type="pct"/>
            <w:shd w:val="clear" w:color="auto" w:fill="auto"/>
            <w:noWrap/>
            <w:vAlign w:val="center"/>
            <w:hideMark/>
          </w:tcPr>
          <w:p w14:paraId="3866272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R$ 3.508,90</w:t>
            </w:r>
          </w:p>
        </w:tc>
      </w:tr>
      <w:tr w:rsidR="00A26FC0" w:rsidRPr="00A26FC0" w14:paraId="20030E48" w14:textId="77777777" w:rsidTr="00002E75">
        <w:trPr>
          <w:trHeight w:val="20"/>
        </w:trPr>
        <w:tc>
          <w:tcPr>
            <w:tcW w:w="439" w:type="pct"/>
            <w:shd w:val="clear" w:color="auto" w:fill="auto"/>
            <w:noWrap/>
            <w:vAlign w:val="center"/>
            <w:hideMark/>
          </w:tcPr>
          <w:p w14:paraId="2DA69F32"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2045" w:type="pct"/>
            <w:shd w:val="clear" w:color="auto" w:fill="auto"/>
            <w:hideMark/>
          </w:tcPr>
          <w:p w14:paraId="6C3606B2"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sidRPr="00A26FC0">
              <w:rPr>
                <w:rFonts w:ascii="Courier New" w:hAnsi="Courier New" w:cs="Courier New"/>
              </w:rPr>
              <w:t>Cartepillar</w:t>
            </w:r>
            <w:proofErr w:type="spellEnd"/>
            <w:r w:rsidRPr="00A26FC0">
              <w:rPr>
                <w:rFonts w:ascii="Courier New" w:hAnsi="Courier New" w:cs="Courier New"/>
              </w:rPr>
              <w:t xml:space="preserve"> 120K</w:t>
            </w:r>
          </w:p>
        </w:tc>
        <w:tc>
          <w:tcPr>
            <w:tcW w:w="659" w:type="pct"/>
            <w:shd w:val="clear" w:color="auto" w:fill="auto"/>
            <w:noWrap/>
            <w:vAlign w:val="center"/>
            <w:hideMark/>
          </w:tcPr>
          <w:p w14:paraId="6FABCA14"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2C74655E" w14:textId="77777777" w:rsidR="00DF5F2A" w:rsidRPr="00A26FC0" w:rsidRDefault="00DF5F2A" w:rsidP="00002E75">
            <w:pPr>
              <w:jc w:val="center"/>
              <w:rPr>
                <w:rFonts w:ascii="Courier New" w:hAnsi="Courier New" w:cs="Courier New"/>
              </w:rPr>
            </w:pPr>
            <w:r w:rsidRPr="00A26FC0">
              <w:rPr>
                <w:rFonts w:ascii="Courier New" w:hAnsi="Courier New" w:cs="Courier New"/>
              </w:rPr>
              <w:t>10</w:t>
            </w:r>
          </w:p>
        </w:tc>
        <w:tc>
          <w:tcPr>
            <w:tcW w:w="1139" w:type="pct"/>
            <w:shd w:val="clear" w:color="auto" w:fill="auto"/>
            <w:noWrap/>
            <w:vAlign w:val="center"/>
            <w:hideMark/>
          </w:tcPr>
          <w:p w14:paraId="0861839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R$ 3.818,98</w:t>
            </w:r>
          </w:p>
        </w:tc>
      </w:tr>
      <w:tr w:rsidR="00A26FC0" w:rsidRPr="00A26FC0" w14:paraId="3E256B0C" w14:textId="77777777" w:rsidTr="00002E75">
        <w:trPr>
          <w:trHeight w:val="20"/>
        </w:trPr>
        <w:tc>
          <w:tcPr>
            <w:tcW w:w="439" w:type="pct"/>
            <w:shd w:val="clear" w:color="auto" w:fill="auto"/>
            <w:noWrap/>
            <w:vAlign w:val="center"/>
            <w:hideMark/>
          </w:tcPr>
          <w:p w14:paraId="30479761" w14:textId="77777777" w:rsidR="00DF5F2A" w:rsidRPr="00A26FC0" w:rsidRDefault="00DF5F2A" w:rsidP="00002E75">
            <w:pPr>
              <w:jc w:val="center"/>
              <w:rPr>
                <w:rFonts w:ascii="Courier New" w:hAnsi="Courier New" w:cs="Courier New"/>
              </w:rPr>
            </w:pPr>
            <w:r w:rsidRPr="00A26FC0">
              <w:rPr>
                <w:rFonts w:ascii="Courier New" w:hAnsi="Courier New" w:cs="Courier New"/>
              </w:rPr>
              <w:t>3</w:t>
            </w:r>
          </w:p>
        </w:tc>
        <w:tc>
          <w:tcPr>
            <w:tcW w:w="2045" w:type="pct"/>
            <w:shd w:val="clear" w:color="auto" w:fill="auto"/>
            <w:hideMark/>
          </w:tcPr>
          <w:p w14:paraId="4587390F"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sidRPr="00A26FC0">
              <w:rPr>
                <w:rFonts w:ascii="Courier New" w:hAnsi="Courier New" w:cs="Courier New"/>
              </w:rPr>
              <w:t>Atron</w:t>
            </w:r>
            <w:proofErr w:type="spellEnd"/>
            <w:r w:rsidRPr="00A26FC0">
              <w:rPr>
                <w:rFonts w:ascii="Courier New" w:hAnsi="Courier New" w:cs="Courier New"/>
              </w:rPr>
              <w:t xml:space="preserve"> 2729 K 6x4, Mercedes Benz/L Toco 1214, Mercedes Benz/ OF 1318</w:t>
            </w:r>
          </w:p>
        </w:tc>
        <w:tc>
          <w:tcPr>
            <w:tcW w:w="659" w:type="pct"/>
            <w:shd w:val="clear" w:color="auto" w:fill="auto"/>
            <w:noWrap/>
            <w:vAlign w:val="center"/>
            <w:hideMark/>
          </w:tcPr>
          <w:p w14:paraId="6FA4BF9A"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E5757E8" w14:textId="77777777" w:rsidR="00DF5F2A" w:rsidRPr="00A26FC0" w:rsidRDefault="00DF5F2A" w:rsidP="00002E75">
            <w:pPr>
              <w:jc w:val="center"/>
              <w:rPr>
                <w:rFonts w:ascii="Courier New" w:hAnsi="Courier New" w:cs="Courier New"/>
              </w:rPr>
            </w:pPr>
            <w:r w:rsidRPr="00A26FC0">
              <w:rPr>
                <w:rFonts w:ascii="Courier New" w:hAnsi="Courier New" w:cs="Courier New"/>
              </w:rPr>
              <w:t>12</w:t>
            </w:r>
          </w:p>
        </w:tc>
        <w:tc>
          <w:tcPr>
            <w:tcW w:w="1139" w:type="pct"/>
            <w:shd w:val="clear" w:color="auto" w:fill="auto"/>
            <w:noWrap/>
            <w:vAlign w:val="center"/>
            <w:hideMark/>
          </w:tcPr>
          <w:p w14:paraId="17D4148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R$ 2.002,37</w:t>
            </w:r>
          </w:p>
        </w:tc>
      </w:tr>
      <w:tr w:rsidR="00A26FC0" w:rsidRPr="00A26FC0" w14:paraId="3C9D8B4B" w14:textId="77777777" w:rsidTr="00002E75">
        <w:trPr>
          <w:trHeight w:val="20"/>
        </w:trPr>
        <w:tc>
          <w:tcPr>
            <w:tcW w:w="439" w:type="pct"/>
            <w:shd w:val="clear" w:color="auto" w:fill="auto"/>
            <w:noWrap/>
            <w:vAlign w:val="center"/>
            <w:hideMark/>
          </w:tcPr>
          <w:p w14:paraId="3C886E92"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2045" w:type="pct"/>
            <w:shd w:val="clear" w:color="auto" w:fill="auto"/>
            <w:hideMark/>
          </w:tcPr>
          <w:p w14:paraId="5906AE41"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900R20 liso 14 lonas, para uso misto, terra/asfalto, índice de carga Mínimo </w:t>
            </w:r>
            <w:r w:rsidRPr="00A26FC0">
              <w:rPr>
                <w:rFonts w:ascii="Courier New" w:hAnsi="Courier New" w:cs="Courier New"/>
              </w:rPr>
              <w:lastRenderedPageBreak/>
              <w:t xml:space="preserve">140/137 ; índice de velocidade mínimo J; profundidade de sulco de 15,0mm; Aplicação: Mercedes Benz </w:t>
            </w:r>
            <w:proofErr w:type="spellStart"/>
            <w:r w:rsidRPr="00A26FC0">
              <w:rPr>
                <w:rFonts w:ascii="Courier New" w:hAnsi="Courier New" w:cs="Courier New"/>
              </w:rPr>
              <w:t>Atron</w:t>
            </w:r>
            <w:proofErr w:type="spellEnd"/>
            <w:r w:rsidRPr="00A26FC0">
              <w:rPr>
                <w:rFonts w:ascii="Courier New" w:hAnsi="Courier New" w:cs="Courier New"/>
              </w:rPr>
              <w:t xml:space="preserve"> 2729 K 6x4, Mercedes Benz/L Toco 1214, Mercedes Benz/ OF 1318</w:t>
            </w:r>
          </w:p>
        </w:tc>
        <w:tc>
          <w:tcPr>
            <w:tcW w:w="659" w:type="pct"/>
            <w:shd w:val="clear" w:color="auto" w:fill="auto"/>
            <w:noWrap/>
            <w:vAlign w:val="center"/>
            <w:hideMark/>
          </w:tcPr>
          <w:p w14:paraId="7057DDEF" w14:textId="77777777" w:rsidR="00DF5F2A" w:rsidRPr="00A26FC0" w:rsidRDefault="00DF5F2A" w:rsidP="00002E75">
            <w:pPr>
              <w:jc w:val="center"/>
              <w:rPr>
                <w:rFonts w:ascii="Courier New" w:hAnsi="Courier New" w:cs="Courier New"/>
              </w:rPr>
            </w:pPr>
            <w:r w:rsidRPr="00A26FC0">
              <w:rPr>
                <w:rFonts w:ascii="Courier New" w:hAnsi="Courier New" w:cs="Courier New"/>
              </w:rPr>
              <w:lastRenderedPageBreak/>
              <w:t>Un.</w:t>
            </w:r>
          </w:p>
        </w:tc>
        <w:tc>
          <w:tcPr>
            <w:tcW w:w="717" w:type="pct"/>
            <w:shd w:val="clear" w:color="auto" w:fill="auto"/>
            <w:noWrap/>
            <w:vAlign w:val="center"/>
            <w:hideMark/>
          </w:tcPr>
          <w:p w14:paraId="75EA105C"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2F82810D"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R$ 1.911,56</w:t>
            </w:r>
          </w:p>
        </w:tc>
      </w:tr>
      <w:tr w:rsidR="00A26FC0" w:rsidRPr="00A26FC0" w14:paraId="0A851516" w14:textId="77777777" w:rsidTr="00002E75">
        <w:trPr>
          <w:trHeight w:val="20"/>
        </w:trPr>
        <w:tc>
          <w:tcPr>
            <w:tcW w:w="439" w:type="pct"/>
            <w:shd w:val="clear" w:color="auto" w:fill="auto"/>
            <w:noWrap/>
            <w:vAlign w:val="center"/>
            <w:hideMark/>
          </w:tcPr>
          <w:p w14:paraId="02F57F3C" w14:textId="77777777" w:rsidR="00DF5F2A" w:rsidRPr="00A26FC0" w:rsidRDefault="00DF5F2A" w:rsidP="00002E75">
            <w:pPr>
              <w:jc w:val="center"/>
              <w:rPr>
                <w:rFonts w:ascii="Courier New" w:hAnsi="Courier New" w:cs="Courier New"/>
              </w:rPr>
            </w:pPr>
            <w:r w:rsidRPr="00A26FC0">
              <w:rPr>
                <w:rFonts w:ascii="Courier New" w:hAnsi="Courier New" w:cs="Courier New"/>
              </w:rPr>
              <w:t>5</w:t>
            </w:r>
          </w:p>
        </w:tc>
        <w:tc>
          <w:tcPr>
            <w:tcW w:w="2045" w:type="pct"/>
            <w:shd w:val="clear" w:color="auto" w:fill="auto"/>
            <w:hideMark/>
          </w:tcPr>
          <w:p w14:paraId="1F1EE31C"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1000R20 16 lonas Borrachudo, para uso Misto terra/asfalto, caminhões </w:t>
            </w:r>
            <w:proofErr w:type="spellStart"/>
            <w:r w:rsidRPr="00A26FC0">
              <w:rPr>
                <w:rFonts w:ascii="Courier New" w:hAnsi="Courier New" w:cs="Courier New"/>
              </w:rPr>
              <w:t>truck</w:t>
            </w:r>
            <w:proofErr w:type="spellEnd"/>
            <w:r w:rsidRPr="00A26FC0">
              <w:rPr>
                <w:rFonts w:ascii="Courier New" w:hAnsi="Courier New" w:cs="Courier New"/>
              </w:rPr>
              <w:t>: índice de carga Mínimo 146/143 ;  profundidade mínima de sulco de 20,0MM; Aplicação: Ford Cargo 2629 e Ford Cargo 2428</w:t>
            </w:r>
          </w:p>
        </w:tc>
        <w:tc>
          <w:tcPr>
            <w:tcW w:w="659" w:type="pct"/>
            <w:shd w:val="clear" w:color="auto" w:fill="auto"/>
            <w:noWrap/>
            <w:vAlign w:val="center"/>
            <w:hideMark/>
          </w:tcPr>
          <w:p w14:paraId="7EFB797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070E331" w14:textId="77777777" w:rsidR="00DF5F2A" w:rsidRPr="00A26FC0" w:rsidRDefault="00DF5F2A" w:rsidP="00002E75">
            <w:pPr>
              <w:jc w:val="center"/>
              <w:rPr>
                <w:rFonts w:ascii="Courier New" w:hAnsi="Courier New" w:cs="Courier New"/>
              </w:rPr>
            </w:pPr>
            <w:r w:rsidRPr="00A26FC0">
              <w:rPr>
                <w:rFonts w:ascii="Courier New" w:hAnsi="Courier New" w:cs="Courier New"/>
              </w:rPr>
              <w:t>16</w:t>
            </w:r>
          </w:p>
        </w:tc>
        <w:tc>
          <w:tcPr>
            <w:tcW w:w="1139" w:type="pct"/>
            <w:shd w:val="clear" w:color="auto" w:fill="auto"/>
            <w:noWrap/>
            <w:vAlign w:val="center"/>
            <w:hideMark/>
          </w:tcPr>
          <w:p w14:paraId="55C89190"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R$ 2.292,32</w:t>
            </w:r>
          </w:p>
        </w:tc>
      </w:tr>
      <w:tr w:rsidR="00A26FC0" w:rsidRPr="00A26FC0" w14:paraId="04DAFC70" w14:textId="77777777" w:rsidTr="00002E75">
        <w:trPr>
          <w:trHeight w:val="20"/>
        </w:trPr>
        <w:tc>
          <w:tcPr>
            <w:tcW w:w="439" w:type="pct"/>
            <w:shd w:val="clear" w:color="auto" w:fill="auto"/>
            <w:noWrap/>
            <w:vAlign w:val="center"/>
            <w:hideMark/>
          </w:tcPr>
          <w:p w14:paraId="2E86A351" w14:textId="77777777" w:rsidR="00DF5F2A" w:rsidRPr="00A26FC0" w:rsidRDefault="00DF5F2A" w:rsidP="00002E75">
            <w:pPr>
              <w:jc w:val="center"/>
              <w:rPr>
                <w:rFonts w:ascii="Courier New" w:hAnsi="Courier New" w:cs="Courier New"/>
              </w:rPr>
            </w:pPr>
            <w:r w:rsidRPr="00A26FC0">
              <w:rPr>
                <w:rFonts w:ascii="Courier New" w:hAnsi="Courier New" w:cs="Courier New"/>
              </w:rPr>
              <w:t>6</w:t>
            </w:r>
          </w:p>
        </w:tc>
        <w:tc>
          <w:tcPr>
            <w:tcW w:w="2045" w:type="pct"/>
            <w:shd w:val="clear" w:color="auto" w:fill="auto"/>
            <w:hideMark/>
          </w:tcPr>
          <w:p w14:paraId="7E342859" w14:textId="77777777" w:rsidR="00DF5F2A" w:rsidRPr="00A26FC0" w:rsidRDefault="00DF5F2A" w:rsidP="00002E75">
            <w:pPr>
              <w:rPr>
                <w:rFonts w:ascii="Courier New" w:hAnsi="Courier New" w:cs="Courier New"/>
              </w:rPr>
            </w:pPr>
            <w:r w:rsidRPr="00A26FC0">
              <w:rPr>
                <w:rFonts w:ascii="Courier New" w:hAnsi="Courier New" w:cs="Courier New"/>
              </w:rPr>
              <w:t>Pneu bitola 275/80R 22.5 16 lonas  Borrachudo, para uso misto, terra/</w:t>
            </w:r>
            <w:proofErr w:type="spellStart"/>
            <w:r w:rsidRPr="00A26FC0">
              <w:rPr>
                <w:rFonts w:ascii="Courier New" w:hAnsi="Courier New" w:cs="Courier New"/>
              </w:rPr>
              <w:t>aslfato</w:t>
            </w:r>
            <w:proofErr w:type="spellEnd"/>
            <w:r w:rsidRPr="00A26FC0">
              <w:rPr>
                <w:rFonts w:ascii="Courier New" w:hAnsi="Courier New" w:cs="Courier New"/>
              </w:rPr>
              <w:t xml:space="preserve">, com no mínimo de 23,0mm </w:t>
            </w:r>
            <w:proofErr w:type="spellStart"/>
            <w:r w:rsidRPr="00A26FC0">
              <w:rPr>
                <w:rFonts w:ascii="Courier New" w:hAnsi="Courier New" w:cs="Courier New"/>
              </w:rPr>
              <w:t>fr</w:t>
            </w:r>
            <w:proofErr w:type="spellEnd"/>
            <w:r w:rsidRPr="00A26FC0">
              <w:rPr>
                <w:rFonts w:ascii="Courier New" w:hAnsi="Courier New" w:cs="Courier New"/>
              </w:rPr>
              <w:t xml:space="preserve"> profundidade  de sulcos, índice de carga Mínimo 149/146 ; índice de velocidade mínimo K; Aplicação: Ford Cargo 2421, VW 16220 CAR/CAMINH/BASC.</w:t>
            </w:r>
          </w:p>
        </w:tc>
        <w:tc>
          <w:tcPr>
            <w:tcW w:w="659" w:type="pct"/>
            <w:shd w:val="clear" w:color="auto" w:fill="auto"/>
            <w:noWrap/>
            <w:vAlign w:val="center"/>
            <w:hideMark/>
          </w:tcPr>
          <w:p w14:paraId="31FCDAF0"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C6805B9" w14:textId="77777777" w:rsidR="00DF5F2A" w:rsidRPr="00A26FC0" w:rsidRDefault="00DF5F2A" w:rsidP="00002E75">
            <w:pPr>
              <w:jc w:val="center"/>
              <w:rPr>
                <w:rFonts w:ascii="Courier New" w:hAnsi="Courier New" w:cs="Courier New"/>
              </w:rPr>
            </w:pPr>
            <w:r w:rsidRPr="00A26FC0">
              <w:rPr>
                <w:rFonts w:ascii="Courier New" w:hAnsi="Courier New" w:cs="Courier New"/>
              </w:rPr>
              <w:t>10</w:t>
            </w:r>
          </w:p>
        </w:tc>
        <w:tc>
          <w:tcPr>
            <w:tcW w:w="1139" w:type="pct"/>
            <w:shd w:val="clear" w:color="auto" w:fill="auto"/>
            <w:noWrap/>
            <w:vAlign w:val="center"/>
            <w:hideMark/>
          </w:tcPr>
          <w:p w14:paraId="4DB0708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R$ 2.278,54</w:t>
            </w:r>
          </w:p>
        </w:tc>
      </w:tr>
      <w:tr w:rsidR="00A26FC0" w:rsidRPr="00A26FC0" w14:paraId="1181F260" w14:textId="77777777" w:rsidTr="00002E75">
        <w:trPr>
          <w:trHeight w:val="20"/>
        </w:trPr>
        <w:tc>
          <w:tcPr>
            <w:tcW w:w="439" w:type="pct"/>
            <w:shd w:val="clear" w:color="auto" w:fill="auto"/>
            <w:noWrap/>
            <w:vAlign w:val="center"/>
            <w:hideMark/>
          </w:tcPr>
          <w:p w14:paraId="60130A09" w14:textId="77777777" w:rsidR="00DF5F2A" w:rsidRPr="00A26FC0" w:rsidRDefault="00DF5F2A" w:rsidP="00002E75">
            <w:pPr>
              <w:jc w:val="center"/>
              <w:rPr>
                <w:rFonts w:ascii="Courier New" w:hAnsi="Courier New" w:cs="Courier New"/>
              </w:rPr>
            </w:pPr>
            <w:r w:rsidRPr="00A26FC0">
              <w:rPr>
                <w:rFonts w:ascii="Courier New" w:hAnsi="Courier New" w:cs="Courier New"/>
              </w:rPr>
              <w:t>7</w:t>
            </w:r>
          </w:p>
        </w:tc>
        <w:tc>
          <w:tcPr>
            <w:tcW w:w="2045" w:type="pct"/>
            <w:shd w:val="clear" w:color="auto" w:fill="auto"/>
            <w:hideMark/>
          </w:tcPr>
          <w:p w14:paraId="5574E1B2"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215X75R 17.5 para micro ônibus: índice de carga Mínimo 126/124 ; b) índice de velocidade mínimo K; profundidade de sulco de 14MM; Aplicação: </w:t>
            </w:r>
            <w:proofErr w:type="spellStart"/>
            <w:r w:rsidRPr="00A26FC0">
              <w:rPr>
                <w:rFonts w:ascii="Courier New" w:hAnsi="Courier New" w:cs="Courier New"/>
              </w:rPr>
              <w:t>Iveco</w:t>
            </w:r>
            <w:proofErr w:type="spellEnd"/>
            <w:r w:rsidRPr="00A26FC0">
              <w:rPr>
                <w:rFonts w:ascii="Courier New" w:hAnsi="Courier New" w:cs="Courier New"/>
              </w:rPr>
              <w:t xml:space="preserve"> </w:t>
            </w:r>
            <w:proofErr w:type="spellStart"/>
            <w:r w:rsidRPr="00A26FC0">
              <w:rPr>
                <w:rFonts w:ascii="Courier New" w:hAnsi="Courier New" w:cs="Courier New"/>
              </w:rPr>
              <w:t>Cityclass</w:t>
            </w:r>
            <w:proofErr w:type="spellEnd"/>
            <w:r w:rsidRPr="00A26FC0">
              <w:rPr>
                <w:rFonts w:ascii="Courier New" w:hAnsi="Courier New" w:cs="Courier New"/>
              </w:rPr>
              <w:t xml:space="preserve"> 70c17, Marcopolo </w:t>
            </w:r>
            <w:proofErr w:type="spellStart"/>
            <w:r w:rsidRPr="00A26FC0">
              <w:rPr>
                <w:rFonts w:ascii="Courier New" w:hAnsi="Courier New" w:cs="Courier New"/>
              </w:rPr>
              <w:t>Volare</w:t>
            </w:r>
            <w:proofErr w:type="spellEnd"/>
            <w:r w:rsidRPr="00A26FC0">
              <w:rPr>
                <w:rFonts w:ascii="Courier New" w:hAnsi="Courier New" w:cs="Courier New"/>
              </w:rPr>
              <w:t xml:space="preserve"> V6, Marcopolo </w:t>
            </w:r>
            <w:proofErr w:type="spellStart"/>
            <w:r w:rsidRPr="00A26FC0">
              <w:rPr>
                <w:rFonts w:ascii="Courier New" w:hAnsi="Courier New" w:cs="Courier New"/>
              </w:rPr>
              <w:t>Volare</w:t>
            </w:r>
            <w:proofErr w:type="spellEnd"/>
            <w:r w:rsidRPr="00A26FC0">
              <w:rPr>
                <w:rFonts w:ascii="Courier New" w:hAnsi="Courier New" w:cs="Courier New"/>
              </w:rPr>
              <w:t xml:space="preserve"> V8 L.</w:t>
            </w:r>
          </w:p>
        </w:tc>
        <w:tc>
          <w:tcPr>
            <w:tcW w:w="659" w:type="pct"/>
            <w:shd w:val="clear" w:color="auto" w:fill="auto"/>
            <w:noWrap/>
            <w:vAlign w:val="center"/>
            <w:hideMark/>
          </w:tcPr>
          <w:p w14:paraId="00034F1F"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9FF097E" w14:textId="77777777" w:rsidR="00DF5F2A" w:rsidRPr="00A26FC0" w:rsidRDefault="00DF5F2A" w:rsidP="00002E75">
            <w:pPr>
              <w:jc w:val="center"/>
              <w:rPr>
                <w:rFonts w:ascii="Courier New" w:hAnsi="Courier New" w:cs="Courier New"/>
              </w:rPr>
            </w:pPr>
            <w:r w:rsidRPr="00A26FC0">
              <w:rPr>
                <w:rFonts w:ascii="Courier New" w:hAnsi="Courier New" w:cs="Courier New"/>
              </w:rPr>
              <w:t>15</w:t>
            </w:r>
          </w:p>
        </w:tc>
        <w:tc>
          <w:tcPr>
            <w:tcW w:w="1139" w:type="pct"/>
            <w:shd w:val="clear" w:color="auto" w:fill="auto"/>
            <w:noWrap/>
            <w:vAlign w:val="center"/>
            <w:hideMark/>
          </w:tcPr>
          <w:p w14:paraId="681BE736"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R$ 1.184,08</w:t>
            </w:r>
          </w:p>
        </w:tc>
      </w:tr>
      <w:tr w:rsidR="00A26FC0" w:rsidRPr="00A26FC0" w14:paraId="266C0B66" w14:textId="77777777" w:rsidTr="00002E75">
        <w:trPr>
          <w:trHeight w:val="20"/>
        </w:trPr>
        <w:tc>
          <w:tcPr>
            <w:tcW w:w="439" w:type="pct"/>
            <w:shd w:val="clear" w:color="auto" w:fill="auto"/>
            <w:noWrap/>
            <w:vAlign w:val="center"/>
            <w:hideMark/>
          </w:tcPr>
          <w:p w14:paraId="413C1050" w14:textId="77777777" w:rsidR="00DF5F2A" w:rsidRPr="00A26FC0" w:rsidRDefault="00DF5F2A" w:rsidP="00002E75">
            <w:pPr>
              <w:jc w:val="center"/>
              <w:rPr>
                <w:rFonts w:ascii="Courier New" w:hAnsi="Courier New" w:cs="Courier New"/>
              </w:rPr>
            </w:pPr>
            <w:r w:rsidRPr="00A26FC0">
              <w:rPr>
                <w:rFonts w:ascii="Courier New" w:hAnsi="Courier New" w:cs="Courier New"/>
              </w:rPr>
              <w:t>8</w:t>
            </w:r>
          </w:p>
        </w:tc>
        <w:tc>
          <w:tcPr>
            <w:tcW w:w="2045" w:type="pct"/>
            <w:shd w:val="clear" w:color="auto" w:fill="auto"/>
            <w:hideMark/>
          </w:tcPr>
          <w:p w14:paraId="384A92D2" w14:textId="77777777" w:rsidR="00DF5F2A" w:rsidRPr="00A26FC0" w:rsidRDefault="00DF5F2A" w:rsidP="00002E75">
            <w:pPr>
              <w:rPr>
                <w:rFonts w:ascii="Courier New" w:hAnsi="Courier New" w:cs="Courier New"/>
              </w:rPr>
            </w:pPr>
            <w:r w:rsidRPr="00A26FC0">
              <w:rPr>
                <w:rFonts w:ascii="Courier New" w:hAnsi="Courier New" w:cs="Courier New"/>
              </w:rPr>
              <w:t>Pneu bitola 11R22.5 para ônibus: índice de carga Mínimo 146/143 ;  índice de velocidade mínimo K; profundidade de sulco de 20,2mm; Aplicação: VW/</w:t>
            </w:r>
            <w:proofErr w:type="spellStart"/>
            <w:r w:rsidRPr="00A26FC0">
              <w:rPr>
                <w:rFonts w:ascii="Courier New" w:hAnsi="Courier New" w:cs="Courier New"/>
              </w:rPr>
              <w:t>Induscar</w:t>
            </w:r>
            <w:proofErr w:type="spellEnd"/>
            <w:r w:rsidRPr="00A26FC0">
              <w:rPr>
                <w:rFonts w:ascii="Courier New" w:hAnsi="Courier New" w:cs="Courier New"/>
              </w:rPr>
              <w:t xml:space="preserve"> FOZ U e </w:t>
            </w:r>
            <w:proofErr w:type="spellStart"/>
            <w:r w:rsidRPr="00A26FC0">
              <w:rPr>
                <w:rFonts w:ascii="Courier New" w:hAnsi="Courier New" w:cs="Courier New"/>
              </w:rPr>
              <w:t>Mon</w:t>
            </w:r>
            <w:proofErr w:type="spellEnd"/>
            <w:r w:rsidRPr="00A26FC0">
              <w:rPr>
                <w:rFonts w:ascii="Courier New" w:hAnsi="Courier New" w:cs="Courier New"/>
              </w:rPr>
              <w:t>/</w:t>
            </w:r>
            <w:proofErr w:type="spellStart"/>
            <w:r w:rsidRPr="00A26FC0">
              <w:rPr>
                <w:rFonts w:ascii="Courier New" w:hAnsi="Courier New" w:cs="Courier New"/>
              </w:rPr>
              <w:t>Prototipo</w:t>
            </w:r>
            <w:proofErr w:type="spellEnd"/>
            <w:r w:rsidRPr="00A26FC0">
              <w:rPr>
                <w:rFonts w:ascii="Courier New" w:hAnsi="Courier New" w:cs="Courier New"/>
              </w:rPr>
              <w:t>.</w:t>
            </w:r>
          </w:p>
        </w:tc>
        <w:tc>
          <w:tcPr>
            <w:tcW w:w="659" w:type="pct"/>
            <w:shd w:val="clear" w:color="auto" w:fill="auto"/>
            <w:noWrap/>
            <w:vAlign w:val="center"/>
            <w:hideMark/>
          </w:tcPr>
          <w:p w14:paraId="1FEF6040"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3D4C488C" w14:textId="77777777" w:rsidR="00DF5F2A" w:rsidRPr="00A26FC0" w:rsidRDefault="00DF5F2A" w:rsidP="00002E75">
            <w:pPr>
              <w:jc w:val="center"/>
              <w:rPr>
                <w:rFonts w:ascii="Courier New" w:hAnsi="Courier New" w:cs="Courier New"/>
              </w:rPr>
            </w:pPr>
            <w:r w:rsidRPr="00A26FC0">
              <w:rPr>
                <w:rFonts w:ascii="Courier New" w:hAnsi="Courier New" w:cs="Courier New"/>
              </w:rPr>
              <w:t>6</w:t>
            </w:r>
          </w:p>
        </w:tc>
        <w:tc>
          <w:tcPr>
            <w:tcW w:w="1139" w:type="pct"/>
            <w:shd w:val="clear" w:color="auto" w:fill="auto"/>
            <w:noWrap/>
            <w:vAlign w:val="center"/>
            <w:hideMark/>
          </w:tcPr>
          <w:p w14:paraId="3287FFC6"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R$ 2.519,72</w:t>
            </w:r>
          </w:p>
        </w:tc>
      </w:tr>
      <w:tr w:rsidR="00A26FC0" w:rsidRPr="00A26FC0" w14:paraId="0015D6F1" w14:textId="77777777" w:rsidTr="00002E75">
        <w:trPr>
          <w:trHeight w:val="20"/>
        </w:trPr>
        <w:tc>
          <w:tcPr>
            <w:tcW w:w="439" w:type="pct"/>
            <w:shd w:val="clear" w:color="auto" w:fill="auto"/>
            <w:noWrap/>
            <w:vAlign w:val="center"/>
            <w:hideMark/>
          </w:tcPr>
          <w:p w14:paraId="19FE11F0" w14:textId="77777777" w:rsidR="00DF5F2A" w:rsidRPr="00A26FC0" w:rsidRDefault="00DF5F2A" w:rsidP="00002E75">
            <w:pPr>
              <w:jc w:val="center"/>
              <w:rPr>
                <w:rFonts w:ascii="Courier New" w:hAnsi="Courier New" w:cs="Courier New"/>
              </w:rPr>
            </w:pPr>
            <w:r w:rsidRPr="00A26FC0">
              <w:rPr>
                <w:rFonts w:ascii="Courier New" w:hAnsi="Courier New" w:cs="Courier New"/>
              </w:rPr>
              <w:lastRenderedPageBreak/>
              <w:t>9</w:t>
            </w:r>
          </w:p>
        </w:tc>
        <w:tc>
          <w:tcPr>
            <w:tcW w:w="2045" w:type="pct"/>
            <w:shd w:val="clear" w:color="auto" w:fill="auto"/>
            <w:hideMark/>
          </w:tcPr>
          <w:p w14:paraId="4302DB69"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235X75 R 17.5 para ônibus: índice de carga Mínimo132/130 ; índice de velocidade mínimo L; profundidade de sulco de 14,2MM; Aplicação: </w:t>
            </w:r>
            <w:proofErr w:type="spellStart"/>
            <w:r w:rsidRPr="00A26FC0">
              <w:rPr>
                <w:rFonts w:ascii="Courier New" w:hAnsi="Courier New" w:cs="Courier New"/>
              </w:rPr>
              <w:t>M.Benz</w:t>
            </w:r>
            <w:proofErr w:type="spellEnd"/>
            <w:r w:rsidRPr="00A26FC0">
              <w:rPr>
                <w:rFonts w:ascii="Courier New" w:hAnsi="Courier New" w:cs="Courier New"/>
              </w:rPr>
              <w:t>/Caio LO 916</w:t>
            </w:r>
          </w:p>
        </w:tc>
        <w:tc>
          <w:tcPr>
            <w:tcW w:w="659" w:type="pct"/>
            <w:shd w:val="clear" w:color="auto" w:fill="auto"/>
            <w:noWrap/>
            <w:vAlign w:val="center"/>
            <w:hideMark/>
          </w:tcPr>
          <w:p w14:paraId="5FA81FF6"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FDF11E2" w14:textId="77777777" w:rsidR="00DF5F2A" w:rsidRPr="00A26FC0" w:rsidRDefault="00DF5F2A" w:rsidP="00002E75">
            <w:pPr>
              <w:jc w:val="center"/>
              <w:rPr>
                <w:rFonts w:ascii="Courier New" w:hAnsi="Courier New" w:cs="Courier New"/>
              </w:rPr>
            </w:pPr>
            <w:r w:rsidRPr="00A26FC0">
              <w:rPr>
                <w:rFonts w:ascii="Courier New" w:hAnsi="Courier New" w:cs="Courier New"/>
              </w:rPr>
              <w:t>6</w:t>
            </w:r>
          </w:p>
        </w:tc>
        <w:tc>
          <w:tcPr>
            <w:tcW w:w="1139" w:type="pct"/>
            <w:shd w:val="clear" w:color="auto" w:fill="auto"/>
            <w:noWrap/>
            <w:vAlign w:val="center"/>
            <w:hideMark/>
          </w:tcPr>
          <w:p w14:paraId="3BBDEC0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R$ 1.492,44</w:t>
            </w:r>
          </w:p>
        </w:tc>
      </w:tr>
      <w:tr w:rsidR="00A26FC0" w:rsidRPr="00A26FC0" w14:paraId="1EBF64A6" w14:textId="77777777" w:rsidTr="00002E75">
        <w:trPr>
          <w:trHeight w:val="20"/>
        </w:trPr>
        <w:tc>
          <w:tcPr>
            <w:tcW w:w="439" w:type="pct"/>
            <w:shd w:val="clear" w:color="auto" w:fill="auto"/>
            <w:noWrap/>
            <w:vAlign w:val="center"/>
            <w:hideMark/>
          </w:tcPr>
          <w:p w14:paraId="60E386B5" w14:textId="77777777" w:rsidR="00DF5F2A" w:rsidRPr="00A26FC0" w:rsidRDefault="00DF5F2A" w:rsidP="00002E75">
            <w:pPr>
              <w:jc w:val="center"/>
              <w:rPr>
                <w:rFonts w:ascii="Courier New" w:hAnsi="Courier New" w:cs="Courier New"/>
              </w:rPr>
            </w:pPr>
            <w:r w:rsidRPr="00A26FC0">
              <w:rPr>
                <w:rFonts w:ascii="Courier New" w:hAnsi="Courier New" w:cs="Courier New"/>
              </w:rPr>
              <w:t>10</w:t>
            </w:r>
          </w:p>
        </w:tc>
        <w:tc>
          <w:tcPr>
            <w:tcW w:w="2045" w:type="pct"/>
            <w:shd w:val="clear" w:color="auto" w:fill="auto"/>
            <w:hideMark/>
          </w:tcPr>
          <w:p w14:paraId="13B3BF93" w14:textId="77777777" w:rsidR="00DF5F2A" w:rsidRPr="00A26FC0" w:rsidRDefault="00DF5F2A" w:rsidP="00002E75">
            <w:pPr>
              <w:rPr>
                <w:rFonts w:ascii="Courier New" w:hAnsi="Courier New" w:cs="Courier New"/>
              </w:rPr>
            </w:pPr>
            <w:r w:rsidRPr="00A26FC0">
              <w:rPr>
                <w:rFonts w:ascii="Courier New" w:hAnsi="Courier New" w:cs="Courier New"/>
              </w:rPr>
              <w:t>Pneu bitola 275X80 R 22.5 para ônibus LISO: índice de carga Mínimo ; 149/146;  índice de velocidade mínimo K; profundidade de sulco de 18,0MM; Aplicação: VW/15.190 EOD E. HD</w:t>
            </w:r>
          </w:p>
        </w:tc>
        <w:tc>
          <w:tcPr>
            <w:tcW w:w="659" w:type="pct"/>
            <w:shd w:val="clear" w:color="auto" w:fill="auto"/>
            <w:noWrap/>
            <w:vAlign w:val="center"/>
            <w:hideMark/>
          </w:tcPr>
          <w:p w14:paraId="71C92824"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D15E0B1"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5B59CAA1"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R$ 2.174,97</w:t>
            </w:r>
          </w:p>
        </w:tc>
      </w:tr>
      <w:tr w:rsidR="00A26FC0" w:rsidRPr="00A26FC0" w14:paraId="6D2A9D97" w14:textId="77777777" w:rsidTr="00002E75">
        <w:trPr>
          <w:trHeight w:val="20"/>
        </w:trPr>
        <w:tc>
          <w:tcPr>
            <w:tcW w:w="439" w:type="pct"/>
            <w:shd w:val="clear" w:color="auto" w:fill="auto"/>
            <w:noWrap/>
            <w:vAlign w:val="center"/>
            <w:hideMark/>
          </w:tcPr>
          <w:p w14:paraId="2F84E5D5" w14:textId="77777777" w:rsidR="00DF5F2A" w:rsidRPr="00A26FC0" w:rsidRDefault="00DF5F2A" w:rsidP="00002E75">
            <w:pPr>
              <w:jc w:val="center"/>
              <w:rPr>
                <w:rFonts w:ascii="Courier New" w:hAnsi="Courier New" w:cs="Courier New"/>
              </w:rPr>
            </w:pPr>
            <w:r w:rsidRPr="00A26FC0">
              <w:rPr>
                <w:rFonts w:ascii="Courier New" w:hAnsi="Courier New" w:cs="Courier New"/>
              </w:rPr>
              <w:t>11</w:t>
            </w:r>
          </w:p>
        </w:tc>
        <w:tc>
          <w:tcPr>
            <w:tcW w:w="2045" w:type="pct"/>
            <w:shd w:val="clear" w:color="auto" w:fill="auto"/>
            <w:hideMark/>
          </w:tcPr>
          <w:p w14:paraId="1871F8B1"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205X75R16 Radial para vans/utilitários: índice de carga Mínimo 110/108;  índice de velocidade mínimo Q; Aplicação: Fiat </w:t>
            </w:r>
            <w:proofErr w:type="spellStart"/>
            <w:r w:rsidRPr="00A26FC0">
              <w:rPr>
                <w:rFonts w:ascii="Courier New" w:hAnsi="Courier New" w:cs="Courier New"/>
              </w:rPr>
              <w:t>Ducato</w:t>
            </w:r>
            <w:proofErr w:type="spellEnd"/>
            <w:r w:rsidRPr="00A26FC0">
              <w:rPr>
                <w:rFonts w:ascii="Courier New" w:hAnsi="Courier New" w:cs="Courier New"/>
              </w:rPr>
              <w:t xml:space="preserve"> MCTC AMB: ESP/CAMINHÃO/AMBULÂNCIA, Fiat </w:t>
            </w:r>
            <w:proofErr w:type="spellStart"/>
            <w:r w:rsidRPr="00A26FC0">
              <w:rPr>
                <w:rFonts w:ascii="Courier New" w:hAnsi="Courier New" w:cs="Courier New"/>
              </w:rPr>
              <w:t>Ducato</w:t>
            </w:r>
            <w:proofErr w:type="spellEnd"/>
            <w:r w:rsidRPr="00A26FC0">
              <w:rPr>
                <w:rFonts w:ascii="Courier New" w:hAnsi="Courier New" w:cs="Courier New"/>
              </w:rPr>
              <w:t xml:space="preserve"> NCTCA AMB: ESP/CAMINHONE/AMBULÂNCIA, Fiat </w:t>
            </w:r>
            <w:proofErr w:type="spellStart"/>
            <w:r w:rsidRPr="00A26FC0">
              <w:rPr>
                <w:rFonts w:ascii="Courier New" w:hAnsi="Courier New" w:cs="Courier New"/>
              </w:rPr>
              <w:t>Ducato</w:t>
            </w:r>
            <w:proofErr w:type="spellEnd"/>
            <w:r w:rsidRPr="00A26FC0">
              <w:rPr>
                <w:rFonts w:ascii="Courier New" w:hAnsi="Courier New" w:cs="Courier New"/>
              </w:rPr>
              <w:t xml:space="preserve"> MCTCA MIC: ESP/CAMINHONE/AMBULÂNCIA </w:t>
            </w:r>
          </w:p>
        </w:tc>
        <w:tc>
          <w:tcPr>
            <w:tcW w:w="659" w:type="pct"/>
            <w:shd w:val="clear" w:color="auto" w:fill="auto"/>
            <w:noWrap/>
            <w:vAlign w:val="center"/>
            <w:hideMark/>
          </w:tcPr>
          <w:p w14:paraId="675E6FBF"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2CF1DD3C" w14:textId="77777777" w:rsidR="00DF5F2A" w:rsidRPr="00A26FC0" w:rsidRDefault="00DF5F2A" w:rsidP="00002E75">
            <w:pPr>
              <w:jc w:val="center"/>
              <w:rPr>
                <w:rFonts w:ascii="Courier New" w:hAnsi="Courier New" w:cs="Courier New"/>
              </w:rPr>
            </w:pPr>
            <w:r w:rsidRPr="00A26FC0">
              <w:rPr>
                <w:rFonts w:ascii="Courier New" w:hAnsi="Courier New" w:cs="Courier New"/>
              </w:rPr>
              <w:t>28</w:t>
            </w:r>
          </w:p>
        </w:tc>
        <w:tc>
          <w:tcPr>
            <w:tcW w:w="1139" w:type="pct"/>
            <w:shd w:val="clear" w:color="auto" w:fill="auto"/>
            <w:noWrap/>
            <w:vAlign w:val="center"/>
            <w:hideMark/>
          </w:tcPr>
          <w:p w14:paraId="55C12162"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R$ 744,94</w:t>
            </w:r>
          </w:p>
        </w:tc>
      </w:tr>
      <w:tr w:rsidR="00A26FC0" w:rsidRPr="00A26FC0" w14:paraId="5D97C060" w14:textId="77777777" w:rsidTr="00002E75">
        <w:trPr>
          <w:trHeight w:val="20"/>
        </w:trPr>
        <w:tc>
          <w:tcPr>
            <w:tcW w:w="439" w:type="pct"/>
            <w:shd w:val="clear" w:color="auto" w:fill="auto"/>
            <w:noWrap/>
            <w:vAlign w:val="center"/>
            <w:hideMark/>
          </w:tcPr>
          <w:p w14:paraId="16ECA6C4" w14:textId="77777777" w:rsidR="00DF5F2A" w:rsidRPr="00A26FC0" w:rsidRDefault="00DF5F2A" w:rsidP="00002E75">
            <w:pPr>
              <w:jc w:val="center"/>
              <w:rPr>
                <w:rFonts w:ascii="Courier New" w:hAnsi="Courier New" w:cs="Courier New"/>
              </w:rPr>
            </w:pPr>
            <w:r w:rsidRPr="00A26FC0">
              <w:rPr>
                <w:rFonts w:ascii="Courier New" w:hAnsi="Courier New" w:cs="Courier New"/>
              </w:rPr>
              <w:t>12</w:t>
            </w:r>
          </w:p>
        </w:tc>
        <w:tc>
          <w:tcPr>
            <w:tcW w:w="2045" w:type="pct"/>
            <w:shd w:val="clear" w:color="auto" w:fill="auto"/>
            <w:hideMark/>
          </w:tcPr>
          <w:p w14:paraId="0FC658E4" w14:textId="77777777" w:rsidR="00DF5F2A" w:rsidRPr="00A26FC0" w:rsidRDefault="00DF5F2A" w:rsidP="00002E75">
            <w:pPr>
              <w:rPr>
                <w:rFonts w:ascii="Courier New" w:hAnsi="Courier New" w:cs="Courier New"/>
              </w:rPr>
            </w:pPr>
            <w:r w:rsidRPr="00A26FC0">
              <w:rPr>
                <w:rFonts w:ascii="Courier New" w:hAnsi="Courier New" w:cs="Courier New"/>
              </w:rPr>
              <w:t>Pneu bitola 195X65X15 Radial para vans/utilitários: índice de carga Mínimo 91 ; índice de velocidade mínimo H; Aplicação: Chevrolet/Spin 1.8 ATLT Z</w:t>
            </w:r>
          </w:p>
        </w:tc>
        <w:tc>
          <w:tcPr>
            <w:tcW w:w="659" w:type="pct"/>
            <w:shd w:val="clear" w:color="auto" w:fill="auto"/>
            <w:noWrap/>
            <w:vAlign w:val="center"/>
            <w:hideMark/>
          </w:tcPr>
          <w:p w14:paraId="474CD255"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692DE6DC" w14:textId="77777777" w:rsidR="00DF5F2A" w:rsidRPr="00A26FC0" w:rsidRDefault="00DF5F2A" w:rsidP="00002E75">
            <w:pPr>
              <w:jc w:val="center"/>
              <w:rPr>
                <w:rFonts w:ascii="Courier New" w:hAnsi="Courier New" w:cs="Courier New"/>
              </w:rPr>
            </w:pPr>
            <w:r w:rsidRPr="00A26FC0">
              <w:rPr>
                <w:rFonts w:ascii="Courier New" w:hAnsi="Courier New" w:cs="Courier New"/>
              </w:rPr>
              <w:t>12</w:t>
            </w:r>
          </w:p>
        </w:tc>
        <w:tc>
          <w:tcPr>
            <w:tcW w:w="1139" w:type="pct"/>
            <w:shd w:val="clear" w:color="auto" w:fill="auto"/>
            <w:noWrap/>
            <w:vAlign w:val="center"/>
            <w:hideMark/>
          </w:tcPr>
          <w:p w14:paraId="20FE79EA"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R$ 491,21</w:t>
            </w:r>
          </w:p>
        </w:tc>
      </w:tr>
      <w:tr w:rsidR="00A26FC0" w:rsidRPr="00A26FC0" w14:paraId="7F39F390" w14:textId="77777777" w:rsidTr="00002E75">
        <w:trPr>
          <w:trHeight w:val="20"/>
        </w:trPr>
        <w:tc>
          <w:tcPr>
            <w:tcW w:w="439" w:type="pct"/>
            <w:shd w:val="clear" w:color="auto" w:fill="auto"/>
            <w:noWrap/>
            <w:vAlign w:val="center"/>
            <w:hideMark/>
          </w:tcPr>
          <w:p w14:paraId="21BC0FD3" w14:textId="77777777" w:rsidR="00DF5F2A" w:rsidRPr="00A26FC0" w:rsidRDefault="00DF5F2A" w:rsidP="00002E75">
            <w:pPr>
              <w:jc w:val="center"/>
              <w:rPr>
                <w:rFonts w:ascii="Courier New" w:hAnsi="Courier New" w:cs="Courier New"/>
              </w:rPr>
            </w:pPr>
            <w:r w:rsidRPr="00A26FC0">
              <w:rPr>
                <w:rFonts w:ascii="Courier New" w:hAnsi="Courier New" w:cs="Courier New"/>
              </w:rPr>
              <w:t>13</w:t>
            </w:r>
          </w:p>
        </w:tc>
        <w:tc>
          <w:tcPr>
            <w:tcW w:w="2045" w:type="pct"/>
            <w:shd w:val="clear" w:color="auto" w:fill="auto"/>
            <w:hideMark/>
          </w:tcPr>
          <w:p w14:paraId="46B7C92D"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205x70 R15 para vans/utilitários: índice de carga Mínimo106/104 ; índice de velocidade mínimo R; Aplicação: utilitários Fiat </w:t>
            </w:r>
            <w:proofErr w:type="spellStart"/>
            <w:r w:rsidRPr="00A26FC0">
              <w:rPr>
                <w:rFonts w:ascii="Courier New" w:hAnsi="Courier New" w:cs="Courier New"/>
              </w:rPr>
              <w:t>Ducatto</w:t>
            </w:r>
            <w:proofErr w:type="spellEnd"/>
            <w:r w:rsidRPr="00A26FC0">
              <w:rPr>
                <w:rFonts w:ascii="Courier New" w:hAnsi="Courier New" w:cs="Courier New"/>
              </w:rPr>
              <w:t xml:space="preserve"> MBUS RONTAN </w:t>
            </w:r>
            <w:proofErr w:type="spellStart"/>
            <w:r w:rsidRPr="00A26FC0">
              <w:rPr>
                <w:rFonts w:ascii="Courier New" w:hAnsi="Courier New" w:cs="Courier New"/>
              </w:rPr>
              <w:t>Pas</w:t>
            </w:r>
            <w:proofErr w:type="spellEnd"/>
            <w:r w:rsidRPr="00A26FC0">
              <w:rPr>
                <w:rFonts w:ascii="Courier New" w:hAnsi="Courier New" w:cs="Courier New"/>
              </w:rPr>
              <w:t>/Micro-ônibus</w:t>
            </w:r>
          </w:p>
        </w:tc>
        <w:tc>
          <w:tcPr>
            <w:tcW w:w="659" w:type="pct"/>
            <w:shd w:val="clear" w:color="auto" w:fill="auto"/>
            <w:noWrap/>
            <w:vAlign w:val="center"/>
            <w:hideMark/>
          </w:tcPr>
          <w:p w14:paraId="13AD8DA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42106E2"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0211C833"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R$ 620,06</w:t>
            </w:r>
          </w:p>
        </w:tc>
      </w:tr>
      <w:tr w:rsidR="00A26FC0" w:rsidRPr="00A26FC0" w14:paraId="325DAC8F" w14:textId="77777777" w:rsidTr="00002E75">
        <w:trPr>
          <w:trHeight w:val="20"/>
        </w:trPr>
        <w:tc>
          <w:tcPr>
            <w:tcW w:w="439" w:type="pct"/>
            <w:shd w:val="clear" w:color="auto" w:fill="auto"/>
            <w:noWrap/>
            <w:vAlign w:val="center"/>
            <w:hideMark/>
          </w:tcPr>
          <w:p w14:paraId="6D41CD81" w14:textId="77777777" w:rsidR="00DF5F2A" w:rsidRPr="00A26FC0" w:rsidRDefault="00DF5F2A" w:rsidP="00002E75">
            <w:pPr>
              <w:jc w:val="center"/>
              <w:rPr>
                <w:rFonts w:ascii="Courier New" w:hAnsi="Courier New" w:cs="Courier New"/>
              </w:rPr>
            </w:pPr>
            <w:r w:rsidRPr="00A26FC0">
              <w:rPr>
                <w:rFonts w:ascii="Courier New" w:hAnsi="Courier New" w:cs="Courier New"/>
              </w:rPr>
              <w:t>14</w:t>
            </w:r>
          </w:p>
        </w:tc>
        <w:tc>
          <w:tcPr>
            <w:tcW w:w="2045" w:type="pct"/>
            <w:shd w:val="clear" w:color="auto" w:fill="auto"/>
            <w:hideMark/>
          </w:tcPr>
          <w:p w14:paraId="1075B7E4"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10-16,5 10 Lonas para Minicarregadeira BOB KAT : índice de carga Mínimo 134 ;  </w:t>
            </w:r>
            <w:r w:rsidRPr="00A26FC0">
              <w:rPr>
                <w:rFonts w:ascii="Courier New" w:hAnsi="Courier New" w:cs="Courier New"/>
              </w:rPr>
              <w:lastRenderedPageBreak/>
              <w:t xml:space="preserve">índice de velocidade mínimo A2; Aplicação: </w:t>
            </w:r>
            <w:proofErr w:type="spellStart"/>
            <w:r w:rsidRPr="00A26FC0">
              <w:rPr>
                <w:rFonts w:ascii="Courier New" w:hAnsi="Courier New" w:cs="Courier New"/>
              </w:rPr>
              <w:t>Semax</w:t>
            </w:r>
            <w:proofErr w:type="spellEnd"/>
            <w:r w:rsidRPr="00A26FC0">
              <w:rPr>
                <w:rFonts w:ascii="Courier New" w:hAnsi="Courier New" w:cs="Courier New"/>
              </w:rPr>
              <w:t xml:space="preserve"> SX50 </w:t>
            </w:r>
            <w:proofErr w:type="spellStart"/>
            <w:r w:rsidRPr="00A26FC0">
              <w:rPr>
                <w:rFonts w:ascii="Courier New" w:hAnsi="Courier New" w:cs="Courier New"/>
              </w:rPr>
              <w:t>Mini-carregadeira</w:t>
            </w:r>
            <w:proofErr w:type="spellEnd"/>
          </w:p>
        </w:tc>
        <w:tc>
          <w:tcPr>
            <w:tcW w:w="659" w:type="pct"/>
            <w:shd w:val="clear" w:color="auto" w:fill="auto"/>
            <w:noWrap/>
            <w:vAlign w:val="center"/>
            <w:hideMark/>
          </w:tcPr>
          <w:p w14:paraId="0F1C5A35" w14:textId="77777777" w:rsidR="00DF5F2A" w:rsidRPr="00A26FC0" w:rsidRDefault="00DF5F2A" w:rsidP="00002E75">
            <w:pPr>
              <w:jc w:val="center"/>
              <w:rPr>
                <w:rFonts w:ascii="Courier New" w:hAnsi="Courier New" w:cs="Courier New"/>
              </w:rPr>
            </w:pPr>
            <w:r w:rsidRPr="00A26FC0">
              <w:rPr>
                <w:rFonts w:ascii="Courier New" w:hAnsi="Courier New" w:cs="Courier New"/>
              </w:rPr>
              <w:lastRenderedPageBreak/>
              <w:t>Un.</w:t>
            </w:r>
          </w:p>
        </w:tc>
        <w:tc>
          <w:tcPr>
            <w:tcW w:w="717" w:type="pct"/>
            <w:shd w:val="clear" w:color="auto" w:fill="auto"/>
            <w:noWrap/>
            <w:vAlign w:val="center"/>
            <w:hideMark/>
          </w:tcPr>
          <w:p w14:paraId="4DBD5575"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738437CD"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R$ 1.268,02</w:t>
            </w:r>
          </w:p>
        </w:tc>
      </w:tr>
      <w:tr w:rsidR="00A26FC0" w:rsidRPr="00A26FC0" w14:paraId="4123E0F7" w14:textId="77777777" w:rsidTr="00002E75">
        <w:trPr>
          <w:trHeight w:val="20"/>
        </w:trPr>
        <w:tc>
          <w:tcPr>
            <w:tcW w:w="439" w:type="pct"/>
            <w:shd w:val="clear" w:color="auto" w:fill="auto"/>
            <w:noWrap/>
            <w:vAlign w:val="center"/>
            <w:hideMark/>
          </w:tcPr>
          <w:p w14:paraId="4EB1B1CE" w14:textId="77777777" w:rsidR="00DF5F2A" w:rsidRPr="00A26FC0" w:rsidRDefault="00DF5F2A" w:rsidP="00002E75">
            <w:pPr>
              <w:jc w:val="center"/>
              <w:rPr>
                <w:rFonts w:ascii="Courier New" w:hAnsi="Courier New" w:cs="Courier New"/>
              </w:rPr>
            </w:pPr>
            <w:r w:rsidRPr="00A26FC0">
              <w:rPr>
                <w:rFonts w:ascii="Courier New" w:hAnsi="Courier New" w:cs="Courier New"/>
              </w:rPr>
              <w:t>15</w:t>
            </w:r>
          </w:p>
        </w:tc>
        <w:tc>
          <w:tcPr>
            <w:tcW w:w="2045" w:type="pct"/>
            <w:shd w:val="clear" w:color="auto" w:fill="auto"/>
            <w:hideMark/>
          </w:tcPr>
          <w:p w14:paraId="11FF0D19" w14:textId="77777777" w:rsidR="00DF5F2A" w:rsidRPr="00A26FC0" w:rsidRDefault="00DF5F2A" w:rsidP="00002E75">
            <w:pPr>
              <w:rPr>
                <w:rFonts w:ascii="Courier New" w:hAnsi="Courier New" w:cs="Courier New"/>
              </w:rPr>
            </w:pPr>
            <w:r w:rsidRPr="00A26FC0">
              <w:rPr>
                <w:rFonts w:ascii="Courier New" w:hAnsi="Courier New" w:cs="Courier New"/>
              </w:rPr>
              <w:t>Pneu bitola 17.5X25 16 LONAS L3,para Pá Carregadeira : índice de carga Mínimo 7300KGS ;  índice de velocidade mínimo ; Aplicação: CCMG L W350-HX: Carregador</w:t>
            </w:r>
          </w:p>
        </w:tc>
        <w:tc>
          <w:tcPr>
            <w:tcW w:w="659" w:type="pct"/>
            <w:shd w:val="clear" w:color="auto" w:fill="auto"/>
            <w:noWrap/>
            <w:vAlign w:val="center"/>
            <w:hideMark/>
          </w:tcPr>
          <w:p w14:paraId="00A622B8"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08EADE3"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7CB1840D"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R$ 6.301,27</w:t>
            </w:r>
          </w:p>
        </w:tc>
      </w:tr>
      <w:tr w:rsidR="00A26FC0" w:rsidRPr="00A26FC0" w14:paraId="6A1BA131" w14:textId="77777777" w:rsidTr="00002E75">
        <w:trPr>
          <w:trHeight w:val="20"/>
        </w:trPr>
        <w:tc>
          <w:tcPr>
            <w:tcW w:w="439" w:type="pct"/>
            <w:shd w:val="clear" w:color="auto" w:fill="auto"/>
            <w:noWrap/>
            <w:vAlign w:val="center"/>
            <w:hideMark/>
          </w:tcPr>
          <w:p w14:paraId="187A472A" w14:textId="77777777" w:rsidR="00DF5F2A" w:rsidRPr="00A26FC0" w:rsidRDefault="00DF5F2A" w:rsidP="00002E75">
            <w:pPr>
              <w:jc w:val="center"/>
              <w:rPr>
                <w:rFonts w:ascii="Courier New" w:hAnsi="Courier New" w:cs="Courier New"/>
              </w:rPr>
            </w:pPr>
            <w:r w:rsidRPr="00A26FC0">
              <w:rPr>
                <w:rFonts w:ascii="Courier New" w:hAnsi="Courier New" w:cs="Courier New"/>
              </w:rPr>
              <w:t>16</w:t>
            </w:r>
          </w:p>
        </w:tc>
        <w:tc>
          <w:tcPr>
            <w:tcW w:w="2045" w:type="pct"/>
            <w:shd w:val="clear" w:color="auto" w:fill="auto"/>
            <w:hideMark/>
          </w:tcPr>
          <w:p w14:paraId="2608CB29" w14:textId="77777777" w:rsidR="00DF5F2A" w:rsidRPr="00A26FC0" w:rsidRDefault="00DF5F2A" w:rsidP="00002E75">
            <w:pPr>
              <w:rPr>
                <w:rFonts w:ascii="Courier New" w:hAnsi="Courier New" w:cs="Courier New"/>
              </w:rPr>
            </w:pPr>
            <w:r w:rsidRPr="00A26FC0">
              <w:rPr>
                <w:rFonts w:ascii="Courier New" w:hAnsi="Courier New" w:cs="Courier New"/>
              </w:rPr>
              <w:t>Pneu bitola 12-16.5 12 LONAS NHS dianteiro traçado para retroescavadeiras: índice de carga Mínimo 136/145; índice de velocidade mínimo A3; Aplicação: Retro Randon 406 B 4x2 e Retro Randon 406  4x4</w:t>
            </w:r>
          </w:p>
        </w:tc>
        <w:tc>
          <w:tcPr>
            <w:tcW w:w="659" w:type="pct"/>
            <w:shd w:val="clear" w:color="auto" w:fill="auto"/>
            <w:noWrap/>
            <w:vAlign w:val="center"/>
            <w:hideMark/>
          </w:tcPr>
          <w:p w14:paraId="3A66A083"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E289969"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46920020"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R$ 1.318,71</w:t>
            </w:r>
          </w:p>
        </w:tc>
      </w:tr>
      <w:tr w:rsidR="00A26FC0" w:rsidRPr="00A26FC0" w14:paraId="622B1823" w14:textId="77777777" w:rsidTr="00002E75">
        <w:trPr>
          <w:trHeight w:val="20"/>
        </w:trPr>
        <w:tc>
          <w:tcPr>
            <w:tcW w:w="439" w:type="pct"/>
            <w:shd w:val="clear" w:color="auto" w:fill="auto"/>
            <w:noWrap/>
            <w:vAlign w:val="center"/>
            <w:hideMark/>
          </w:tcPr>
          <w:p w14:paraId="4103BF46" w14:textId="77777777" w:rsidR="00DF5F2A" w:rsidRPr="00A26FC0" w:rsidRDefault="00DF5F2A" w:rsidP="00002E75">
            <w:pPr>
              <w:jc w:val="center"/>
              <w:rPr>
                <w:rFonts w:ascii="Courier New" w:hAnsi="Courier New" w:cs="Courier New"/>
              </w:rPr>
            </w:pPr>
            <w:r w:rsidRPr="00A26FC0">
              <w:rPr>
                <w:rFonts w:ascii="Courier New" w:hAnsi="Courier New" w:cs="Courier New"/>
              </w:rPr>
              <w:t>17</w:t>
            </w:r>
          </w:p>
        </w:tc>
        <w:tc>
          <w:tcPr>
            <w:tcW w:w="2045" w:type="pct"/>
            <w:shd w:val="clear" w:color="auto" w:fill="auto"/>
            <w:hideMark/>
          </w:tcPr>
          <w:p w14:paraId="47CDBE8A" w14:textId="77777777" w:rsidR="00DF5F2A" w:rsidRPr="00A26FC0" w:rsidRDefault="00DF5F2A" w:rsidP="00002E75">
            <w:pPr>
              <w:rPr>
                <w:rFonts w:ascii="Courier New" w:hAnsi="Courier New" w:cs="Courier New"/>
              </w:rPr>
            </w:pPr>
            <w:r w:rsidRPr="00A26FC0">
              <w:rPr>
                <w:rFonts w:ascii="Courier New" w:hAnsi="Courier New" w:cs="Courier New"/>
              </w:rPr>
              <w:t>Pneu bitola 19.5x24 12 lonas R4 traseiro traçado para retroescavadeiras: índice de carga Mínimo 121 ; índice de velocidade mínimo A7; Aplicação: Retro Randon 406 B 4x2 e Retro Randon 406  4x4</w:t>
            </w:r>
          </w:p>
        </w:tc>
        <w:tc>
          <w:tcPr>
            <w:tcW w:w="659" w:type="pct"/>
            <w:shd w:val="clear" w:color="auto" w:fill="auto"/>
            <w:noWrap/>
            <w:vAlign w:val="center"/>
            <w:hideMark/>
          </w:tcPr>
          <w:p w14:paraId="3B13935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790951D0"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7594A281"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R$ 3.663,45</w:t>
            </w:r>
          </w:p>
        </w:tc>
      </w:tr>
      <w:tr w:rsidR="00A26FC0" w:rsidRPr="00A26FC0" w14:paraId="6FFC6E70" w14:textId="77777777" w:rsidTr="00002E75">
        <w:trPr>
          <w:trHeight w:val="20"/>
        </w:trPr>
        <w:tc>
          <w:tcPr>
            <w:tcW w:w="439" w:type="pct"/>
            <w:shd w:val="clear" w:color="auto" w:fill="auto"/>
            <w:noWrap/>
            <w:vAlign w:val="center"/>
            <w:hideMark/>
          </w:tcPr>
          <w:p w14:paraId="2A49D87F" w14:textId="77777777" w:rsidR="00DF5F2A" w:rsidRPr="00A26FC0" w:rsidRDefault="00DF5F2A" w:rsidP="00002E75">
            <w:pPr>
              <w:jc w:val="center"/>
              <w:rPr>
                <w:rFonts w:ascii="Courier New" w:hAnsi="Courier New" w:cs="Courier New"/>
              </w:rPr>
            </w:pPr>
            <w:r w:rsidRPr="00A26FC0">
              <w:rPr>
                <w:rFonts w:ascii="Courier New" w:hAnsi="Courier New" w:cs="Courier New"/>
              </w:rPr>
              <w:t>18</w:t>
            </w:r>
          </w:p>
        </w:tc>
        <w:tc>
          <w:tcPr>
            <w:tcW w:w="2045" w:type="pct"/>
            <w:shd w:val="clear" w:color="auto" w:fill="auto"/>
            <w:hideMark/>
          </w:tcPr>
          <w:p w14:paraId="6E035B8C"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750x16 Borrachudo 12 LONAS dianteiro para </w:t>
            </w:r>
            <w:proofErr w:type="spellStart"/>
            <w:r w:rsidRPr="00A26FC0">
              <w:rPr>
                <w:rFonts w:ascii="Courier New" w:hAnsi="Courier New" w:cs="Courier New"/>
              </w:rPr>
              <w:t>aradoras</w:t>
            </w:r>
            <w:proofErr w:type="spellEnd"/>
            <w:r w:rsidRPr="00A26FC0">
              <w:rPr>
                <w:rFonts w:ascii="Courier New" w:hAnsi="Courier New" w:cs="Courier New"/>
              </w:rPr>
              <w:t xml:space="preserve"> e retroescavadeiras: índice de carga Mínimo: 121/120; índice de velocidade mínimo L; profundidade de sulco de 15,5MM; Aplicação: </w:t>
            </w:r>
            <w:proofErr w:type="spellStart"/>
            <w:r w:rsidRPr="00A26FC0">
              <w:rPr>
                <w:rFonts w:ascii="Courier New" w:hAnsi="Courier New" w:cs="Courier New"/>
              </w:rPr>
              <w:t>Aradora</w:t>
            </w:r>
            <w:proofErr w:type="spellEnd"/>
            <w:r w:rsidRPr="00A26FC0">
              <w:rPr>
                <w:rFonts w:ascii="Courier New" w:hAnsi="Courier New" w:cs="Courier New"/>
              </w:rPr>
              <w:t xml:space="preserve"> Stara 4, </w:t>
            </w:r>
            <w:proofErr w:type="spellStart"/>
            <w:r w:rsidRPr="00A26FC0">
              <w:rPr>
                <w:rFonts w:ascii="Courier New" w:hAnsi="Courier New" w:cs="Courier New"/>
              </w:rPr>
              <w:t>Aradora</w:t>
            </w:r>
            <w:proofErr w:type="spellEnd"/>
            <w:r w:rsidRPr="00A26FC0">
              <w:rPr>
                <w:rFonts w:ascii="Courier New" w:hAnsi="Courier New" w:cs="Courier New"/>
              </w:rPr>
              <w:t xml:space="preserve"> Tatu GAICR, Retro Randon 406 B 4x2 e Retro Randon 406  4x4</w:t>
            </w:r>
          </w:p>
        </w:tc>
        <w:tc>
          <w:tcPr>
            <w:tcW w:w="659" w:type="pct"/>
            <w:shd w:val="clear" w:color="auto" w:fill="auto"/>
            <w:noWrap/>
            <w:vAlign w:val="center"/>
            <w:hideMark/>
          </w:tcPr>
          <w:p w14:paraId="11DBFAC8"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3F3073F1" w14:textId="77777777" w:rsidR="00DF5F2A" w:rsidRPr="00A26FC0" w:rsidRDefault="00DF5F2A" w:rsidP="00002E75">
            <w:pPr>
              <w:jc w:val="center"/>
              <w:rPr>
                <w:rFonts w:ascii="Courier New" w:hAnsi="Courier New" w:cs="Courier New"/>
              </w:rPr>
            </w:pPr>
            <w:r w:rsidRPr="00A26FC0">
              <w:rPr>
                <w:rFonts w:ascii="Courier New" w:hAnsi="Courier New" w:cs="Courier New"/>
              </w:rPr>
              <w:t>10</w:t>
            </w:r>
          </w:p>
        </w:tc>
        <w:tc>
          <w:tcPr>
            <w:tcW w:w="1139" w:type="pct"/>
            <w:shd w:val="clear" w:color="auto" w:fill="auto"/>
            <w:noWrap/>
            <w:vAlign w:val="center"/>
            <w:hideMark/>
          </w:tcPr>
          <w:p w14:paraId="40DCC19D"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R$ 773,60</w:t>
            </w:r>
          </w:p>
        </w:tc>
      </w:tr>
      <w:tr w:rsidR="00A26FC0" w:rsidRPr="00A26FC0" w14:paraId="1C6EB34E" w14:textId="77777777" w:rsidTr="00002E75">
        <w:trPr>
          <w:trHeight w:val="20"/>
        </w:trPr>
        <w:tc>
          <w:tcPr>
            <w:tcW w:w="439" w:type="pct"/>
            <w:shd w:val="clear" w:color="auto" w:fill="auto"/>
            <w:noWrap/>
            <w:vAlign w:val="center"/>
            <w:hideMark/>
          </w:tcPr>
          <w:p w14:paraId="4225A6B0" w14:textId="77777777" w:rsidR="00DF5F2A" w:rsidRPr="00A26FC0" w:rsidRDefault="00DF5F2A" w:rsidP="00002E75">
            <w:pPr>
              <w:jc w:val="center"/>
              <w:rPr>
                <w:rFonts w:ascii="Courier New" w:hAnsi="Courier New" w:cs="Courier New"/>
              </w:rPr>
            </w:pPr>
            <w:r w:rsidRPr="00A26FC0">
              <w:rPr>
                <w:rFonts w:ascii="Courier New" w:hAnsi="Courier New" w:cs="Courier New"/>
              </w:rPr>
              <w:t>19</w:t>
            </w:r>
          </w:p>
        </w:tc>
        <w:tc>
          <w:tcPr>
            <w:tcW w:w="2045" w:type="pct"/>
            <w:shd w:val="clear" w:color="auto" w:fill="auto"/>
            <w:hideMark/>
          </w:tcPr>
          <w:p w14:paraId="39788C46" w14:textId="77777777" w:rsidR="00DF5F2A" w:rsidRPr="00A26FC0" w:rsidRDefault="00DF5F2A" w:rsidP="00002E75">
            <w:pPr>
              <w:rPr>
                <w:rFonts w:ascii="Courier New" w:hAnsi="Courier New" w:cs="Courier New"/>
              </w:rPr>
            </w:pPr>
            <w:r w:rsidRPr="00A26FC0">
              <w:rPr>
                <w:rFonts w:ascii="Courier New" w:hAnsi="Courier New" w:cs="Courier New"/>
              </w:rPr>
              <w:t>Pneu bitola 18.4x34 12 LONAS traseiro para trator agrícola: índice de carga Mínimo 3375KG ; índice de velocidade mí</w:t>
            </w:r>
            <w:r w:rsidRPr="00A26FC0">
              <w:rPr>
                <w:rFonts w:ascii="Courier New" w:hAnsi="Courier New" w:cs="Courier New"/>
              </w:rPr>
              <w:lastRenderedPageBreak/>
              <w:t xml:space="preserve">nimo 32KM/H; profundidade de sulco de 41 MM; Aplicação: Trator </w:t>
            </w:r>
            <w:proofErr w:type="spellStart"/>
            <w:r w:rsidRPr="00A26FC0">
              <w:rPr>
                <w:rFonts w:ascii="Courier New" w:hAnsi="Courier New" w:cs="Courier New"/>
              </w:rPr>
              <w:t>Massey</w:t>
            </w:r>
            <w:proofErr w:type="spellEnd"/>
            <w:r w:rsidRPr="00A26FC0">
              <w:rPr>
                <w:rFonts w:ascii="Courier New" w:hAnsi="Courier New" w:cs="Courier New"/>
              </w:rPr>
              <w:t xml:space="preserve"> </w:t>
            </w:r>
            <w:proofErr w:type="spellStart"/>
            <w:r w:rsidRPr="00A26FC0">
              <w:rPr>
                <w:rFonts w:ascii="Courier New" w:hAnsi="Courier New" w:cs="Courier New"/>
              </w:rPr>
              <w:t>Fergunson</w:t>
            </w:r>
            <w:proofErr w:type="spellEnd"/>
            <w:r w:rsidRPr="00A26FC0">
              <w:rPr>
                <w:rFonts w:ascii="Courier New" w:hAnsi="Courier New" w:cs="Courier New"/>
              </w:rPr>
              <w:t xml:space="preserve"> 283/4, Trator </w:t>
            </w:r>
            <w:proofErr w:type="spellStart"/>
            <w:r w:rsidRPr="00A26FC0">
              <w:rPr>
                <w:rFonts w:ascii="Courier New" w:hAnsi="Courier New" w:cs="Courier New"/>
              </w:rPr>
              <w:t>Massey</w:t>
            </w:r>
            <w:proofErr w:type="spellEnd"/>
            <w:r w:rsidRPr="00A26FC0">
              <w:rPr>
                <w:rFonts w:ascii="Courier New" w:hAnsi="Courier New" w:cs="Courier New"/>
              </w:rPr>
              <w:t xml:space="preserve"> </w:t>
            </w:r>
            <w:proofErr w:type="spellStart"/>
            <w:r w:rsidRPr="00A26FC0">
              <w:rPr>
                <w:rFonts w:ascii="Courier New" w:hAnsi="Courier New" w:cs="Courier New"/>
              </w:rPr>
              <w:t>Fergunson</w:t>
            </w:r>
            <w:proofErr w:type="spellEnd"/>
            <w:r w:rsidRPr="00A26FC0">
              <w:rPr>
                <w:rFonts w:ascii="Courier New" w:hAnsi="Courier New" w:cs="Courier New"/>
              </w:rPr>
              <w:t xml:space="preserve"> 4292/4, </w:t>
            </w:r>
            <w:proofErr w:type="spellStart"/>
            <w:r w:rsidRPr="00A26FC0">
              <w:rPr>
                <w:rFonts w:ascii="Courier New" w:hAnsi="Courier New" w:cs="Courier New"/>
              </w:rPr>
              <w:t>Massey</w:t>
            </w:r>
            <w:proofErr w:type="spellEnd"/>
            <w:r w:rsidRPr="00A26FC0">
              <w:rPr>
                <w:rFonts w:ascii="Courier New" w:hAnsi="Courier New" w:cs="Courier New"/>
              </w:rPr>
              <w:t xml:space="preserve"> </w:t>
            </w:r>
            <w:proofErr w:type="spellStart"/>
            <w:r w:rsidRPr="00A26FC0">
              <w:rPr>
                <w:rFonts w:ascii="Courier New" w:hAnsi="Courier New" w:cs="Courier New"/>
              </w:rPr>
              <w:t>Fergunson</w:t>
            </w:r>
            <w:proofErr w:type="spellEnd"/>
            <w:r w:rsidRPr="00A26FC0">
              <w:rPr>
                <w:rFonts w:ascii="Courier New" w:hAnsi="Courier New" w:cs="Courier New"/>
              </w:rPr>
              <w:t xml:space="preserve"> 4292</w:t>
            </w:r>
          </w:p>
        </w:tc>
        <w:tc>
          <w:tcPr>
            <w:tcW w:w="659" w:type="pct"/>
            <w:shd w:val="clear" w:color="auto" w:fill="auto"/>
            <w:noWrap/>
            <w:vAlign w:val="center"/>
            <w:hideMark/>
          </w:tcPr>
          <w:p w14:paraId="60AA2734" w14:textId="77777777" w:rsidR="00DF5F2A" w:rsidRPr="00A26FC0" w:rsidRDefault="00DF5F2A" w:rsidP="00002E75">
            <w:pPr>
              <w:jc w:val="center"/>
              <w:rPr>
                <w:rFonts w:ascii="Courier New" w:hAnsi="Courier New" w:cs="Courier New"/>
              </w:rPr>
            </w:pPr>
            <w:r w:rsidRPr="00A26FC0">
              <w:rPr>
                <w:rFonts w:ascii="Courier New" w:hAnsi="Courier New" w:cs="Courier New"/>
              </w:rPr>
              <w:lastRenderedPageBreak/>
              <w:t>Un.</w:t>
            </w:r>
          </w:p>
        </w:tc>
        <w:tc>
          <w:tcPr>
            <w:tcW w:w="717" w:type="pct"/>
            <w:shd w:val="clear" w:color="auto" w:fill="auto"/>
            <w:noWrap/>
            <w:vAlign w:val="center"/>
            <w:hideMark/>
          </w:tcPr>
          <w:p w14:paraId="7AAEE48E"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228326A8"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R$ 3.833,83</w:t>
            </w:r>
          </w:p>
        </w:tc>
      </w:tr>
      <w:tr w:rsidR="00A26FC0" w:rsidRPr="00A26FC0" w14:paraId="6725BCD3" w14:textId="77777777" w:rsidTr="00002E75">
        <w:trPr>
          <w:trHeight w:val="20"/>
        </w:trPr>
        <w:tc>
          <w:tcPr>
            <w:tcW w:w="439" w:type="pct"/>
            <w:shd w:val="clear" w:color="auto" w:fill="auto"/>
            <w:noWrap/>
            <w:vAlign w:val="center"/>
            <w:hideMark/>
          </w:tcPr>
          <w:p w14:paraId="5DE17A9F" w14:textId="77777777" w:rsidR="00DF5F2A" w:rsidRPr="00A26FC0" w:rsidRDefault="00DF5F2A" w:rsidP="00002E75">
            <w:pPr>
              <w:jc w:val="center"/>
              <w:rPr>
                <w:rFonts w:ascii="Courier New" w:hAnsi="Courier New" w:cs="Courier New"/>
              </w:rPr>
            </w:pPr>
            <w:r w:rsidRPr="00A26FC0">
              <w:rPr>
                <w:rFonts w:ascii="Courier New" w:hAnsi="Courier New" w:cs="Courier New"/>
              </w:rPr>
              <w:t>20</w:t>
            </w:r>
          </w:p>
        </w:tc>
        <w:tc>
          <w:tcPr>
            <w:tcW w:w="2045" w:type="pct"/>
            <w:shd w:val="clear" w:color="auto" w:fill="auto"/>
            <w:hideMark/>
          </w:tcPr>
          <w:p w14:paraId="2E2A03F3" w14:textId="77777777" w:rsidR="00DF5F2A" w:rsidRPr="00A26FC0" w:rsidRDefault="00DF5F2A" w:rsidP="00002E75">
            <w:pPr>
              <w:rPr>
                <w:rFonts w:ascii="Courier New" w:hAnsi="Courier New" w:cs="Courier New"/>
              </w:rPr>
            </w:pPr>
            <w:r w:rsidRPr="00A26FC0">
              <w:rPr>
                <w:rFonts w:ascii="Courier New" w:hAnsi="Courier New" w:cs="Courier New"/>
              </w:rPr>
              <w:t>Pneu bitola 23.1-26 C2 para rolo compactador Aplicação: Power ZZ 818 A</w:t>
            </w:r>
          </w:p>
        </w:tc>
        <w:tc>
          <w:tcPr>
            <w:tcW w:w="659" w:type="pct"/>
            <w:shd w:val="clear" w:color="auto" w:fill="auto"/>
            <w:noWrap/>
            <w:vAlign w:val="center"/>
            <w:hideMark/>
          </w:tcPr>
          <w:p w14:paraId="1CE6411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85CEC72"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2FE7B55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R$ 5.920,26</w:t>
            </w:r>
          </w:p>
        </w:tc>
      </w:tr>
      <w:tr w:rsidR="00A26FC0" w:rsidRPr="00A26FC0" w14:paraId="648E795B" w14:textId="77777777" w:rsidTr="00002E75">
        <w:trPr>
          <w:trHeight w:val="20"/>
        </w:trPr>
        <w:tc>
          <w:tcPr>
            <w:tcW w:w="439" w:type="pct"/>
            <w:shd w:val="clear" w:color="auto" w:fill="auto"/>
            <w:noWrap/>
            <w:vAlign w:val="center"/>
            <w:hideMark/>
          </w:tcPr>
          <w:p w14:paraId="2DC9D726" w14:textId="77777777" w:rsidR="00DF5F2A" w:rsidRPr="00A26FC0" w:rsidRDefault="00DF5F2A" w:rsidP="00002E75">
            <w:pPr>
              <w:jc w:val="center"/>
              <w:rPr>
                <w:rFonts w:ascii="Courier New" w:hAnsi="Courier New" w:cs="Courier New"/>
              </w:rPr>
            </w:pPr>
            <w:r w:rsidRPr="00A26FC0">
              <w:rPr>
                <w:rFonts w:ascii="Courier New" w:hAnsi="Courier New" w:cs="Courier New"/>
              </w:rPr>
              <w:t>21</w:t>
            </w:r>
          </w:p>
        </w:tc>
        <w:tc>
          <w:tcPr>
            <w:tcW w:w="2045" w:type="pct"/>
            <w:shd w:val="clear" w:color="auto" w:fill="auto"/>
            <w:hideMark/>
          </w:tcPr>
          <w:p w14:paraId="334FA73F"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255x70 R16 para automóveis/caminhonete: índice de carga Mínimo 111; índice de velocidade mínimo S; Aplicação: Ford Ranger XL </w:t>
            </w:r>
          </w:p>
        </w:tc>
        <w:tc>
          <w:tcPr>
            <w:tcW w:w="659" w:type="pct"/>
            <w:shd w:val="clear" w:color="auto" w:fill="auto"/>
            <w:noWrap/>
            <w:vAlign w:val="center"/>
            <w:hideMark/>
          </w:tcPr>
          <w:p w14:paraId="11CFD895"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6DB4848C"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414DE672"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R$ 775,98</w:t>
            </w:r>
          </w:p>
        </w:tc>
      </w:tr>
      <w:tr w:rsidR="00A26FC0" w:rsidRPr="00A26FC0" w14:paraId="22100B90" w14:textId="77777777" w:rsidTr="00002E75">
        <w:trPr>
          <w:trHeight w:val="20"/>
        </w:trPr>
        <w:tc>
          <w:tcPr>
            <w:tcW w:w="439" w:type="pct"/>
            <w:shd w:val="clear" w:color="auto" w:fill="auto"/>
            <w:noWrap/>
            <w:vAlign w:val="center"/>
            <w:hideMark/>
          </w:tcPr>
          <w:p w14:paraId="48D27F03" w14:textId="77777777" w:rsidR="00DF5F2A" w:rsidRPr="00A26FC0" w:rsidRDefault="00DF5F2A" w:rsidP="00002E75">
            <w:pPr>
              <w:jc w:val="center"/>
              <w:rPr>
                <w:rFonts w:ascii="Courier New" w:hAnsi="Courier New" w:cs="Courier New"/>
              </w:rPr>
            </w:pPr>
            <w:r w:rsidRPr="00A26FC0">
              <w:rPr>
                <w:rFonts w:ascii="Courier New" w:hAnsi="Courier New" w:cs="Courier New"/>
              </w:rPr>
              <w:t>22</w:t>
            </w:r>
          </w:p>
        </w:tc>
        <w:tc>
          <w:tcPr>
            <w:tcW w:w="2045" w:type="pct"/>
            <w:shd w:val="clear" w:color="auto" w:fill="auto"/>
            <w:hideMark/>
          </w:tcPr>
          <w:p w14:paraId="4E5F5F98"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185x 65 R14 para automóveis: índice de carga Mínimo 88 ;índice de velocidade mínimo T; Aplicação: Chevrolet </w:t>
            </w:r>
            <w:proofErr w:type="spellStart"/>
            <w:r w:rsidRPr="00A26FC0">
              <w:rPr>
                <w:rFonts w:ascii="Courier New" w:hAnsi="Courier New" w:cs="Courier New"/>
              </w:rPr>
              <w:t>onix</w:t>
            </w:r>
            <w:proofErr w:type="spellEnd"/>
            <w:r w:rsidRPr="00A26FC0">
              <w:rPr>
                <w:rFonts w:ascii="Courier New" w:hAnsi="Courier New" w:cs="Courier New"/>
              </w:rPr>
              <w:t xml:space="preserve"> 1.0,  VOLKSWAGEN GOL 1.0 TOTALFLEX.</w:t>
            </w:r>
          </w:p>
        </w:tc>
        <w:tc>
          <w:tcPr>
            <w:tcW w:w="659" w:type="pct"/>
            <w:shd w:val="clear" w:color="auto" w:fill="auto"/>
            <w:noWrap/>
            <w:vAlign w:val="center"/>
            <w:hideMark/>
          </w:tcPr>
          <w:p w14:paraId="3BE32B54"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501F894" w14:textId="77777777" w:rsidR="00DF5F2A" w:rsidRPr="00A26FC0" w:rsidRDefault="00DF5F2A" w:rsidP="00002E75">
            <w:pPr>
              <w:jc w:val="center"/>
              <w:rPr>
                <w:rFonts w:ascii="Courier New" w:hAnsi="Courier New" w:cs="Courier New"/>
              </w:rPr>
            </w:pPr>
            <w:r w:rsidRPr="00A26FC0">
              <w:rPr>
                <w:rFonts w:ascii="Courier New" w:hAnsi="Courier New" w:cs="Courier New"/>
              </w:rPr>
              <w:t>8</w:t>
            </w:r>
          </w:p>
        </w:tc>
        <w:tc>
          <w:tcPr>
            <w:tcW w:w="1139" w:type="pct"/>
            <w:shd w:val="clear" w:color="auto" w:fill="auto"/>
            <w:noWrap/>
            <w:vAlign w:val="center"/>
            <w:hideMark/>
          </w:tcPr>
          <w:p w14:paraId="07AA0F0D"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R$ 388,15</w:t>
            </w:r>
          </w:p>
        </w:tc>
      </w:tr>
      <w:tr w:rsidR="00A26FC0" w:rsidRPr="00A26FC0" w14:paraId="4E9D521D" w14:textId="77777777" w:rsidTr="00002E75">
        <w:trPr>
          <w:trHeight w:val="20"/>
        </w:trPr>
        <w:tc>
          <w:tcPr>
            <w:tcW w:w="439" w:type="pct"/>
            <w:shd w:val="clear" w:color="auto" w:fill="auto"/>
            <w:noWrap/>
            <w:vAlign w:val="center"/>
            <w:hideMark/>
          </w:tcPr>
          <w:p w14:paraId="5C9862BC" w14:textId="77777777" w:rsidR="00DF5F2A" w:rsidRPr="00A26FC0" w:rsidRDefault="00DF5F2A" w:rsidP="00002E75">
            <w:pPr>
              <w:jc w:val="center"/>
              <w:rPr>
                <w:rFonts w:ascii="Courier New" w:hAnsi="Courier New" w:cs="Courier New"/>
              </w:rPr>
            </w:pPr>
            <w:r w:rsidRPr="00A26FC0">
              <w:rPr>
                <w:rFonts w:ascii="Courier New" w:hAnsi="Courier New" w:cs="Courier New"/>
              </w:rPr>
              <w:t>23</w:t>
            </w:r>
          </w:p>
        </w:tc>
        <w:tc>
          <w:tcPr>
            <w:tcW w:w="2045" w:type="pct"/>
            <w:shd w:val="clear" w:color="auto" w:fill="auto"/>
            <w:hideMark/>
          </w:tcPr>
          <w:p w14:paraId="5D10B4D1" w14:textId="77777777" w:rsidR="00DF5F2A" w:rsidRPr="00A26FC0" w:rsidRDefault="00DF5F2A" w:rsidP="00002E75">
            <w:pPr>
              <w:rPr>
                <w:rFonts w:ascii="Courier New" w:hAnsi="Courier New" w:cs="Courier New"/>
              </w:rPr>
            </w:pPr>
            <w:r w:rsidRPr="00A26FC0">
              <w:rPr>
                <w:rFonts w:ascii="Courier New" w:hAnsi="Courier New" w:cs="Courier New"/>
              </w:rPr>
              <w:t>Pneu Radial bitola 185/65X14 para automóveis: índice de carga Mínimo 86 ; índice de velocidade mínimo T; Aplicação: Celta 1.0 L LT, Fiat/</w:t>
            </w:r>
            <w:proofErr w:type="spellStart"/>
            <w:r w:rsidRPr="00A26FC0">
              <w:rPr>
                <w:rFonts w:ascii="Courier New" w:hAnsi="Courier New" w:cs="Courier New"/>
              </w:rPr>
              <w:t>Strada</w:t>
            </w:r>
            <w:proofErr w:type="spellEnd"/>
            <w:r w:rsidRPr="00A26FC0">
              <w:rPr>
                <w:rFonts w:ascii="Courier New" w:hAnsi="Courier New" w:cs="Courier New"/>
              </w:rPr>
              <w:t xml:space="preserve"> </w:t>
            </w:r>
            <w:proofErr w:type="spellStart"/>
            <w:r w:rsidRPr="00A26FC0">
              <w:rPr>
                <w:rFonts w:ascii="Courier New" w:hAnsi="Courier New" w:cs="Courier New"/>
              </w:rPr>
              <w:t>Working</w:t>
            </w:r>
            <w:proofErr w:type="spellEnd"/>
            <w:r w:rsidRPr="00A26FC0">
              <w:rPr>
                <w:rFonts w:ascii="Courier New" w:hAnsi="Courier New" w:cs="Courier New"/>
              </w:rPr>
              <w:t xml:space="preserve"> CE</w:t>
            </w:r>
          </w:p>
        </w:tc>
        <w:tc>
          <w:tcPr>
            <w:tcW w:w="659" w:type="pct"/>
            <w:shd w:val="clear" w:color="auto" w:fill="auto"/>
            <w:noWrap/>
            <w:vAlign w:val="center"/>
            <w:hideMark/>
          </w:tcPr>
          <w:p w14:paraId="64F58CB1"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3B23492E" w14:textId="77777777" w:rsidR="00DF5F2A" w:rsidRPr="00A26FC0" w:rsidRDefault="00DF5F2A" w:rsidP="00002E75">
            <w:pPr>
              <w:jc w:val="center"/>
              <w:rPr>
                <w:rFonts w:ascii="Courier New" w:hAnsi="Courier New" w:cs="Courier New"/>
              </w:rPr>
            </w:pPr>
            <w:r w:rsidRPr="00A26FC0">
              <w:rPr>
                <w:rFonts w:ascii="Courier New" w:hAnsi="Courier New" w:cs="Courier New"/>
              </w:rPr>
              <w:t>30</w:t>
            </w:r>
          </w:p>
        </w:tc>
        <w:tc>
          <w:tcPr>
            <w:tcW w:w="1139" w:type="pct"/>
            <w:shd w:val="clear" w:color="auto" w:fill="auto"/>
            <w:noWrap/>
            <w:vAlign w:val="center"/>
            <w:hideMark/>
          </w:tcPr>
          <w:p w14:paraId="53BB2C3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R$ 388,15</w:t>
            </w:r>
          </w:p>
        </w:tc>
      </w:tr>
      <w:tr w:rsidR="00A26FC0" w:rsidRPr="00A26FC0" w14:paraId="2D9A27E3" w14:textId="77777777" w:rsidTr="00002E75">
        <w:trPr>
          <w:trHeight w:val="20"/>
        </w:trPr>
        <w:tc>
          <w:tcPr>
            <w:tcW w:w="439" w:type="pct"/>
            <w:shd w:val="clear" w:color="auto" w:fill="auto"/>
            <w:noWrap/>
            <w:vAlign w:val="center"/>
            <w:hideMark/>
          </w:tcPr>
          <w:p w14:paraId="04640B97" w14:textId="77777777" w:rsidR="00DF5F2A" w:rsidRPr="00A26FC0" w:rsidRDefault="00DF5F2A" w:rsidP="00002E75">
            <w:pPr>
              <w:jc w:val="center"/>
              <w:rPr>
                <w:rFonts w:ascii="Courier New" w:hAnsi="Courier New" w:cs="Courier New"/>
              </w:rPr>
            </w:pPr>
            <w:r w:rsidRPr="00A26FC0">
              <w:rPr>
                <w:rFonts w:ascii="Courier New" w:hAnsi="Courier New" w:cs="Courier New"/>
              </w:rPr>
              <w:t>24</w:t>
            </w:r>
          </w:p>
        </w:tc>
        <w:tc>
          <w:tcPr>
            <w:tcW w:w="2045" w:type="pct"/>
            <w:shd w:val="clear" w:color="auto" w:fill="auto"/>
            <w:hideMark/>
          </w:tcPr>
          <w:p w14:paraId="0D1D464C"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165X70X13 Radial para automóveis: índice de carga Mínimo 79;  índice de velocidade mínimo T; Aplicação: Classic LS, Corsa </w:t>
            </w:r>
            <w:proofErr w:type="spellStart"/>
            <w:r w:rsidRPr="00A26FC0">
              <w:rPr>
                <w:rFonts w:ascii="Courier New" w:hAnsi="Courier New" w:cs="Courier New"/>
              </w:rPr>
              <w:t>Hatch</w:t>
            </w:r>
            <w:proofErr w:type="spellEnd"/>
            <w:r w:rsidRPr="00A26FC0">
              <w:rPr>
                <w:rFonts w:ascii="Courier New" w:hAnsi="Courier New" w:cs="Courier New"/>
              </w:rPr>
              <w:t xml:space="preserve"> </w:t>
            </w:r>
            <w:proofErr w:type="spellStart"/>
            <w:r w:rsidRPr="00A26FC0">
              <w:rPr>
                <w:rFonts w:ascii="Courier New" w:hAnsi="Courier New" w:cs="Courier New"/>
              </w:rPr>
              <w:t>Maxx</w:t>
            </w:r>
            <w:proofErr w:type="spellEnd"/>
            <w:r w:rsidRPr="00A26FC0">
              <w:rPr>
                <w:rFonts w:ascii="Courier New" w:hAnsi="Courier New" w:cs="Courier New"/>
              </w:rPr>
              <w:t>, Celta 1.0L LT</w:t>
            </w:r>
          </w:p>
        </w:tc>
        <w:tc>
          <w:tcPr>
            <w:tcW w:w="659" w:type="pct"/>
            <w:shd w:val="clear" w:color="auto" w:fill="auto"/>
            <w:noWrap/>
            <w:vAlign w:val="center"/>
            <w:hideMark/>
          </w:tcPr>
          <w:p w14:paraId="371E8C0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29EFC2A3" w14:textId="77777777" w:rsidR="00DF5F2A" w:rsidRPr="00A26FC0" w:rsidRDefault="00DF5F2A" w:rsidP="00002E75">
            <w:pPr>
              <w:jc w:val="center"/>
              <w:rPr>
                <w:rFonts w:ascii="Courier New" w:hAnsi="Courier New" w:cs="Courier New"/>
              </w:rPr>
            </w:pPr>
            <w:r w:rsidRPr="00A26FC0">
              <w:rPr>
                <w:rFonts w:ascii="Courier New" w:hAnsi="Courier New" w:cs="Courier New"/>
              </w:rPr>
              <w:t>24</w:t>
            </w:r>
          </w:p>
        </w:tc>
        <w:tc>
          <w:tcPr>
            <w:tcW w:w="1139" w:type="pct"/>
            <w:shd w:val="clear" w:color="auto" w:fill="auto"/>
            <w:noWrap/>
            <w:vAlign w:val="center"/>
            <w:hideMark/>
          </w:tcPr>
          <w:p w14:paraId="6E0AC0FA"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R$ 264,28</w:t>
            </w:r>
          </w:p>
        </w:tc>
      </w:tr>
      <w:tr w:rsidR="00A26FC0" w:rsidRPr="00A26FC0" w14:paraId="74BBEB89" w14:textId="77777777" w:rsidTr="00002E75">
        <w:trPr>
          <w:trHeight w:val="20"/>
        </w:trPr>
        <w:tc>
          <w:tcPr>
            <w:tcW w:w="439" w:type="pct"/>
            <w:shd w:val="clear" w:color="auto" w:fill="auto"/>
            <w:noWrap/>
            <w:vAlign w:val="center"/>
            <w:hideMark/>
          </w:tcPr>
          <w:p w14:paraId="0DF90D0E" w14:textId="77777777" w:rsidR="00DF5F2A" w:rsidRPr="00A26FC0" w:rsidRDefault="00DF5F2A" w:rsidP="00002E75">
            <w:pPr>
              <w:jc w:val="center"/>
              <w:rPr>
                <w:rFonts w:ascii="Courier New" w:hAnsi="Courier New" w:cs="Courier New"/>
              </w:rPr>
            </w:pPr>
            <w:r w:rsidRPr="00A26FC0">
              <w:rPr>
                <w:rFonts w:ascii="Courier New" w:hAnsi="Courier New" w:cs="Courier New"/>
              </w:rPr>
              <w:t>25</w:t>
            </w:r>
          </w:p>
        </w:tc>
        <w:tc>
          <w:tcPr>
            <w:tcW w:w="2045" w:type="pct"/>
            <w:shd w:val="clear" w:color="auto" w:fill="auto"/>
            <w:hideMark/>
          </w:tcPr>
          <w:p w14:paraId="2676808B" w14:textId="77777777" w:rsidR="00DF5F2A" w:rsidRPr="00A26FC0" w:rsidRDefault="00DF5F2A" w:rsidP="00002E75">
            <w:pPr>
              <w:rPr>
                <w:rFonts w:ascii="Courier New" w:hAnsi="Courier New" w:cs="Courier New"/>
              </w:rPr>
            </w:pPr>
            <w:r w:rsidRPr="00A26FC0">
              <w:rPr>
                <w:rFonts w:ascii="Courier New" w:hAnsi="Courier New" w:cs="Courier New"/>
              </w:rPr>
              <w:t xml:space="preserve">Pneu bitola 205x55 R16 para automóveis: índice de carga Mínimo 91;  índice de velocidade mínimo V; Aplicação: Nissan </w:t>
            </w:r>
            <w:proofErr w:type="spellStart"/>
            <w:r w:rsidRPr="00A26FC0">
              <w:rPr>
                <w:rFonts w:ascii="Courier New" w:hAnsi="Courier New" w:cs="Courier New"/>
              </w:rPr>
              <w:t>Sentra</w:t>
            </w:r>
            <w:proofErr w:type="spellEnd"/>
            <w:r w:rsidRPr="00A26FC0">
              <w:rPr>
                <w:rFonts w:ascii="Courier New" w:hAnsi="Courier New" w:cs="Courier New"/>
              </w:rPr>
              <w:t xml:space="preserve"> 205V CVT</w:t>
            </w:r>
          </w:p>
        </w:tc>
        <w:tc>
          <w:tcPr>
            <w:tcW w:w="659" w:type="pct"/>
            <w:shd w:val="clear" w:color="auto" w:fill="auto"/>
            <w:noWrap/>
            <w:vAlign w:val="center"/>
            <w:hideMark/>
          </w:tcPr>
          <w:p w14:paraId="2B2E1FA7"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23810444" w14:textId="77777777" w:rsidR="00DF5F2A" w:rsidRPr="00A26FC0" w:rsidRDefault="00DF5F2A" w:rsidP="00002E75">
            <w:pPr>
              <w:jc w:val="center"/>
              <w:rPr>
                <w:rFonts w:ascii="Courier New" w:hAnsi="Courier New" w:cs="Courier New"/>
              </w:rPr>
            </w:pPr>
            <w:r w:rsidRPr="00A26FC0">
              <w:rPr>
                <w:rFonts w:ascii="Courier New" w:hAnsi="Courier New" w:cs="Courier New"/>
              </w:rPr>
              <w:t>8</w:t>
            </w:r>
          </w:p>
        </w:tc>
        <w:tc>
          <w:tcPr>
            <w:tcW w:w="1139" w:type="pct"/>
            <w:shd w:val="clear" w:color="auto" w:fill="auto"/>
            <w:noWrap/>
            <w:vAlign w:val="center"/>
            <w:hideMark/>
          </w:tcPr>
          <w:p w14:paraId="278D59D4"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R$ 444,30</w:t>
            </w:r>
          </w:p>
        </w:tc>
      </w:tr>
      <w:tr w:rsidR="00A26FC0" w:rsidRPr="00A26FC0" w14:paraId="25B84EDC" w14:textId="77777777" w:rsidTr="00002E75">
        <w:trPr>
          <w:trHeight w:val="20"/>
        </w:trPr>
        <w:tc>
          <w:tcPr>
            <w:tcW w:w="439" w:type="pct"/>
            <w:shd w:val="clear" w:color="auto" w:fill="auto"/>
            <w:noWrap/>
            <w:vAlign w:val="center"/>
            <w:hideMark/>
          </w:tcPr>
          <w:p w14:paraId="6847D895" w14:textId="77777777" w:rsidR="00DF5F2A" w:rsidRPr="00A26FC0" w:rsidRDefault="00DF5F2A" w:rsidP="00002E75">
            <w:pPr>
              <w:jc w:val="center"/>
              <w:rPr>
                <w:rFonts w:ascii="Courier New" w:hAnsi="Courier New" w:cs="Courier New"/>
              </w:rPr>
            </w:pPr>
            <w:r w:rsidRPr="00A26FC0">
              <w:rPr>
                <w:rFonts w:ascii="Courier New" w:hAnsi="Courier New" w:cs="Courier New"/>
              </w:rPr>
              <w:lastRenderedPageBreak/>
              <w:t>26</w:t>
            </w:r>
          </w:p>
        </w:tc>
        <w:tc>
          <w:tcPr>
            <w:tcW w:w="2045" w:type="pct"/>
            <w:shd w:val="clear" w:color="auto" w:fill="auto"/>
            <w:hideMark/>
          </w:tcPr>
          <w:p w14:paraId="274CC909" w14:textId="77777777" w:rsidR="00DF5F2A" w:rsidRPr="00A26FC0" w:rsidRDefault="00DF5F2A" w:rsidP="00002E75">
            <w:pPr>
              <w:rPr>
                <w:rFonts w:ascii="Courier New" w:hAnsi="Courier New" w:cs="Courier New"/>
              </w:rPr>
            </w:pPr>
            <w:r w:rsidRPr="00A26FC0">
              <w:rPr>
                <w:rFonts w:ascii="Courier New" w:hAnsi="Courier New" w:cs="Courier New"/>
              </w:rPr>
              <w:t>Pneus Agrícola 14.9 – 24, 12 lonas; Aplicação: Trator agrícola</w:t>
            </w:r>
          </w:p>
        </w:tc>
        <w:tc>
          <w:tcPr>
            <w:tcW w:w="659" w:type="pct"/>
            <w:shd w:val="clear" w:color="auto" w:fill="auto"/>
            <w:noWrap/>
            <w:vAlign w:val="center"/>
            <w:hideMark/>
          </w:tcPr>
          <w:p w14:paraId="47C9303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C4C896D"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6F40D856"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R$ 2.707,53</w:t>
            </w:r>
          </w:p>
        </w:tc>
      </w:tr>
      <w:tr w:rsidR="00A26FC0" w:rsidRPr="00A26FC0" w14:paraId="0222BF57" w14:textId="77777777" w:rsidTr="00002E75">
        <w:trPr>
          <w:trHeight w:val="20"/>
        </w:trPr>
        <w:tc>
          <w:tcPr>
            <w:tcW w:w="439" w:type="pct"/>
            <w:shd w:val="clear" w:color="auto" w:fill="auto"/>
            <w:noWrap/>
            <w:vAlign w:val="center"/>
            <w:hideMark/>
          </w:tcPr>
          <w:p w14:paraId="2AB60BE4" w14:textId="77777777" w:rsidR="00DF5F2A" w:rsidRPr="00A26FC0" w:rsidRDefault="00DF5F2A" w:rsidP="00002E75">
            <w:pPr>
              <w:jc w:val="center"/>
              <w:rPr>
                <w:rFonts w:ascii="Courier New" w:hAnsi="Courier New" w:cs="Courier New"/>
              </w:rPr>
            </w:pPr>
            <w:r w:rsidRPr="00A26FC0">
              <w:rPr>
                <w:rFonts w:ascii="Courier New" w:hAnsi="Courier New" w:cs="Courier New"/>
              </w:rPr>
              <w:t>27</w:t>
            </w:r>
          </w:p>
        </w:tc>
        <w:tc>
          <w:tcPr>
            <w:tcW w:w="2045" w:type="pct"/>
            <w:shd w:val="clear" w:color="auto" w:fill="auto"/>
            <w:hideMark/>
          </w:tcPr>
          <w:p w14:paraId="24F2E59F" w14:textId="77777777" w:rsidR="00DF5F2A" w:rsidRPr="00A26FC0" w:rsidRDefault="00DF5F2A" w:rsidP="00002E75">
            <w:pPr>
              <w:rPr>
                <w:rFonts w:ascii="Courier New" w:hAnsi="Courier New" w:cs="Courier New"/>
              </w:rPr>
            </w:pPr>
            <w:r w:rsidRPr="00A26FC0">
              <w:rPr>
                <w:rFonts w:ascii="Courier New" w:hAnsi="Courier New" w:cs="Courier New"/>
              </w:rPr>
              <w:t>Pneus retro Esc. 14-17.5, 12 lonas; Aplicação:</w:t>
            </w:r>
          </w:p>
        </w:tc>
        <w:tc>
          <w:tcPr>
            <w:tcW w:w="659" w:type="pct"/>
            <w:shd w:val="clear" w:color="auto" w:fill="auto"/>
            <w:noWrap/>
            <w:vAlign w:val="center"/>
            <w:hideMark/>
          </w:tcPr>
          <w:p w14:paraId="155FDCA8"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9A0CEFB"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493144A1"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R$ 2.919,60</w:t>
            </w:r>
          </w:p>
        </w:tc>
      </w:tr>
      <w:tr w:rsidR="00A26FC0" w:rsidRPr="00A26FC0" w14:paraId="65C822F8" w14:textId="77777777" w:rsidTr="00002E75">
        <w:trPr>
          <w:trHeight w:val="20"/>
        </w:trPr>
        <w:tc>
          <w:tcPr>
            <w:tcW w:w="439" w:type="pct"/>
            <w:shd w:val="clear" w:color="auto" w:fill="auto"/>
            <w:noWrap/>
            <w:vAlign w:val="center"/>
            <w:hideMark/>
          </w:tcPr>
          <w:p w14:paraId="0A1320D6" w14:textId="77777777" w:rsidR="00DF5F2A" w:rsidRPr="00A26FC0" w:rsidRDefault="00DF5F2A" w:rsidP="00002E75">
            <w:pPr>
              <w:jc w:val="center"/>
              <w:rPr>
                <w:rFonts w:ascii="Courier New" w:hAnsi="Courier New" w:cs="Courier New"/>
              </w:rPr>
            </w:pPr>
            <w:r w:rsidRPr="00A26FC0">
              <w:rPr>
                <w:rFonts w:ascii="Courier New" w:hAnsi="Courier New" w:cs="Courier New"/>
              </w:rPr>
              <w:t>28</w:t>
            </w:r>
          </w:p>
        </w:tc>
        <w:tc>
          <w:tcPr>
            <w:tcW w:w="2045" w:type="pct"/>
            <w:shd w:val="clear" w:color="auto" w:fill="auto"/>
            <w:hideMark/>
          </w:tcPr>
          <w:p w14:paraId="1ADF5603" w14:textId="77777777" w:rsidR="00DF5F2A" w:rsidRPr="00A26FC0" w:rsidRDefault="00DF5F2A" w:rsidP="00002E75">
            <w:pPr>
              <w:rPr>
                <w:rFonts w:ascii="Courier New" w:hAnsi="Courier New" w:cs="Courier New"/>
              </w:rPr>
            </w:pPr>
            <w:r w:rsidRPr="00A26FC0">
              <w:rPr>
                <w:rFonts w:ascii="Courier New" w:hAnsi="Courier New" w:cs="Courier New"/>
              </w:rPr>
              <w:t>Pneus 14.9-26, 12 lonas; Aplicação:</w:t>
            </w:r>
          </w:p>
        </w:tc>
        <w:tc>
          <w:tcPr>
            <w:tcW w:w="659" w:type="pct"/>
            <w:shd w:val="clear" w:color="auto" w:fill="auto"/>
            <w:noWrap/>
            <w:vAlign w:val="center"/>
            <w:hideMark/>
          </w:tcPr>
          <w:p w14:paraId="04F37844"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B59825D"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03EAE7B8"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R$ 3.205,63</w:t>
            </w:r>
          </w:p>
        </w:tc>
      </w:tr>
      <w:tr w:rsidR="00A26FC0" w:rsidRPr="00A26FC0" w14:paraId="1B9D9CC1" w14:textId="77777777" w:rsidTr="00002E75">
        <w:trPr>
          <w:trHeight w:val="20"/>
        </w:trPr>
        <w:tc>
          <w:tcPr>
            <w:tcW w:w="439" w:type="pct"/>
            <w:shd w:val="clear" w:color="auto" w:fill="auto"/>
            <w:noWrap/>
            <w:vAlign w:val="center"/>
            <w:hideMark/>
          </w:tcPr>
          <w:p w14:paraId="49F2713A" w14:textId="77777777" w:rsidR="00DF5F2A" w:rsidRPr="00A26FC0" w:rsidRDefault="00DF5F2A" w:rsidP="00002E75">
            <w:pPr>
              <w:jc w:val="center"/>
              <w:rPr>
                <w:rFonts w:ascii="Courier New" w:hAnsi="Courier New" w:cs="Courier New"/>
              </w:rPr>
            </w:pPr>
            <w:r w:rsidRPr="00A26FC0">
              <w:rPr>
                <w:rFonts w:ascii="Courier New" w:hAnsi="Courier New" w:cs="Courier New"/>
              </w:rPr>
              <w:t>29</w:t>
            </w:r>
          </w:p>
        </w:tc>
        <w:tc>
          <w:tcPr>
            <w:tcW w:w="2045" w:type="pct"/>
            <w:shd w:val="clear" w:color="auto" w:fill="auto"/>
            <w:hideMark/>
          </w:tcPr>
          <w:p w14:paraId="74EE9A3B" w14:textId="77777777" w:rsidR="00DF5F2A" w:rsidRPr="00A26FC0" w:rsidRDefault="00DF5F2A" w:rsidP="00002E75">
            <w:pPr>
              <w:rPr>
                <w:rFonts w:ascii="Courier New" w:hAnsi="Courier New" w:cs="Courier New"/>
              </w:rPr>
            </w:pPr>
            <w:r w:rsidRPr="00A26FC0">
              <w:rPr>
                <w:rFonts w:ascii="Courier New" w:hAnsi="Courier New" w:cs="Courier New"/>
              </w:rPr>
              <w:t>Pneus 23.1-30,12 lonas; Aplicação:</w:t>
            </w:r>
          </w:p>
        </w:tc>
        <w:tc>
          <w:tcPr>
            <w:tcW w:w="659" w:type="pct"/>
            <w:shd w:val="clear" w:color="auto" w:fill="auto"/>
            <w:noWrap/>
            <w:vAlign w:val="center"/>
            <w:hideMark/>
          </w:tcPr>
          <w:p w14:paraId="009FB350"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9AEAA81"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0CCFD150"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R$ 5.221,69</w:t>
            </w:r>
          </w:p>
        </w:tc>
      </w:tr>
      <w:tr w:rsidR="00A26FC0" w:rsidRPr="00A26FC0" w14:paraId="3293F8E8" w14:textId="77777777" w:rsidTr="00002E75">
        <w:trPr>
          <w:trHeight w:val="20"/>
        </w:trPr>
        <w:tc>
          <w:tcPr>
            <w:tcW w:w="439" w:type="pct"/>
            <w:shd w:val="clear" w:color="auto" w:fill="auto"/>
            <w:noWrap/>
            <w:vAlign w:val="center"/>
            <w:hideMark/>
          </w:tcPr>
          <w:p w14:paraId="08935A2B" w14:textId="77777777" w:rsidR="00DF5F2A" w:rsidRPr="00A26FC0" w:rsidRDefault="00DF5F2A" w:rsidP="00002E75">
            <w:pPr>
              <w:jc w:val="center"/>
              <w:rPr>
                <w:rFonts w:ascii="Courier New" w:hAnsi="Courier New" w:cs="Courier New"/>
              </w:rPr>
            </w:pPr>
            <w:r w:rsidRPr="00A26FC0">
              <w:rPr>
                <w:rFonts w:ascii="Courier New" w:hAnsi="Courier New" w:cs="Courier New"/>
              </w:rPr>
              <w:t>30</w:t>
            </w:r>
          </w:p>
        </w:tc>
        <w:tc>
          <w:tcPr>
            <w:tcW w:w="2045" w:type="pct"/>
            <w:shd w:val="clear" w:color="auto" w:fill="auto"/>
            <w:hideMark/>
          </w:tcPr>
          <w:p w14:paraId="17F6C860" w14:textId="77777777" w:rsidR="00DF5F2A" w:rsidRPr="00A26FC0" w:rsidRDefault="00DF5F2A" w:rsidP="00002E75">
            <w:pPr>
              <w:rPr>
                <w:rFonts w:ascii="Courier New" w:hAnsi="Courier New" w:cs="Courier New"/>
              </w:rPr>
            </w:pPr>
            <w:r w:rsidRPr="00A26FC0">
              <w:rPr>
                <w:rFonts w:ascii="Courier New" w:hAnsi="Courier New" w:cs="Courier New"/>
              </w:rPr>
              <w:t>Câmaras de ar 1400X24</w:t>
            </w:r>
          </w:p>
        </w:tc>
        <w:tc>
          <w:tcPr>
            <w:tcW w:w="659" w:type="pct"/>
            <w:shd w:val="clear" w:color="auto" w:fill="auto"/>
            <w:noWrap/>
            <w:vAlign w:val="center"/>
            <w:hideMark/>
          </w:tcPr>
          <w:p w14:paraId="7171D52A"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370B9CFD" w14:textId="77777777" w:rsidR="00DF5F2A" w:rsidRPr="00A26FC0" w:rsidRDefault="00DF5F2A" w:rsidP="00002E75">
            <w:pPr>
              <w:jc w:val="center"/>
              <w:rPr>
                <w:rFonts w:ascii="Courier New" w:hAnsi="Courier New" w:cs="Courier New"/>
              </w:rPr>
            </w:pPr>
            <w:r w:rsidRPr="00A26FC0">
              <w:rPr>
                <w:rFonts w:ascii="Courier New" w:hAnsi="Courier New" w:cs="Courier New"/>
              </w:rPr>
              <w:t>30</w:t>
            </w:r>
          </w:p>
        </w:tc>
        <w:tc>
          <w:tcPr>
            <w:tcW w:w="1139" w:type="pct"/>
            <w:shd w:val="clear" w:color="auto" w:fill="auto"/>
            <w:noWrap/>
            <w:vAlign w:val="center"/>
            <w:hideMark/>
          </w:tcPr>
          <w:p w14:paraId="5392675B"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R$ 364,64</w:t>
            </w:r>
          </w:p>
        </w:tc>
      </w:tr>
      <w:tr w:rsidR="00A26FC0" w:rsidRPr="00A26FC0" w14:paraId="2E93F0C5" w14:textId="77777777" w:rsidTr="00002E75">
        <w:trPr>
          <w:trHeight w:val="20"/>
        </w:trPr>
        <w:tc>
          <w:tcPr>
            <w:tcW w:w="439" w:type="pct"/>
            <w:shd w:val="clear" w:color="auto" w:fill="auto"/>
            <w:noWrap/>
            <w:vAlign w:val="center"/>
            <w:hideMark/>
          </w:tcPr>
          <w:p w14:paraId="71C0B6DE" w14:textId="77777777" w:rsidR="00DF5F2A" w:rsidRPr="00A26FC0" w:rsidRDefault="00DF5F2A" w:rsidP="00002E75">
            <w:pPr>
              <w:jc w:val="center"/>
              <w:rPr>
                <w:rFonts w:ascii="Courier New" w:hAnsi="Courier New" w:cs="Courier New"/>
              </w:rPr>
            </w:pPr>
            <w:r w:rsidRPr="00A26FC0">
              <w:rPr>
                <w:rFonts w:ascii="Courier New" w:hAnsi="Courier New" w:cs="Courier New"/>
              </w:rPr>
              <w:t>31</w:t>
            </w:r>
          </w:p>
        </w:tc>
        <w:tc>
          <w:tcPr>
            <w:tcW w:w="2045" w:type="pct"/>
            <w:shd w:val="clear" w:color="auto" w:fill="auto"/>
            <w:hideMark/>
          </w:tcPr>
          <w:p w14:paraId="093453A5" w14:textId="77777777" w:rsidR="00DF5F2A" w:rsidRPr="00A26FC0" w:rsidRDefault="00DF5F2A" w:rsidP="00002E75">
            <w:pPr>
              <w:rPr>
                <w:rFonts w:ascii="Courier New" w:hAnsi="Courier New" w:cs="Courier New"/>
              </w:rPr>
            </w:pPr>
            <w:r w:rsidRPr="00A26FC0">
              <w:rPr>
                <w:rFonts w:ascii="Courier New" w:hAnsi="Courier New" w:cs="Courier New"/>
              </w:rPr>
              <w:t xml:space="preserve">Câmaras de ar 900X20 </w:t>
            </w:r>
          </w:p>
        </w:tc>
        <w:tc>
          <w:tcPr>
            <w:tcW w:w="659" w:type="pct"/>
            <w:shd w:val="clear" w:color="auto" w:fill="auto"/>
            <w:noWrap/>
            <w:vAlign w:val="center"/>
            <w:hideMark/>
          </w:tcPr>
          <w:p w14:paraId="3779911F"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DC1243C" w14:textId="77777777" w:rsidR="00DF5F2A" w:rsidRPr="00A26FC0" w:rsidRDefault="00DF5F2A" w:rsidP="00002E75">
            <w:pPr>
              <w:jc w:val="center"/>
              <w:rPr>
                <w:rFonts w:ascii="Courier New" w:hAnsi="Courier New" w:cs="Courier New"/>
              </w:rPr>
            </w:pPr>
            <w:r w:rsidRPr="00A26FC0">
              <w:rPr>
                <w:rFonts w:ascii="Courier New" w:hAnsi="Courier New" w:cs="Courier New"/>
              </w:rPr>
              <w:t>30</w:t>
            </w:r>
          </w:p>
        </w:tc>
        <w:tc>
          <w:tcPr>
            <w:tcW w:w="1139" w:type="pct"/>
            <w:shd w:val="clear" w:color="auto" w:fill="auto"/>
            <w:noWrap/>
            <w:vAlign w:val="center"/>
            <w:hideMark/>
          </w:tcPr>
          <w:p w14:paraId="0597E0B3"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R$ 140,28</w:t>
            </w:r>
          </w:p>
        </w:tc>
      </w:tr>
      <w:tr w:rsidR="00A26FC0" w:rsidRPr="00A26FC0" w14:paraId="5545D069" w14:textId="77777777" w:rsidTr="00002E75">
        <w:trPr>
          <w:trHeight w:val="20"/>
        </w:trPr>
        <w:tc>
          <w:tcPr>
            <w:tcW w:w="439" w:type="pct"/>
            <w:shd w:val="clear" w:color="auto" w:fill="auto"/>
            <w:noWrap/>
            <w:vAlign w:val="center"/>
            <w:hideMark/>
          </w:tcPr>
          <w:p w14:paraId="7C8882D0" w14:textId="77777777" w:rsidR="00DF5F2A" w:rsidRPr="00A26FC0" w:rsidRDefault="00DF5F2A" w:rsidP="00002E75">
            <w:pPr>
              <w:jc w:val="center"/>
              <w:rPr>
                <w:rFonts w:ascii="Courier New" w:hAnsi="Courier New" w:cs="Courier New"/>
              </w:rPr>
            </w:pPr>
            <w:r w:rsidRPr="00A26FC0">
              <w:rPr>
                <w:rFonts w:ascii="Courier New" w:hAnsi="Courier New" w:cs="Courier New"/>
              </w:rPr>
              <w:t>32</w:t>
            </w:r>
          </w:p>
        </w:tc>
        <w:tc>
          <w:tcPr>
            <w:tcW w:w="2045" w:type="pct"/>
            <w:shd w:val="clear" w:color="auto" w:fill="auto"/>
            <w:hideMark/>
          </w:tcPr>
          <w:p w14:paraId="1C0F702F" w14:textId="77777777" w:rsidR="00DF5F2A" w:rsidRPr="00A26FC0" w:rsidRDefault="00DF5F2A" w:rsidP="00002E75">
            <w:pPr>
              <w:rPr>
                <w:rFonts w:ascii="Courier New" w:hAnsi="Courier New" w:cs="Courier New"/>
              </w:rPr>
            </w:pPr>
            <w:r w:rsidRPr="00A26FC0">
              <w:rPr>
                <w:rFonts w:ascii="Courier New" w:hAnsi="Courier New" w:cs="Courier New"/>
              </w:rPr>
              <w:t>Câmaras de ar 19.5x24</w:t>
            </w:r>
          </w:p>
        </w:tc>
        <w:tc>
          <w:tcPr>
            <w:tcW w:w="659" w:type="pct"/>
            <w:shd w:val="clear" w:color="auto" w:fill="auto"/>
            <w:noWrap/>
            <w:vAlign w:val="center"/>
            <w:hideMark/>
          </w:tcPr>
          <w:p w14:paraId="174F700D"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5D8A664E" w14:textId="77777777" w:rsidR="00DF5F2A" w:rsidRPr="00A26FC0" w:rsidRDefault="00DF5F2A" w:rsidP="00002E75">
            <w:pPr>
              <w:jc w:val="center"/>
              <w:rPr>
                <w:rFonts w:ascii="Courier New" w:hAnsi="Courier New" w:cs="Courier New"/>
              </w:rPr>
            </w:pPr>
            <w:r w:rsidRPr="00A26FC0">
              <w:rPr>
                <w:rFonts w:ascii="Courier New" w:hAnsi="Courier New" w:cs="Courier New"/>
              </w:rPr>
              <w:t>8</w:t>
            </w:r>
          </w:p>
        </w:tc>
        <w:tc>
          <w:tcPr>
            <w:tcW w:w="1139" w:type="pct"/>
            <w:shd w:val="clear" w:color="auto" w:fill="auto"/>
            <w:noWrap/>
            <w:vAlign w:val="center"/>
            <w:hideMark/>
          </w:tcPr>
          <w:p w14:paraId="2183B865"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R$ 517,22</w:t>
            </w:r>
          </w:p>
        </w:tc>
      </w:tr>
      <w:tr w:rsidR="00A26FC0" w:rsidRPr="00A26FC0" w14:paraId="1C1EA184" w14:textId="77777777" w:rsidTr="00002E75">
        <w:trPr>
          <w:trHeight w:val="20"/>
        </w:trPr>
        <w:tc>
          <w:tcPr>
            <w:tcW w:w="439" w:type="pct"/>
            <w:shd w:val="clear" w:color="auto" w:fill="auto"/>
            <w:noWrap/>
            <w:vAlign w:val="center"/>
            <w:hideMark/>
          </w:tcPr>
          <w:p w14:paraId="72591E30" w14:textId="77777777" w:rsidR="00DF5F2A" w:rsidRPr="00A26FC0" w:rsidRDefault="00DF5F2A" w:rsidP="00002E75">
            <w:pPr>
              <w:jc w:val="center"/>
              <w:rPr>
                <w:rFonts w:ascii="Courier New" w:hAnsi="Courier New" w:cs="Courier New"/>
              </w:rPr>
            </w:pPr>
            <w:r w:rsidRPr="00A26FC0">
              <w:rPr>
                <w:rFonts w:ascii="Courier New" w:hAnsi="Courier New" w:cs="Courier New"/>
              </w:rPr>
              <w:t>33</w:t>
            </w:r>
          </w:p>
        </w:tc>
        <w:tc>
          <w:tcPr>
            <w:tcW w:w="2045" w:type="pct"/>
            <w:shd w:val="clear" w:color="auto" w:fill="auto"/>
            <w:hideMark/>
          </w:tcPr>
          <w:p w14:paraId="5FE813AB" w14:textId="77777777" w:rsidR="00DF5F2A" w:rsidRPr="00A26FC0" w:rsidRDefault="00DF5F2A" w:rsidP="00002E75">
            <w:pPr>
              <w:rPr>
                <w:rFonts w:ascii="Courier New" w:hAnsi="Courier New" w:cs="Courier New"/>
              </w:rPr>
            </w:pPr>
            <w:r w:rsidRPr="00A26FC0">
              <w:rPr>
                <w:rFonts w:ascii="Courier New" w:hAnsi="Courier New" w:cs="Courier New"/>
              </w:rPr>
              <w:t>Câmaras de ar 750X16 Obs. Bico curto.</w:t>
            </w:r>
          </w:p>
        </w:tc>
        <w:tc>
          <w:tcPr>
            <w:tcW w:w="659" w:type="pct"/>
            <w:shd w:val="clear" w:color="auto" w:fill="auto"/>
            <w:noWrap/>
            <w:vAlign w:val="center"/>
            <w:hideMark/>
          </w:tcPr>
          <w:p w14:paraId="65476741"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7F51042C" w14:textId="77777777" w:rsidR="00DF5F2A" w:rsidRPr="00A26FC0" w:rsidRDefault="00DF5F2A" w:rsidP="00002E75">
            <w:pPr>
              <w:jc w:val="center"/>
              <w:rPr>
                <w:rFonts w:ascii="Courier New" w:hAnsi="Courier New" w:cs="Courier New"/>
              </w:rPr>
            </w:pPr>
            <w:r w:rsidRPr="00A26FC0">
              <w:rPr>
                <w:rFonts w:ascii="Courier New" w:hAnsi="Courier New" w:cs="Courier New"/>
              </w:rPr>
              <w:t>20</w:t>
            </w:r>
          </w:p>
        </w:tc>
        <w:tc>
          <w:tcPr>
            <w:tcW w:w="1139" w:type="pct"/>
            <w:shd w:val="clear" w:color="auto" w:fill="auto"/>
            <w:noWrap/>
            <w:vAlign w:val="center"/>
            <w:hideMark/>
          </w:tcPr>
          <w:p w14:paraId="621A0AD6"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R$ 83,31</w:t>
            </w:r>
          </w:p>
        </w:tc>
      </w:tr>
      <w:tr w:rsidR="00A26FC0" w:rsidRPr="00A26FC0" w14:paraId="6BD094E1" w14:textId="77777777" w:rsidTr="00002E75">
        <w:trPr>
          <w:trHeight w:val="20"/>
        </w:trPr>
        <w:tc>
          <w:tcPr>
            <w:tcW w:w="439" w:type="pct"/>
            <w:shd w:val="clear" w:color="auto" w:fill="auto"/>
            <w:noWrap/>
            <w:vAlign w:val="center"/>
            <w:hideMark/>
          </w:tcPr>
          <w:p w14:paraId="5E26FC66" w14:textId="77777777" w:rsidR="00DF5F2A" w:rsidRPr="00A26FC0" w:rsidRDefault="00DF5F2A" w:rsidP="00002E75">
            <w:pPr>
              <w:jc w:val="center"/>
              <w:rPr>
                <w:rFonts w:ascii="Courier New" w:hAnsi="Courier New" w:cs="Courier New"/>
              </w:rPr>
            </w:pPr>
            <w:r w:rsidRPr="00A26FC0">
              <w:rPr>
                <w:rFonts w:ascii="Courier New" w:hAnsi="Courier New" w:cs="Courier New"/>
              </w:rPr>
              <w:t>34</w:t>
            </w:r>
          </w:p>
        </w:tc>
        <w:tc>
          <w:tcPr>
            <w:tcW w:w="2045" w:type="pct"/>
            <w:shd w:val="clear" w:color="auto" w:fill="auto"/>
            <w:hideMark/>
          </w:tcPr>
          <w:p w14:paraId="18ADBEC8" w14:textId="77777777" w:rsidR="00DF5F2A" w:rsidRPr="00A26FC0" w:rsidRDefault="00DF5F2A" w:rsidP="00002E75">
            <w:pPr>
              <w:rPr>
                <w:rFonts w:ascii="Courier New" w:hAnsi="Courier New" w:cs="Courier New"/>
              </w:rPr>
            </w:pPr>
            <w:r w:rsidRPr="00A26FC0">
              <w:rPr>
                <w:rFonts w:ascii="Courier New" w:hAnsi="Courier New" w:cs="Courier New"/>
              </w:rPr>
              <w:t>Câmaras de ar 18.4X34</w:t>
            </w:r>
          </w:p>
        </w:tc>
        <w:tc>
          <w:tcPr>
            <w:tcW w:w="659" w:type="pct"/>
            <w:shd w:val="clear" w:color="auto" w:fill="auto"/>
            <w:noWrap/>
            <w:vAlign w:val="center"/>
            <w:hideMark/>
          </w:tcPr>
          <w:p w14:paraId="5C7CBD72"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387CA07F"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2025F910"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R$ 566,14</w:t>
            </w:r>
          </w:p>
        </w:tc>
      </w:tr>
      <w:tr w:rsidR="00A26FC0" w:rsidRPr="00A26FC0" w14:paraId="442F9D95" w14:textId="77777777" w:rsidTr="00002E75">
        <w:trPr>
          <w:trHeight w:val="20"/>
        </w:trPr>
        <w:tc>
          <w:tcPr>
            <w:tcW w:w="439" w:type="pct"/>
            <w:shd w:val="clear" w:color="auto" w:fill="auto"/>
            <w:noWrap/>
            <w:vAlign w:val="center"/>
            <w:hideMark/>
          </w:tcPr>
          <w:p w14:paraId="3BEC732D" w14:textId="77777777" w:rsidR="00DF5F2A" w:rsidRPr="00A26FC0" w:rsidRDefault="00DF5F2A" w:rsidP="00002E75">
            <w:pPr>
              <w:jc w:val="center"/>
              <w:rPr>
                <w:rFonts w:ascii="Courier New" w:hAnsi="Courier New" w:cs="Courier New"/>
              </w:rPr>
            </w:pPr>
            <w:r w:rsidRPr="00A26FC0">
              <w:rPr>
                <w:rFonts w:ascii="Courier New" w:hAnsi="Courier New" w:cs="Courier New"/>
              </w:rPr>
              <w:t>35</w:t>
            </w:r>
          </w:p>
        </w:tc>
        <w:tc>
          <w:tcPr>
            <w:tcW w:w="2045" w:type="pct"/>
            <w:shd w:val="clear" w:color="auto" w:fill="auto"/>
            <w:hideMark/>
          </w:tcPr>
          <w:p w14:paraId="790B4D80" w14:textId="77777777" w:rsidR="00DF5F2A" w:rsidRPr="00A26FC0" w:rsidRDefault="00DF5F2A" w:rsidP="00002E75">
            <w:pPr>
              <w:rPr>
                <w:rFonts w:ascii="Courier New" w:hAnsi="Courier New" w:cs="Courier New"/>
              </w:rPr>
            </w:pPr>
            <w:r w:rsidRPr="00A26FC0">
              <w:rPr>
                <w:rFonts w:ascii="Courier New" w:hAnsi="Courier New" w:cs="Courier New"/>
              </w:rPr>
              <w:t xml:space="preserve">Câmaras de ar 1000x20 </w:t>
            </w:r>
          </w:p>
        </w:tc>
        <w:tc>
          <w:tcPr>
            <w:tcW w:w="659" w:type="pct"/>
            <w:shd w:val="clear" w:color="auto" w:fill="auto"/>
            <w:noWrap/>
            <w:vAlign w:val="center"/>
            <w:hideMark/>
          </w:tcPr>
          <w:p w14:paraId="41A924A1"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0EF1B85" w14:textId="77777777" w:rsidR="00DF5F2A" w:rsidRPr="00A26FC0" w:rsidRDefault="00DF5F2A" w:rsidP="00002E75">
            <w:pPr>
              <w:jc w:val="center"/>
              <w:rPr>
                <w:rFonts w:ascii="Courier New" w:hAnsi="Courier New" w:cs="Courier New"/>
              </w:rPr>
            </w:pPr>
            <w:r w:rsidRPr="00A26FC0">
              <w:rPr>
                <w:rFonts w:ascii="Courier New" w:hAnsi="Courier New" w:cs="Courier New"/>
              </w:rPr>
              <w:t>20</w:t>
            </w:r>
          </w:p>
        </w:tc>
        <w:tc>
          <w:tcPr>
            <w:tcW w:w="1139" w:type="pct"/>
            <w:shd w:val="clear" w:color="auto" w:fill="auto"/>
            <w:noWrap/>
            <w:vAlign w:val="center"/>
            <w:hideMark/>
          </w:tcPr>
          <w:p w14:paraId="3FFF676D"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R$ 170,02</w:t>
            </w:r>
          </w:p>
        </w:tc>
      </w:tr>
      <w:tr w:rsidR="00A26FC0" w:rsidRPr="00A26FC0" w14:paraId="32DDB39E" w14:textId="77777777" w:rsidTr="00002E75">
        <w:trPr>
          <w:trHeight w:val="20"/>
        </w:trPr>
        <w:tc>
          <w:tcPr>
            <w:tcW w:w="439" w:type="pct"/>
            <w:shd w:val="clear" w:color="auto" w:fill="auto"/>
            <w:noWrap/>
            <w:vAlign w:val="center"/>
            <w:hideMark/>
          </w:tcPr>
          <w:p w14:paraId="71BD46ED" w14:textId="77777777" w:rsidR="00DF5F2A" w:rsidRPr="00A26FC0" w:rsidRDefault="00DF5F2A" w:rsidP="00002E75">
            <w:pPr>
              <w:jc w:val="center"/>
              <w:rPr>
                <w:rFonts w:ascii="Courier New" w:hAnsi="Courier New" w:cs="Courier New"/>
              </w:rPr>
            </w:pPr>
            <w:r w:rsidRPr="00A26FC0">
              <w:rPr>
                <w:rFonts w:ascii="Courier New" w:hAnsi="Courier New" w:cs="Courier New"/>
              </w:rPr>
              <w:t>36</w:t>
            </w:r>
          </w:p>
        </w:tc>
        <w:tc>
          <w:tcPr>
            <w:tcW w:w="2045" w:type="pct"/>
            <w:shd w:val="clear" w:color="auto" w:fill="auto"/>
            <w:hideMark/>
          </w:tcPr>
          <w:p w14:paraId="0556DE39"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de ar 17.5c25</w:t>
            </w:r>
          </w:p>
        </w:tc>
        <w:tc>
          <w:tcPr>
            <w:tcW w:w="659" w:type="pct"/>
            <w:shd w:val="clear" w:color="auto" w:fill="auto"/>
            <w:noWrap/>
            <w:vAlign w:val="center"/>
            <w:hideMark/>
          </w:tcPr>
          <w:p w14:paraId="7097E860"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EBAA982" w14:textId="77777777" w:rsidR="00DF5F2A" w:rsidRPr="00A26FC0" w:rsidRDefault="00DF5F2A" w:rsidP="00002E75">
            <w:pPr>
              <w:jc w:val="center"/>
              <w:rPr>
                <w:rFonts w:ascii="Courier New" w:hAnsi="Courier New" w:cs="Courier New"/>
              </w:rPr>
            </w:pPr>
            <w:r w:rsidRPr="00A26FC0">
              <w:rPr>
                <w:rFonts w:ascii="Courier New" w:hAnsi="Courier New" w:cs="Courier New"/>
              </w:rPr>
              <w:t>6</w:t>
            </w:r>
          </w:p>
        </w:tc>
        <w:tc>
          <w:tcPr>
            <w:tcW w:w="1139" w:type="pct"/>
            <w:shd w:val="clear" w:color="auto" w:fill="auto"/>
            <w:noWrap/>
            <w:vAlign w:val="center"/>
            <w:hideMark/>
          </w:tcPr>
          <w:p w14:paraId="2A0592CE"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R$ 443,14</w:t>
            </w:r>
          </w:p>
        </w:tc>
      </w:tr>
      <w:tr w:rsidR="00A26FC0" w:rsidRPr="00A26FC0" w14:paraId="2E3DBC18" w14:textId="77777777" w:rsidTr="00002E75">
        <w:trPr>
          <w:trHeight w:val="20"/>
        </w:trPr>
        <w:tc>
          <w:tcPr>
            <w:tcW w:w="439" w:type="pct"/>
            <w:shd w:val="clear" w:color="auto" w:fill="auto"/>
            <w:noWrap/>
            <w:vAlign w:val="center"/>
            <w:hideMark/>
          </w:tcPr>
          <w:p w14:paraId="7E407283" w14:textId="77777777" w:rsidR="00DF5F2A" w:rsidRPr="00A26FC0" w:rsidRDefault="00DF5F2A" w:rsidP="00002E75">
            <w:pPr>
              <w:jc w:val="center"/>
              <w:rPr>
                <w:rFonts w:ascii="Courier New" w:hAnsi="Courier New" w:cs="Courier New"/>
              </w:rPr>
            </w:pPr>
            <w:r w:rsidRPr="00A26FC0">
              <w:rPr>
                <w:rFonts w:ascii="Courier New" w:hAnsi="Courier New" w:cs="Courier New"/>
              </w:rPr>
              <w:t>37</w:t>
            </w:r>
          </w:p>
        </w:tc>
        <w:tc>
          <w:tcPr>
            <w:tcW w:w="2045" w:type="pct"/>
            <w:shd w:val="clear" w:color="auto" w:fill="auto"/>
            <w:hideMark/>
          </w:tcPr>
          <w:p w14:paraId="0975FBB0"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900x20</w:t>
            </w:r>
          </w:p>
        </w:tc>
        <w:tc>
          <w:tcPr>
            <w:tcW w:w="659" w:type="pct"/>
            <w:shd w:val="clear" w:color="auto" w:fill="auto"/>
            <w:noWrap/>
            <w:vAlign w:val="center"/>
            <w:hideMark/>
          </w:tcPr>
          <w:p w14:paraId="0E45383A"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108ABFC5" w14:textId="77777777" w:rsidR="00DF5F2A" w:rsidRPr="00A26FC0" w:rsidRDefault="00DF5F2A" w:rsidP="00002E75">
            <w:pPr>
              <w:jc w:val="center"/>
              <w:rPr>
                <w:rFonts w:ascii="Courier New" w:hAnsi="Courier New" w:cs="Courier New"/>
              </w:rPr>
            </w:pPr>
            <w:r w:rsidRPr="00A26FC0">
              <w:rPr>
                <w:rFonts w:ascii="Courier New" w:hAnsi="Courier New" w:cs="Courier New"/>
              </w:rPr>
              <w:t>20</w:t>
            </w:r>
          </w:p>
        </w:tc>
        <w:tc>
          <w:tcPr>
            <w:tcW w:w="1139" w:type="pct"/>
            <w:shd w:val="clear" w:color="auto" w:fill="auto"/>
            <w:noWrap/>
            <w:vAlign w:val="center"/>
            <w:hideMark/>
          </w:tcPr>
          <w:p w14:paraId="35EBB2F9"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R$ 140,28</w:t>
            </w:r>
          </w:p>
        </w:tc>
      </w:tr>
      <w:tr w:rsidR="00A26FC0" w:rsidRPr="00A26FC0" w14:paraId="7CA811C6" w14:textId="77777777" w:rsidTr="00002E75">
        <w:trPr>
          <w:trHeight w:val="20"/>
        </w:trPr>
        <w:tc>
          <w:tcPr>
            <w:tcW w:w="439" w:type="pct"/>
            <w:shd w:val="clear" w:color="auto" w:fill="auto"/>
            <w:noWrap/>
            <w:vAlign w:val="center"/>
            <w:hideMark/>
          </w:tcPr>
          <w:p w14:paraId="1165C30E" w14:textId="77777777" w:rsidR="00DF5F2A" w:rsidRPr="00A26FC0" w:rsidRDefault="00DF5F2A" w:rsidP="00002E75">
            <w:pPr>
              <w:jc w:val="center"/>
              <w:rPr>
                <w:rFonts w:ascii="Courier New" w:hAnsi="Courier New" w:cs="Courier New"/>
              </w:rPr>
            </w:pPr>
            <w:r w:rsidRPr="00A26FC0">
              <w:rPr>
                <w:rFonts w:ascii="Courier New" w:hAnsi="Courier New" w:cs="Courier New"/>
              </w:rPr>
              <w:t>38</w:t>
            </w:r>
          </w:p>
        </w:tc>
        <w:tc>
          <w:tcPr>
            <w:tcW w:w="2045" w:type="pct"/>
            <w:shd w:val="clear" w:color="auto" w:fill="auto"/>
            <w:hideMark/>
          </w:tcPr>
          <w:p w14:paraId="07F8BDDE"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aro 14</w:t>
            </w:r>
          </w:p>
        </w:tc>
        <w:tc>
          <w:tcPr>
            <w:tcW w:w="659" w:type="pct"/>
            <w:shd w:val="clear" w:color="auto" w:fill="auto"/>
            <w:noWrap/>
            <w:vAlign w:val="center"/>
            <w:hideMark/>
          </w:tcPr>
          <w:p w14:paraId="6C988F97"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33C9788F" w14:textId="77777777" w:rsidR="00DF5F2A" w:rsidRPr="00A26FC0" w:rsidRDefault="00DF5F2A" w:rsidP="00002E75">
            <w:pPr>
              <w:jc w:val="center"/>
              <w:rPr>
                <w:rFonts w:ascii="Courier New" w:hAnsi="Courier New" w:cs="Courier New"/>
              </w:rPr>
            </w:pPr>
            <w:r w:rsidRPr="00A26FC0">
              <w:rPr>
                <w:rFonts w:ascii="Courier New" w:hAnsi="Courier New" w:cs="Courier New"/>
              </w:rPr>
              <w:t>20</w:t>
            </w:r>
          </w:p>
        </w:tc>
        <w:tc>
          <w:tcPr>
            <w:tcW w:w="1139" w:type="pct"/>
            <w:shd w:val="clear" w:color="auto" w:fill="auto"/>
            <w:noWrap/>
            <w:vAlign w:val="center"/>
            <w:hideMark/>
          </w:tcPr>
          <w:p w14:paraId="5322E495"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R$ 60,00</w:t>
            </w:r>
          </w:p>
        </w:tc>
      </w:tr>
      <w:tr w:rsidR="00A26FC0" w:rsidRPr="00A26FC0" w14:paraId="786AD14B" w14:textId="77777777" w:rsidTr="00002E75">
        <w:trPr>
          <w:trHeight w:val="20"/>
        </w:trPr>
        <w:tc>
          <w:tcPr>
            <w:tcW w:w="439" w:type="pct"/>
            <w:shd w:val="clear" w:color="auto" w:fill="auto"/>
            <w:noWrap/>
            <w:vAlign w:val="center"/>
            <w:hideMark/>
          </w:tcPr>
          <w:p w14:paraId="56BEDD7A" w14:textId="77777777" w:rsidR="00DF5F2A" w:rsidRPr="00A26FC0" w:rsidRDefault="00DF5F2A" w:rsidP="00002E75">
            <w:pPr>
              <w:jc w:val="center"/>
              <w:rPr>
                <w:rFonts w:ascii="Courier New" w:hAnsi="Courier New" w:cs="Courier New"/>
              </w:rPr>
            </w:pPr>
            <w:r w:rsidRPr="00A26FC0">
              <w:rPr>
                <w:rFonts w:ascii="Courier New" w:hAnsi="Courier New" w:cs="Courier New"/>
              </w:rPr>
              <w:t>39</w:t>
            </w:r>
          </w:p>
        </w:tc>
        <w:tc>
          <w:tcPr>
            <w:tcW w:w="2045" w:type="pct"/>
            <w:shd w:val="clear" w:color="auto" w:fill="auto"/>
            <w:hideMark/>
          </w:tcPr>
          <w:p w14:paraId="73437798"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14-17.5</w:t>
            </w:r>
          </w:p>
        </w:tc>
        <w:tc>
          <w:tcPr>
            <w:tcW w:w="659" w:type="pct"/>
            <w:shd w:val="clear" w:color="auto" w:fill="auto"/>
            <w:noWrap/>
            <w:vAlign w:val="center"/>
            <w:hideMark/>
          </w:tcPr>
          <w:p w14:paraId="7E500018"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5E209EEA" w14:textId="77777777" w:rsidR="00DF5F2A" w:rsidRPr="00A26FC0" w:rsidRDefault="00DF5F2A" w:rsidP="00002E75">
            <w:pPr>
              <w:jc w:val="center"/>
              <w:rPr>
                <w:rFonts w:ascii="Courier New" w:hAnsi="Courier New" w:cs="Courier New"/>
              </w:rPr>
            </w:pPr>
            <w:r w:rsidRPr="00A26FC0">
              <w:rPr>
                <w:rFonts w:ascii="Courier New" w:hAnsi="Courier New" w:cs="Courier New"/>
              </w:rPr>
              <w:t>4</w:t>
            </w:r>
          </w:p>
        </w:tc>
        <w:tc>
          <w:tcPr>
            <w:tcW w:w="1139" w:type="pct"/>
            <w:shd w:val="clear" w:color="auto" w:fill="auto"/>
            <w:noWrap/>
            <w:vAlign w:val="center"/>
            <w:hideMark/>
          </w:tcPr>
          <w:p w14:paraId="247D5D23"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R$ 214,09</w:t>
            </w:r>
          </w:p>
        </w:tc>
      </w:tr>
      <w:tr w:rsidR="00A26FC0" w:rsidRPr="00A26FC0" w14:paraId="4E5944D6" w14:textId="77777777" w:rsidTr="00002E75">
        <w:trPr>
          <w:trHeight w:val="20"/>
        </w:trPr>
        <w:tc>
          <w:tcPr>
            <w:tcW w:w="439" w:type="pct"/>
            <w:shd w:val="clear" w:color="auto" w:fill="auto"/>
            <w:noWrap/>
            <w:vAlign w:val="center"/>
            <w:hideMark/>
          </w:tcPr>
          <w:p w14:paraId="34EC1253" w14:textId="77777777" w:rsidR="00DF5F2A" w:rsidRPr="00A26FC0" w:rsidRDefault="00DF5F2A" w:rsidP="00002E75">
            <w:pPr>
              <w:jc w:val="center"/>
              <w:rPr>
                <w:rFonts w:ascii="Courier New" w:hAnsi="Courier New" w:cs="Courier New"/>
              </w:rPr>
            </w:pPr>
            <w:r w:rsidRPr="00A26FC0">
              <w:rPr>
                <w:rFonts w:ascii="Courier New" w:hAnsi="Courier New" w:cs="Courier New"/>
              </w:rPr>
              <w:t>40</w:t>
            </w:r>
          </w:p>
        </w:tc>
        <w:tc>
          <w:tcPr>
            <w:tcW w:w="2045" w:type="pct"/>
            <w:shd w:val="clear" w:color="auto" w:fill="auto"/>
            <w:hideMark/>
          </w:tcPr>
          <w:p w14:paraId="5F87B92A"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12-16.5</w:t>
            </w:r>
          </w:p>
        </w:tc>
        <w:tc>
          <w:tcPr>
            <w:tcW w:w="659" w:type="pct"/>
            <w:shd w:val="clear" w:color="auto" w:fill="auto"/>
            <w:noWrap/>
            <w:vAlign w:val="center"/>
            <w:hideMark/>
          </w:tcPr>
          <w:p w14:paraId="74D7773E"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9067073"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5714A70B"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R$ 194,09</w:t>
            </w:r>
          </w:p>
        </w:tc>
      </w:tr>
      <w:tr w:rsidR="00A26FC0" w:rsidRPr="00A26FC0" w14:paraId="63A48CBD" w14:textId="77777777" w:rsidTr="00002E75">
        <w:trPr>
          <w:trHeight w:val="20"/>
        </w:trPr>
        <w:tc>
          <w:tcPr>
            <w:tcW w:w="439" w:type="pct"/>
            <w:shd w:val="clear" w:color="auto" w:fill="auto"/>
            <w:noWrap/>
            <w:vAlign w:val="center"/>
            <w:hideMark/>
          </w:tcPr>
          <w:p w14:paraId="51B2988A" w14:textId="77777777" w:rsidR="00DF5F2A" w:rsidRPr="00A26FC0" w:rsidRDefault="00DF5F2A" w:rsidP="00002E75">
            <w:pPr>
              <w:jc w:val="center"/>
              <w:rPr>
                <w:rFonts w:ascii="Courier New" w:hAnsi="Courier New" w:cs="Courier New"/>
              </w:rPr>
            </w:pPr>
            <w:r w:rsidRPr="00A26FC0">
              <w:rPr>
                <w:rFonts w:ascii="Courier New" w:hAnsi="Courier New" w:cs="Courier New"/>
              </w:rPr>
              <w:t>41</w:t>
            </w:r>
          </w:p>
        </w:tc>
        <w:tc>
          <w:tcPr>
            <w:tcW w:w="2045" w:type="pct"/>
            <w:shd w:val="clear" w:color="auto" w:fill="auto"/>
            <w:hideMark/>
          </w:tcPr>
          <w:p w14:paraId="4B92B4F5"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14.9-26</w:t>
            </w:r>
          </w:p>
        </w:tc>
        <w:tc>
          <w:tcPr>
            <w:tcW w:w="659" w:type="pct"/>
            <w:shd w:val="clear" w:color="auto" w:fill="auto"/>
            <w:noWrap/>
            <w:vAlign w:val="center"/>
            <w:hideMark/>
          </w:tcPr>
          <w:p w14:paraId="5634F824"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9204E73"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776E75A7"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R$ 540,03</w:t>
            </w:r>
          </w:p>
        </w:tc>
      </w:tr>
      <w:tr w:rsidR="00A26FC0" w:rsidRPr="00A26FC0" w14:paraId="20694711" w14:textId="77777777" w:rsidTr="00002E75">
        <w:trPr>
          <w:trHeight w:val="20"/>
        </w:trPr>
        <w:tc>
          <w:tcPr>
            <w:tcW w:w="439" w:type="pct"/>
            <w:shd w:val="clear" w:color="auto" w:fill="auto"/>
            <w:noWrap/>
            <w:vAlign w:val="center"/>
            <w:hideMark/>
          </w:tcPr>
          <w:p w14:paraId="3AB81F47" w14:textId="77777777" w:rsidR="00DF5F2A" w:rsidRPr="00A26FC0" w:rsidRDefault="00DF5F2A" w:rsidP="00002E75">
            <w:pPr>
              <w:jc w:val="center"/>
              <w:rPr>
                <w:rFonts w:ascii="Courier New" w:hAnsi="Courier New" w:cs="Courier New"/>
              </w:rPr>
            </w:pPr>
            <w:r w:rsidRPr="00A26FC0">
              <w:rPr>
                <w:rFonts w:ascii="Courier New" w:hAnsi="Courier New" w:cs="Courier New"/>
              </w:rPr>
              <w:t>42</w:t>
            </w:r>
          </w:p>
        </w:tc>
        <w:tc>
          <w:tcPr>
            <w:tcW w:w="2045" w:type="pct"/>
            <w:shd w:val="clear" w:color="auto" w:fill="auto"/>
            <w:hideMark/>
          </w:tcPr>
          <w:p w14:paraId="4494C0DB" w14:textId="77777777" w:rsidR="00DF5F2A" w:rsidRPr="00A26FC0" w:rsidRDefault="00DF5F2A" w:rsidP="00002E75">
            <w:pPr>
              <w:rPr>
                <w:rFonts w:ascii="Courier New" w:hAnsi="Courier New" w:cs="Courier New"/>
              </w:rPr>
            </w:pPr>
            <w:proofErr w:type="spellStart"/>
            <w:r w:rsidRPr="00A26FC0">
              <w:rPr>
                <w:rFonts w:ascii="Courier New" w:hAnsi="Courier New" w:cs="Courier New"/>
              </w:rPr>
              <w:t>Camaras</w:t>
            </w:r>
            <w:proofErr w:type="spellEnd"/>
            <w:r w:rsidRPr="00A26FC0">
              <w:rPr>
                <w:rFonts w:ascii="Courier New" w:hAnsi="Courier New" w:cs="Courier New"/>
              </w:rPr>
              <w:t xml:space="preserve"> 23.1-30</w:t>
            </w:r>
          </w:p>
        </w:tc>
        <w:tc>
          <w:tcPr>
            <w:tcW w:w="659" w:type="pct"/>
            <w:shd w:val="clear" w:color="auto" w:fill="auto"/>
            <w:noWrap/>
            <w:vAlign w:val="center"/>
            <w:hideMark/>
          </w:tcPr>
          <w:p w14:paraId="19B77823"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2E88A3BE" w14:textId="77777777" w:rsidR="00DF5F2A" w:rsidRPr="00A26FC0" w:rsidRDefault="00DF5F2A" w:rsidP="00002E75">
            <w:pPr>
              <w:jc w:val="center"/>
              <w:rPr>
                <w:rFonts w:ascii="Courier New" w:hAnsi="Courier New" w:cs="Courier New"/>
              </w:rPr>
            </w:pPr>
            <w:r w:rsidRPr="00A26FC0">
              <w:rPr>
                <w:rFonts w:ascii="Courier New" w:hAnsi="Courier New" w:cs="Courier New"/>
              </w:rPr>
              <w:t>2</w:t>
            </w:r>
          </w:p>
        </w:tc>
        <w:tc>
          <w:tcPr>
            <w:tcW w:w="1139" w:type="pct"/>
            <w:shd w:val="clear" w:color="auto" w:fill="auto"/>
            <w:noWrap/>
            <w:vAlign w:val="center"/>
            <w:hideMark/>
          </w:tcPr>
          <w:p w14:paraId="4AFE7F5F"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R$ 699,27</w:t>
            </w:r>
          </w:p>
        </w:tc>
      </w:tr>
      <w:tr w:rsidR="00A26FC0" w:rsidRPr="00A26FC0" w14:paraId="12BB1ABD" w14:textId="77777777" w:rsidTr="00002E75">
        <w:trPr>
          <w:trHeight w:val="20"/>
        </w:trPr>
        <w:tc>
          <w:tcPr>
            <w:tcW w:w="439" w:type="pct"/>
            <w:shd w:val="clear" w:color="auto" w:fill="auto"/>
            <w:noWrap/>
            <w:vAlign w:val="center"/>
            <w:hideMark/>
          </w:tcPr>
          <w:p w14:paraId="01D80BB4" w14:textId="77777777" w:rsidR="00DF5F2A" w:rsidRPr="00A26FC0" w:rsidRDefault="00DF5F2A" w:rsidP="00002E75">
            <w:pPr>
              <w:jc w:val="center"/>
              <w:rPr>
                <w:rFonts w:ascii="Courier New" w:hAnsi="Courier New" w:cs="Courier New"/>
              </w:rPr>
            </w:pPr>
            <w:r w:rsidRPr="00A26FC0">
              <w:rPr>
                <w:rFonts w:ascii="Courier New" w:hAnsi="Courier New" w:cs="Courier New"/>
              </w:rPr>
              <w:t>43</w:t>
            </w:r>
          </w:p>
        </w:tc>
        <w:tc>
          <w:tcPr>
            <w:tcW w:w="2045" w:type="pct"/>
            <w:shd w:val="clear" w:color="auto" w:fill="auto"/>
            <w:hideMark/>
          </w:tcPr>
          <w:p w14:paraId="5845B887" w14:textId="77777777" w:rsidR="00DF5F2A" w:rsidRPr="00A26FC0" w:rsidRDefault="00DF5F2A" w:rsidP="00002E75">
            <w:pPr>
              <w:rPr>
                <w:rFonts w:ascii="Courier New" w:hAnsi="Courier New" w:cs="Courier New"/>
              </w:rPr>
            </w:pPr>
            <w:r w:rsidRPr="00A26FC0">
              <w:rPr>
                <w:rFonts w:ascii="Courier New" w:hAnsi="Courier New" w:cs="Courier New"/>
              </w:rPr>
              <w:t xml:space="preserve">Protetores 1400X24 </w:t>
            </w:r>
          </w:p>
        </w:tc>
        <w:tc>
          <w:tcPr>
            <w:tcW w:w="659" w:type="pct"/>
            <w:shd w:val="clear" w:color="auto" w:fill="auto"/>
            <w:noWrap/>
            <w:vAlign w:val="center"/>
            <w:hideMark/>
          </w:tcPr>
          <w:p w14:paraId="05C4FF78"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718962B3" w14:textId="77777777" w:rsidR="00DF5F2A" w:rsidRPr="00A26FC0" w:rsidRDefault="00DF5F2A" w:rsidP="00002E75">
            <w:pPr>
              <w:jc w:val="center"/>
              <w:rPr>
                <w:rFonts w:ascii="Courier New" w:hAnsi="Courier New" w:cs="Courier New"/>
              </w:rPr>
            </w:pPr>
            <w:r w:rsidRPr="00A26FC0">
              <w:rPr>
                <w:rFonts w:ascii="Courier New" w:hAnsi="Courier New" w:cs="Courier New"/>
              </w:rPr>
              <w:t>20</w:t>
            </w:r>
          </w:p>
        </w:tc>
        <w:tc>
          <w:tcPr>
            <w:tcW w:w="1139" w:type="pct"/>
            <w:shd w:val="clear" w:color="auto" w:fill="auto"/>
            <w:noWrap/>
            <w:vAlign w:val="center"/>
            <w:hideMark/>
          </w:tcPr>
          <w:p w14:paraId="3E9C7180"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R$ 256,74</w:t>
            </w:r>
          </w:p>
        </w:tc>
      </w:tr>
      <w:tr w:rsidR="00A26FC0" w:rsidRPr="00A26FC0" w14:paraId="097AB8BD" w14:textId="77777777" w:rsidTr="00002E75">
        <w:trPr>
          <w:trHeight w:val="20"/>
        </w:trPr>
        <w:tc>
          <w:tcPr>
            <w:tcW w:w="439" w:type="pct"/>
            <w:shd w:val="clear" w:color="auto" w:fill="auto"/>
            <w:noWrap/>
            <w:vAlign w:val="center"/>
            <w:hideMark/>
          </w:tcPr>
          <w:p w14:paraId="2EFD72F8" w14:textId="77777777" w:rsidR="00DF5F2A" w:rsidRPr="00A26FC0" w:rsidRDefault="00DF5F2A" w:rsidP="00002E75">
            <w:pPr>
              <w:jc w:val="center"/>
              <w:rPr>
                <w:rFonts w:ascii="Courier New" w:hAnsi="Courier New" w:cs="Courier New"/>
              </w:rPr>
            </w:pPr>
            <w:r w:rsidRPr="00A26FC0">
              <w:rPr>
                <w:rFonts w:ascii="Courier New" w:hAnsi="Courier New" w:cs="Courier New"/>
              </w:rPr>
              <w:t>44</w:t>
            </w:r>
          </w:p>
        </w:tc>
        <w:tc>
          <w:tcPr>
            <w:tcW w:w="2045" w:type="pct"/>
            <w:shd w:val="clear" w:color="auto" w:fill="auto"/>
            <w:hideMark/>
          </w:tcPr>
          <w:p w14:paraId="4C30514F" w14:textId="77777777" w:rsidR="00DF5F2A" w:rsidRPr="00A26FC0" w:rsidRDefault="00DF5F2A" w:rsidP="00002E75">
            <w:pPr>
              <w:rPr>
                <w:rFonts w:ascii="Courier New" w:hAnsi="Courier New" w:cs="Courier New"/>
              </w:rPr>
            </w:pPr>
            <w:r w:rsidRPr="00A26FC0">
              <w:rPr>
                <w:rFonts w:ascii="Courier New" w:hAnsi="Courier New" w:cs="Courier New"/>
              </w:rPr>
              <w:t>Protetor 17.5x25</w:t>
            </w:r>
          </w:p>
        </w:tc>
        <w:tc>
          <w:tcPr>
            <w:tcW w:w="659" w:type="pct"/>
            <w:shd w:val="clear" w:color="auto" w:fill="auto"/>
            <w:noWrap/>
            <w:vAlign w:val="center"/>
            <w:hideMark/>
          </w:tcPr>
          <w:p w14:paraId="74AC2CE5"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0C434E4C" w14:textId="77777777" w:rsidR="00DF5F2A" w:rsidRPr="00A26FC0" w:rsidRDefault="00DF5F2A" w:rsidP="00002E75">
            <w:pPr>
              <w:jc w:val="center"/>
              <w:rPr>
                <w:rFonts w:ascii="Courier New" w:hAnsi="Courier New" w:cs="Courier New"/>
              </w:rPr>
            </w:pPr>
            <w:r w:rsidRPr="00A26FC0">
              <w:rPr>
                <w:rFonts w:ascii="Courier New" w:hAnsi="Courier New" w:cs="Courier New"/>
              </w:rPr>
              <w:t>8</w:t>
            </w:r>
          </w:p>
        </w:tc>
        <w:tc>
          <w:tcPr>
            <w:tcW w:w="1139" w:type="pct"/>
            <w:shd w:val="clear" w:color="auto" w:fill="auto"/>
            <w:noWrap/>
            <w:vAlign w:val="center"/>
            <w:hideMark/>
          </w:tcPr>
          <w:p w14:paraId="0D1F6BE4"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R$ 388,04</w:t>
            </w:r>
          </w:p>
        </w:tc>
      </w:tr>
      <w:tr w:rsidR="00A26FC0" w:rsidRPr="00A26FC0" w14:paraId="00331B72" w14:textId="77777777" w:rsidTr="00002E75">
        <w:trPr>
          <w:trHeight w:val="20"/>
        </w:trPr>
        <w:tc>
          <w:tcPr>
            <w:tcW w:w="439" w:type="pct"/>
            <w:shd w:val="clear" w:color="auto" w:fill="auto"/>
            <w:noWrap/>
            <w:vAlign w:val="center"/>
            <w:hideMark/>
          </w:tcPr>
          <w:p w14:paraId="440DD2E6" w14:textId="77777777" w:rsidR="00DF5F2A" w:rsidRPr="00A26FC0" w:rsidRDefault="00DF5F2A" w:rsidP="00002E75">
            <w:pPr>
              <w:jc w:val="center"/>
              <w:rPr>
                <w:rFonts w:ascii="Courier New" w:hAnsi="Courier New" w:cs="Courier New"/>
              </w:rPr>
            </w:pPr>
            <w:r w:rsidRPr="00A26FC0">
              <w:rPr>
                <w:rFonts w:ascii="Courier New" w:hAnsi="Courier New" w:cs="Courier New"/>
              </w:rPr>
              <w:t>45</w:t>
            </w:r>
          </w:p>
        </w:tc>
        <w:tc>
          <w:tcPr>
            <w:tcW w:w="2045" w:type="pct"/>
            <w:shd w:val="clear" w:color="auto" w:fill="auto"/>
            <w:hideMark/>
          </w:tcPr>
          <w:p w14:paraId="616089C9" w14:textId="77777777" w:rsidR="00DF5F2A" w:rsidRPr="00A26FC0" w:rsidRDefault="00DF5F2A" w:rsidP="00002E75">
            <w:pPr>
              <w:rPr>
                <w:rFonts w:ascii="Courier New" w:hAnsi="Courier New" w:cs="Courier New"/>
              </w:rPr>
            </w:pPr>
            <w:r w:rsidRPr="00A26FC0">
              <w:rPr>
                <w:rFonts w:ascii="Courier New" w:hAnsi="Courier New" w:cs="Courier New"/>
              </w:rPr>
              <w:t xml:space="preserve">Protetores 900X20 </w:t>
            </w:r>
          </w:p>
        </w:tc>
        <w:tc>
          <w:tcPr>
            <w:tcW w:w="659" w:type="pct"/>
            <w:shd w:val="clear" w:color="auto" w:fill="auto"/>
            <w:noWrap/>
            <w:vAlign w:val="center"/>
            <w:hideMark/>
          </w:tcPr>
          <w:p w14:paraId="4F92C1C1" w14:textId="77777777" w:rsidR="00DF5F2A" w:rsidRPr="00A26FC0" w:rsidRDefault="00DF5F2A" w:rsidP="00002E75">
            <w:pPr>
              <w:jc w:val="center"/>
              <w:rPr>
                <w:rFonts w:ascii="Courier New" w:hAnsi="Courier New" w:cs="Courier New"/>
              </w:rPr>
            </w:pPr>
            <w:r w:rsidRPr="00A26FC0">
              <w:rPr>
                <w:rFonts w:ascii="Courier New" w:hAnsi="Courier New" w:cs="Courier New"/>
              </w:rPr>
              <w:t>Un.</w:t>
            </w:r>
          </w:p>
        </w:tc>
        <w:tc>
          <w:tcPr>
            <w:tcW w:w="717" w:type="pct"/>
            <w:shd w:val="clear" w:color="auto" w:fill="auto"/>
            <w:noWrap/>
            <w:vAlign w:val="center"/>
            <w:hideMark/>
          </w:tcPr>
          <w:p w14:paraId="4C1FEBDE" w14:textId="77777777" w:rsidR="00DF5F2A" w:rsidRPr="00A26FC0" w:rsidRDefault="00DF5F2A" w:rsidP="00002E75">
            <w:pPr>
              <w:jc w:val="center"/>
              <w:rPr>
                <w:rFonts w:ascii="Courier New" w:hAnsi="Courier New" w:cs="Courier New"/>
              </w:rPr>
            </w:pPr>
            <w:r w:rsidRPr="00A26FC0">
              <w:rPr>
                <w:rFonts w:ascii="Courier New" w:hAnsi="Courier New" w:cs="Courier New"/>
              </w:rPr>
              <w:t>30</w:t>
            </w:r>
          </w:p>
        </w:tc>
        <w:tc>
          <w:tcPr>
            <w:tcW w:w="1139" w:type="pct"/>
            <w:shd w:val="clear" w:color="auto" w:fill="auto"/>
            <w:noWrap/>
            <w:vAlign w:val="center"/>
            <w:hideMark/>
          </w:tcPr>
          <w:p w14:paraId="7FA88CEB" w14:textId="77777777" w:rsidR="00DF5F2A" w:rsidRPr="00A26FC0" w:rsidRDefault="00DF5F2A" w:rsidP="00002E75">
            <w:pPr>
              <w:jc w:val="center"/>
              <w:rPr>
                <w:rFonts w:ascii="Courier New" w:hAnsi="Courier New" w:cs="Courier New"/>
                <w:b/>
              </w:rPr>
            </w:pPr>
            <w:r w:rsidRPr="00A26FC0">
              <w:rPr>
                <w:rFonts w:ascii="Courier New" w:hAnsi="Courier New" w:cs="Courier New"/>
                <w:b/>
              </w:rPr>
              <w:t>R$ 80,00</w:t>
            </w:r>
          </w:p>
        </w:tc>
      </w:tr>
    </w:tbl>
    <w:p w14:paraId="63FADC1B" w14:textId="77777777" w:rsidR="00DF5F2A" w:rsidRPr="00A26FC0" w:rsidRDefault="00DF5F2A" w:rsidP="00DF5F2A">
      <w:pPr>
        <w:rPr>
          <w:rFonts w:ascii="Courier New" w:hAnsi="Courier New" w:cs="Courier New"/>
        </w:rPr>
      </w:pPr>
    </w:p>
    <w:p w14:paraId="01C5CAFE" w14:textId="77777777" w:rsidR="00BC5B96" w:rsidRPr="00A26FC0" w:rsidRDefault="00BC5B96" w:rsidP="00BC5B96">
      <w:pPr>
        <w:widowControl w:val="0"/>
        <w:suppressAutoHyphens/>
        <w:jc w:val="both"/>
        <w:rPr>
          <w:rFonts w:ascii="Courier New" w:hAnsi="Courier New" w:cs="Courier New"/>
          <w:b/>
        </w:rPr>
      </w:pPr>
    </w:p>
    <w:p w14:paraId="18180D25" w14:textId="77777777" w:rsidR="00BC5B96" w:rsidRPr="00A26FC0" w:rsidRDefault="00BC5B96" w:rsidP="00647FB4">
      <w:pPr>
        <w:widowControl w:val="0"/>
        <w:suppressAutoHyphens/>
        <w:jc w:val="center"/>
        <w:rPr>
          <w:rFonts w:ascii="Courier New" w:hAnsi="Courier New" w:cs="Courier New"/>
        </w:rPr>
      </w:pPr>
    </w:p>
    <w:sectPr w:rsidR="00BC5B96" w:rsidRPr="00A26FC0" w:rsidSect="00A04A0D">
      <w:headerReference w:type="default" r:id="rId20"/>
      <w:footerReference w:type="even" r:id="rId21"/>
      <w:pgSz w:w="11907" w:h="16840" w:code="9"/>
      <w:pgMar w:top="2268" w:right="1134" w:bottom="1418"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B7FDF" w14:textId="77777777" w:rsidR="00CD7EF8" w:rsidRDefault="00CD7EF8">
      <w:r>
        <w:separator/>
      </w:r>
    </w:p>
  </w:endnote>
  <w:endnote w:type="continuationSeparator" w:id="0">
    <w:p w14:paraId="18C4B0EC" w14:textId="77777777" w:rsidR="00CD7EF8" w:rsidRDefault="00CD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77B5" w14:textId="77777777" w:rsidR="00002E75" w:rsidRDefault="00002E7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124A3F" w14:textId="77777777" w:rsidR="00002E75" w:rsidRDefault="00002E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6793C" w14:textId="77777777" w:rsidR="00CD7EF8" w:rsidRDefault="00CD7EF8">
      <w:r>
        <w:separator/>
      </w:r>
    </w:p>
  </w:footnote>
  <w:footnote w:type="continuationSeparator" w:id="0">
    <w:p w14:paraId="169FE6CA" w14:textId="77777777" w:rsidR="00CD7EF8" w:rsidRDefault="00CD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hAnsi="Courier New" w:cs="Courier New"/>
        <w:sz w:val="18"/>
        <w:szCs w:val="18"/>
      </w:rPr>
      <w:id w:val="-1318336367"/>
      <w:docPartObj>
        <w:docPartGallery w:val="Page Numbers (Top of Page)"/>
        <w:docPartUnique/>
      </w:docPartObj>
    </w:sdtPr>
    <w:sdtEndPr/>
    <w:sdtContent>
      <w:p w14:paraId="78D0DB86" w14:textId="3730AB85" w:rsidR="00002E75" w:rsidRDefault="00002E75">
        <w:pPr>
          <w:pStyle w:val="Cabealho"/>
          <w:jc w:val="right"/>
          <w:rPr>
            <w:rFonts w:ascii="Courier New" w:hAnsi="Courier New" w:cs="Courier New"/>
            <w:sz w:val="18"/>
            <w:szCs w:val="18"/>
          </w:rPr>
        </w:pPr>
        <w:r>
          <w:rPr>
            <w:rFonts w:ascii="Courier New" w:hAnsi="Courier New" w:cs="Courier New"/>
            <w:sz w:val="18"/>
            <w:szCs w:val="18"/>
          </w:rPr>
          <w:t>Processo Licitatório n.º 66/2020</w:t>
        </w:r>
      </w:p>
      <w:p w14:paraId="7F829C9C" w14:textId="39E95019" w:rsidR="00002E75" w:rsidRDefault="00002E75" w:rsidP="000E374E">
        <w:pPr>
          <w:pStyle w:val="Cabealho"/>
          <w:jc w:val="right"/>
          <w:rPr>
            <w:rFonts w:ascii="Courier New" w:hAnsi="Courier New" w:cs="Courier New"/>
            <w:sz w:val="18"/>
            <w:szCs w:val="18"/>
          </w:rPr>
        </w:pPr>
        <w:r>
          <w:rPr>
            <w:rFonts w:ascii="Courier New" w:hAnsi="Courier New" w:cs="Courier New"/>
            <w:sz w:val="18"/>
            <w:szCs w:val="18"/>
          </w:rPr>
          <w:t>Pregão Eletrônico n.º 26/2020</w:t>
        </w:r>
      </w:p>
      <w:p w14:paraId="50BF1378" w14:textId="62FE4252" w:rsidR="00002E75" w:rsidRPr="007F44A9" w:rsidRDefault="00002E75">
        <w:pPr>
          <w:pStyle w:val="Cabealho"/>
          <w:jc w:val="right"/>
          <w:rPr>
            <w:rFonts w:ascii="Courier New" w:hAnsi="Courier New" w:cs="Courier New"/>
            <w:sz w:val="18"/>
            <w:szCs w:val="18"/>
          </w:rPr>
        </w:pPr>
        <w:r w:rsidRPr="007F44A9">
          <w:rPr>
            <w:rFonts w:ascii="Courier New" w:hAnsi="Courier New" w:cs="Courier New"/>
            <w:sz w:val="18"/>
            <w:szCs w:val="18"/>
          </w:rPr>
          <w:t xml:space="preserve">Página </w:t>
        </w:r>
        <w:r w:rsidRPr="007F44A9">
          <w:rPr>
            <w:rFonts w:ascii="Courier New" w:hAnsi="Courier New" w:cs="Courier New"/>
            <w:bCs/>
            <w:sz w:val="18"/>
            <w:szCs w:val="18"/>
          </w:rPr>
          <w:fldChar w:fldCharType="begin"/>
        </w:r>
        <w:r w:rsidRPr="007F44A9">
          <w:rPr>
            <w:rFonts w:ascii="Courier New" w:hAnsi="Courier New" w:cs="Courier New"/>
            <w:bCs/>
            <w:sz w:val="18"/>
            <w:szCs w:val="18"/>
          </w:rPr>
          <w:instrText>PAGE</w:instrText>
        </w:r>
        <w:r w:rsidRPr="007F44A9">
          <w:rPr>
            <w:rFonts w:ascii="Courier New" w:hAnsi="Courier New" w:cs="Courier New"/>
            <w:bCs/>
            <w:sz w:val="18"/>
            <w:szCs w:val="18"/>
          </w:rPr>
          <w:fldChar w:fldCharType="separate"/>
        </w:r>
        <w:r w:rsidR="00243427">
          <w:rPr>
            <w:rFonts w:ascii="Courier New" w:hAnsi="Courier New" w:cs="Courier New"/>
            <w:bCs/>
            <w:noProof/>
            <w:sz w:val="18"/>
            <w:szCs w:val="18"/>
          </w:rPr>
          <w:t>50</w:t>
        </w:r>
        <w:r w:rsidRPr="007F44A9">
          <w:rPr>
            <w:rFonts w:ascii="Courier New" w:hAnsi="Courier New" w:cs="Courier New"/>
            <w:bCs/>
            <w:sz w:val="18"/>
            <w:szCs w:val="18"/>
          </w:rPr>
          <w:fldChar w:fldCharType="end"/>
        </w:r>
        <w:r w:rsidRPr="007F44A9">
          <w:rPr>
            <w:rFonts w:ascii="Courier New" w:hAnsi="Courier New" w:cs="Courier New"/>
            <w:sz w:val="18"/>
            <w:szCs w:val="18"/>
          </w:rPr>
          <w:t xml:space="preserve"> de </w:t>
        </w:r>
        <w:r w:rsidRPr="007F44A9">
          <w:rPr>
            <w:rFonts w:ascii="Courier New" w:hAnsi="Courier New" w:cs="Courier New"/>
            <w:bCs/>
            <w:sz w:val="18"/>
            <w:szCs w:val="18"/>
          </w:rPr>
          <w:fldChar w:fldCharType="begin"/>
        </w:r>
        <w:r w:rsidRPr="007F44A9">
          <w:rPr>
            <w:rFonts w:ascii="Courier New" w:hAnsi="Courier New" w:cs="Courier New"/>
            <w:bCs/>
            <w:sz w:val="18"/>
            <w:szCs w:val="18"/>
          </w:rPr>
          <w:instrText>NUMPAGES</w:instrText>
        </w:r>
        <w:r w:rsidRPr="007F44A9">
          <w:rPr>
            <w:rFonts w:ascii="Courier New" w:hAnsi="Courier New" w:cs="Courier New"/>
            <w:bCs/>
            <w:sz w:val="18"/>
            <w:szCs w:val="18"/>
          </w:rPr>
          <w:fldChar w:fldCharType="separate"/>
        </w:r>
        <w:r w:rsidR="00243427">
          <w:rPr>
            <w:rFonts w:ascii="Courier New" w:hAnsi="Courier New" w:cs="Courier New"/>
            <w:bCs/>
            <w:noProof/>
            <w:sz w:val="18"/>
            <w:szCs w:val="18"/>
          </w:rPr>
          <w:t>50</w:t>
        </w:r>
        <w:r w:rsidRPr="007F44A9">
          <w:rPr>
            <w:rFonts w:ascii="Courier New" w:hAnsi="Courier New" w:cs="Courier New"/>
            <w:bCs/>
            <w:sz w:val="18"/>
            <w:szCs w:val="18"/>
          </w:rPr>
          <w:fldChar w:fldCharType="end"/>
        </w:r>
      </w:p>
    </w:sdtContent>
  </w:sdt>
  <w:p w14:paraId="4D5AB3BE" w14:textId="77777777" w:rsidR="00002E75" w:rsidRPr="007F44A9" w:rsidRDefault="00002E75">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52D32"/>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79D"/>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0A2475E"/>
    <w:multiLevelType w:val="hybridMultilevel"/>
    <w:tmpl w:val="EFCE3F88"/>
    <w:lvl w:ilvl="0" w:tplc="037CEA44">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7"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A29C8"/>
    <w:multiLevelType w:val="hybridMultilevel"/>
    <w:tmpl w:val="D00CE66C"/>
    <w:lvl w:ilvl="0" w:tplc="70C6C63E">
      <w:start w:val="1"/>
      <w:numFmt w:val="lowerLetter"/>
      <w:lvlText w:val="%1)"/>
      <w:lvlJc w:val="left"/>
      <w:pPr>
        <w:ind w:left="1173" w:hanging="46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043CE1"/>
    <w:multiLevelType w:val="hybridMultilevel"/>
    <w:tmpl w:val="0B5ACF76"/>
    <w:lvl w:ilvl="0" w:tplc="79DA2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2"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7EF260F1"/>
    <w:multiLevelType w:val="hybridMultilevel"/>
    <w:tmpl w:val="B8E6E1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12"/>
  </w:num>
  <w:num w:numId="4">
    <w:abstractNumId w:val="26"/>
  </w:num>
  <w:num w:numId="5">
    <w:abstractNumId w:val="28"/>
  </w:num>
  <w:num w:numId="6">
    <w:abstractNumId w:val="18"/>
  </w:num>
  <w:num w:numId="7">
    <w:abstractNumId w:val="37"/>
  </w:num>
  <w:num w:numId="8">
    <w:abstractNumId w:val="15"/>
  </w:num>
  <w:num w:numId="9">
    <w:abstractNumId w:val="33"/>
  </w:num>
  <w:num w:numId="10">
    <w:abstractNumId w:val="24"/>
  </w:num>
  <w:num w:numId="11">
    <w:abstractNumId w:val="27"/>
  </w:num>
  <w:num w:numId="12">
    <w:abstractNumId w:val="32"/>
  </w:num>
  <w:num w:numId="13">
    <w:abstractNumId w:val="13"/>
  </w:num>
  <w:num w:numId="14">
    <w:abstractNumId w:val="0"/>
  </w:num>
  <w:num w:numId="15">
    <w:abstractNumId w:val="30"/>
  </w:num>
  <w:num w:numId="16">
    <w:abstractNumId w:val="20"/>
  </w:num>
  <w:num w:numId="17">
    <w:abstractNumId w:val="17"/>
  </w:num>
  <w:num w:numId="18">
    <w:abstractNumId w:val="19"/>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4"/>
  </w:num>
  <w:num w:numId="22">
    <w:abstractNumId w:val="2"/>
  </w:num>
  <w:num w:numId="23">
    <w:abstractNumId w:val="10"/>
  </w:num>
  <w:num w:numId="24">
    <w:abstractNumId w:val="4"/>
  </w:num>
  <w:num w:numId="25">
    <w:abstractNumId w:val="31"/>
  </w:num>
  <w:num w:numId="26">
    <w:abstractNumId w:val="11"/>
  </w:num>
  <w:num w:numId="27">
    <w:abstractNumId w:val="22"/>
  </w:num>
  <w:num w:numId="28">
    <w:abstractNumId w:val="25"/>
  </w:num>
  <w:num w:numId="29">
    <w:abstractNumId w:val="7"/>
  </w:num>
  <w:num w:numId="30">
    <w:abstractNumId w:val="34"/>
  </w:num>
  <w:num w:numId="31">
    <w:abstractNumId w:val="6"/>
  </w:num>
  <w:num w:numId="32">
    <w:abstractNumId w:val="8"/>
  </w:num>
  <w:num w:numId="33">
    <w:abstractNumId w:val="5"/>
  </w:num>
  <w:num w:numId="34">
    <w:abstractNumId w:val="36"/>
  </w:num>
  <w:num w:numId="35">
    <w:abstractNumId w:val="29"/>
  </w:num>
  <w:num w:numId="36">
    <w:abstractNumId w:val="21"/>
  </w:num>
  <w:num w:numId="37">
    <w:abstractNumId w:val="1"/>
  </w:num>
  <w:num w:numId="38">
    <w:abstractNumId w:val="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7A"/>
    <w:rsid w:val="0000012B"/>
    <w:rsid w:val="00000D43"/>
    <w:rsid w:val="00001FB9"/>
    <w:rsid w:val="00002E75"/>
    <w:rsid w:val="00002E8E"/>
    <w:rsid w:val="00007493"/>
    <w:rsid w:val="00007EFF"/>
    <w:rsid w:val="0001324F"/>
    <w:rsid w:val="00017BB4"/>
    <w:rsid w:val="00020189"/>
    <w:rsid w:val="00020E30"/>
    <w:rsid w:val="00022050"/>
    <w:rsid w:val="000223EA"/>
    <w:rsid w:val="0002292B"/>
    <w:rsid w:val="000243F1"/>
    <w:rsid w:val="00024848"/>
    <w:rsid w:val="00024971"/>
    <w:rsid w:val="00024A16"/>
    <w:rsid w:val="00024AA2"/>
    <w:rsid w:val="0002512F"/>
    <w:rsid w:val="000251B5"/>
    <w:rsid w:val="00025945"/>
    <w:rsid w:val="00026A21"/>
    <w:rsid w:val="00027D30"/>
    <w:rsid w:val="00030F9F"/>
    <w:rsid w:val="00031A36"/>
    <w:rsid w:val="00031B27"/>
    <w:rsid w:val="00031D19"/>
    <w:rsid w:val="00032D7B"/>
    <w:rsid w:val="00033413"/>
    <w:rsid w:val="00035371"/>
    <w:rsid w:val="00036600"/>
    <w:rsid w:val="00036E78"/>
    <w:rsid w:val="00037DD4"/>
    <w:rsid w:val="000409E1"/>
    <w:rsid w:val="0004135E"/>
    <w:rsid w:val="00041957"/>
    <w:rsid w:val="000423DB"/>
    <w:rsid w:val="000433F4"/>
    <w:rsid w:val="000458CB"/>
    <w:rsid w:val="000459CC"/>
    <w:rsid w:val="00046DCA"/>
    <w:rsid w:val="0004739F"/>
    <w:rsid w:val="00047ECF"/>
    <w:rsid w:val="0005062D"/>
    <w:rsid w:val="00053D0C"/>
    <w:rsid w:val="00054251"/>
    <w:rsid w:val="000550F9"/>
    <w:rsid w:val="00055494"/>
    <w:rsid w:val="00055A20"/>
    <w:rsid w:val="00060058"/>
    <w:rsid w:val="00060BB8"/>
    <w:rsid w:val="000618F1"/>
    <w:rsid w:val="0006233D"/>
    <w:rsid w:val="00062859"/>
    <w:rsid w:val="00063ABB"/>
    <w:rsid w:val="00064B65"/>
    <w:rsid w:val="0006657E"/>
    <w:rsid w:val="0007036B"/>
    <w:rsid w:val="00070A73"/>
    <w:rsid w:val="0007117A"/>
    <w:rsid w:val="000717E0"/>
    <w:rsid w:val="000723C0"/>
    <w:rsid w:val="000729C9"/>
    <w:rsid w:val="0007462C"/>
    <w:rsid w:val="00077D81"/>
    <w:rsid w:val="00081126"/>
    <w:rsid w:val="00081732"/>
    <w:rsid w:val="000833DA"/>
    <w:rsid w:val="00085BE2"/>
    <w:rsid w:val="00086201"/>
    <w:rsid w:val="00086DB3"/>
    <w:rsid w:val="000877AD"/>
    <w:rsid w:val="000927E9"/>
    <w:rsid w:val="00092837"/>
    <w:rsid w:val="00092C6A"/>
    <w:rsid w:val="000930AE"/>
    <w:rsid w:val="00093661"/>
    <w:rsid w:val="000941A1"/>
    <w:rsid w:val="00094731"/>
    <w:rsid w:val="00096C49"/>
    <w:rsid w:val="0009798B"/>
    <w:rsid w:val="000A0CF1"/>
    <w:rsid w:val="000A18F1"/>
    <w:rsid w:val="000A3443"/>
    <w:rsid w:val="000A5AC8"/>
    <w:rsid w:val="000A67BD"/>
    <w:rsid w:val="000A687D"/>
    <w:rsid w:val="000A7B0B"/>
    <w:rsid w:val="000B30C8"/>
    <w:rsid w:val="000B34A0"/>
    <w:rsid w:val="000B53B7"/>
    <w:rsid w:val="000B63CE"/>
    <w:rsid w:val="000B6660"/>
    <w:rsid w:val="000B7467"/>
    <w:rsid w:val="000B76E7"/>
    <w:rsid w:val="000C0EA6"/>
    <w:rsid w:val="000C2FCC"/>
    <w:rsid w:val="000C5BE9"/>
    <w:rsid w:val="000C5E5D"/>
    <w:rsid w:val="000C6CBF"/>
    <w:rsid w:val="000D243B"/>
    <w:rsid w:val="000D545E"/>
    <w:rsid w:val="000D5676"/>
    <w:rsid w:val="000D627C"/>
    <w:rsid w:val="000D6DA6"/>
    <w:rsid w:val="000D6F36"/>
    <w:rsid w:val="000D72AA"/>
    <w:rsid w:val="000D77A7"/>
    <w:rsid w:val="000E2A36"/>
    <w:rsid w:val="000E374E"/>
    <w:rsid w:val="000E706A"/>
    <w:rsid w:val="000E777F"/>
    <w:rsid w:val="000F1127"/>
    <w:rsid w:val="000F18B6"/>
    <w:rsid w:val="000F1B01"/>
    <w:rsid w:val="000F1DC7"/>
    <w:rsid w:val="000F3E55"/>
    <w:rsid w:val="000F4059"/>
    <w:rsid w:val="000F4BFB"/>
    <w:rsid w:val="00100FDC"/>
    <w:rsid w:val="00101E73"/>
    <w:rsid w:val="00101EAE"/>
    <w:rsid w:val="00103A6B"/>
    <w:rsid w:val="0010439F"/>
    <w:rsid w:val="00104681"/>
    <w:rsid w:val="00105CC6"/>
    <w:rsid w:val="00106CEF"/>
    <w:rsid w:val="00107E43"/>
    <w:rsid w:val="00110172"/>
    <w:rsid w:val="00110178"/>
    <w:rsid w:val="0011158C"/>
    <w:rsid w:val="00114281"/>
    <w:rsid w:val="001142CF"/>
    <w:rsid w:val="00120063"/>
    <w:rsid w:val="0012046B"/>
    <w:rsid w:val="00121808"/>
    <w:rsid w:val="00121D9C"/>
    <w:rsid w:val="0012303D"/>
    <w:rsid w:val="00125528"/>
    <w:rsid w:val="001259A0"/>
    <w:rsid w:val="001270BD"/>
    <w:rsid w:val="001276EB"/>
    <w:rsid w:val="00127BD2"/>
    <w:rsid w:val="00131D0D"/>
    <w:rsid w:val="00133163"/>
    <w:rsid w:val="001337C1"/>
    <w:rsid w:val="001359B0"/>
    <w:rsid w:val="00135D7B"/>
    <w:rsid w:val="00137849"/>
    <w:rsid w:val="001378FB"/>
    <w:rsid w:val="00137FF3"/>
    <w:rsid w:val="00141D68"/>
    <w:rsid w:val="00141F18"/>
    <w:rsid w:val="00144572"/>
    <w:rsid w:val="00145D4B"/>
    <w:rsid w:val="00146DFF"/>
    <w:rsid w:val="00147888"/>
    <w:rsid w:val="0015001C"/>
    <w:rsid w:val="00150DA3"/>
    <w:rsid w:val="0015174B"/>
    <w:rsid w:val="00152E98"/>
    <w:rsid w:val="00154B2D"/>
    <w:rsid w:val="00155137"/>
    <w:rsid w:val="00155B32"/>
    <w:rsid w:val="001606BB"/>
    <w:rsid w:val="0016175F"/>
    <w:rsid w:val="00162347"/>
    <w:rsid w:val="0016258D"/>
    <w:rsid w:val="001642CE"/>
    <w:rsid w:val="00164D4F"/>
    <w:rsid w:val="00164D54"/>
    <w:rsid w:val="00166B82"/>
    <w:rsid w:val="0017174D"/>
    <w:rsid w:val="001718AA"/>
    <w:rsid w:val="00171D27"/>
    <w:rsid w:val="001724A3"/>
    <w:rsid w:val="00172FB2"/>
    <w:rsid w:val="00173052"/>
    <w:rsid w:val="00176380"/>
    <w:rsid w:val="001769F8"/>
    <w:rsid w:val="00176EFB"/>
    <w:rsid w:val="00177BCC"/>
    <w:rsid w:val="001805D2"/>
    <w:rsid w:val="001824E4"/>
    <w:rsid w:val="00182F71"/>
    <w:rsid w:val="00183DBE"/>
    <w:rsid w:val="00184D8D"/>
    <w:rsid w:val="00185396"/>
    <w:rsid w:val="00185CE7"/>
    <w:rsid w:val="0018681D"/>
    <w:rsid w:val="00191D82"/>
    <w:rsid w:val="00192624"/>
    <w:rsid w:val="0019267F"/>
    <w:rsid w:val="00193654"/>
    <w:rsid w:val="00193664"/>
    <w:rsid w:val="00193C63"/>
    <w:rsid w:val="00194310"/>
    <w:rsid w:val="00194DCC"/>
    <w:rsid w:val="001A124A"/>
    <w:rsid w:val="001A3EF3"/>
    <w:rsid w:val="001A46F2"/>
    <w:rsid w:val="001B019F"/>
    <w:rsid w:val="001B0344"/>
    <w:rsid w:val="001B0C46"/>
    <w:rsid w:val="001B0FE9"/>
    <w:rsid w:val="001B16FF"/>
    <w:rsid w:val="001B1957"/>
    <w:rsid w:val="001B28C6"/>
    <w:rsid w:val="001C1A64"/>
    <w:rsid w:val="001C1F11"/>
    <w:rsid w:val="001C2633"/>
    <w:rsid w:val="001C32DF"/>
    <w:rsid w:val="001C395A"/>
    <w:rsid w:val="001C3CF5"/>
    <w:rsid w:val="001C4904"/>
    <w:rsid w:val="001C4E05"/>
    <w:rsid w:val="001C5FC1"/>
    <w:rsid w:val="001C6226"/>
    <w:rsid w:val="001C62F5"/>
    <w:rsid w:val="001C74C8"/>
    <w:rsid w:val="001D293F"/>
    <w:rsid w:val="001D2A1A"/>
    <w:rsid w:val="001D39BD"/>
    <w:rsid w:val="001D438C"/>
    <w:rsid w:val="001D5305"/>
    <w:rsid w:val="001D68C4"/>
    <w:rsid w:val="001D75A5"/>
    <w:rsid w:val="001E02B8"/>
    <w:rsid w:val="001E040E"/>
    <w:rsid w:val="001E0714"/>
    <w:rsid w:val="001E183B"/>
    <w:rsid w:val="001E26C7"/>
    <w:rsid w:val="001E2E99"/>
    <w:rsid w:val="001E47AC"/>
    <w:rsid w:val="001E5D95"/>
    <w:rsid w:val="001F26BD"/>
    <w:rsid w:val="001F2CCC"/>
    <w:rsid w:val="001F33A2"/>
    <w:rsid w:val="001F3D28"/>
    <w:rsid w:val="001F4497"/>
    <w:rsid w:val="001F5C06"/>
    <w:rsid w:val="001F77A8"/>
    <w:rsid w:val="001F7925"/>
    <w:rsid w:val="002003EC"/>
    <w:rsid w:val="002008EF"/>
    <w:rsid w:val="002011FD"/>
    <w:rsid w:val="0020248C"/>
    <w:rsid w:val="00203C5B"/>
    <w:rsid w:val="0020471A"/>
    <w:rsid w:val="00205377"/>
    <w:rsid w:val="00205E93"/>
    <w:rsid w:val="002074DF"/>
    <w:rsid w:val="00207BA1"/>
    <w:rsid w:val="0021192B"/>
    <w:rsid w:val="00211D70"/>
    <w:rsid w:val="002148D6"/>
    <w:rsid w:val="00215227"/>
    <w:rsid w:val="002166DD"/>
    <w:rsid w:val="0022103E"/>
    <w:rsid w:val="00221F7C"/>
    <w:rsid w:val="0022403B"/>
    <w:rsid w:val="00224387"/>
    <w:rsid w:val="00224428"/>
    <w:rsid w:val="00224A18"/>
    <w:rsid w:val="002250DF"/>
    <w:rsid w:val="00226151"/>
    <w:rsid w:val="002268AE"/>
    <w:rsid w:val="00226D6C"/>
    <w:rsid w:val="00227C12"/>
    <w:rsid w:val="00233A05"/>
    <w:rsid w:val="0023405F"/>
    <w:rsid w:val="00234F65"/>
    <w:rsid w:val="00240F73"/>
    <w:rsid w:val="00241AA6"/>
    <w:rsid w:val="00243427"/>
    <w:rsid w:val="002435AB"/>
    <w:rsid w:val="0024558E"/>
    <w:rsid w:val="00245CC2"/>
    <w:rsid w:val="00246244"/>
    <w:rsid w:val="00255E40"/>
    <w:rsid w:val="00256390"/>
    <w:rsid w:val="00257364"/>
    <w:rsid w:val="0026028C"/>
    <w:rsid w:val="00260AE3"/>
    <w:rsid w:val="00261CB1"/>
    <w:rsid w:val="00262E2A"/>
    <w:rsid w:val="00262F84"/>
    <w:rsid w:val="00266E7F"/>
    <w:rsid w:val="00271431"/>
    <w:rsid w:val="002715B6"/>
    <w:rsid w:val="00271D09"/>
    <w:rsid w:val="00272FB4"/>
    <w:rsid w:val="00273E5B"/>
    <w:rsid w:val="00274099"/>
    <w:rsid w:val="00275675"/>
    <w:rsid w:val="002757AF"/>
    <w:rsid w:val="00277998"/>
    <w:rsid w:val="00277D68"/>
    <w:rsid w:val="00280C66"/>
    <w:rsid w:val="00282645"/>
    <w:rsid w:val="00282EE9"/>
    <w:rsid w:val="00287A4D"/>
    <w:rsid w:val="0029231E"/>
    <w:rsid w:val="00292D73"/>
    <w:rsid w:val="0029309C"/>
    <w:rsid w:val="00293574"/>
    <w:rsid w:val="0029553E"/>
    <w:rsid w:val="002A11DA"/>
    <w:rsid w:val="002A1726"/>
    <w:rsid w:val="002A672B"/>
    <w:rsid w:val="002B155B"/>
    <w:rsid w:val="002B2B1D"/>
    <w:rsid w:val="002B302C"/>
    <w:rsid w:val="002B74BD"/>
    <w:rsid w:val="002B7B63"/>
    <w:rsid w:val="002B7E05"/>
    <w:rsid w:val="002C05AD"/>
    <w:rsid w:val="002C0C8B"/>
    <w:rsid w:val="002C406E"/>
    <w:rsid w:val="002C41CA"/>
    <w:rsid w:val="002C4C2F"/>
    <w:rsid w:val="002C4C71"/>
    <w:rsid w:val="002C5338"/>
    <w:rsid w:val="002C57C4"/>
    <w:rsid w:val="002C584F"/>
    <w:rsid w:val="002D24C7"/>
    <w:rsid w:val="002D2732"/>
    <w:rsid w:val="002D2E20"/>
    <w:rsid w:val="002D3752"/>
    <w:rsid w:val="002D6601"/>
    <w:rsid w:val="002D78DE"/>
    <w:rsid w:val="002D7BD6"/>
    <w:rsid w:val="002E52EF"/>
    <w:rsid w:val="002F16ED"/>
    <w:rsid w:val="002F2366"/>
    <w:rsid w:val="002F2D66"/>
    <w:rsid w:val="002F342C"/>
    <w:rsid w:val="002F3B24"/>
    <w:rsid w:val="002F4E7B"/>
    <w:rsid w:val="002F56C2"/>
    <w:rsid w:val="002F77CD"/>
    <w:rsid w:val="00300539"/>
    <w:rsid w:val="00303733"/>
    <w:rsid w:val="00304047"/>
    <w:rsid w:val="00304117"/>
    <w:rsid w:val="0030565D"/>
    <w:rsid w:val="00305DC3"/>
    <w:rsid w:val="0030665D"/>
    <w:rsid w:val="003070C1"/>
    <w:rsid w:val="00307457"/>
    <w:rsid w:val="003107D3"/>
    <w:rsid w:val="0031229B"/>
    <w:rsid w:val="003125FB"/>
    <w:rsid w:val="003126FE"/>
    <w:rsid w:val="00312AA6"/>
    <w:rsid w:val="00312AD2"/>
    <w:rsid w:val="0031512A"/>
    <w:rsid w:val="00316F1C"/>
    <w:rsid w:val="0032021E"/>
    <w:rsid w:val="00320E1D"/>
    <w:rsid w:val="00321A99"/>
    <w:rsid w:val="003229B1"/>
    <w:rsid w:val="00323507"/>
    <w:rsid w:val="003269A3"/>
    <w:rsid w:val="00331B74"/>
    <w:rsid w:val="0033215C"/>
    <w:rsid w:val="00332662"/>
    <w:rsid w:val="00333DD7"/>
    <w:rsid w:val="0033489E"/>
    <w:rsid w:val="003348BB"/>
    <w:rsid w:val="00334F00"/>
    <w:rsid w:val="00335DF0"/>
    <w:rsid w:val="00336FA2"/>
    <w:rsid w:val="00337AB0"/>
    <w:rsid w:val="00340F66"/>
    <w:rsid w:val="00343B79"/>
    <w:rsid w:val="00344F80"/>
    <w:rsid w:val="00345139"/>
    <w:rsid w:val="00345CD7"/>
    <w:rsid w:val="003474D2"/>
    <w:rsid w:val="0034763F"/>
    <w:rsid w:val="00350157"/>
    <w:rsid w:val="0035084D"/>
    <w:rsid w:val="00351280"/>
    <w:rsid w:val="003521A6"/>
    <w:rsid w:val="00352374"/>
    <w:rsid w:val="00353EA3"/>
    <w:rsid w:val="00360908"/>
    <w:rsid w:val="00361A38"/>
    <w:rsid w:val="00363259"/>
    <w:rsid w:val="00364278"/>
    <w:rsid w:val="00366718"/>
    <w:rsid w:val="00367334"/>
    <w:rsid w:val="00370319"/>
    <w:rsid w:val="00370634"/>
    <w:rsid w:val="00370F4D"/>
    <w:rsid w:val="00371903"/>
    <w:rsid w:val="00371D09"/>
    <w:rsid w:val="00376DE9"/>
    <w:rsid w:val="00376E23"/>
    <w:rsid w:val="00376F34"/>
    <w:rsid w:val="003772D3"/>
    <w:rsid w:val="00380F35"/>
    <w:rsid w:val="003835F6"/>
    <w:rsid w:val="00384073"/>
    <w:rsid w:val="003861A3"/>
    <w:rsid w:val="00387554"/>
    <w:rsid w:val="00390879"/>
    <w:rsid w:val="00392545"/>
    <w:rsid w:val="00394371"/>
    <w:rsid w:val="003947AE"/>
    <w:rsid w:val="00394F28"/>
    <w:rsid w:val="00395E18"/>
    <w:rsid w:val="0039703D"/>
    <w:rsid w:val="003A55F4"/>
    <w:rsid w:val="003A7227"/>
    <w:rsid w:val="003B289F"/>
    <w:rsid w:val="003B3750"/>
    <w:rsid w:val="003B7A56"/>
    <w:rsid w:val="003C596B"/>
    <w:rsid w:val="003C5C45"/>
    <w:rsid w:val="003C688B"/>
    <w:rsid w:val="003C6A9A"/>
    <w:rsid w:val="003C76A4"/>
    <w:rsid w:val="003C7758"/>
    <w:rsid w:val="003D1C51"/>
    <w:rsid w:val="003D2861"/>
    <w:rsid w:val="003D3705"/>
    <w:rsid w:val="003D4686"/>
    <w:rsid w:val="003D5A6E"/>
    <w:rsid w:val="003D5B65"/>
    <w:rsid w:val="003D6A80"/>
    <w:rsid w:val="003D6A98"/>
    <w:rsid w:val="003D745F"/>
    <w:rsid w:val="003E4C39"/>
    <w:rsid w:val="003E608E"/>
    <w:rsid w:val="003E6EC1"/>
    <w:rsid w:val="003E73D4"/>
    <w:rsid w:val="003E7D0F"/>
    <w:rsid w:val="003F2E61"/>
    <w:rsid w:val="003F35CB"/>
    <w:rsid w:val="003F3D6A"/>
    <w:rsid w:val="003F52E2"/>
    <w:rsid w:val="003F58CE"/>
    <w:rsid w:val="003F6FC0"/>
    <w:rsid w:val="003F70DC"/>
    <w:rsid w:val="003F72C4"/>
    <w:rsid w:val="003F7FF3"/>
    <w:rsid w:val="0040034F"/>
    <w:rsid w:val="00400B6D"/>
    <w:rsid w:val="00400B97"/>
    <w:rsid w:val="004027C1"/>
    <w:rsid w:val="00402F95"/>
    <w:rsid w:val="004049FF"/>
    <w:rsid w:val="00404CAE"/>
    <w:rsid w:val="00406E10"/>
    <w:rsid w:val="00410CC8"/>
    <w:rsid w:val="00412164"/>
    <w:rsid w:val="0041405E"/>
    <w:rsid w:val="004155DA"/>
    <w:rsid w:val="00415747"/>
    <w:rsid w:val="0041724D"/>
    <w:rsid w:val="004175E0"/>
    <w:rsid w:val="00423A02"/>
    <w:rsid w:val="00423D4C"/>
    <w:rsid w:val="00423E5E"/>
    <w:rsid w:val="00424894"/>
    <w:rsid w:val="00425116"/>
    <w:rsid w:val="00426D5D"/>
    <w:rsid w:val="00427FA3"/>
    <w:rsid w:val="0043050A"/>
    <w:rsid w:val="0043050B"/>
    <w:rsid w:val="00431A4B"/>
    <w:rsid w:val="00431BDB"/>
    <w:rsid w:val="004328D6"/>
    <w:rsid w:val="00432BD9"/>
    <w:rsid w:val="00432F58"/>
    <w:rsid w:val="0043307F"/>
    <w:rsid w:val="00434107"/>
    <w:rsid w:val="004350A5"/>
    <w:rsid w:val="004353C3"/>
    <w:rsid w:val="00435F87"/>
    <w:rsid w:val="004366EC"/>
    <w:rsid w:val="004366FA"/>
    <w:rsid w:val="00442490"/>
    <w:rsid w:val="004447C1"/>
    <w:rsid w:val="004452B9"/>
    <w:rsid w:val="00445631"/>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5DE2"/>
    <w:rsid w:val="00456269"/>
    <w:rsid w:val="0045667B"/>
    <w:rsid w:val="0045714D"/>
    <w:rsid w:val="00463A78"/>
    <w:rsid w:val="00467D74"/>
    <w:rsid w:val="00470F35"/>
    <w:rsid w:val="00471B21"/>
    <w:rsid w:val="00471F39"/>
    <w:rsid w:val="00472B1B"/>
    <w:rsid w:val="00472D9A"/>
    <w:rsid w:val="00475BA1"/>
    <w:rsid w:val="00475C95"/>
    <w:rsid w:val="00476346"/>
    <w:rsid w:val="00476A20"/>
    <w:rsid w:val="00476BE7"/>
    <w:rsid w:val="00477813"/>
    <w:rsid w:val="00481332"/>
    <w:rsid w:val="00481F96"/>
    <w:rsid w:val="00483567"/>
    <w:rsid w:val="00483B2B"/>
    <w:rsid w:val="00490D2F"/>
    <w:rsid w:val="0049133A"/>
    <w:rsid w:val="0049728B"/>
    <w:rsid w:val="00497908"/>
    <w:rsid w:val="00497DFC"/>
    <w:rsid w:val="004A0356"/>
    <w:rsid w:val="004A32BA"/>
    <w:rsid w:val="004A468D"/>
    <w:rsid w:val="004A5266"/>
    <w:rsid w:val="004A71C4"/>
    <w:rsid w:val="004B24BA"/>
    <w:rsid w:val="004B26B5"/>
    <w:rsid w:val="004B4315"/>
    <w:rsid w:val="004B4A31"/>
    <w:rsid w:val="004C1C8A"/>
    <w:rsid w:val="004C36B3"/>
    <w:rsid w:val="004C5848"/>
    <w:rsid w:val="004C5F43"/>
    <w:rsid w:val="004C7B6C"/>
    <w:rsid w:val="004C7E20"/>
    <w:rsid w:val="004D0952"/>
    <w:rsid w:val="004D529F"/>
    <w:rsid w:val="004D656D"/>
    <w:rsid w:val="004D79CE"/>
    <w:rsid w:val="004E2529"/>
    <w:rsid w:val="004E3278"/>
    <w:rsid w:val="004E366E"/>
    <w:rsid w:val="004E47B1"/>
    <w:rsid w:val="004E7796"/>
    <w:rsid w:val="004F2C4F"/>
    <w:rsid w:val="004F4432"/>
    <w:rsid w:val="004F4F21"/>
    <w:rsid w:val="004F56B1"/>
    <w:rsid w:val="004F5996"/>
    <w:rsid w:val="004F60BD"/>
    <w:rsid w:val="004F7FA7"/>
    <w:rsid w:val="00500E82"/>
    <w:rsid w:val="00501186"/>
    <w:rsid w:val="00502D55"/>
    <w:rsid w:val="0050300D"/>
    <w:rsid w:val="00504D60"/>
    <w:rsid w:val="00504FD2"/>
    <w:rsid w:val="005052F2"/>
    <w:rsid w:val="00506EBE"/>
    <w:rsid w:val="005119E9"/>
    <w:rsid w:val="005125A1"/>
    <w:rsid w:val="00513145"/>
    <w:rsid w:val="00513315"/>
    <w:rsid w:val="00513FC6"/>
    <w:rsid w:val="00514A9B"/>
    <w:rsid w:val="0051638E"/>
    <w:rsid w:val="005169CF"/>
    <w:rsid w:val="005207D7"/>
    <w:rsid w:val="00521860"/>
    <w:rsid w:val="0052266E"/>
    <w:rsid w:val="00522AC4"/>
    <w:rsid w:val="005232C4"/>
    <w:rsid w:val="0052731E"/>
    <w:rsid w:val="005301E5"/>
    <w:rsid w:val="005308E2"/>
    <w:rsid w:val="00531E2C"/>
    <w:rsid w:val="00535960"/>
    <w:rsid w:val="005374FD"/>
    <w:rsid w:val="00540FA7"/>
    <w:rsid w:val="005410CA"/>
    <w:rsid w:val="005422C4"/>
    <w:rsid w:val="0054237F"/>
    <w:rsid w:val="00543530"/>
    <w:rsid w:val="00543AC1"/>
    <w:rsid w:val="00544678"/>
    <w:rsid w:val="005447C2"/>
    <w:rsid w:val="005460B1"/>
    <w:rsid w:val="00546BDB"/>
    <w:rsid w:val="005502AD"/>
    <w:rsid w:val="00550530"/>
    <w:rsid w:val="00553158"/>
    <w:rsid w:val="005535D2"/>
    <w:rsid w:val="00553DF0"/>
    <w:rsid w:val="00562FEC"/>
    <w:rsid w:val="00563399"/>
    <w:rsid w:val="00564734"/>
    <w:rsid w:val="005653FA"/>
    <w:rsid w:val="00566AD9"/>
    <w:rsid w:val="00567B6E"/>
    <w:rsid w:val="0057174D"/>
    <w:rsid w:val="00573057"/>
    <w:rsid w:val="00573D75"/>
    <w:rsid w:val="00573DC7"/>
    <w:rsid w:val="0057744C"/>
    <w:rsid w:val="00581379"/>
    <w:rsid w:val="00581598"/>
    <w:rsid w:val="00585028"/>
    <w:rsid w:val="0059019B"/>
    <w:rsid w:val="00590BE2"/>
    <w:rsid w:val="00591DB3"/>
    <w:rsid w:val="005933FA"/>
    <w:rsid w:val="005936FB"/>
    <w:rsid w:val="00593C37"/>
    <w:rsid w:val="005963C2"/>
    <w:rsid w:val="0059675E"/>
    <w:rsid w:val="0059682F"/>
    <w:rsid w:val="00597792"/>
    <w:rsid w:val="00597A8D"/>
    <w:rsid w:val="00597CDC"/>
    <w:rsid w:val="005A068A"/>
    <w:rsid w:val="005A06D0"/>
    <w:rsid w:val="005A24CB"/>
    <w:rsid w:val="005A49B6"/>
    <w:rsid w:val="005A5747"/>
    <w:rsid w:val="005A65EC"/>
    <w:rsid w:val="005B1A99"/>
    <w:rsid w:val="005B2E97"/>
    <w:rsid w:val="005B3554"/>
    <w:rsid w:val="005B5905"/>
    <w:rsid w:val="005C0C75"/>
    <w:rsid w:val="005C1A39"/>
    <w:rsid w:val="005C2624"/>
    <w:rsid w:val="005C2B4A"/>
    <w:rsid w:val="005C4855"/>
    <w:rsid w:val="005C4EED"/>
    <w:rsid w:val="005D04DD"/>
    <w:rsid w:val="005D1B5A"/>
    <w:rsid w:val="005D4FD8"/>
    <w:rsid w:val="005D5B3C"/>
    <w:rsid w:val="005D752E"/>
    <w:rsid w:val="005D7FCB"/>
    <w:rsid w:val="005E0737"/>
    <w:rsid w:val="005E2A0B"/>
    <w:rsid w:val="005E2AC9"/>
    <w:rsid w:val="005E2D8B"/>
    <w:rsid w:val="005E2DA7"/>
    <w:rsid w:val="005E5244"/>
    <w:rsid w:val="005F028A"/>
    <w:rsid w:val="005F19CC"/>
    <w:rsid w:val="005F2A33"/>
    <w:rsid w:val="005F2C71"/>
    <w:rsid w:val="005F5F1C"/>
    <w:rsid w:val="005F62A0"/>
    <w:rsid w:val="005F68B0"/>
    <w:rsid w:val="005F6901"/>
    <w:rsid w:val="005F72D3"/>
    <w:rsid w:val="0060087E"/>
    <w:rsid w:val="00601852"/>
    <w:rsid w:val="00601D06"/>
    <w:rsid w:val="00601DC9"/>
    <w:rsid w:val="0060230A"/>
    <w:rsid w:val="00607585"/>
    <w:rsid w:val="006123B1"/>
    <w:rsid w:val="006201E2"/>
    <w:rsid w:val="00621381"/>
    <w:rsid w:val="00621CDC"/>
    <w:rsid w:val="00622653"/>
    <w:rsid w:val="00622B5C"/>
    <w:rsid w:val="006241B4"/>
    <w:rsid w:val="00624E5B"/>
    <w:rsid w:val="006253A9"/>
    <w:rsid w:val="00626BFB"/>
    <w:rsid w:val="00627380"/>
    <w:rsid w:val="00627E3E"/>
    <w:rsid w:val="00630064"/>
    <w:rsid w:val="006301E5"/>
    <w:rsid w:val="00630802"/>
    <w:rsid w:val="00631240"/>
    <w:rsid w:val="0063125D"/>
    <w:rsid w:val="0063447F"/>
    <w:rsid w:val="00634CD8"/>
    <w:rsid w:val="006369E1"/>
    <w:rsid w:val="006369EC"/>
    <w:rsid w:val="00636E24"/>
    <w:rsid w:val="006405ED"/>
    <w:rsid w:val="00640C0D"/>
    <w:rsid w:val="00641AE9"/>
    <w:rsid w:val="0064359D"/>
    <w:rsid w:val="00646DD6"/>
    <w:rsid w:val="00647FB4"/>
    <w:rsid w:val="00651759"/>
    <w:rsid w:val="00652025"/>
    <w:rsid w:val="006523C7"/>
    <w:rsid w:val="00653C5B"/>
    <w:rsid w:val="006545CC"/>
    <w:rsid w:val="00657AD7"/>
    <w:rsid w:val="00660C2F"/>
    <w:rsid w:val="00660D34"/>
    <w:rsid w:val="00661745"/>
    <w:rsid w:val="006639EF"/>
    <w:rsid w:val="00664492"/>
    <w:rsid w:val="0066449E"/>
    <w:rsid w:val="0066591D"/>
    <w:rsid w:val="00665CBE"/>
    <w:rsid w:val="00666601"/>
    <w:rsid w:val="00666F4B"/>
    <w:rsid w:val="006703CA"/>
    <w:rsid w:val="006717E4"/>
    <w:rsid w:val="00671F75"/>
    <w:rsid w:val="006723BA"/>
    <w:rsid w:val="00672D44"/>
    <w:rsid w:val="0067320F"/>
    <w:rsid w:val="0067370C"/>
    <w:rsid w:val="00674894"/>
    <w:rsid w:val="00681998"/>
    <w:rsid w:val="00681EEC"/>
    <w:rsid w:val="006825B2"/>
    <w:rsid w:val="00682AE8"/>
    <w:rsid w:val="006836AA"/>
    <w:rsid w:val="0068515E"/>
    <w:rsid w:val="006860DD"/>
    <w:rsid w:val="00687089"/>
    <w:rsid w:val="006874D1"/>
    <w:rsid w:val="006878C5"/>
    <w:rsid w:val="00690E70"/>
    <w:rsid w:val="0069161D"/>
    <w:rsid w:val="006927A4"/>
    <w:rsid w:val="00693A82"/>
    <w:rsid w:val="00695147"/>
    <w:rsid w:val="0069710E"/>
    <w:rsid w:val="00697298"/>
    <w:rsid w:val="006A1AEA"/>
    <w:rsid w:val="006A1FFF"/>
    <w:rsid w:val="006A261D"/>
    <w:rsid w:val="006A44A8"/>
    <w:rsid w:val="006A44B8"/>
    <w:rsid w:val="006A7C97"/>
    <w:rsid w:val="006B06E3"/>
    <w:rsid w:val="006B300A"/>
    <w:rsid w:val="006B48AF"/>
    <w:rsid w:val="006B4C23"/>
    <w:rsid w:val="006B5359"/>
    <w:rsid w:val="006B6B15"/>
    <w:rsid w:val="006C06DC"/>
    <w:rsid w:val="006C154B"/>
    <w:rsid w:val="006C55DA"/>
    <w:rsid w:val="006C60C1"/>
    <w:rsid w:val="006D01C5"/>
    <w:rsid w:val="006D04E4"/>
    <w:rsid w:val="006D3FA3"/>
    <w:rsid w:val="006D5BBB"/>
    <w:rsid w:val="006E1249"/>
    <w:rsid w:val="006E1AFD"/>
    <w:rsid w:val="006E2B11"/>
    <w:rsid w:val="006E5335"/>
    <w:rsid w:val="006E7478"/>
    <w:rsid w:val="006F0524"/>
    <w:rsid w:val="006F1195"/>
    <w:rsid w:val="006F694A"/>
    <w:rsid w:val="006F79AF"/>
    <w:rsid w:val="006F7B45"/>
    <w:rsid w:val="006F7B95"/>
    <w:rsid w:val="006F7D5A"/>
    <w:rsid w:val="00703769"/>
    <w:rsid w:val="00704ABF"/>
    <w:rsid w:val="00704FAC"/>
    <w:rsid w:val="00707C5D"/>
    <w:rsid w:val="0071033E"/>
    <w:rsid w:val="007230F3"/>
    <w:rsid w:val="00725200"/>
    <w:rsid w:val="00725C80"/>
    <w:rsid w:val="007268FE"/>
    <w:rsid w:val="007273A6"/>
    <w:rsid w:val="007274C2"/>
    <w:rsid w:val="00730027"/>
    <w:rsid w:val="00730F36"/>
    <w:rsid w:val="00732866"/>
    <w:rsid w:val="00732D84"/>
    <w:rsid w:val="007334C7"/>
    <w:rsid w:val="007355AA"/>
    <w:rsid w:val="00736C0F"/>
    <w:rsid w:val="00737F36"/>
    <w:rsid w:val="007418E8"/>
    <w:rsid w:val="007421E7"/>
    <w:rsid w:val="007446EB"/>
    <w:rsid w:val="00744E0F"/>
    <w:rsid w:val="00744E7B"/>
    <w:rsid w:val="0074767C"/>
    <w:rsid w:val="00750CD2"/>
    <w:rsid w:val="00751035"/>
    <w:rsid w:val="00754075"/>
    <w:rsid w:val="007553A9"/>
    <w:rsid w:val="007557EC"/>
    <w:rsid w:val="00757520"/>
    <w:rsid w:val="00760DD3"/>
    <w:rsid w:val="007615ED"/>
    <w:rsid w:val="00763434"/>
    <w:rsid w:val="00763FCC"/>
    <w:rsid w:val="007643AA"/>
    <w:rsid w:val="007643B4"/>
    <w:rsid w:val="00764E1D"/>
    <w:rsid w:val="007656FC"/>
    <w:rsid w:val="007662F9"/>
    <w:rsid w:val="00766DED"/>
    <w:rsid w:val="0077161A"/>
    <w:rsid w:val="0077396D"/>
    <w:rsid w:val="00773A2C"/>
    <w:rsid w:val="0077583F"/>
    <w:rsid w:val="0077663A"/>
    <w:rsid w:val="00780826"/>
    <w:rsid w:val="00780DB3"/>
    <w:rsid w:val="00781324"/>
    <w:rsid w:val="00783745"/>
    <w:rsid w:val="00783990"/>
    <w:rsid w:val="007839AE"/>
    <w:rsid w:val="00784292"/>
    <w:rsid w:val="00784C1B"/>
    <w:rsid w:val="00784C2A"/>
    <w:rsid w:val="00785EA1"/>
    <w:rsid w:val="00786753"/>
    <w:rsid w:val="007876DC"/>
    <w:rsid w:val="00793875"/>
    <w:rsid w:val="0079417D"/>
    <w:rsid w:val="00795E60"/>
    <w:rsid w:val="007965C8"/>
    <w:rsid w:val="0079779C"/>
    <w:rsid w:val="0079795E"/>
    <w:rsid w:val="007A1E41"/>
    <w:rsid w:val="007A3303"/>
    <w:rsid w:val="007A451A"/>
    <w:rsid w:val="007A550A"/>
    <w:rsid w:val="007A5EA0"/>
    <w:rsid w:val="007A5EB5"/>
    <w:rsid w:val="007B05B8"/>
    <w:rsid w:val="007B43C3"/>
    <w:rsid w:val="007B56B4"/>
    <w:rsid w:val="007B5DE2"/>
    <w:rsid w:val="007C01B2"/>
    <w:rsid w:val="007C0356"/>
    <w:rsid w:val="007C0B07"/>
    <w:rsid w:val="007C144B"/>
    <w:rsid w:val="007C19C0"/>
    <w:rsid w:val="007C21C7"/>
    <w:rsid w:val="007C3409"/>
    <w:rsid w:val="007C4CEC"/>
    <w:rsid w:val="007C5A13"/>
    <w:rsid w:val="007C64EC"/>
    <w:rsid w:val="007C6548"/>
    <w:rsid w:val="007C6F55"/>
    <w:rsid w:val="007C7526"/>
    <w:rsid w:val="007D0DF6"/>
    <w:rsid w:val="007D12DC"/>
    <w:rsid w:val="007D14C6"/>
    <w:rsid w:val="007D1F0E"/>
    <w:rsid w:val="007D6FC0"/>
    <w:rsid w:val="007D730C"/>
    <w:rsid w:val="007D7337"/>
    <w:rsid w:val="007D76B1"/>
    <w:rsid w:val="007E002E"/>
    <w:rsid w:val="007E0F05"/>
    <w:rsid w:val="007E180C"/>
    <w:rsid w:val="007E495C"/>
    <w:rsid w:val="007E4995"/>
    <w:rsid w:val="007E6C6B"/>
    <w:rsid w:val="007F05F4"/>
    <w:rsid w:val="007F2512"/>
    <w:rsid w:val="007F3BB3"/>
    <w:rsid w:val="007F3E6D"/>
    <w:rsid w:val="007F44A9"/>
    <w:rsid w:val="007F53F8"/>
    <w:rsid w:val="007F6B0A"/>
    <w:rsid w:val="00800BEC"/>
    <w:rsid w:val="00800E23"/>
    <w:rsid w:val="008016E1"/>
    <w:rsid w:val="008024C9"/>
    <w:rsid w:val="008025EF"/>
    <w:rsid w:val="00802758"/>
    <w:rsid w:val="00803D2D"/>
    <w:rsid w:val="00803F47"/>
    <w:rsid w:val="008060D5"/>
    <w:rsid w:val="00806979"/>
    <w:rsid w:val="00807124"/>
    <w:rsid w:val="0080727A"/>
    <w:rsid w:val="00810B07"/>
    <w:rsid w:val="008122B6"/>
    <w:rsid w:val="00812D43"/>
    <w:rsid w:val="00814161"/>
    <w:rsid w:val="008149D6"/>
    <w:rsid w:val="00814BB4"/>
    <w:rsid w:val="00815C08"/>
    <w:rsid w:val="008163D3"/>
    <w:rsid w:val="00816536"/>
    <w:rsid w:val="008172C4"/>
    <w:rsid w:val="00821921"/>
    <w:rsid w:val="00822473"/>
    <w:rsid w:val="008261E2"/>
    <w:rsid w:val="0082785B"/>
    <w:rsid w:val="00830D5E"/>
    <w:rsid w:val="00830EB2"/>
    <w:rsid w:val="0084157B"/>
    <w:rsid w:val="00841E55"/>
    <w:rsid w:val="0084253F"/>
    <w:rsid w:val="008431FF"/>
    <w:rsid w:val="008436A3"/>
    <w:rsid w:val="0084392F"/>
    <w:rsid w:val="008451D1"/>
    <w:rsid w:val="00845B3A"/>
    <w:rsid w:val="0084634E"/>
    <w:rsid w:val="00850A96"/>
    <w:rsid w:val="00850D18"/>
    <w:rsid w:val="00851566"/>
    <w:rsid w:val="00852193"/>
    <w:rsid w:val="00853E9B"/>
    <w:rsid w:val="0085554F"/>
    <w:rsid w:val="00855AE8"/>
    <w:rsid w:val="00855DA1"/>
    <w:rsid w:val="00857955"/>
    <w:rsid w:val="00857C9C"/>
    <w:rsid w:val="0086169D"/>
    <w:rsid w:val="008623BC"/>
    <w:rsid w:val="00863526"/>
    <w:rsid w:val="00863652"/>
    <w:rsid w:val="00863EE5"/>
    <w:rsid w:val="0086527C"/>
    <w:rsid w:val="0087107A"/>
    <w:rsid w:val="00871F88"/>
    <w:rsid w:val="00872147"/>
    <w:rsid w:val="00872183"/>
    <w:rsid w:val="0087242C"/>
    <w:rsid w:val="008725B0"/>
    <w:rsid w:val="00872E09"/>
    <w:rsid w:val="008738FA"/>
    <w:rsid w:val="0087533C"/>
    <w:rsid w:val="00877CF4"/>
    <w:rsid w:val="0088130A"/>
    <w:rsid w:val="008817A2"/>
    <w:rsid w:val="0088187E"/>
    <w:rsid w:val="00885AA4"/>
    <w:rsid w:val="00890271"/>
    <w:rsid w:val="008913EB"/>
    <w:rsid w:val="00892699"/>
    <w:rsid w:val="00892A15"/>
    <w:rsid w:val="0089358B"/>
    <w:rsid w:val="00893B63"/>
    <w:rsid w:val="008946E6"/>
    <w:rsid w:val="00895312"/>
    <w:rsid w:val="008A18D4"/>
    <w:rsid w:val="008A23C5"/>
    <w:rsid w:val="008A280A"/>
    <w:rsid w:val="008A4643"/>
    <w:rsid w:val="008A4D3E"/>
    <w:rsid w:val="008B0D44"/>
    <w:rsid w:val="008B240E"/>
    <w:rsid w:val="008B3F4E"/>
    <w:rsid w:val="008B4E7F"/>
    <w:rsid w:val="008B5AFA"/>
    <w:rsid w:val="008B778E"/>
    <w:rsid w:val="008B7D58"/>
    <w:rsid w:val="008C1008"/>
    <w:rsid w:val="008C2E3C"/>
    <w:rsid w:val="008C39FF"/>
    <w:rsid w:val="008C3A56"/>
    <w:rsid w:val="008C5863"/>
    <w:rsid w:val="008C5B54"/>
    <w:rsid w:val="008C5EFF"/>
    <w:rsid w:val="008C60F8"/>
    <w:rsid w:val="008C6491"/>
    <w:rsid w:val="008C7107"/>
    <w:rsid w:val="008D07D5"/>
    <w:rsid w:val="008D1363"/>
    <w:rsid w:val="008D2A4F"/>
    <w:rsid w:val="008D4759"/>
    <w:rsid w:val="008D6E5E"/>
    <w:rsid w:val="008E0CC6"/>
    <w:rsid w:val="008E0FFB"/>
    <w:rsid w:val="008E1A9B"/>
    <w:rsid w:val="008E3C1C"/>
    <w:rsid w:val="008E7D4C"/>
    <w:rsid w:val="008F0119"/>
    <w:rsid w:val="008F1AFD"/>
    <w:rsid w:val="008F7E12"/>
    <w:rsid w:val="00900DE2"/>
    <w:rsid w:val="00901EB7"/>
    <w:rsid w:val="00905B5C"/>
    <w:rsid w:val="00906495"/>
    <w:rsid w:val="0091019D"/>
    <w:rsid w:val="00911938"/>
    <w:rsid w:val="009138EC"/>
    <w:rsid w:val="00917CA9"/>
    <w:rsid w:val="00921457"/>
    <w:rsid w:val="00922DF7"/>
    <w:rsid w:val="00922FE7"/>
    <w:rsid w:val="00924C52"/>
    <w:rsid w:val="009262D1"/>
    <w:rsid w:val="00926380"/>
    <w:rsid w:val="00926CBE"/>
    <w:rsid w:val="00927047"/>
    <w:rsid w:val="00930998"/>
    <w:rsid w:val="00930F0B"/>
    <w:rsid w:val="00930F1E"/>
    <w:rsid w:val="00931802"/>
    <w:rsid w:val="00931B17"/>
    <w:rsid w:val="00932379"/>
    <w:rsid w:val="00933246"/>
    <w:rsid w:val="0093362F"/>
    <w:rsid w:val="00933C2E"/>
    <w:rsid w:val="00935C3D"/>
    <w:rsid w:val="00937DB5"/>
    <w:rsid w:val="00940F0A"/>
    <w:rsid w:val="00941DB9"/>
    <w:rsid w:val="00941FA8"/>
    <w:rsid w:val="009429E7"/>
    <w:rsid w:val="00942AE4"/>
    <w:rsid w:val="00942B4D"/>
    <w:rsid w:val="00944FAB"/>
    <w:rsid w:val="00946083"/>
    <w:rsid w:val="00946795"/>
    <w:rsid w:val="00946CAE"/>
    <w:rsid w:val="00947F37"/>
    <w:rsid w:val="0095144D"/>
    <w:rsid w:val="009518DB"/>
    <w:rsid w:val="0095193D"/>
    <w:rsid w:val="00951B28"/>
    <w:rsid w:val="00955E79"/>
    <w:rsid w:val="00956381"/>
    <w:rsid w:val="009564F9"/>
    <w:rsid w:val="00960046"/>
    <w:rsid w:val="0096109D"/>
    <w:rsid w:val="009622FD"/>
    <w:rsid w:val="009649B1"/>
    <w:rsid w:val="00965210"/>
    <w:rsid w:val="00965E19"/>
    <w:rsid w:val="00967804"/>
    <w:rsid w:val="00967E09"/>
    <w:rsid w:val="0097007F"/>
    <w:rsid w:val="00973790"/>
    <w:rsid w:val="00976972"/>
    <w:rsid w:val="00980F8F"/>
    <w:rsid w:val="00981E0F"/>
    <w:rsid w:val="009824A8"/>
    <w:rsid w:val="00983B5B"/>
    <w:rsid w:val="00984C99"/>
    <w:rsid w:val="00986480"/>
    <w:rsid w:val="00987B0E"/>
    <w:rsid w:val="00987C5B"/>
    <w:rsid w:val="00987D85"/>
    <w:rsid w:val="00990BC8"/>
    <w:rsid w:val="0099251F"/>
    <w:rsid w:val="009A0229"/>
    <w:rsid w:val="009A133F"/>
    <w:rsid w:val="009A19FC"/>
    <w:rsid w:val="009A2411"/>
    <w:rsid w:val="009A73F5"/>
    <w:rsid w:val="009A77F8"/>
    <w:rsid w:val="009A79E1"/>
    <w:rsid w:val="009B026B"/>
    <w:rsid w:val="009B0BA1"/>
    <w:rsid w:val="009B0DA2"/>
    <w:rsid w:val="009B1A69"/>
    <w:rsid w:val="009B2B85"/>
    <w:rsid w:val="009B3514"/>
    <w:rsid w:val="009B3CC2"/>
    <w:rsid w:val="009B3EFF"/>
    <w:rsid w:val="009B60A0"/>
    <w:rsid w:val="009B6D44"/>
    <w:rsid w:val="009C1B1D"/>
    <w:rsid w:val="009C262E"/>
    <w:rsid w:val="009C38F8"/>
    <w:rsid w:val="009C3AE3"/>
    <w:rsid w:val="009C4C6D"/>
    <w:rsid w:val="009C5BFD"/>
    <w:rsid w:val="009C6265"/>
    <w:rsid w:val="009C76D6"/>
    <w:rsid w:val="009D0615"/>
    <w:rsid w:val="009D0F2C"/>
    <w:rsid w:val="009D194E"/>
    <w:rsid w:val="009D2F8E"/>
    <w:rsid w:val="009D3246"/>
    <w:rsid w:val="009D405A"/>
    <w:rsid w:val="009D4BEF"/>
    <w:rsid w:val="009D579D"/>
    <w:rsid w:val="009D5C4B"/>
    <w:rsid w:val="009D6B53"/>
    <w:rsid w:val="009D7950"/>
    <w:rsid w:val="009E0372"/>
    <w:rsid w:val="009E0F69"/>
    <w:rsid w:val="009E3051"/>
    <w:rsid w:val="009E3CDB"/>
    <w:rsid w:val="009E50D6"/>
    <w:rsid w:val="009E5AFD"/>
    <w:rsid w:val="009E6075"/>
    <w:rsid w:val="009E617F"/>
    <w:rsid w:val="009E6244"/>
    <w:rsid w:val="009E6682"/>
    <w:rsid w:val="009E703F"/>
    <w:rsid w:val="009E7DD2"/>
    <w:rsid w:val="009F001E"/>
    <w:rsid w:val="009F04DC"/>
    <w:rsid w:val="009F1A3D"/>
    <w:rsid w:val="009F1FDD"/>
    <w:rsid w:val="009F3333"/>
    <w:rsid w:val="009F342C"/>
    <w:rsid w:val="009F3434"/>
    <w:rsid w:val="009F3ACB"/>
    <w:rsid w:val="009F49C6"/>
    <w:rsid w:val="009F6DAD"/>
    <w:rsid w:val="00A0259D"/>
    <w:rsid w:val="00A048B9"/>
    <w:rsid w:val="00A04A0D"/>
    <w:rsid w:val="00A06B0B"/>
    <w:rsid w:val="00A06EF0"/>
    <w:rsid w:val="00A07617"/>
    <w:rsid w:val="00A10F57"/>
    <w:rsid w:val="00A1295E"/>
    <w:rsid w:val="00A12E52"/>
    <w:rsid w:val="00A14A60"/>
    <w:rsid w:val="00A14ACD"/>
    <w:rsid w:val="00A15FE8"/>
    <w:rsid w:val="00A16635"/>
    <w:rsid w:val="00A175A7"/>
    <w:rsid w:val="00A20C7A"/>
    <w:rsid w:val="00A210B0"/>
    <w:rsid w:val="00A220FB"/>
    <w:rsid w:val="00A234AB"/>
    <w:rsid w:val="00A26FC0"/>
    <w:rsid w:val="00A27821"/>
    <w:rsid w:val="00A30B2F"/>
    <w:rsid w:val="00A30BE9"/>
    <w:rsid w:val="00A311B6"/>
    <w:rsid w:val="00A32848"/>
    <w:rsid w:val="00A32C96"/>
    <w:rsid w:val="00A32F23"/>
    <w:rsid w:val="00A34FB1"/>
    <w:rsid w:val="00A3573B"/>
    <w:rsid w:val="00A3576A"/>
    <w:rsid w:val="00A35D47"/>
    <w:rsid w:val="00A35D68"/>
    <w:rsid w:val="00A36219"/>
    <w:rsid w:val="00A36F2E"/>
    <w:rsid w:val="00A371B1"/>
    <w:rsid w:val="00A37EAA"/>
    <w:rsid w:val="00A410D1"/>
    <w:rsid w:val="00A413C9"/>
    <w:rsid w:val="00A449B5"/>
    <w:rsid w:val="00A465E0"/>
    <w:rsid w:val="00A46DFE"/>
    <w:rsid w:val="00A472AD"/>
    <w:rsid w:val="00A47598"/>
    <w:rsid w:val="00A50160"/>
    <w:rsid w:val="00A51844"/>
    <w:rsid w:val="00A52FF2"/>
    <w:rsid w:val="00A53152"/>
    <w:rsid w:val="00A53FC5"/>
    <w:rsid w:val="00A53FDD"/>
    <w:rsid w:val="00A540F1"/>
    <w:rsid w:val="00A6105A"/>
    <w:rsid w:val="00A61C5C"/>
    <w:rsid w:val="00A61D14"/>
    <w:rsid w:val="00A6360D"/>
    <w:rsid w:val="00A64173"/>
    <w:rsid w:val="00A64C82"/>
    <w:rsid w:val="00A64C9C"/>
    <w:rsid w:val="00A64F22"/>
    <w:rsid w:val="00A66534"/>
    <w:rsid w:val="00A70C54"/>
    <w:rsid w:val="00A7241C"/>
    <w:rsid w:val="00A728FE"/>
    <w:rsid w:val="00A73236"/>
    <w:rsid w:val="00A74AD8"/>
    <w:rsid w:val="00A7559D"/>
    <w:rsid w:val="00A76459"/>
    <w:rsid w:val="00A76530"/>
    <w:rsid w:val="00A7727E"/>
    <w:rsid w:val="00A773B3"/>
    <w:rsid w:val="00A818C5"/>
    <w:rsid w:val="00A82CA4"/>
    <w:rsid w:val="00A83C45"/>
    <w:rsid w:val="00A841BA"/>
    <w:rsid w:val="00A85764"/>
    <w:rsid w:val="00A861DD"/>
    <w:rsid w:val="00A86F0C"/>
    <w:rsid w:val="00A90BCF"/>
    <w:rsid w:val="00A90DDB"/>
    <w:rsid w:val="00A93C76"/>
    <w:rsid w:val="00A968F5"/>
    <w:rsid w:val="00AA0579"/>
    <w:rsid w:val="00AA23C7"/>
    <w:rsid w:val="00AA2BBB"/>
    <w:rsid w:val="00AA32C5"/>
    <w:rsid w:val="00AA384B"/>
    <w:rsid w:val="00AA3C3B"/>
    <w:rsid w:val="00AA4395"/>
    <w:rsid w:val="00AA7566"/>
    <w:rsid w:val="00AB212E"/>
    <w:rsid w:val="00AB3D65"/>
    <w:rsid w:val="00AB528E"/>
    <w:rsid w:val="00AB54F7"/>
    <w:rsid w:val="00AB6EA4"/>
    <w:rsid w:val="00AB7187"/>
    <w:rsid w:val="00AC01BB"/>
    <w:rsid w:val="00AC1038"/>
    <w:rsid w:val="00AC18EE"/>
    <w:rsid w:val="00AC1D2D"/>
    <w:rsid w:val="00AC3AFF"/>
    <w:rsid w:val="00AC3B69"/>
    <w:rsid w:val="00AC6DBD"/>
    <w:rsid w:val="00AC7FC1"/>
    <w:rsid w:val="00AD07A2"/>
    <w:rsid w:val="00AD08E6"/>
    <w:rsid w:val="00AD08F6"/>
    <w:rsid w:val="00AD168E"/>
    <w:rsid w:val="00AD2810"/>
    <w:rsid w:val="00AD2DAA"/>
    <w:rsid w:val="00AD36CA"/>
    <w:rsid w:val="00AD3E4E"/>
    <w:rsid w:val="00AD46AE"/>
    <w:rsid w:val="00AD4EF9"/>
    <w:rsid w:val="00AD6500"/>
    <w:rsid w:val="00AD6CBD"/>
    <w:rsid w:val="00AD7229"/>
    <w:rsid w:val="00AE00E9"/>
    <w:rsid w:val="00AE0DA0"/>
    <w:rsid w:val="00AE0F78"/>
    <w:rsid w:val="00AE1271"/>
    <w:rsid w:val="00AE15FC"/>
    <w:rsid w:val="00AE28ED"/>
    <w:rsid w:val="00AE2A96"/>
    <w:rsid w:val="00AE35DE"/>
    <w:rsid w:val="00AE363B"/>
    <w:rsid w:val="00AE696A"/>
    <w:rsid w:val="00AE787F"/>
    <w:rsid w:val="00AF42C1"/>
    <w:rsid w:val="00AF44F7"/>
    <w:rsid w:val="00AF4838"/>
    <w:rsid w:val="00AF49B1"/>
    <w:rsid w:val="00AF4A11"/>
    <w:rsid w:val="00AF508C"/>
    <w:rsid w:val="00AF5F97"/>
    <w:rsid w:val="00AF6DEC"/>
    <w:rsid w:val="00B00BBB"/>
    <w:rsid w:val="00B00D4B"/>
    <w:rsid w:val="00B0100E"/>
    <w:rsid w:val="00B0259E"/>
    <w:rsid w:val="00B06F98"/>
    <w:rsid w:val="00B10369"/>
    <w:rsid w:val="00B10CEB"/>
    <w:rsid w:val="00B13C09"/>
    <w:rsid w:val="00B13F5E"/>
    <w:rsid w:val="00B16D2C"/>
    <w:rsid w:val="00B21708"/>
    <w:rsid w:val="00B21A36"/>
    <w:rsid w:val="00B21F17"/>
    <w:rsid w:val="00B30CD7"/>
    <w:rsid w:val="00B32575"/>
    <w:rsid w:val="00B349A4"/>
    <w:rsid w:val="00B40719"/>
    <w:rsid w:val="00B427F6"/>
    <w:rsid w:val="00B442CF"/>
    <w:rsid w:val="00B44340"/>
    <w:rsid w:val="00B44DC7"/>
    <w:rsid w:val="00B467F4"/>
    <w:rsid w:val="00B5077F"/>
    <w:rsid w:val="00B50925"/>
    <w:rsid w:val="00B50C6B"/>
    <w:rsid w:val="00B51900"/>
    <w:rsid w:val="00B5287F"/>
    <w:rsid w:val="00B54618"/>
    <w:rsid w:val="00B54A59"/>
    <w:rsid w:val="00B55012"/>
    <w:rsid w:val="00B556C6"/>
    <w:rsid w:val="00B56E5F"/>
    <w:rsid w:val="00B5744C"/>
    <w:rsid w:val="00B60FEF"/>
    <w:rsid w:val="00B61B0C"/>
    <w:rsid w:val="00B6211D"/>
    <w:rsid w:val="00B63395"/>
    <w:rsid w:val="00B64DCE"/>
    <w:rsid w:val="00B652B7"/>
    <w:rsid w:val="00B66B6A"/>
    <w:rsid w:val="00B67B47"/>
    <w:rsid w:val="00B713E7"/>
    <w:rsid w:val="00B73519"/>
    <w:rsid w:val="00B738ED"/>
    <w:rsid w:val="00B77564"/>
    <w:rsid w:val="00B77BD9"/>
    <w:rsid w:val="00B77F43"/>
    <w:rsid w:val="00B82158"/>
    <w:rsid w:val="00B82300"/>
    <w:rsid w:val="00B82629"/>
    <w:rsid w:val="00B82934"/>
    <w:rsid w:val="00B82A95"/>
    <w:rsid w:val="00B82F19"/>
    <w:rsid w:val="00B83335"/>
    <w:rsid w:val="00B86F14"/>
    <w:rsid w:val="00B87C02"/>
    <w:rsid w:val="00B90ECB"/>
    <w:rsid w:val="00B916F3"/>
    <w:rsid w:val="00B918F8"/>
    <w:rsid w:val="00B9262F"/>
    <w:rsid w:val="00B92E99"/>
    <w:rsid w:val="00B94229"/>
    <w:rsid w:val="00BA03A6"/>
    <w:rsid w:val="00BA04B9"/>
    <w:rsid w:val="00BA050D"/>
    <w:rsid w:val="00BA0D93"/>
    <w:rsid w:val="00BA2FDE"/>
    <w:rsid w:val="00BA4B3D"/>
    <w:rsid w:val="00BA640F"/>
    <w:rsid w:val="00BA67B7"/>
    <w:rsid w:val="00BA7ED2"/>
    <w:rsid w:val="00BB057A"/>
    <w:rsid w:val="00BB2782"/>
    <w:rsid w:val="00BB3CF3"/>
    <w:rsid w:val="00BB408F"/>
    <w:rsid w:val="00BB5077"/>
    <w:rsid w:val="00BB5FE5"/>
    <w:rsid w:val="00BB7D5F"/>
    <w:rsid w:val="00BC0FE0"/>
    <w:rsid w:val="00BC2B17"/>
    <w:rsid w:val="00BC5B96"/>
    <w:rsid w:val="00BC686E"/>
    <w:rsid w:val="00BC696A"/>
    <w:rsid w:val="00BC7D0B"/>
    <w:rsid w:val="00BD151B"/>
    <w:rsid w:val="00BD2F5F"/>
    <w:rsid w:val="00BD32AB"/>
    <w:rsid w:val="00BD45F8"/>
    <w:rsid w:val="00BD4BD4"/>
    <w:rsid w:val="00BD57A9"/>
    <w:rsid w:val="00BD6797"/>
    <w:rsid w:val="00BD78FD"/>
    <w:rsid w:val="00BE09A3"/>
    <w:rsid w:val="00BE283D"/>
    <w:rsid w:val="00BE2904"/>
    <w:rsid w:val="00BE4064"/>
    <w:rsid w:val="00BE46FA"/>
    <w:rsid w:val="00BE5DF9"/>
    <w:rsid w:val="00BE612B"/>
    <w:rsid w:val="00BE70C1"/>
    <w:rsid w:val="00BE7737"/>
    <w:rsid w:val="00BF05B8"/>
    <w:rsid w:val="00BF2EBF"/>
    <w:rsid w:val="00BF3E6F"/>
    <w:rsid w:val="00BF46B1"/>
    <w:rsid w:val="00BF4863"/>
    <w:rsid w:val="00BF608B"/>
    <w:rsid w:val="00BF7FD0"/>
    <w:rsid w:val="00C00041"/>
    <w:rsid w:val="00C0072F"/>
    <w:rsid w:val="00C028D3"/>
    <w:rsid w:val="00C02B6A"/>
    <w:rsid w:val="00C03599"/>
    <w:rsid w:val="00C066D6"/>
    <w:rsid w:val="00C06F83"/>
    <w:rsid w:val="00C106F9"/>
    <w:rsid w:val="00C114CD"/>
    <w:rsid w:val="00C11DE1"/>
    <w:rsid w:val="00C13A5A"/>
    <w:rsid w:val="00C13EDA"/>
    <w:rsid w:val="00C14C22"/>
    <w:rsid w:val="00C175E4"/>
    <w:rsid w:val="00C21A0B"/>
    <w:rsid w:val="00C252EE"/>
    <w:rsid w:val="00C27303"/>
    <w:rsid w:val="00C30D80"/>
    <w:rsid w:val="00C310BB"/>
    <w:rsid w:val="00C311DA"/>
    <w:rsid w:val="00C3230B"/>
    <w:rsid w:val="00C33B9A"/>
    <w:rsid w:val="00C347F1"/>
    <w:rsid w:val="00C35A23"/>
    <w:rsid w:val="00C40414"/>
    <w:rsid w:val="00C40A1B"/>
    <w:rsid w:val="00C433A9"/>
    <w:rsid w:val="00C45559"/>
    <w:rsid w:val="00C46726"/>
    <w:rsid w:val="00C468BC"/>
    <w:rsid w:val="00C502BA"/>
    <w:rsid w:val="00C51E0A"/>
    <w:rsid w:val="00C52B24"/>
    <w:rsid w:val="00C52FDF"/>
    <w:rsid w:val="00C542B5"/>
    <w:rsid w:val="00C5447D"/>
    <w:rsid w:val="00C551F1"/>
    <w:rsid w:val="00C56186"/>
    <w:rsid w:val="00C57548"/>
    <w:rsid w:val="00C57F35"/>
    <w:rsid w:val="00C60992"/>
    <w:rsid w:val="00C6245F"/>
    <w:rsid w:val="00C62955"/>
    <w:rsid w:val="00C679EF"/>
    <w:rsid w:val="00C72E35"/>
    <w:rsid w:val="00C73C56"/>
    <w:rsid w:val="00C74413"/>
    <w:rsid w:val="00C81B3E"/>
    <w:rsid w:val="00C82F47"/>
    <w:rsid w:val="00C84A04"/>
    <w:rsid w:val="00C84C44"/>
    <w:rsid w:val="00C859E4"/>
    <w:rsid w:val="00C86178"/>
    <w:rsid w:val="00C864FE"/>
    <w:rsid w:val="00C86824"/>
    <w:rsid w:val="00C87964"/>
    <w:rsid w:val="00C901D8"/>
    <w:rsid w:val="00C92333"/>
    <w:rsid w:val="00C92431"/>
    <w:rsid w:val="00C92CBD"/>
    <w:rsid w:val="00C936F2"/>
    <w:rsid w:val="00C9612E"/>
    <w:rsid w:val="00C969C5"/>
    <w:rsid w:val="00C97294"/>
    <w:rsid w:val="00C979AB"/>
    <w:rsid w:val="00C97F2C"/>
    <w:rsid w:val="00CA22E7"/>
    <w:rsid w:val="00CA552E"/>
    <w:rsid w:val="00CA6DA0"/>
    <w:rsid w:val="00CB1A39"/>
    <w:rsid w:val="00CB263E"/>
    <w:rsid w:val="00CB266A"/>
    <w:rsid w:val="00CB35E8"/>
    <w:rsid w:val="00CB4427"/>
    <w:rsid w:val="00CB546D"/>
    <w:rsid w:val="00CC2DA4"/>
    <w:rsid w:val="00CC414D"/>
    <w:rsid w:val="00CC5C1E"/>
    <w:rsid w:val="00CC6870"/>
    <w:rsid w:val="00CC6C95"/>
    <w:rsid w:val="00CD32C0"/>
    <w:rsid w:val="00CD3B31"/>
    <w:rsid w:val="00CD3FCB"/>
    <w:rsid w:val="00CD44AC"/>
    <w:rsid w:val="00CD4E5D"/>
    <w:rsid w:val="00CD5C53"/>
    <w:rsid w:val="00CD7946"/>
    <w:rsid w:val="00CD7EF8"/>
    <w:rsid w:val="00CE4375"/>
    <w:rsid w:val="00CE44CD"/>
    <w:rsid w:val="00CE6ED4"/>
    <w:rsid w:val="00CE7305"/>
    <w:rsid w:val="00CF227E"/>
    <w:rsid w:val="00CF234A"/>
    <w:rsid w:val="00CF347C"/>
    <w:rsid w:val="00CF38F5"/>
    <w:rsid w:val="00CF474B"/>
    <w:rsid w:val="00CF5339"/>
    <w:rsid w:val="00CF70E5"/>
    <w:rsid w:val="00CF7EFB"/>
    <w:rsid w:val="00D0009B"/>
    <w:rsid w:val="00D006F3"/>
    <w:rsid w:val="00D00E55"/>
    <w:rsid w:val="00D01203"/>
    <w:rsid w:val="00D0341B"/>
    <w:rsid w:val="00D0485D"/>
    <w:rsid w:val="00D05F95"/>
    <w:rsid w:val="00D06B58"/>
    <w:rsid w:val="00D10641"/>
    <w:rsid w:val="00D108D1"/>
    <w:rsid w:val="00D14210"/>
    <w:rsid w:val="00D149E1"/>
    <w:rsid w:val="00D1583C"/>
    <w:rsid w:val="00D1683C"/>
    <w:rsid w:val="00D170A0"/>
    <w:rsid w:val="00D17144"/>
    <w:rsid w:val="00D1716B"/>
    <w:rsid w:val="00D26419"/>
    <w:rsid w:val="00D31520"/>
    <w:rsid w:val="00D31C5B"/>
    <w:rsid w:val="00D31F9E"/>
    <w:rsid w:val="00D32D89"/>
    <w:rsid w:val="00D338EB"/>
    <w:rsid w:val="00D35889"/>
    <w:rsid w:val="00D363C6"/>
    <w:rsid w:val="00D3723A"/>
    <w:rsid w:val="00D37C69"/>
    <w:rsid w:val="00D41B8C"/>
    <w:rsid w:val="00D446EE"/>
    <w:rsid w:val="00D5076C"/>
    <w:rsid w:val="00D514A4"/>
    <w:rsid w:val="00D52399"/>
    <w:rsid w:val="00D52C49"/>
    <w:rsid w:val="00D576F1"/>
    <w:rsid w:val="00D576F7"/>
    <w:rsid w:val="00D578F1"/>
    <w:rsid w:val="00D606FE"/>
    <w:rsid w:val="00D62061"/>
    <w:rsid w:val="00D638A4"/>
    <w:rsid w:val="00D64C45"/>
    <w:rsid w:val="00D65C68"/>
    <w:rsid w:val="00D66B6D"/>
    <w:rsid w:val="00D70E75"/>
    <w:rsid w:val="00D7189B"/>
    <w:rsid w:val="00D73C75"/>
    <w:rsid w:val="00D74C63"/>
    <w:rsid w:val="00D775A1"/>
    <w:rsid w:val="00D77ED1"/>
    <w:rsid w:val="00D80C27"/>
    <w:rsid w:val="00D81697"/>
    <w:rsid w:val="00D82101"/>
    <w:rsid w:val="00D82582"/>
    <w:rsid w:val="00D843F4"/>
    <w:rsid w:val="00D849F0"/>
    <w:rsid w:val="00D84DE9"/>
    <w:rsid w:val="00D91888"/>
    <w:rsid w:val="00D91F34"/>
    <w:rsid w:val="00D922D8"/>
    <w:rsid w:val="00D956A2"/>
    <w:rsid w:val="00D96403"/>
    <w:rsid w:val="00DA11AA"/>
    <w:rsid w:val="00DA2AFD"/>
    <w:rsid w:val="00DA2DDC"/>
    <w:rsid w:val="00DA3164"/>
    <w:rsid w:val="00DA357C"/>
    <w:rsid w:val="00DA4981"/>
    <w:rsid w:val="00DA52AF"/>
    <w:rsid w:val="00DA52EA"/>
    <w:rsid w:val="00DA6B90"/>
    <w:rsid w:val="00DA7730"/>
    <w:rsid w:val="00DA79B6"/>
    <w:rsid w:val="00DB0333"/>
    <w:rsid w:val="00DB0589"/>
    <w:rsid w:val="00DB0CC6"/>
    <w:rsid w:val="00DB2DDF"/>
    <w:rsid w:val="00DB5CD6"/>
    <w:rsid w:val="00DB73F8"/>
    <w:rsid w:val="00DC15C7"/>
    <w:rsid w:val="00DC19BD"/>
    <w:rsid w:val="00DC1A27"/>
    <w:rsid w:val="00DC1B77"/>
    <w:rsid w:val="00DC2D3F"/>
    <w:rsid w:val="00DC4D12"/>
    <w:rsid w:val="00DC6AD7"/>
    <w:rsid w:val="00DC6B04"/>
    <w:rsid w:val="00DC79AB"/>
    <w:rsid w:val="00DC7A44"/>
    <w:rsid w:val="00DD051A"/>
    <w:rsid w:val="00DD0709"/>
    <w:rsid w:val="00DD189E"/>
    <w:rsid w:val="00DD39E5"/>
    <w:rsid w:val="00DD56C8"/>
    <w:rsid w:val="00DD6E4A"/>
    <w:rsid w:val="00DE1BE2"/>
    <w:rsid w:val="00DE2855"/>
    <w:rsid w:val="00DE2DAE"/>
    <w:rsid w:val="00DE3BA2"/>
    <w:rsid w:val="00DE5103"/>
    <w:rsid w:val="00DE55E1"/>
    <w:rsid w:val="00DE5D85"/>
    <w:rsid w:val="00DE6873"/>
    <w:rsid w:val="00DF080B"/>
    <w:rsid w:val="00DF212A"/>
    <w:rsid w:val="00DF266A"/>
    <w:rsid w:val="00DF2A72"/>
    <w:rsid w:val="00DF4057"/>
    <w:rsid w:val="00DF4172"/>
    <w:rsid w:val="00DF547F"/>
    <w:rsid w:val="00DF5CBD"/>
    <w:rsid w:val="00DF5F2A"/>
    <w:rsid w:val="00DF73EB"/>
    <w:rsid w:val="00E00BDC"/>
    <w:rsid w:val="00E017F7"/>
    <w:rsid w:val="00E03EA5"/>
    <w:rsid w:val="00E05123"/>
    <w:rsid w:val="00E06B93"/>
    <w:rsid w:val="00E1213A"/>
    <w:rsid w:val="00E126EF"/>
    <w:rsid w:val="00E14176"/>
    <w:rsid w:val="00E14CE8"/>
    <w:rsid w:val="00E157E1"/>
    <w:rsid w:val="00E21128"/>
    <w:rsid w:val="00E222A0"/>
    <w:rsid w:val="00E222EF"/>
    <w:rsid w:val="00E223F3"/>
    <w:rsid w:val="00E230C6"/>
    <w:rsid w:val="00E24110"/>
    <w:rsid w:val="00E25338"/>
    <w:rsid w:val="00E25966"/>
    <w:rsid w:val="00E27B57"/>
    <w:rsid w:val="00E309BE"/>
    <w:rsid w:val="00E32C90"/>
    <w:rsid w:val="00E370AD"/>
    <w:rsid w:val="00E40493"/>
    <w:rsid w:val="00E41155"/>
    <w:rsid w:val="00E429D0"/>
    <w:rsid w:val="00E43E42"/>
    <w:rsid w:val="00E4445F"/>
    <w:rsid w:val="00E44A61"/>
    <w:rsid w:val="00E44B13"/>
    <w:rsid w:val="00E45150"/>
    <w:rsid w:val="00E45C90"/>
    <w:rsid w:val="00E5104C"/>
    <w:rsid w:val="00E51D9C"/>
    <w:rsid w:val="00E529C3"/>
    <w:rsid w:val="00E534DA"/>
    <w:rsid w:val="00E57A5E"/>
    <w:rsid w:val="00E57DCA"/>
    <w:rsid w:val="00E57DF8"/>
    <w:rsid w:val="00E60C13"/>
    <w:rsid w:val="00E620B5"/>
    <w:rsid w:val="00E62E27"/>
    <w:rsid w:val="00E62FDD"/>
    <w:rsid w:val="00E662A6"/>
    <w:rsid w:val="00E71C5E"/>
    <w:rsid w:val="00E76C8F"/>
    <w:rsid w:val="00E77D4F"/>
    <w:rsid w:val="00E80948"/>
    <w:rsid w:val="00E83A96"/>
    <w:rsid w:val="00E85D33"/>
    <w:rsid w:val="00E871ED"/>
    <w:rsid w:val="00E900A6"/>
    <w:rsid w:val="00E91411"/>
    <w:rsid w:val="00E93D27"/>
    <w:rsid w:val="00E96191"/>
    <w:rsid w:val="00E96D4C"/>
    <w:rsid w:val="00E97682"/>
    <w:rsid w:val="00E97E07"/>
    <w:rsid w:val="00EA1C5D"/>
    <w:rsid w:val="00EA347D"/>
    <w:rsid w:val="00EA3638"/>
    <w:rsid w:val="00EB061A"/>
    <w:rsid w:val="00EB0939"/>
    <w:rsid w:val="00EB098F"/>
    <w:rsid w:val="00EB108F"/>
    <w:rsid w:val="00EB55C4"/>
    <w:rsid w:val="00EB661B"/>
    <w:rsid w:val="00EB6C24"/>
    <w:rsid w:val="00EC0DA0"/>
    <w:rsid w:val="00EC1C8C"/>
    <w:rsid w:val="00EC2F18"/>
    <w:rsid w:val="00EC3DA3"/>
    <w:rsid w:val="00EC504C"/>
    <w:rsid w:val="00EC5E49"/>
    <w:rsid w:val="00ED0E74"/>
    <w:rsid w:val="00ED1947"/>
    <w:rsid w:val="00ED304A"/>
    <w:rsid w:val="00ED4BCE"/>
    <w:rsid w:val="00ED58DF"/>
    <w:rsid w:val="00ED6289"/>
    <w:rsid w:val="00ED646B"/>
    <w:rsid w:val="00EE3E23"/>
    <w:rsid w:val="00EE4C65"/>
    <w:rsid w:val="00EE4F7D"/>
    <w:rsid w:val="00EE534A"/>
    <w:rsid w:val="00EE5637"/>
    <w:rsid w:val="00EE7B6A"/>
    <w:rsid w:val="00EF0763"/>
    <w:rsid w:val="00EF0E3C"/>
    <w:rsid w:val="00EF21FA"/>
    <w:rsid w:val="00EF4B4B"/>
    <w:rsid w:val="00EF6A1F"/>
    <w:rsid w:val="00EF6BC3"/>
    <w:rsid w:val="00F00038"/>
    <w:rsid w:val="00F01B70"/>
    <w:rsid w:val="00F024AD"/>
    <w:rsid w:val="00F04E73"/>
    <w:rsid w:val="00F057DD"/>
    <w:rsid w:val="00F105DB"/>
    <w:rsid w:val="00F110CB"/>
    <w:rsid w:val="00F11205"/>
    <w:rsid w:val="00F12069"/>
    <w:rsid w:val="00F13020"/>
    <w:rsid w:val="00F13B22"/>
    <w:rsid w:val="00F1673F"/>
    <w:rsid w:val="00F16C90"/>
    <w:rsid w:val="00F16CD3"/>
    <w:rsid w:val="00F17285"/>
    <w:rsid w:val="00F23874"/>
    <w:rsid w:val="00F25CC7"/>
    <w:rsid w:val="00F278B9"/>
    <w:rsid w:val="00F30039"/>
    <w:rsid w:val="00F31D2F"/>
    <w:rsid w:val="00F32CDD"/>
    <w:rsid w:val="00F34121"/>
    <w:rsid w:val="00F349A4"/>
    <w:rsid w:val="00F35864"/>
    <w:rsid w:val="00F40B51"/>
    <w:rsid w:val="00F41ADD"/>
    <w:rsid w:val="00F42F11"/>
    <w:rsid w:val="00F43AF2"/>
    <w:rsid w:val="00F4444B"/>
    <w:rsid w:val="00F44ED0"/>
    <w:rsid w:val="00F4538E"/>
    <w:rsid w:val="00F4613C"/>
    <w:rsid w:val="00F46979"/>
    <w:rsid w:val="00F47ECF"/>
    <w:rsid w:val="00F50718"/>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2A54"/>
    <w:rsid w:val="00F72EF3"/>
    <w:rsid w:val="00F73DA9"/>
    <w:rsid w:val="00F74A5D"/>
    <w:rsid w:val="00F751E4"/>
    <w:rsid w:val="00F75D58"/>
    <w:rsid w:val="00F76F0B"/>
    <w:rsid w:val="00F778BF"/>
    <w:rsid w:val="00F805B1"/>
    <w:rsid w:val="00F812FA"/>
    <w:rsid w:val="00F8572A"/>
    <w:rsid w:val="00F8577C"/>
    <w:rsid w:val="00F871A9"/>
    <w:rsid w:val="00F9072F"/>
    <w:rsid w:val="00F922B1"/>
    <w:rsid w:val="00F9295D"/>
    <w:rsid w:val="00F933FE"/>
    <w:rsid w:val="00F94755"/>
    <w:rsid w:val="00F948EB"/>
    <w:rsid w:val="00F94A9C"/>
    <w:rsid w:val="00F9734F"/>
    <w:rsid w:val="00FA1490"/>
    <w:rsid w:val="00FA29A8"/>
    <w:rsid w:val="00FA4134"/>
    <w:rsid w:val="00FA6C68"/>
    <w:rsid w:val="00FA76B2"/>
    <w:rsid w:val="00FB0BCB"/>
    <w:rsid w:val="00FB0BCD"/>
    <w:rsid w:val="00FB0E35"/>
    <w:rsid w:val="00FB42A2"/>
    <w:rsid w:val="00FB550F"/>
    <w:rsid w:val="00FB612D"/>
    <w:rsid w:val="00FB6886"/>
    <w:rsid w:val="00FB7F6A"/>
    <w:rsid w:val="00FC27FF"/>
    <w:rsid w:val="00FC55EA"/>
    <w:rsid w:val="00FC5683"/>
    <w:rsid w:val="00FD0D1F"/>
    <w:rsid w:val="00FD20A8"/>
    <w:rsid w:val="00FD2259"/>
    <w:rsid w:val="00FD35B5"/>
    <w:rsid w:val="00FD3E2F"/>
    <w:rsid w:val="00FD7C1A"/>
    <w:rsid w:val="00FE199C"/>
    <w:rsid w:val="00FE1B56"/>
    <w:rsid w:val="00FE2311"/>
    <w:rsid w:val="00FE31DC"/>
    <w:rsid w:val="00FE4527"/>
    <w:rsid w:val="00FE77CF"/>
    <w:rsid w:val="00FF0D62"/>
    <w:rsid w:val="00FF0D86"/>
    <w:rsid w:val="00FF162E"/>
    <w:rsid w:val="00FF242E"/>
    <w:rsid w:val="00FF340D"/>
    <w:rsid w:val="00FF368A"/>
    <w:rsid w:val="00FF3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3482D"/>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8E"/>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uiPriority w:val="99"/>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paragraph" w:customStyle="1" w:styleId="control-label">
    <w:name w:val="control-label"/>
    <w:basedOn w:val="Normal"/>
    <w:rsid w:val="00364278"/>
    <w:pPr>
      <w:spacing w:before="100" w:beforeAutospacing="1" w:after="100" w:afterAutospacing="1"/>
    </w:pPr>
  </w:style>
  <w:style w:type="character" w:styleId="Refdecomentrio">
    <w:name w:val="annotation reference"/>
    <w:basedOn w:val="Fontepargpadro"/>
    <w:rsid w:val="00CB546D"/>
    <w:rPr>
      <w:sz w:val="16"/>
      <w:szCs w:val="16"/>
    </w:rPr>
  </w:style>
  <w:style w:type="paragraph" w:styleId="Assuntodocomentrio">
    <w:name w:val="annotation subject"/>
    <w:basedOn w:val="Textodecomentrio"/>
    <w:next w:val="Textodecomentrio"/>
    <w:link w:val="AssuntodocomentrioChar"/>
    <w:rsid w:val="00CB546D"/>
    <w:pPr>
      <w:widowControl/>
      <w:jc w:val="left"/>
    </w:pPr>
    <w:rPr>
      <w:rFonts w:ascii="Times New Roman" w:hAnsi="Times New Roman"/>
      <w:b/>
      <w:bCs/>
    </w:rPr>
  </w:style>
  <w:style w:type="character" w:customStyle="1" w:styleId="AssuntodocomentrioChar">
    <w:name w:val="Assunto do comentário Char"/>
    <w:basedOn w:val="TextodecomentrioChar"/>
    <w:link w:val="Assuntodocomentrio"/>
    <w:rsid w:val="00CB546D"/>
    <w:rPr>
      <w:rFonts w:ascii="Courier New" w:hAnsi="Courier New"/>
      <w:b/>
      <w:bCs/>
    </w:rPr>
  </w:style>
  <w:style w:type="paragraph" w:customStyle="1" w:styleId="Normal2">
    <w:name w:val="Normal2"/>
    <w:rsid w:val="00DE5103"/>
    <w:pPr>
      <w:widowControl w:val="0"/>
    </w:pPr>
    <w:rPr>
      <w:color w:val="000000"/>
      <w:sz w:val="24"/>
      <w:szCs w:val="22"/>
    </w:rPr>
  </w:style>
  <w:style w:type="paragraph" w:styleId="Recuodecorpodetexto2">
    <w:name w:val="Body Text Indent 2"/>
    <w:basedOn w:val="Normal"/>
    <w:link w:val="Recuodecorpodetexto2Char"/>
    <w:rsid w:val="0007036B"/>
    <w:pPr>
      <w:spacing w:after="120" w:line="480" w:lineRule="auto"/>
      <w:ind w:left="283"/>
    </w:pPr>
  </w:style>
  <w:style w:type="character" w:customStyle="1" w:styleId="Recuodecorpodetexto2Char">
    <w:name w:val="Recuo de corpo de texto 2 Char"/>
    <w:basedOn w:val="Fontepargpadro"/>
    <w:link w:val="Recuodecorpodetexto2"/>
    <w:rsid w:val="0007036B"/>
    <w:rPr>
      <w:sz w:val="24"/>
      <w:szCs w:val="24"/>
    </w:rPr>
  </w:style>
  <w:style w:type="paragraph" w:customStyle="1" w:styleId="TextosemFormatao1">
    <w:name w:val="Texto sem Formatação1"/>
    <w:basedOn w:val="Normal"/>
    <w:rsid w:val="0007036B"/>
    <w:pPr>
      <w:suppressAutoHyphens/>
    </w:pPr>
    <w:rPr>
      <w:rFonts w:ascii="Courier New" w:hAnsi="Courier New"/>
      <w:sz w:val="20"/>
      <w:szCs w:val="20"/>
      <w:lang w:eastAsia="ar-SA"/>
    </w:rPr>
  </w:style>
  <w:style w:type="character" w:customStyle="1" w:styleId="TtuloChar">
    <w:name w:val="Título Char"/>
    <w:basedOn w:val="Fontepargpadro"/>
    <w:link w:val="Ttulo"/>
    <w:rsid w:val="00D3723A"/>
    <w:rPr>
      <w:rFonts w:ascii="Courier New" w:hAnsi="Courier New" w:cs="Courier New"/>
      <w:b/>
      <w:bCs/>
      <w:sz w:val="22"/>
      <w:szCs w:val="24"/>
    </w:rPr>
  </w:style>
  <w:style w:type="paragraph" w:styleId="Recuodecorpodetexto3">
    <w:name w:val="Body Text Indent 3"/>
    <w:basedOn w:val="Normal"/>
    <w:link w:val="Recuodecorpodetexto3Char"/>
    <w:rsid w:val="00F13020"/>
    <w:pPr>
      <w:spacing w:after="120"/>
      <w:ind w:left="283"/>
    </w:pPr>
    <w:rPr>
      <w:sz w:val="16"/>
      <w:szCs w:val="16"/>
    </w:rPr>
  </w:style>
  <w:style w:type="character" w:customStyle="1" w:styleId="Recuodecorpodetexto3Char">
    <w:name w:val="Recuo de corpo de texto 3 Char"/>
    <w:basedOn w:val="Fontepargpadro"/>
    <w:link w:val="Recuodecorpodetexto3"/>
    <w:rsid w:val="00F13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18302646">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1114D-2C4D-437D-92AC-7BD0BA85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11901</Words>
  <Characters>64267</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Ibiraiaras - Terra da Batata</vt:lpstr>
    </vt:vector>
  </TitlesOfParts>
  <Company/>
  <LinksUpToDate>false</LinksUpToDate>
  <CharactersWithSpaces>76016</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Ibiraiaras - Terra da Batata</dc:title>
  <dc:subject/>
  <dc:creator>Administrador</dc:creator>
  <cp:keywords/>
  <cp:lastModifiedBy>Aline</cp:lastModifiedBy>
  <cp:revision>2</cp:revision>
  <cp:lastPrinted>2020-06-12T13:35:00Z</cp:lastPrinted>
  <dcterms:created xsi:type="dcterms:W3CDTF">2020-07-27T12:12:00Z</dcterms:created>
  <dcterms:modified xsi:type="dcterms:W3CDTF">2020-07-27T12:12:00Z</dcterms:modified>
</cp:coreProperties>
</file>