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AA149D" w:rsidRPr="009519DF" w14:paraId="7134DBE8" w14:textId="77777777" w:rsidTr="00385B3F">
        <w:tc>
          <w:tcPr>
            <w:tcW w:w="9211" w:type="dxa"/>
          </w:tcPr>
          <w:p w14:paraId="58AA3187" w14:textId="4D2A72D4" w:rsidR="00AA149D" w:rsidRPr="009519DF" w:rsidRDefault="005F47AC" w:rsidP="00AA149D">
            <w:pPr>
              <w:pStyle w:val="Normal1"/>
              <w:jc w:val="center"/>
              <w:rPr>
                <w:rFonts w:ascii="Courier New" w:hAnsi="Courier New" w:cs="Courier New"/>
                <w:color w:val="auto"/>
                <w:szCs w:val="24"/>
              </w:rPr>
            </w:pPr>
            <w:r w:rsidRPr="009519DF">
              <w:rPr>
                <w:rFonts w:ascii="Courier New" w:hAnsi="Courier New" w:cs="Courier New"/>
                <w:b/>
                <w:color w:val="auto"/>
                <w:szCs w:val="24"/>
              </w:rPr>
              <w:t xml:space="preserve">PROCESSO LICITATÓRIO N.º </w:t>
            </w:r>
            <w:r w:rsidR="00177CEA">
              <w:rPr>
                <w:rFonts w:ascii="Courier New" w:hAnsi="Courier New" w:cs="Courier New"/>
                <w:b/>
                <w:color w:val="auto"/>
                <w:szCs w:val="24"/>
              </w:rPr>
              <w:t>106</w:t>
            </w:r>
            <w:r w:rsidR="00F41AF1" w:rsidRPr="009519DF">
              <w:rPr>
                <w:rFonts w:ascii="Courier New" w:hAnsi="Courier New" w:cs="Courier New"/>
                <w:b/>
                <w:color w:val="auto"/>
                <w:szCs w:val="24"/>
              </w:rPr>
              <w:t>/202</w:t>
            </w:r>
            <w:r w:rsidR="004641B0">
              <w:rPr>
                <w:rFonts w:ascii="Courier New" w:hAnsi="Courier New" w:cs="Courier New"/>
                <w:b/>
                <w:color w:val="auto"/>
                <w:szCs w:val="24"/>
              </w:rPr>
              <w:t>1</w:t>
            </w:r>
          </w:p>
          <w:p w14:paraId="143AE46F" w14:textId="1E0EAA13" w:rsidR="00AA149D" w:rsidRPr="009519DF" w:rsidRDefault="005F47AC" w:rsidP="00AA149D">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00F41AF1" w:rsidRPr="009519DF">
              <w:rPr>
                <w:rFonts w:ascii="Courier New" w:hAnsi="Courier New" w:cs="Courier New"/>
                <w:b/>
                <w:color w:val="auto"/>
                <w:szCs w:val="24"/>
              </w:rPr>
              <w:t>/202</w:t>
            </w:r>
            <w:r w:rsidR="004641B0">
              <w:rPr>
                <w:rFonts w:ascii="Courier New" w:hAnsi="Courier New" w:cs="Courier New"/>
                <w:b/>
                <w:color w:val="auto"/>
                <w:szCs w:val="24"/>
              </w:rPr>
              <w:t>1</w:t>
            </w:r>
          </w:p>
          <w:p w14:paraId="325A2861" w14:textId="77777777" w:rsidR="00AA149D" w:rsidRPr="009519DF" w:rsidRDefault="00AA149D" w:rsidP="00AA149D">
            <w:pPr>
              <w:pStyle w:val="Normal1"/>
              <w:jc w:val="center"/>
              <w:rPr>
                <w:rFonts w:ascii="Courier New" w:hAnsi="Courier New" w:cs="Courier New"/>
                <w:b/>
                <w:szCs w:val="24"/>
              </w:rPr>
            </w:pPr>
            <w:r w:rsidRPr="009519DF">
              <w:rPr>
                <w:rFonts w:ascii="Courier New" w:hAnsi="Courier New" w:cs="Courier New"/>
                <w:b/>
                <w:szCs w:val="24"/>
              </w:rPr>
              <w:t>POR SISTEMA DE REGISTRO DE PREÇOS</w:t>
            </w:r>
          </w:p>
          <w:p w14:paraId="47CBD19A" w14:textId="2D1C728D" w:rsidR="00AA149D" w:rsidRPr="009519DF" w:rsidRDefault="00D66330" w:rsidP="00385B3F">
            <w:pPr>
              <w:jc w:val="both"/>
              <w:rPr>
                <w:rFonts w:ascii="Courier New" w:hAnsi="Courier New" w:cs="Courier New"/>
                <w:sz w:val="24"/>
                <w:szCs w:val="24"/>
              </w:rPr>
            </w:pPr>
            <w:r w:rsidRPr="009519DF">
              <w:rPr>
                <w:rFonts w:ascii="Courier New" w:hAnsi="Courier New" w:cs="Courier New"/>
                <w:b/>
                <w:sz w:val="24"/>
                <w:szCs w:val="24"/>
              </w:rPr>
              <w:t xml:space="preserve">AQUISIÇÃO </w:t>
            </w:r>
            <w:r w:rsidR="002C1319">
              <w:rPr>
                <w:rFonts w:ascii="Courier New" w:hAnsi="Courier New" w:cs="Courier New"/>
                <w:b/>
                <w:sz w:val="24"/>
                <w:szCs w:val="24"/>
              </w:rPr>
              <w:t xml:space="preserve">PARCELADA </w:t>
            </w:r>
            <w:r w:rsidRPr="009519DF">
              <w:rPr>
                <w:rFonts w:ascii="Courier New" w:hAnsi="Courier New" w:cs="Courier New"/>
                <w:b/>
                <w:sz w:val="24"/>
                <w:szCs w:val="24"/>
              </w:rPr>
              <w:t xml:space="preserve">DE GÊNEROS ALIMENTÍCIOS </w:t>
            </w:r>
            <w:r w:rsidR="00EC349F" w:rsidRPr="009519DF">
              <w:rPr>
                <w:rFonts w:ascii="Courier New" w:hAnsi="Courier New" w:cs="Courier New"/>
                <w:b/>
                <w:sz w:val="24"/>
                <w:szCs w:val="24"/>
              </w:rPr>
              <w:t xml:space="preserve">E UTENSÍLIOS A SEREM UTILIZADOS NOS SERVIÇOS </w:t>
            </w:r>
            <w:r w:rsidR="00385B3F" w:rsidRPr="009519DF">
              <w:rPr>
                <w:rFonts w:ascii="Courier New" w:hAnsi="Courier New" w:cs="Courier New"/>
                <w:b/>
                <w:sz w:val="24"/>
                <w:szCs w:val="24"/>
              </w:rPr>
              <w:t>D</w:t>
            </w:r>
            <w:r w:rsidR="004641B0">
              <w:rPr>
                <w:rFonts w:ascii="Courier New" w:hAnsi="Courier New" w:cs="Courier New"/>
                <w:b/>
                <w:sz w:val="24"/>
                <w:szCs w:val="24"/>
              </w:rPr>
              <w:t>O CRAS E DA</w:t>
            </w:r>
            <w:r w:rsidR="00385B3F" w:rsidRPr="009519DF">
              <w:rPr>
                <w:rFonts w:ascii="Courier New" w:hAnsi="Courier New" w:cs="Courier New"/>
                <w:b/>
                <w:sz w:val="24"/>
                <w:szCs w:val="24"/>
              </w:rPr>
              <w:t xml:space="preserve"> SECRETARIA MUNICIPAL DE SAÚDE.</w:t>
            </w:r>
          </w:p>
        </w:tc>
      </w:tr>
    </w:tbl>
    <w:p w14:paraId="13E540C1" w14:textId="77777777" w:rsidR="009225BA" w:rsidRPr="009519DF" w:rsidRDefault="009225BA" w:rsidP="009225BA">
      <w:pPr>
        <w:spacing w:after="0" w:line="240" w:lineRule="auto"/>
        <w:rPr>
          <w:rFonts w:ascii="Courier New" w:hAnsi="Courier New" w:cs="Courier New"/>
          <w:b/>
          <w:sz w:val="24"/>
          <w:szCs w:val="24"/>
        </w:rPr>
      </w:pPr>
    </w:p>
    <w:p w14:paraId="5CF1EE20" w14:textId="77777777" w:rsidR="00C80F96" w:rsidRPr="009519DF" w:rsidRDefault="00C80F96" w:rsidP="00CC1448">
      <w:pPr>
        <w:spacing w:after="0" w:line="240" w:lineRule="auto"/>
        <w:rPr>
          <w:rFonts w:ascii="Courier New" w:hAnsi="Courier New" w:cs="Courier New"/>
          <w:b/>
          <w:sz w:val="24"/>
          <w:szCs w:val="24"/>
        </w:rPr>
      </w:pPr>
    </w:p>
    <w:p w14:paraId="48491C70" w14:textId="77777777" w:rsidR="00793F46" w:rsidRPr="009519DF" w:rsidRDefault="009F2DCE" w:rsidP="00CC1448">
      <w:pPr>
        <w:pStyle w:val="Normal1"/>
        <w:jc w:val="both"/>
        <w:outlineLvl w:val="0"/>
        <w:rPr>
          <w:rFonts w:ascii="Courier New" w:hAnsi="Courier New" w:cs="Courier New"/>
          <w:b/>
          <w:color w:val="auto"/>
          <w:szCs w:val="24"/>
        </w:rPr>
      </w:pPr>
      <w:bookmarkStart w:id="0" w:name="_Toc503791753"/>
      <w:r w:rsidRPr="009519DF">
        <w:rPr>
          <w:rFonts w:ascii="Courier New" w:hAnsi="Courier New" w:cs="Courier New"/>
          <w:b/>
          <w:color w:val="auto"/>
          <w:szCs w:val="24"/>
        </w:rPr>
        <w:t xml:space="preserve">1. </w:t>
      </w:r>
      <w:r w:rsidR="00793F46" w:rsidRPr="009519DF">
        <w:rPr>
          <w:rFonts w:ascii="Courier New" w:hAnsi="Courier New" w:cs="Courier New"/>
          <w:b/>
          <w:color w:val="auto"/>
          <w:szCs w:val="24"/>
        </w:rPr>
        <w:t>PREÂMBULO:</w:t>
      </w:r>
      <w:bookmarkEnd w:id="0"/>
    </w:p>
    <w:p w14:paraId="37D4D439" w14:textId="77777777" w:rsidR="009F2DCE" w:rsidRPr="009519DF" w:rsidRDefault="009F2DCE" w:rsidP="00CC1448">
      <w:pPr>
        <w:spacing w:after="0" w:line="240" w:lineRule="auto"/>
      </w:pPr>
    </w:p>
    <w:p w14:paraId="7ADE58E2" w14:textId="77777777" w:rsidR="00793F46" w:rsidRPr="009519DF" w:rsidRDefault="00793F46" w:rsidP="00CC1448">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1.1. </w:t>
      </w:r>
      <w:r w:rsidRPr="009519DF">
        <w:rPr>
          <w:rFonts w:ascii="Courier New" w:hAnsi="Courier New" w:cs="Courier New"/>
          <w:color w:val="auto"/>
          <w:szCs w:val="24"/>
        </w:rPr>
        <w:t xml:space="preserve">O </w:t>
      </w:r>
      <w:r w:rsidRPr="009519DF">
        <w:rPr>
          <w:rFonts w:ascii="Courier New" w:hAnsi="Courier New" w:cs="Courier New"/>
          <w:b/>
          <w:color w:val="auto"/>
          <w:szCs w:val="24"/>
        </w:rPr>
        <w:t>MUNICÍPIO DE IBIRAIARAS/RS</w:t>
      </w:r>
      <w:r w:rsidR="00970677" w:rsidRPr="009519DF">
        <w:rPr>
          <w:rFonts w:ascii="Courier New" w:hAnsi="Courier New" w:cs="Courier New"/>
          <w:color w:val="auto"/>
          <w:szCs w:val="24"/>
        </w:rPr>
        <w:t xml:space="preserve">, </w:t>
      </w:r>
      <w:r w:rsidRPr="009519DF">
        <w:rPr>
          <w:rFonts w:ascii="Courier New" w:hAnsi="Courier New" w:cs="Courier New"/>
          <w:color w:val="auto"/>
          <w:szCs w:val="24"/>
        </w:rPr>
        <w:t>nos termos da Lei 10.520 de 17 de julho de 2002, Decreto Municipal n° 2.433/2008 e Decreto Municipal 2818/2016, com aplicação subsidiária da Lei Federal n.º 8.666/93, de 21 de junho de 1993, e alterações posteri</w:t>
      </w:r>
      <w:r w:rsidR="00C80F96" w:rsidRPr="009519DF">
        <w:rPr>
          <w:rFonts w:ascii="Courier New" w:hAnsi="Courier New" w:cs="Courier New"/>
          <w:color w:val="auto"/>
          <w:szCs w:val="24"/>
        </w:rPr>
        <w:t>ores, torna público o presente e</w:t>
      </w:r>
      <w:r w:rsidRPr="009519DF">
        <w:rPr>
          <w:rFonts w:ascii="Courier New" w:hAnsi="Courier New" w:cs="Courier New"/>
          <w:color w:val="auto"/>
          <w:szCs w:val="24"/>
        </w:rPr>
        <w:t xml:space="preserve">dital aos que virem ou dele tomarem conhecimento que se encontra aberta a Licitação na </w:t>
      </w:r>
      <w:r w:rsidRPr="009519DF">
        <w:rPr>
          <w:rFonts w:ascii="Courier New" w:hAnsi="Courier New" w:cs="Courier New"/>
          <w:szCs w:val="24"/>
        </w:rPr>
        <w:t xml:space="preserve">modalidade de </w:t>
      </w:r>
      <w:r w:rsidRPr="009519DF">
        <w:rPr>
          <w:rFonts w:ascii="Courier New" w:hAnsi="Courier New" w:cs="Courier New"/>
          <w:b/>
          <w:szCs w:val="24"/>
        </w:rPr>
        <w:t xml:space="preserve">PREGÃO PRESENCIAL </w:t>
      </w:r>
      <w:r w:rsidRPr="009519DF">
        <w:rPr>
          <w:rFonts w:ascii="Courier New" w:hAnsi="Courier New" w:cs="Courier New"/>
          <w:szCs w:val="24"/>
        </w:rPr>
        <w:t>por</w:t>
      </w:r>
      <w:r w:rsidRPr="009519DF">
        <w:rPr>
          <w:rFonts w:ascii="Courier New" w:hAnsi="Courier New" w:cs="Courier New"/>
          <w:b/>
          <w:szCs w:val="24"/>
        </w:rPr>
        <w:t xml:space="preserve"> SISTEMA DE </w:t>
      </w:r>
      <w:r w:rsidRPr="009519DF">
        <w:rPr>
          <w:rFonts w:ascii="Courier New" w:hAnsi="Courier New" w:cs="Courier New"/>
          <w:b/>
          <w:bCs/>
          <w:szCs w:val="24"/>
        </w:rPr>
        <w:t>REGISTRO DE PREÇOS</w:t>
      </w:r>
      <w:r w:rsidRPr="009519DF">
        <w:rPr>
          <w:rFonts w:ascii="Courier New" w:hAnsi="Courier New" w:cs="Courier New"/>
          <w:szCs w:val="24"/>
        </w:rPr>
        <w:t>, do tipo</w:t>
      </w:r>
      <w:r w:rsidRPr="009519DF">
        <w:rPr>
          <w:rFonts w:ascii="Courier New" w:hAnsi="Courier New" w:cs="Courier New"/>
          <w:b/>
          <w:szCs w:val="24"/>
        </w:rPr>
        <w:t xml:space="preserve"> MENOR PREÇO POR ITEM</w:t>
      </w:r>
      <w:r w:rsidRPr="009519DF">
        <w:rPr>
          <w:rFonts w:ascii="Courier New" w:hAnsi="Courier New" w:cs="Courier New"/>
          <w:color w:val="auto"/>
          <w:szCs w:val="24"/>
        </w:rPr>
        <w:t>, conforme descrições previstas neste edital, nos seguintes termos:</w:t>
      </w:r>
    </w:p>
    <w:p w14:paraId="3F04CF90" w14:textId="77777777" w:rsidR="002D4101" w:rsidRPr="009519DF" w:rsidRDefault="002D4101" w:rsidP="00F93BAB">
      <w:pPr>
        <w:pStyle w:val="Normal1"/>
        <w:jc w:val="both"/>
        <w:rPr>
          <w:rFonts w:ascii="Courier New" w:hAnsi="Courier New" w:cs="Courier New"/>
          <w:color w:val="auto"/>
          <w:szCs w:val="24"/>
        </w:rPr>
      </w:pPr>
    </w:p>
    <w:p w14:paraId="369B8BB9" w14:textId="31C9D933" w:rsidR="002D4101" w:rsidRPr="009519DF" w:rsidRDefault="00793F46" w:rsidP="002C72F2">
      <w:pPr>
        <w:pStyle w:val="Normal20"/>
        <w:ind w:left="567"/>
        <w:jc w:val="both"/>
        <w:rPr>
          <w:rFonts w:ascii="Courier New" w:hAnsi="Courier New" w:cs="Courier New"/>
          <w:szCs w:val="24"/>
        </w:rPr>
      </w:pPr>
      <w:r w:rsidRPr="009519DF">
        <w:rPr>
          <w:rFonts w:ascii="Courier New" w:hAnsi="Courier New" w:cs="Courier New"/>
          <w:b/>
          <w:szCs w:val="24"/>
        </w:rPr>
        <w:t>a)</w:t>
      </w:r>
      <w:r w:rsidRPr="009519DF">
        <w:rPr>
          <w:rFonts w:ascii="Courier New" w:hAnsi="Courier New" w:cs="Courier New"/>
          <w:szCs w:val="24"/>
        </w:rPr>
        <w:t xml:space="preserve"> </w:t>
      </w:r>
      <w:r w:rsidR="002D4101" w:rsidRPr="009519DF">
        <w:rPr>
          <w:rFonts w:ascii="Courier New" w:hAnsi="Courier New" w:cs="Courier New"/>
          <w:szCs w:val="24"/>
        </w:rPr>
        <w:t xml:space="preserve">Data limite para realização do credenciamento: até às 09 horas do dia </w:t>
      </w:r>
      <w:r w:rsidR="00177CEA">
        <w:rPr>
          <w:rFonts w:ascii="Courier New" w:hAnsi="Courier New" w:cs="Courier New"/>
          <w:szCs w:val="24"/>
        </w:rPr>
        <w:t>3</w:t>
      </w:r>
      <w:r w:rsidR="00CC1448">
        <w:rPr>
          <w:rFonts w:ascii="Courier New" w:hAnsi="Courier New" w:cs="Courier New"/>
          <w:szCs w:val="24"/>
        </w:rPr>
        <w:t>0</w:t>
      </w:r>
      <w:r w:rsidR="002D4101" w:rsidRPr="009519DF">
        <w:rPr>
          <w:rFonts w:ascii="Courier New" w:hAnsi="Courier New" w:cs="Courier New"/>
          <w:szCs w:val="24"/>
        </w:rPr>
        <w:t xml:space="preserve"> de </w:t>
      </w:r>
      <w:r w:rsidR="00CC1448">
        <w:rPr>
          <w:rFonts w:ascii="Courier New" w:hAnsi="Courier New" w:cs="Courier New"/>
          <w:szCs w:val="24"/>
        </w:rPr>
        <w:t>novembro</w:t>
      </w:r>
      <w:r w:rsidR="008217B4" w:rsidRPr="009519DF">
        <w:rPr>
          <w:rFonts w:ascii="Courier New" w:hAnsi="Courier New" w:cs="Courier New"/>
          <w:szCs w:val="24"/>
        </w:rPr>
        <w:t xml:space="preserve"> </w:t>
      </w:r>
      <w:r w:rsidR="00F41AF1" w:rsidRPr="009519DF">
        <w:rPr>
          <w:rFonts w:ascii="Courier New" w:hAnsi="Courier New" w:cs="Courier New"/>
          <w:szCs w:val="24"/>
        </w:rPr>
        <w:t>de 202</w:t>
      </w:r>
      <w:r w:rsidR="00CC1448">
        <w:rPr>
          <w:rFonts w:ascii="Courier New" w:hAnsi="Courier New" w:cs="Courier New"/>
          <w:szCs w:val="24"/>
        </w:rPr>
        <w:t>1</w:t>
      </w:r>
      <w:r w:rsidR="002D4101" w:rsidRPr="009519DF">
        <w:rPr>
          <w:rFonts w:ascii="Courier New" w:hAnsi="Courier New" w:cs="Courier New"/>
          <w:szCs w:val="24"/>
        </w:rPr>
        <w:t>.</w:t>
      </w:r>
    </w:p>
    <w:p w14:paraId="084C0BD5" w14:textId="77777777" w:rsidR="00793F46" w:rsidRPr="009519DF" w:rsidRDefault="00793F46" w:rsidP="002C72F2">
      <w:pPr>
        <w:pStyle w:val="Normal20"/>
        <w:ind w:left="567"/>
        <w:jc w:val="both"/>
        <w:rPr>
          <w:rFonts w:ascii="Courier New" w:hAnsi="Courier New" w:cs="Courier New"/>
          <w:szCs w:val="24"/>
        </w:rPr>
      </w:pPr>
    </w:p>
    <w:p w14:paraId="686E92C3" w14:textId="7F2AB7BD" w:rsidR="002D4101" w:rsidRPr="009519DF" w:rsidRDefault="002D4101" w:rsidP="002C72F2">
      <w:pPr>
        <w:pStyle w:val="Normal20"/>
        <w:ind w:left="567"/>
        <w:jc w:val="both"/>
        <w:rPr>
          <w:rFonts w:ascii="Courier New" w:hAnsi="Courier New" w:cs="Courier New"/>
          <w:szCs w:val="24"/>
        </w:rPr>
      </w:pPr>
      <w:r w:rsidRPr="009519DF">
        <w:rPr>
          <w:rFonts w:ascii="Courier New" w:hAnsi="Courier New" w:cs="Courier New"/>
          <w:b/>
          <w:szCs w:val="24"/>
        </w:rPr>
        <w:t xml:space="preserve">b) </w:t>
      </w:r>
      <w:r w:rsidRPr="009519DF">
        <w:rPr>
          <w:rFonts w:ascii="Courier New" w:hAnsi="Courier New" w:cs="Courier New"/>
          <w:szCs w:val="24"/>
        </w:rPr>
        <w:t xml:space="preserve">Data limite para entrega dos envelopes de “proposta” e de “documentações” no Setor de Licitações do Município: até às </w:t>
      </w:r>
      <w:r w:rsidR="002558C3" w:rsidRPr="009519DF">
        <w:rPr>
          <w:rFonts w:ascii="Courier New" w:hAnsi="Courier New" w:cs="Courier New"/>
          <w:szCs w:val="24"/>
        </w:rPr>
        <w:t xml:space="preserve">09 horas do dia </w:t>
      </w:r>
      <w:r w:rsidR="00177CEA">
        <w:rPr>
          <w:rFonts w:ascii="Courier New" w:hAnsi="Courier New" w:cs="Courier New"/>
          <w:szCs w:val="24"/>
        </w:rPr>
        <w:t>3</w:t>
      </w:r>
      <w:r w:rsidR="00CC1448">
        <w:rPr>
          <w:rFonts w:ascii="Courier New" w:hAnsi="Courier New" w:cs="Courier New"/>
          <w:szCs w:val="24"/>
        </w:rPr>
        <w:t>0</w:t>
      </w:r>
      <w:r w:rsidR="008309F0" w:rsidRPr="009519DF">
        <w:rPr>
          <w:rFonts w:ascii="Courier New" w:hAnsi="Courier New" w:cs="Courier New"/>
          <w:szCs w:val="24"/>
        </w:rPr>
        <w:t xml:space="preserve"> de </w:t>
      </w:r>
      <w:r w:rsidR="00CC1448">
        <w:rPr>
          <w:rFonts w:ascii="Courier New" w:hAnsi="Courier New" w:cs="Courier New"/>
          <w:szCs w:val="24"/>
        </w:rPr>
        <w:t>novembro</w:t>
      </w:r>
      <w:r w:rsidR="008309F0" w:rsidRPr="009519DF">
        <w:rPr>
          <w:rFonts w:ascii="Courier New" w:hAnsi="Courier New" w:cs="Courier New"/>
          <w:szCs w:val="24"/>
        </w:rPr>
        <w:t xml:space="preserve"> de 202</w:t>
      </w:r>
      <w:r w:rsidR="00CC1448">
        <w:rPr>
          <w:rFonts w:ascii="Courier New" w:hAnsi="Courier New" w:cs="Courier New"/>
          <w:szCs w:val="24"/>
        </w:rPr>
        <w:t>1</w:t>
      </w:r>
      <w:r w:rsidR="00385B3F" w:rsidRPr="009519DF">
        <w:rPr>
          <w:rFonts w:ascii="Courier New" w:hAnsi="Courier New" w:cs="Courier New"/>
          <w:szCs w:val="24"/>
        </w:rPr>
        <w:t>.</w:t>
      </w:r>
    </w:p>
    <w:p w14:paraId="75013F5E" w14:textId="77777777" w:rsidR="00793F46" w:rsidRPr="009519DF" w:rsidRDefault="00793F46" w:rsidP="002C72F2">
      <w:pPr>
        <w:pStyle w:val="Normal20"/>
        <w:ind w:left="567"/>
        <w:jc w:val="both"/>
        <w:rPr>
          <w:rFonts w:ascii="Courier New" w:hAnsi="Courier New" w:cs="Courier New"/>
          <w:szCs w:val="24"/>
        </w:rPr>
      </w:pPr>
    </w:p>
    <w:p w14:paraId="4BE8F501" w14:textId="084EAE73" w:rsidR="002D4101" w:rsidRPr="009519DF" w:rsidRDefault="002D4101" w:rsidP="002C72F2">
      <w:pPr>
        <w:pStyle w:val="Normal20"/>
        <w:ind w:left="567"/>
        <w:jc w:val="both"/>
        <w:rPr>
          <w:rFonts w:ascii="Courier New" w:hAnsi="Courier New" w:cs="Courier New"/>
          <w:szCs w:val="24"/>
        </w:rPr>
      </w:pPr>
      <w:r w:rsidRPr="009519DF">
        <w:rPr>
          <w:rFonts w:ascii="Courier New" w:hAnsi="Courier New" w:cs="Courier New"/>
          <w:b/>
          <w:szCs w:val="24"/>
        </w:rPr>
        <w:t xml:space="preserve">c) </w:t>
      </w:r>
      <w:r w:rsidRPr="009519DF">
        <w:rPr>
          <w:rFonts w:ascii="Courier New" w:hAnsi="Courier New" w:cs="Courier New"/>
          <w:szCs w:val="24"/>
        </w:rPr>
        <w:t xml:space="preserve">Data de início da sessão pública para julgamento da presente licitação na Sala de Reuniões do Município: a partir das </w:t>
      </w:r>
      <w:r w:rsidR="00C80F96" w:rsidRPr="009519DF">
        <w:rPr>
          <w:rFonts w:ascii="Courier New" w:hAnsi="Courier New" w:cs="Courier New"/>
          <w:szCs w:val="24"/>
        </w:rPr>
        <w:t xml:space="preserve">09 horas do </w:t>
      </w:r>
      <w:r w:rsidR="002558C3" w:rsidRPr="009519DF">
        <w:rPr>
          <w:rFonts w:ascii="Courier New" w:hAnsi="Courier New" w:cs="Courier New"/>
          <w:szCs w:val="24"/>
        </w:rPr>
        <w:t xml:space="preserve">dia </w:t>
      </w:r>
      <w:r w:rsidR="00177CEA">
        <w:rPr>
          <w:rFonts w:ascii="Courier New" w:hAnsi="Courier New" w:cs="Courier New"/>
          <w:szCs w:val="24"/>
        </w:rPr>
        <w:t>3</w:t>
      </w:r>
      <w:r w:rsidR="00CC1448">
        <w:rPr>
          <w:rFonts w:ascii="Courier New" w:hAnsi="Courier New" w:cs="Courier New"/>
          <w:szCs w:val="24"/>
        </w:rPr>
        <w:t>0</w:t>
      </w:r>
      <w:r w:rsidR="008309F0" w:rsidRPr="009519DF">
        <w:rPr>
          <w:rFonts w:ascii="Courier New" w:hAnsi="Courier New" w:cs="Courier New"/>
          <w:szCs w:val="24"/>
        </w:rPr>
        <w:t xml:space="preserve"> de </w:t>
      </w:r>
      <w:r w:rsidR="00CC1448">
        <w:rPr>
          <w:rFonts w:ascii="Courier New" w:hAnsi="Courier New" w:cs="Courier New"/>
          <w:szCs w:val="24"/>
        </w:rPr>
        <w:t>novembr</w:t>
      </w:r>
      <w:r w:rsidR="008309F0" w:rsidRPr="009519DF">
        <w:rPr>
          <w:rFonts w:ascii="Courier New" w:hAnsi="Courier New" w:cs="Courier New"/>
          <w:szCs w:val="24"/>
        </w:rPr>
        <w:t>o de 202</w:t>
      </w:r>
      <w:r w:rsidR="00CC1448">
        <w:rPr>
          <w:rFonts w:ascii="Courier New" w:hAnsi="Courier New" w:cs="Courier New"/>
          <w:szCs w:val="24"/>
        </w:rPr>
        <w:t>1</w:t>
      </w:r>
      <w:r w:rsidRPr="009519DF">
        <w:rPr>
          <w:rFonts w:ascii="Courier New" w:hAnsi="Courier New" w:cs="Courier New"/>
          <w:szCs w:val="24"/>
        </w:rPr>
        <w:t>.</w:t>
      </w:r>
    </w:p>
    <w:p w14:paraId="430C0AF1" w14:textId="77777777" w:rsidR="00793F46" w:rsidRPr="009519DF" w:rsidRDefault="00793F46" w:rsidP="00F93BAB">
      <w:pPr>
        <w:pStyle w:val="Normal20"/>
        <w:jc w:val="both"/>
        <w:rPr>
          <w:rFonts w:ascii="Courier New" w:hAnsi="Courier New" w:cs="Courier New"/>
          <w:szCs w:val="24"/>
        </w:rPr>
      </w:pPr>
    </w:p>
    <w:p w14:paraId="400CA8C0" w14:textId="77777777" w:rsidR="00793F46" w:rsidRPr="009519DF" w:rsidRDefault="00793F46" w:rsidP="00793F46">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1.2. </w:t>
      </w:r>
      <w:r w:rsidRPr="009519DF">
        <w:rPr>
          <w:rFonts w:ascii="Courier New" w:hAnsi="Courier New" w:cs="Courier New"/>
          <w:sz w:val="24"/>
          <w:szCs w:val="24"/>
        </w:rPr>
        <w:t xml:space="preserve">As datas e horários constantes no subitem “1.1.” devem ser levados em conta o horário oficial de Brasília/DF, neste sentido, a Comissão Julgadora de Licitações deverá utilizar como parâmetro o </w:t>
      </w:r>
      <w:r w:rsidRPr="009519DF">
        <w:rPr>
          <w:rFonts w:ascii="Courier New" w:hAnsi="Courier New" w:cs="Courier New"/>
          <w:i/>
          <w:sz w:val="24"/>
          <w:szCs w:val="24"/>
        </w:rPr>
        <w:t>site</w:t>
      </w:r>
      <w:r w:rsidRPr="009519DF">
        <w:rPr>
          <w:rFonts w:ascii="Courier New" w:hAnsi="Courier New" w:cs="Courier New"/>
          <w:sz w:val="24"/>
          <w:szCs w:val="24"/>
        </w:rPr>
        <w:t xml:space="preserve"> &lt;</w:t>
      </w:r>
      <w:hyperlink r:id="rId8" w:history="1">
        <w:r w:rsidRPr="009519DF">
          <w:rPr>
            <w:rStyle w:val="Hyperlink"/>
            <w:rFonts w:ascii="Courier New" w:hAnsi="Courier New" w:cs="Courier New"/>
            <w:sz w:val="24"/>
            <w:szCs w:val="24"/>
          </w:rPr>
          <w:t>http://www.horariodebrasilia.org/</w:t>
        </w:r>
      </w:hyperlink>
      <w:r w:rsidRPr="009519DF">
        <w:rPr>
          <w:rFonts w:ascii="Courier New" w:hAnsi="Courier New" w:cs="Courier New"/>
          <w:sz w:val="24"/>
          <w:szCs w:val="24"/>
        </w:rPr>
        <w:t>&gt;.</w:t>
      </w:r>
    </w:p>
    <w:p w14:paraId="40B2A87D" w14:textId="77777777" w:rsidR="00793F46" w:rsidRPr="009519DF" w:rsidRDefault="00793F46" w:rsidP="00F93BAB">
      <w:pPr>
        <w:pStyle w:val="Normal1"/>
        <w:jc w:val="both"/>
        <w:rPr>
          <w:rFonts w:ascii="Courier New" w:hAnsi="Courier New" w:cs="Courier New"/>
          <w:color w:val="auto"/>
          <w:szCs w:val="24"/>
        </w:rPr>
      </w:pPr>
    </w:p>
    <w:p w14:paraId="20F69BFA" w14:textId="77777777" w:rsidR="009F2DCE" w:rsidRPr="009519DF" w:rsidRDefault="009F2DCE" w:rsidP="00F93BAB">
      <w:pPr>
        <w:pStyle w:val="Normal1"/>
        <w:jc w:val="both"/>
        <w:rPr>
          <w:rFonts w:ascii="Courier New" w:hAnsi="Courier New" w:cs="Courier New"/>
          <w:color w:val="auto"/>
          <w:szCs w:val="24"/>
        </w:rPr>
      </w:pPr>
    </w:p>
    <w:p w14:paraId="2FCA941F" w14:textId="77777777" w:rsidR="002D4101" w:rsidRPr="009519DF" w:rsidRDefault="002D4101" w:rsidP="009225BA">
      <w:pPr>
        <w:pStyle w:val="Normal1"/>
        <w:jc w:val="both"/>
        <w:outlineLvl w:val="0"/>
        <w:rPr>
          <w:rFonts w:ascii="Courier New" w:hAnsi="Courier New" w:cs="Courier New"/>
          <w:color w:val="auto"/>
          <w:szCs w:val="24"/>
        </w:rPr>
      </w:pPr>
      <w:bookmarkStart w:id="1" w:name="_Toc488849420"/>
      <w:r w:rsidRPr="009519DF">
        <w:rPr>
          <w:rFonts w:ascii="Courier New" w:hAnsi="Courier New" w:cs="Courier New"/>
          <w:b/>
          <w:color w:val="auto"/>
          <w:szCs w:val="24"/>
        </w:rPr>
        <w:t>2. DO OBJETO</w:t>
      </w:r>
      <w:bookmarkEnd w:id="1"/>
      <w:r w:rsidRPr="009519DF">
        <w:rPr>
          <w:rFonts w:ascii="Courier New" w:hAnsi="Courier New" w:cs="Courier New"/>
          <w:b/>
          <w:color w:val="auto"/>
          <w:szCs w:val="24"/>
        </w:rPr>
        <w:t xml:space="preserve"> </w:t>
      </w:r>
      <w:r w:rsidR="00C80F96" w:rsidRPr="009519DF">
        <w:rPr>
          <w:rFonts w:ascii="Courier New" w:hAnsi="Courier New" w:cs="Courier New"/>
          <w:b/>
          <w:color w:val="auto"/>
          <w:szCs w:val="24"/>
        </w:rPr>
        <w:t>LICITADO</w:t>
      </w:r>
      <w:r w:rsidR="00C80F96" w:rsidRPr="009519DF">
        <w:rPr>
          <w:rFonts w:ascii="Courier New" w:hAnsi="Courier New" w:cs="Courier New"/>
          <w:color w:val="auto"/>
          <w:szCs w:val="24"/>
        </w:rPr>
        <w:t>:</w:t>
      </w:r>
    </w:p>
    <w:p w14:paraId="09A13BFC" w14:textId="77777777" w:rsidR="009F2DCE" w:rsidRPr="009519DF" w:rsidRDefault="009F2DCE" w:rsidP="00CC1448">
      <w:pPr>
        <w:spacing w:after="0" w:line="240" w:lineRule="auto"/>
      </w:pPr>
    </w:p>
    <w:p w14:paraId="0986FA68" w14:textId="75DD1F2F" w:rsidR="00793F46" w:rsidRDefault="00627E15" w:rsidP="00CC1448">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2.</w:t>
      </w:r>
      <w:r w:rsidR="002D4101" w:rsidRPr="009519DF">
        <w:rPr>
          <w:rFonts w:ascii="Courier New" w:hAnsi="Courier New" w:cs="Courier New"/>
          <w:b/>
          <w:sz w:val="24"/>
          <w:szCs w:val="24"/>
        </w:rPr>
        <w:t>1.</w:t>
      </w:r>
      <w:r w:rsidR="002D4101" w:rsidRPr="009519DF">
        <w:rPr>
          <w:rFonts w:ascii="Courier New" w:hAnsi="Courier New" w:cs="Courier New"/>
          <w:sz w:val="24"/>
          <w:szCs w:val="24"/>
        </w:rPr>
        <w:t xml:space="preserve"> A presente licitação objetiva a </w:t>
      </w:r>
      <w:r w:rsidR="002D4101" w:rsidRPr="009519DF">
        <w:rPr>
          <w:rFonts w:ascii="Courier New" w:hAnsi="Courier New" w:cs="Courier New"/>
          <w:b/>
          <w:sz w:val="24"/>
          <w:szCs w:val="24"/>
        </w:rPr>
        <w:t xml:space="preserve">realização de registro de preços para a futura </w:t>
      </w:r>
      <w:r w:rsidR="009D12D0" w:rsidRPr="009519DF">
        <w:rPr>
          <w:rFonts w:ascii="Courier New" w:hAnsi="Courier New" w:cs="Courier New"/>
          <w:b/>
          <w:sz w:val="24"/>
          <w:szCs w:val="24"/>
        </w:rPr>
        <w:t xml:space="preserve">aquisição de gêneros alimentícios e utensílios a serem utilizados nos serviços </w:t>
      </w:r>
      <w:r w:rsidR="00CC1448">
        <w:rPr>
          <w:rFonts w:ascii="Courier New" w:hAnsi="Courier New" w:cs="Courier New"/>
          <w:b/>
          <w:sz w:val="24"/>
          <w:szCs w:val="24"/>
        </w:rPr>
        <w:t xml:space="preserve">do CRAS e </w:t>
      </w:r>
      <w:r w:rsidR="00385B3F" w:rsidRPr="009519DF">
        <w:rPr>
          <w:rFonts w:ascii="Courier New" w:hAnsi="Courier New" w:cs="Courier New"/>
          <w:b/>
          <w:sz w:val="24"/>
          <w:szCs w:val="24"/>
        </w:rPr>
        <w:t>da Secretaria Municipal de Saúde</w:t>
      </w:r>
      <w:r w:rsidR="002D4101" w:rsidRPr="009519DF">
        <w:rPr>
          <w:rFonts w:ascii="Courier New" w:hAnsi="Courier New" w:cs="Courier New"/>
          <w:sz w:val="24"/>
          <w:szCs w:val="24"/>
        </w:rPr>
        <w:t>, con</w:t>
      </w:r>
      <w:r w:rsidR="00793F46" w:rsidRPr="009519DF">
        <w:rPr>
          <w:rFonts w:ascii="Courier New" w:hAnsi="Courier New" w:cs="Courier New"/>
          <w:sz w:val="24"/>
          <w:szCs w:val="24"/>
        </w:rPr>
        <w:t xml:space="preserve">forme especificações e </w:t>
      </w:r>
      <w:r w:rsidR="002D4101" w:rsidRPr="009519DF">
        <w:rPr>
          <w:rFonts w:ascii="Courier New" w:hAnsi="Courier New" w:cs="Courier New"/>
          <w:sz w:val="24"/>
          <w:szCs w:val="24"/>
        </w:rPr>
        <w:t xml:space="preserve">quantitativos </w:t>
      </w:r>
      <w:r w:rsidR="00793F46" w:rsidRPr="009519DF">
        <w:rPr>
          <w:rFonts w:ascii="Courier New" w:hAnsi="Courier New" w:cs="Courier New"/>
          <w:sz w:val="24"/>
          <w:szCs w:val="24"/>
        </w:rPr>
        <w:t xml:space="preserve">constantes no </w:t>
      </w:r>
      <w:r w:rsidR="00DC42C1">
        <w:rPr>
          <w:rFonts w:ascii="Courier New" w:hAnsi="Courier New" w:cs="Courier New"/>
          <w:b/>
          <w:sz w:val="24"/>
          <w:szCs w:val="24"/>
        </w:rPr>
        <w:t>a</w:t>
      </w:r>
      <w:r w:rsidR="00793F46" w:rsidRPr="009519DF">
        <w:rPr>
          <w:rFonts w:ascii="Courier New" w:hAnsi="Courier New" w:cs="Courier New"/>
          <w:b/>
          <w:sz w:val="24"/>
          <w:szCs w:val="24"/>
        </w:rPr>
        <w:t>nexo II</w:t>
      </w:r>
      <w:r w:rsidR="00793F46" w:rsidRPr="009519DF">
        <w:rPr>
          <w:rFonts w:ascii="Courier New" w:hAnsi="Courier New" w:cs="Courier New"/>
          <w:sz w:val="24"/>
          <w:szCs w:val="24"/>
        </w:rPr>
        <w:t>.</w:t>
      </w:r>
    </w:p>
    <w:p w14:paraId="72A7061B" w14:textId="77777777" w:rsidR="00CC1448" w:rsidRPr="009519DF" w:rsidRDefault="00CC1448" w:rsidP="00CC1448">
      <w:pPr>
        <w:widowControl w:val="0"/>
        <w:suppressAutoHyphens/>
        <w:spacing w:after="0" w:line="240" w:lineRule="auto"/>
        <w:jc w:val="both"/>
        <w:rPr>
          <w:rFonts w:ascii="Courier New" w:hAnsi="Courier New" w:cs="Courier New"/>
          <w:sz w:val="24"/>
          <w:szCs w:val="24"/>
        </w:rPr>
      </w:pPr>
    </w:p>
    <w:p w14:paraId="1A4122AD" w14:textId="564B2DEC" w:rsidR="002C0800" w:rsidRPr="009519DF" w:rsidRDefault="002C0800" w:rsidP="002C0800">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2.2. </w:t>
      </w:r>
      <w:r w:rsidRPr="009519DF">
        <w:rPr>
          <w:rFonts w:ascii="Courier New" w:hAnsi="Courier New" w:cs="Courier New"/>
          <w:sz w:val="24"/>
          <w:szCs w:val="24"/>
        </w:rPr>
        <w:t>Os</w:t>
      </w:r>
      <w:r w:rsidRPr="009519DF">
        <w:rPr>
          <w:rFonts w:ascii="Courier New" w:hAnsi="Courier New" w:cs="Courier New"/>
          <w:b/>
          <w:sz w:val="24"/>
          <w:szCs w:val="24"/>
        </w:rPr>
        <w:t xml:space="preserve"> </w:t>
      </w:r>
      <w:r w:rsidRPr="009519DF">
        <w:rPr>
          <w:rFonts w:ascii="Courier New" w:hAnsi="Courier New" w:cs="Courier New"/>
          <w:sz w:val="24"/>
          <w:szCs w:val="24"/>
        </w:rPr>
        <w:t xml:space="preserve">gêneros alimentícios citados no </w:t>
      </w:r>
      <w:r w:rsidR="00DC42C1">
        <w:rPr>
          <w:rFonts w:ascii="Courier New" w:hAnsi="Courier New" w:cs="Courier New"/>
          <w:b/>
          <w:sz w:val="24"/>
          <w:szCs w:val="24"/>
        </w:rPr>
        <w:t>a</w:t>
      </w:r>
      <w:r w:rsidRPr="009519DF">
        <w:rPr>
          <w:rFonts w:ascii="Courier New" w:hAnsi="Courier New" w:cs="Courier New"/>
          <w:b/>
          <w:sz w:val="24"/>
          <w:szCs w:val="24"/>
        </w:rPr>
        <w:t>nexo II</w:t>
      </w:r>
      <w:r w:rsidRPr="009519DF">
        <w:rPr>
          <w:rFonts w:ascii="Courier New" w:hAnsi="Courier New" w:cs="Courier New"/>
          <w:sz w:val="24"/>
          <w:szCs w:val="24"/>
        </w:rPr>
        <w:t xml:space="preserve">, quando solicitados deverão estar preparados para consumo. </w:t>
      </w:r>
    </w:p>
    <w:p w14:paraId="4FDC17D8" w14:textId="77777777" w:rsidR="00FB6A39" w:rsidRPr="009519DF" w:rsidRDefault="00FB6A39" w:rsidP="002C0800">
      <w:pPr>
        <w:widowControl w:val="0"/>
        <w:autoSpaceDE w:val="0"/>
        <w:autoSpaceDN w:val="0"/>
        <w:adjustRightInd w:val="0"/>
        <w:spacing w:after="0" w:line="240" w:lineRule="auto"/>
        <w:jc w:val="both"/>
        <w:rPr>
          <w:rFonts w:ascii="Courier New" w:hAnsi="Courier New" w:cs="Courier New"/>
          <w:sz w:val="24"/>
          <w:szCs w:val="24"/>
        </w:rPr>
      </w:pPr>
    </w:p>
    <w:p w14:paraId="498BA0DF" w14:textId="77777777" w:rsidR="00FB6A39" w:rsidRPr="009519DF" w:rsidRDefault="00FB6A39" w:rsidP="00FB6A39">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2.3.</w:t>
      </w:r>
      <w:r w:rsidRPr="009519DF">
        <w:rPr>
          <w:rFonts w:ascii="Courier New" w:hAnsi="Courier New" w:cs="Courier New"/>
          <w:sz w:val="24"/>
          <w:szCs w:val="24"/>
        </w:rPr>
        <w:t xml:space="preserve"> Todos os itens do gênero de panificação, salgados, doces, molhos ou qualquer outro item de alta perecibilidade deverão ser </w:t>
      </w:r>
      <w:r w:rsidRPr="009519DF">
        <w:rPr>
          <w:rFonts w:ascii="Courier New" w:hAnsi="Courier New" w:cs="Courier New"/>
          <w:sz w:val="24"/>
          <w:szCs w:val="24"/>
        </w:rPr>
        <w:lastRenderedPageBreak/>
        <w:t xml:space="preserve">obrigatoriamente preparados no dia em que serão consumidos; </w:t>
      </w:r>
    </w:p>
    <w:p w14:paraId="0CA757F7" w14:textId="77777777" w:rsidR="002C0800" w:rsidRPr="009519DF" w:rsidRDefault="002C0800" w:rsidP="002C0800">
      <w:pPr>
        <w:widowControl w:val="0"/>
        <w:autoSpaceDE w:val="0"/>
        <w:autoSpaceDN w:val="0"/>
        <w:adjustRightInd w:val="0"/>
        <w:spacing w:after="0" w:line="240" w:lineRule="auto"/>
        <w:jc w:val="both"/>
        <w:rPr>
          <w:rFonts w:ascii="Courier New" w:hAnsi="Courier New" w:cs="Courier New"/>
          <w:sz w:val="24"/>
          <w:szCs w:val="24"/>
        </w:rPr>
      </w:pPr>
    </w:p>
    <w:p w14:paraId="0AE6671D" w14:textId="172B7774" w:rsidR="002C0800" w:rsidRPr="009519DF" w:rsidRDefault="00FB6A39" w:rsidP="00FB6A39">
      <w:pPr>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2.4</w:t>
      </w:r>
      <w:r w:rsidR="002C0800" w:rsidRPr="009519DF">
        <w:rPr>
          <w:rFonts w:ascii="Courier New" w:hAnsi="Courier New" w:cs="Courier New"/>
          <w:b/>
          <w:sz w:val="24"/>
          <w:szCs w:val="24"/>
        </w:rPr>
        <w:t>.</w:t>
      </w:r>
      <w:r w:rsidR="002C0800" w:rsidRPr="009519DF">
        <w:rPr>
          <w:rFonts w:ascii="Courier New" w:hAnsi="Courier New" w:cs="Courier New"/>
          <w:sz w:val="24"/>
          <w:szCs w:val="24"/>
        </w:rPr>
        <w:t xml:space="preserve"> Os produtos deverão ser entregues em até 24 (vinte e quatro) horas após solicitação da Secretaria</w:t>
      </w:r>
      <w:r w:rsidR="00E028F6" w:rsidRPr="009519DF">
        <w:rPr>
          <w:rFonts w:ascii="Courier New" w:hAnsi="Courier New" w:cs="Courier New"/>
          <w:sz w:val="24"/>
          <w:szCs w:val="24"/>
        </w:rPr>
        <w:t>, onde esta indicar, na cidade de Ibiraiaras – RS.</w:t>
      </w:r>
    </w:p>
    <w:p w14:paraId="440E88D8" w14:textId="77777777" w:rsidR="00FB6A39" w:rsidRPr="009519DF" w:rsidRDefault="00FB6A39" w:rsidP="00FB6A39">
      <w:pPr>
        <w:widowControl w:val="0"/>
        <w:suppressAutoHyphens/>
        <w:spacing w:after="0" w:line="240" w:lineRule="auto"/>
        <w:jc w:val="both"/>
        <w:rPr>
          <w:rFonts w:ascii="Courier New" w:hAnsi="Courier New" w:cs="Courier New"/>
          <w:b/>
          <w:sz w:val="24"/>
          <w:szCs w:val="24"/>
        </w:rPr>
      </w:pPr>
    </w:p>
    <w:p w14:paraId="7CA4A0FB" w14:textId="77777777" w:rsidR="00FB6A39" w:rsidRPr="009519DF" w:rsidRDefault="00FB6A39" w:rsidP="00FB6A39">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2.5. </w:t>
      </w:r>
      <w:r w:rsidRPr="009519DF">
        <w:rPr>
          <w:rFonts w:ascii="Courier New" w:hAnsi="Courier New" w:cs="Courier New"/>
          <w:sz w:val="24"/>
          <w:szCs w:val="24"/>
        </w:rPr>
        <w:t xml:space="preserve">Todos os alimentos deverão ser preparados com produtos de </w:t>
      </w:r>
      <w:r w:rsidR="00C35350" w:rsidRPr="009519DF">
        <w:rPr>
          <w:rFonts w:ascii="Courier New" w:hAnsi="Courier New" w:cs="Courier New"/>
          <w:sz w:val="24"/>
          <w:szCs w:val="24"/>
        </w:rPr>
        <w:t>boa</w:t>
      </w:r>
      <w:r w:rsidRPr="009519DF">
        <w:rPr>
          <w:rFonts w:ascii="Courier New" w:hAnsi="Courier New" w:cs="Courier New"/>
          <w:sz w:val="24"/>
          <w:szCs w:val="24"/>
        </w:rPr>
        <w:t xml:space="preserve"> qualidade, observados os procedimentos de higiene e transporte, de forma a serem entregues intactos, sem amassados, e na temperatura ideal correspondente</w:t>
      </w:r>
      <w:r w:rsidR="00064021" w:rsidRPr="009519DF">
        <w:rPr>
          <w:rFonts w:ascii="Courier New" w:hAnsi="Courier New" w:cs="Courier New"/>
          <w:sz w:val="24"/>
          <w:szCs w:val="24"/>
        </w:rPr>
        <w:t xml:space="preserve"> ao melhor paladar. </w:t>
      </w:r>
    </w:p>
    <w:p w14:paraId="52C0A735" w14:textId="77777777" w:rsidR="00C32904" w:rsidRPr="009519DF" w:rsidRDefault="00C32904" w:rsidP="00FB6A39">
      <w:pPr>
        <w:widowControl w:val="0"/>
        <w:suppressAutoHyphens/>
        <w:spacing w:after="0" w:line="240" w:lineRule="auto"/>
        <w:jc w:val="both"/>
        <w:rPr>
          <w:rFonts w:ascii="Courier New" w:hAnsi="Courier New" w:cs="Courier New"/>
          <w:sz w:val="24"/>
          <w:szCs w:val="24"/>
        </w:rPr>
      </w:pPr>
    </w:p>
    <w:p w14:paraId="43DB76FE" w14:textId="77777777" w:rsidR="009F2DCE" w:rsidRPr="009519DF" w:rsidRDefault="00FB6A39" w:rsidP="00FF3A5E">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2.6.</w:t>
      </w:r>
      <w:r w:rsidRPr="009519DF">
        <w:rPr>
          <w:rFonts w:ascii="Courier New" w:hAnsi="Courier New" w:cs="Courier New"/>
          <w:sz w:val="24"/>
          <w:szCs w:val="24"/>
        </w:rPr>
        <w:t xml:space="preserve"> </w:t>
      </w:r>
      <w:r w:rsidR="00C32904" w:rsidRPr="009519DF">
        <w:rPr>
          <w:rFonts w:ascii="Courier New" w:hAnsi="Courier New" w:cs="Courier New"/>
          <w:sz w:val="24"/>
          <w:szCs w:val="24"/>
        </w:rPr>
        <w:t>Os alimentos deverão ser</w:t>
      </w:r>
      <w:r w:rsidR="00BB26D3" w:rsidRPr="009519DF">
        <w:rPr>
          <w:rFonts w:ascii="Courier New" w:hAnsi="Courier New" w:cs="Courier New"/>
          <w:sz w:val="24"/>
          <w:szCs w:val="24"/>
        </w:rPr>
        <w:t xml:space="preserve"> processados</w:t>
      </w:r>
      <w:r w:rsidR="00C32904" w:rsidRPr="009519DF">
        <w:rPr>
          <w:rFonts w:ascii="Courier New" w:hAnsi="Courier New" w:cs="Courier New"/>
          <w:sz w:val="24"/>
          <w:szCs w:val="24"/>
        </w:rPr>
        <w:t>, embalados, armazenados</w:t>
      </w:r>
      <w:r w:rsidR="00FF3A5E" w:rsidRPr="009519DF">
        <w:rPr>
          <w:rFonts w:ascii="Courier New" w:hAnsi="Courier New" w:cs="Courier New"/>
          <w:sz w:val="24"/>
          <w:szCs w:val="24"/>
        </w:rPr>
        <w:t xml:space="preserve">, </w:t>
      </w:r>
      <w:r w:rsidR="00C32904" w:rsidRPr="009519DF">
        <w:rPr>
          <w:rFonts w:ascii="Courier New" w:hAnsi="Courier New" w:cs="Courier New"/>
          <w:sz w:val="24"/>
          <w:szCs w:val="24"/>
        </w:rPr>
        <w:t>transportados</w:t>
      </w:r>
      <w:r w:rsidR="00FF3A5E" w:rsidRPr="009519DF">
        <w:rPr>
          <w:rFonts w:ascii="Courier New" w:hAnsi="Courier New" w:cs="Courier New"/>
          <w:sz w:val="24"/>
          <w:szCs w:val="24"/>
        </w:rPr>
        <w:t xml:space="preserve"> e conserva</w:t>
      </w:r>
      <w:r w:rsidR="00C32904" w:rsidRPr="009519DF">
        <w:rPr>
          <w:rFonts w:ascii="Courier New" w:hAnsi="Courier New" w:cs="Courier New"/>
          <w:sz w:val="24"/>
          <w:szCs w:val="24"/>
        </w:rPr>
        <w:t xml:space="preserve">dos </w:t>
      </w:r>
      <w:r w:rsidR="00FF3A5E" w:rsidRPr="009519DF">
        <w:rPr>
          <w:rFonts w:ascii="Courier New" w:hAnsi="Courier New" w:cs="Courier New"/>
          <w:sz w:val="24"/>
          <w:szCs w:val="24"/>
        </w:rPr>
        <w:t>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5570C6D6" w14:textId="77777777" w:rsidR="00FF3A5E" w:rsidRPr="009519DF" w:rsidRDefault="00FF3A5E" w:rsidP="00FF3A5E">
      <w:pPr>
        <w:widowControl w:val="0"/>
        <w:suppressAutoHyphens/>
        <w:spacing w:after="0" w:line="240" w:lineRule="auto"/>
        <w:jc w:val="both"/>
        <w:rPr>
          <w:rFonts w:ascii="Courier New" w:hAnsi="Courier New" w:cs="Courier New"/>
          <w:sz w:val="24"/>
          <w:szCs w:val="24"/>
        </w:rPr>
      </w:pPr>
    </w:p>
    <w:p w14:paraId="6288F467" w14:textId="783B4722" w:rsidR="00FF3A5E" w:rsidRPr="009519DF" w:rsidRDefault="00FF3A5E" w:rsidP="00FF3A5E">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2.7. </w:t>
      </w:r>
      <w:r w:rsidRPr="009519DF">
        <w:rPr>
          <w:rFonts w:ascii="Courier New" w:hAnsi="Courier New" w:cs="Courier New"/>
          <w:sz w:val="24"/>
          <w:szCs w:val="24"/>
        </w:rPr>
        <w:t>A licitante deverá declarar</w:t>
      </w:r>
      <w:r w:rsidR="00C35350" w:rsidRPr="009519DF">
        <w:rPr>
          <w:rFonts w:ascii="Courier New" w:hAnsi="Courier New" w:cs="Courier New"/>
          <w:sz w:val="24"/>
          <w:szCs w:val="24"/>
        </w:rPr>
        <w:t xml:space="preserve"> de que está ciente</w:t>
      </w:r>
      <w:r w:rsidRPr="009519DF">
        <w:rPr>
          <w:rFonts w:ascii="Courier New" w:hAnsi="Courier New" w:cs="Courier New"/>
          <w:sz w:val="24"/>
          <w:szCs w:val="24"/>
        </w:rPr>
        <w:t xml:space="preserve"> de que a preparação de alimentos da empresa está de acordo com as “Boas Práticas para Serviços de Alimentação” da ANVISA, a fim de garantir as condições higiênico-sanitárias do alimento preparado, conforme Resolução - RDC nº 216, de 15 de setembro de 2004, juntamente com o modelo de proposta </w:t>
      </w:r>
      <w:r w:rsidR="00DC42C1">
        <w:rPr>
          <w:rFonts w:ascii="Courier New" w:hAnsi="Courier New" w:cs="Courier New"/>
          <w:b/>
          <w:sz w:val="24"/>
          <w:szCs w:val="24"/>
        </w:rPr>
        <w:t>a</w:t>
      </w:r>
      <w:r w:rsidR="0041720D" w:rsidRPr="009519DF">
        <w:rPr>
          <w:rFonts w:ascii="Courier New" w:hAnsi="Courier New" w:cs="Courier New"/>
          <w:b/>
          <w:sz w:val="24"/>
          <w:szCs w:val="24"/>
        </w:rPr>
        <w:t>nexo VI</w:t>
      </w:r>
      <w:r w:rsidRPr="009519DF">
        <w:rPr>
          <w:rFonts w:ascii="Courier New" w:hAnsi="Courier New" w:cs="Courier New"/>
          <w:b/>
          <w:sz w:val="24"/>
          <w:szCs w:val="24"/>
        </w:rPr>
        <w:t>.</w:t>
      </w:r>
    </w:p>
    <w:p w14:paraId="3B150C81" w14:textId="77777777" w:rsidR="00FF3A5E" w:rsidRPr="009519DF" w:rsidRDefault="00FF3A5E" w:rsidP="00FF3A5E">
      <w:pPr>
        <w:widowControl w:val="0"/>
        <w:suppressAutoHyphens/>
        <w:spacing w:after="0" w:line="240" w:lineRule="auto"/>
        <w:jc w:val="both"/>
        <w:rPr>
          <w:rFonts w:ascii="Courier New" w:hAnsi="Courier New" w:cs="Courier New"/>
          <w:b/>
          <w:sz w:val="24"/>
          <w:szCs w:val="24"/>
        </w:rPr>
      </w:pPr>
    </w:p>
    <w:p w14:paraId="318D78B9" w14:textId="77777777" w:rsidR="008F4AC2" w:rsidRPr="009519DF" w:rsidRDefault="008F4AC2" w:rsidP="00FF3A5E">
      <w:pPr>
        <w:widowControl w:val="0"/>
        <w:suppressAutoHyphens/>
        <w:spacing w:after="0" w:line="240" w:lineRule="auto"/>
        <w:jc w:val="both"/>
        <w:rPr>
          <w:rFonts w:ascii="Courier New" w:hAnsi="Courier New" w:cs="Courier New"/>
          <w:b/>
          <w:sz w:val="24"/>
          <w:szCs w:val="24"/>
        </w:rPr>
      </w:pPr>
    </w:p>
    <w:p w14:paraId="1B5D0C1A" w14:textId="77777777" w:rsidR="00627E15" w:rsidRPr="009519DF" w:rsidRDefault="00627E15" w:rsidP="007C3BCB">
      <w:pPr>
        <w:pStyle w:val="Ttulo1"/>
        <w:rPr>
          <w:rFonts w:ascii="Courier New" w:hAnsi="Courier New" w:cs="Courier New"/>
          <w:i w:val="0"/>
          <w:sz w:val="24"/>
          <w:szCs w:val="24"/>
        </w:rPr>
      </w:pPr>
      <w:bookmarkStart w:id="2" w:name="_Toc488849421"/>
      <w:r w:rsidRPr="009519DF">
        <w:rPr>
          <w:rFonts w:ascii="Courier New" w:hAnsi="Courier New" w:cs="Courier New"/>
          <w:i w:val="0"/>
          <w:sz w:val="24"/>
          <w:szCs w:val="24"/>
        </w:rPr>
        <w:t>3. DA IMPUGNAÇÃO AO ATO CONVOCATÓRIO</w:t>
      </w:r>
      <w:bookmarkEnd w:id="2"/>
      <w:r w:rsidR="00C80F96" w:rsidRPr="009519DF">
        <w:rPr>
          <w:rFonts w:ascii="Courier New" w:hAnsi="Courier New" w:cs="Courier New"/>
          <w:i w:val="0"/>
          <w:sz w:val="24"/>
          <w:szCs w:val="24"/>
        </w:rPr>
        <w:t>:</w:t>
      </w:r>
    </w:p>
    <w:p w14:paraId="5BA61271" w14:textId="77777777" w:rsidR="009F2DCE" w:rsidRPr="009519DF" w:rsidRDefault="009F2DCE" w:rsidP="00F93BAB">
      <w:pPr>
        <w:widowControl w:val="0"/>
        <w:spacing w:after="0" w:line="240" w:lineRule="auto"/>
        <w:jc w:val="both"/>
        <w:rPr>
          <w:rFonts w:ascii="Courier New" w:eastAsia="Times New Roman" w:hAnsi="Courier New" w:cs="Courier New"/>
          <w:b/>
          <w:sz w:val="24"/>
          <w:szCs w:val="24"/>
        </w:rPr>
      </w:pPr>
    </w:p>
    <w:p w14:paraId="0D1E6075" w14:textId="77777777" w:rsidR="00627E15" w:rsidRPr="009519DF" w:rsidRDefault="00627E15" w:rsidP="00F93BAB">
      <w:pPr>
        <w:widowControl w:val="0"/>
        <w:spacing w:after="0" w:line="240" w:lineRule="auto"/>
        <w:jc w:val="both"/>
        <w:rPr>
          <w:rFonts w:ascii="Courier New" w:hAnsi="Courier New" w:cs="Courier New"/>
          <w:color w:val="000000"/>
          <w:sz w:val="24"/>
          <w:szCs w:val="24"/>
          <w:shd w:val="clear" w:color="auto" w:fill="FFFFFF"/>
        </w:rPr>
      </w:pPr>
      <w:r w:rsidRPr="009519DF">
        <w:rPr>
          <w:rFonts w:ascii="Courier New" w:eastAsia="Times New Roman" w:hAnsi="Courier New" w:cs="Courier New"/>
          <w:b/>
          <w:sz w:val="24"/>
          <w:szCs w:val="24"/>
        </w:rPr>
        <w:t>3.1.</w:t>
      </w:r>
      <w:r w:rsidRPr="009519DF">
        <w:rPr>
          <w:rFonts w:ascii="Courier New" w:eastAsia="Times New Roman" w:hAnsi="Courier New" w:cs="Courier New"/>
          <w:sz w:val="24"/>
          <w:szCs w:val="24"/>
        </w:rPr>
        <w:t xml:space="preserve"> As impugnações ao ato convocatório do pregão serão recebidas</w:t>
      </w:r>
      <w:r w:rsidR="00563DBA" w:rsidRPr="009519DF">
        <w:rPr>
          <w:rFonts w:ascii="Courier New" w:eastAsia="Times New Roman" w:hAnsi="Courier New" w:cs="Courier New"/>
          <w:sz w:val="24"/>
          <w:szCs w:val="24"/>
        </w:rPr>
        <w:t xml:space="preserve"> </w:t>
      </w:r>
      <w:r w:rsidRPr="009519DF">
        <w:rPr>
          <w:rFonts w:ascii="Courier New" w:hAnsi="Courier New" w:cs="Courier New"/>
          <w:color w:val="000000"/>
          <w:sz w:val="24"/>
          <w:szCs w:val="24"/>
          <w:shd w:val="clear" w:color="auto" w:fill="FFFFFF"/>
        </w:rPr>
        <w:t xml:space="preserve">até o segundo dia útil </w:t>
      </w:r>
      <w:r w:rsidR="0051005F" w:rsidRPr="009519DF">
        <w:rPr>
          <w:rFonts w:ascii="Courier New" w:hAnsi="Courier New" w:cs="Courier New"/>
          <w:color w:val="000000"/>
          <w:sz w:val="24"/>
          <w:szCs w:val="24"/>
          <w:shd w:val="clear" w:color="auto" w:fill="FFFFFF"/>
        </w:rPr>
        <w:t>anterior à</w:t>
      </w:r>
      <w:r w:rsidRPr="009519DF">
        <w:rPr>
          <w:rFonts w:ascii="Courier New" w:hAnsi="Courier New" w:cs="Courier New"/>
          <w:color w:val="000000"/>
          <w:sz w:val="24"/>
          <w:szCs w:val="24"/>
          <w:shd w:val="clear" w:color="auto" w:fill="FFFFFF"/>
        </w:rPr>
        <w:t xml:space="preserve"> </w:t>
      </w:r>
      <w:r w:rsidR="0051005F" w:rsidRPr="009519DF">
        <w:rPr>
          <w:rFonts w:ascii="Courier New" w:hAnsi="Courier New" w:cs="Courier New"/>
          <w:color w:val="000000"/>
          <w:sz w:val="24"/>
          <w:szCs w:val="24"/>
          <w:shd w:val="clear" w:color="auto" w:fill="FFFFFF"/>
        </w:rPr>
        <w:t>data marcada para a realização da sessão pública de julgamento</w:t>
      </w:r>
      <w:r w:rsidR="000D6112" w:rsidRPr="009519DF">
        <w:rPr>
          <w:rFonts w:ascii="Courier New" w:hAnsi="Courier New" w:cs="Courier New"/>
          <w:color w:val="000000"/>
          <w:sz w:val="24"/>
          <w:szCs w:val="24"/>
          <w:shd w:val="clear" w:color="auto" w:fill="FFFFFF"/>
        </w:rPr>
        <w:t xml:space="preserve"> do pregão</w:t>
      </w:r>
      <w:r w:rsidRPr="009519DF">
        <w:rPr>
          <w:rFonts w:ascii="Courier New" w:hAnsi="Courier New" w:cs="Courier New"/>
          <w:color w:val="000000"/>
          <w:sz w:val="24"/>
          <w:szCs w:val="24"/>
          <w:shd w:val="clear" w:color="auto" w:fill="FFFFFF"/>
        </w:rPr>
        <w:t>.</w:t>
      </w:r>
    </w:p>
    <w:p w14:paraId="61670F17" w14:textId="77777777" w:rsidR="009F2DCE" w:rsidRPr="009519DF" w:rsidRDefault="009F2DCE" w:rsidP="00F93BAB">
      <w:pPr>
        <w:widowControl w:val="0"/>
        <w:spacing w:after="0" w:line="240" w:lineRule="auto"/>
        <w:jc w:val="both"/>
        <w:rPr>
          <w:rFonts w:ascii="Courier New" w:eastAsia="Times New Roman" w:hAnsi="Courier New" w:cs="Courier New"/>
          <w:sz w:val="24"/>
          <w:szCs w:val="24"/>
        </w:rPr>
      </w:pPr>
    </w:p>
    <w:p w14:paraId="49BAD419" w14:textId="3BEDB743" w:rsidR="00627E15" w:rsidRPr="009519DF" w:rsidRDefault="00627E15" w:rsidP="00F93BAB">
      <w:pPr>
        <w:widowControl w:val="0"/>
        <w:spacing w:after="0" w:line="240" w:lineRule="auto"/>
        <w:jc w:val="both"/>
        <w:rPr>
          <w:rStyle w:val="nfase"/>
          <w:rFonts w:ascii="Courier New" w:hAnsi="Courier New" w:cs="Courier New"/>
          <w:sz w:val="24"/>
          <w:szCs w:val="24"/>
        </w:rPr>
      </w:pPr>
      <w:r w:rsidRPr="009519DF">
        <w:rPr>
          <w:rFonts w:ascii="Courier New" w:eastAsia="Times New Roman" w:hAnsi="Courier New" w:cs="Courier New"/>
          <w:b/>
          <w:sz w:val="24"/>
          <w:szCs w:val="24"/>
        </w:rPr>
        <w:t>3.2.</w:t>
      </w:r>
      <w:r w:rsidRPr="009519DF">
        <w:rPr>
          <w:rFonts w:ascii="Courier New" w:eastAsia="Times New Roman" w:hAnsi="Courier New" w:cs="Courier New"/>
          <w:sz w:val="24"/>
          <w:szCs w:val="24"/>
        </w:rPr>
        <w:t xml:space="preserve"> Não será conhecida impugnação cuja parte tenha apresentad</w:t>
      </w:r>
      <w:r w:rsidR="00663122">
        <w:rPr>
          <w:rFonts w:ascii="Courier New" w:eastAsia="Times New Roman" w:hAnsi="Courier New" w:cs="Courier New"/>
          <w:sz w:val="24"/>
          <w:szCs w:val="24"/>
        </w:rPr>
        <w:t>o</w:t>
      </w:r>
      <w:r w:rsidRPr="009519DF">
        <w:rPr>
          <w:rFonts w:ascii="Courier New" w:eastAsia="Times New Roman" w:hAnsi="Courier New" w:cs="Courier New"/>
          <w:sz w:val="24"/>
          <w:szCs w:val="24"/>
        </w:rPr>
        <w:t xml:space="preserve"> fora do prazo legal e/ou subscrita por procurador </w:t>
      </w:r>
      <w:r w:rsidRPr="009519DF">
        <w:rPr>
          <w:rStyle w:val="nfase"/>
          <w:rFonts w:ascii="Courier New" w:hAnsi="Courier New" w:cs="Courier New"/>
          <w:sz w:val="24"/>
          <w:szCs w:val="24"/>
        </w:rPr>
        <w:t>sem poderes de representação ou que deixe de juntar instrumento que lhe outorga poderes.</w:t>
      </w:r>
    </w:p>
    <w:p w14:paraId="1F67AEC2" w14:textId="77777777" w:rsidR="009F2DCE" w:rsidRPr="009519DF" w:rsidRDefault="009F2DCE" w:rsidP="00F93BAB">
      <w:pPr>
        <w:widowControl w:val="0"/>
        <w:spacing w:after="0" w:line="240" w:lineRule="auto"/>
        <w:jc w:val="both"/>
        <w:rPr>
          <w:rFonts w:ascii="Courier New" w:eastAsia="Times New Roman" w:hAnsi="Courier New" w:cs="Courier New"/>
          <w:i/>
          <w:sz w:val="24"/>
          <w:szCs w:val="24"/>
        </w:rPr>
      </w:pPr>
    </w:p>
    <w:p w14:paraId="67A7FCA0" w14:textId="77777777" w:rsidR="00627E15" w:rsidRPr="009519DF" w:rsidRDefault="00627E15" w:rsidP="00F93BAB">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3.3.</w:t>
      </w:r>
      <w:r w:rsidRPr="009519DF">
        <w:rPr>
          <w:rFonts w:ascii="Courier New" w:eastAsia="Times New Roman" w:hAnsi="Courier New" w:cs="Courier New"/>
          <w:sz w:val="24"/>
          <w:szCs w:val="24"/>
        </w:rPr>
        <w:t xml:space="preserve"> Para fins de recebimento e análise das impugnações e recursos, somente serão aceitas àquelas devidamente protocolados junto ao Protocolo Geral desta Municipalidade, não sendo considerados àqueles encaminhados por fax, correio eletrônico, correio postal ou aviso de recebimento, ou, entregues sem o devido protocolo.</w:t>
      </w:r>
    </w:p>
    <w:p w14:paraId="32937026" w14:textId="77777777" w:rsidR="009F2DCE" w:rsidRPr="009519DF" w:rsidRDefault="009F2DCE" w:rsidP="00F93BAB">
      <w:pPr>
        <w:pStyle w:val="Normal1"/>
        <w:jc w:val="both"/>
        <w:rPr>
          <w:rFonts w:ascii="Courier New" w:hAnsi="Courier New" w:cs="Courier New"/>
          <w:b/>
          <w:color w:val="auto"/>
          <w:szCs w:val="24"/>
        </w:rPr>
      </w:pPr>
    </w:p>
    <w:p w14:paraId="5D423C77" w14:textId="77777777" w:rsidR="008F4AC2" w:rsidRPr="009519DF" w:rsidRDefault="008F4AC2" w:rsidP="00F93BAB">
      <w:pPr>
        <w:pStyle w:val="Normal1"/>
        <w:jc w:val="both"/>
        <w:rPr>
          <w:rFonts w:ascii="Courier New" w:hAnsi="Courier New" w:cs="Courier New"/>
          <w:b/>
          <w:color w:val="auto"/>
          <w:szCs w:val="24"/>
        </w:rPr>
      </w:pPr>
    </w:p>
    <w:p w14:paraId="51169931" w14:textId="77777777" w:rsidR="002D4101" w:rsidRPr="009519DF" w:rsidRDefault="00A738B7" w:rsidP="00CC1448">
      <w:pPr>
        <w:pStyle w:val="Normal1"/>
        <w:jc w:val="both"/>
        <w:outlineLvl w:val="0"/>
        <w:rPr>
          <w:rFonts w:ascii="Courier New" w:hAnsi="Courier New" w:cs="Courier New"/>
          <w:b/>
          <w:color w:val="auto"/>
          <w:szCs w:val="24"/>
        </w:rPr>
      </w:pPr>
      <w:bookmarkStart w:id="3" w:name="_Toc488849422"/>
      <w:r w:rsidRPr="009519DF">
        <w:rPr>
          <w:rFonts w:ascii="Courier New" w:hAnsi="Courier New" w:cs="Courier New"/>
          <w:b/>
          <w:color w:val="auto"/>
          <w:szCs w:val="24"/>
        </w:rPr>
        <w:t>4</w:t>
      </w:r>
      <w:r w:rsidR="002D4101" w:rsidRPr="009519DF">
        <w:rPr>
          <w:rFonts w:ascii="Courier New" w:hAnsi="Courier New" w:cs="Courier New"/>
          <w:b/>
          <w:color w:val="auto"/>
          <w:szCs w:val="24"/>
        </w:rPr>
        <w:t>. DO CREDENCIAMENTO</w:t>
      </w:r>
      <w:bookmarkEnd w:id="3"/>
      <w:r w:rsidR="00C80F96" w:rsidRPr="009519DF">
        <w:rPr>
          <w:rFonts w:ascii="Courier New" w:hAnsi="Courier New" w:cs="Courier New"/>
          <w:b/>
          <w:color w:val="auto"/>
          <w:szCs w:val="24"/>
        </w:rPr>
        <w:t>:</w:t>
      </w:r>
    </w:p>
    <w:p w14:paraId="6AFFBF38" w14:textId="77777777" w:rsidR="009F2DCE" w:rsidRPr="009519DF" w:rsidRDefault="009F2DCE" w:rsidP="00CC1448">
      <w:pPr>
        <w:spacing w:after="0" w:line="240" w:lineRule="auto"/>
      </w:pPr>
    </w:p>
    <w:p w14:paraId="7057C00D" w14:textId="77777777" w:rsidR="002D4101" w:rsidRPr="009519DF" w:rsidRDefault="00A738B7" w:rsidP="00CC1448">
      <w:pPr>
        <w:pStyle w:val="Normal1"/>
        <w:jc w:val="both"/>
        <w:rPr>
          <w:rFonts w:ascii="Courier New" w:hAnsi="Courier New" w:cs="Courier New"/>
          <w:color w:val="auto"/>
          <w:szCs w:val="24"/>
        </w:rPr>
      </w:pPr>
      <w:r w:rsidRPr="009519DF">
        <w:rPr>
          <w:rFonts w:ascii="Courier New" w:hAnsi="Courier New" w:cs="Courier New"/>
          <w:b/>
          <w:color w:val="auto"/>
          <w:szCs w:val="24"/>
        </w:rPr>
        <w:t>4</w:t>
      </w:r>
      <w:r w:rsidR="002D4101" w:rsidRPr="009519DF">
        <w:rPr>
          <w:rFonts w:ascii="Courier New" w:hAnsi="Courier New" w:cs="Courier New"/>
          <w:b/>
          <w:color w:val="auto"/>
          <w:szCs w:val="24"/>
        </w:rPr>
        <w:t>.1.</w:t>
      </w:r>
      <w:r w:rsidR="002D4101" w:rsidRPr="009519DF">
        <w:rPr>
          <w:rFonts w:ascii="Courier New" w:hAnsi="Courier New" w:cs="Courier New"/>
          <w:color w:val="auto"/>
          <w:szCs w:val="24"/>
        </w:rPr>
        <w:t xml:space="preserve"> A documentação referente ao credenciamento deverá ser apresentada fora dos envelopes.</w:t>
      </w:r>
    </w:p>
    <w:p w14:paraId="716FA489" w14:textId="77777777" w:rsidR="009F2DCE" w:rsidRPr="009519DF" w:rsidRDefault="009F2DCE" w:rsidP="00F93BAB">
      <w:pPr>
        <w:pStyle w:val="Normal1"/>
        <w:jc w:val="both"/>
        <w:rPr>
          <w:rFonts w:ascii="Courier New" w:hAnsi="Courier New" w:cs="Courier New"/>
          <w:color w:val="auto"/>
          <w:szCs w:val="24"/>
        </w:rPr>
      </w:pPr>
    </w:p>
    <w:p w14:paraId="630818AC" w14:textId="77777777" w:rsidR="002D4101" w:rsidRPr="009519DF" w:rsidRDefault="00A738B7" w:rsidP="00F93BAB">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4</w:t>
      </w:r>
      <w:r w:rsidR="002D4101" w:rsidRPr="009519DF">
        <w:rPr>
          <w:rFonts w:ascii="Courier New" w:hAnsi="Courier New" w:cs="Courier New"/>
          <w:b/>
          <w:sz w:val="24"/>
          <w:szCs w:val="24"/>
        </w:rPr>
        <w:t>.2.</w:t>
      </w:r>
      <w:r w:rsidR="002D4101" w:rsidRPr="009519DF">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8A776E5" w14:textId="77777777" w:rsidR="009F2DCE" w:rsidRPr="009519DF" w:rsidRDefault="009F2DCE" w:rsidP="00F93BAB">
      <w:pPr>
        <w:widowControl w:val="0"/>
        <w:autoSpaceDE w:val="0"/>
        <w:autoSpaceDN w:val="0"/>
        <w:adjustRightInd w:val="0"/>
        <w:spacing w:after="0" w:line="240" w:lineRule="auto"/>
        <w:jc w:val="both"/>
        <w:rPr>
          <w:rFonts w:ascii="Courier New" w:hAnsi="Courier New" w:cs="Courier New"/>
          <w:sz w:val="24"/>
          <w:szCs w:val="24"/>
        </w:rPr>
      </w:pPr>
    </w:p>
    <w:p w14:paraId="5B89050F" w14:textId="77777777" w:rsidR="002D4101" w:rsidRPr="009519DF" w:rsidRDefault="00A738B7" w:rsidP="00F93BAB">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4</w:t>
      </w:r>
      <w:r w:rsidR="002D4101" w:rsidRPr="009519DF">
        <w:rPr>
          <w:rFonts w:ascii="Courier New" w:hAnsi="Courier New" w:cs="Courier New"/>
          <w:b/>
          <w:sz w:val="24"/>
          <w:szCs w:val="24"/>
        </w:rPr>
        <w:t>.2.1.</w:t>
      </w:r>
      <w:r w:rsidR="002D4101" w:rsidRPr="009519DF">
        <w:rPr>
          <w:rFonts w:ascii="Courier New" w:hAnsi="Courier New" w:cs="Courier New"/>
          <w:sz w:val="24"/>
          <w:szCs w:val="24"/>
        </w:rPr>
        <w:t xml:space="preserve"> A identificação será realizada, exclusivamente, através da apresentação de documento de identidade.</w:t>
      </w:r>
    </w:p>
    <w:p w14:paraId="3293F06F" w14:textId="77777777" w:rsidR="009F2DCE" w:rsidRPr="009519DF" w:rsidRDefault="009F2DCE" w:rsidP="00F93BAB">
      <w:pPr>
        <w:widowControl w:val="0"/>
        <w:autoSpaceDE w:val="0"/>
        <w:autoSpaceDN w:val="0"/>
        <w:adjustRightInd w:val="0"/>
        <w:spacing w:after="0" w:line="240" w:lineRule="auto"/>
        <w:jc w:val="both"/>
        <w:rPr>
          <w:rFonts w:ascii="Courier New" w:hAnsi="Courier New" w:cs="Courier New"/>
          <w:sz w:val="24"/>
          <w:szCs w:val="24"/>
        </w:rPr>
      </w:pPr>
    </w:p>
    <w:p w14:paraId="707B9FF3" w14:textId="77777777" w:rsidR="002D4101" w:rsidRPr="009519DF" w:rsidRDefault="00A738B7" w:rsidP="00F93BAB">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4</w:t>
      </w:r>
      <w:r w:rsidR="002D4101" w:rsidRPr="009519DF">
        <w:rPr>
          <w:rFonts w:ascii="Courier New" w:hAnsi="Courier New" w:cs="Courier New"/>
          <w:b/>
          <w:sz w:val="24"/>
          <w:szCs w:val="24"/>
        </w:rPr>
        <w:t xml:space="preserve">.3. </w:t>
      </w:r>
      <w:r w:rsidR="002D4101" w:rsidRPr="009519DF">
        <w:rPr>
          <w:rFonts w:ascii="Courier New" w:hAnsi="Courier New" w:cs="Courier New"/>
          <w:sz w:val="24"/>
          <w:szCs w:val="24"/>
        </w:rPr>
        <w:t xml:space="preserve">O credenciamento será feito, até </w:t>
      </w:r>
      <w:r w:rsidR="000446DF" w:rsidRPr="009519DF">
        <w:rPr>
          <w:rFonts w:ascii="Courier New" w:hAnsi="Courier New" w:cs="Courier New"/>
          <w:sz w:val="24"/>
          <w:szCs w:val="24"/>
        </w:rPr>
        <w:t>o horário e data definida no preâmbulo deste edital</w:t>
      </w:r>
      <w:r w:rsidR="002D4101" w:rsidRPr="009519DF">
        <w:rPr>
          <w:rFonts w:ascii="Courier New" w:hAnsi="Courier New" w:cs="Courier New"/>
          <w:sz w:val="24"/>
          <w:szCs w:val="24"/>
        </w:rPr>
        <w:t xml:space="preserve">, devendo ser observadas pelo licitante as seguintes condições e exigências: </w:t>
      </w:r>
    </w:p>
    <w:p w14:paraId="51B40E02" w14:textId="77777777" w:rsidR="002D4101" w:rsidRPr="009519DF" w:rsidRDefault="002D4101" w:rsidP="00F93BAB">
      <w:pPr>
        <w:widowControl w:val="0"/>
        <w:autoSpaceDE w:val="0"/>
        <w:autoSpaceDN w:val="0"/>
        <w:adjustRightInd w:val="0"/>
        <w:spacing w:after="0" w:line="240" w:lineRule="auto"/>
        <w:jc w:val="both"/>
        <w:rPr>
          <w:rFonts w:ascii="Courier New" w:hAnsi="Courier New" w:cs="Courier New"/>
          <w:sz w:val="24"/>
          <w:szCs w:val="24"/>
        </w:rPr>
      </w:pPr>
    </w:p>
    <w:p w14:paraId="038A4FC0" w14:textId="77777777" w:rsidR="00870AF6" w:rsidRPr="009519DF" w:rsidRDefault="009F2DCE" w:rsidP="009F2DCE">
      <w:pPr>
        <w:widowControl w:val="0"/>
        <w:autoSpaceDE w:val="0"/>
        <w:autoSpaceDN w:val="0"/>
        <w:adjustRightInd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a) </w:t>
      </w:r>
      <w:r w:rsidR="009E5A76" w:rsidRPr="009519DF">
        <w:rPr>
          <w:rFonts w:ascii="Courier New" w:hAnsi="Courier New" w:cs="Courier New"/>
          <w:b/>
          <w:sz w:val="24"/>
          <w:szCs w:val="24"/>
        </w:rPr>
        <w:t>S</w:t>
      </w:r>
      <w:r w:rsidR="00870AF6" w:rsidRPr="009519DF">
        <w:rPr>
          <w:rFonts w:ascii="Courier New" w:hAnsi="Courier New" w:cs="Courier New"/>
          <w:b/>
          <w:sz w:val="24"/>
          <w:szCs w:val="24"/>
        </w:rPr>
        <w:t>e representada diretamente, por meio de dirigente, proprietário, sócio ou assemelhado, deverá apresentar:</w:t>
      </w:r>
    </w:p>
    <w:p w14:paraId="6C22373D" w14:textId="77777777" w:rsidR="009F2DCE" w:rsidRPr="009519DF" w:rsidRDefault="009F2DCE" w:rsidP="00F93BAB">
      <w:pPr>
        <w:widowControl w:val="0"/>
        <w:autoSpaceDE w:val="0"/>
        <w:autoSpaceDN w:val="0"/>
        <w:adjustRightInd w:val="0"/>
        <w:spacing w:after="0" w:line="240" w:lineRule="auto"/>
        <w:jc w:val="both"/>
        <w:rPr>
          <w:rFonts w:ascii="Courier New" w:hAnsi="Courier New" w:cs="Courier New"/>
          <w:b/>
          <w:sz w:val="24"/>
          <w:szCs w:val="24"/>
        </w:rPr>
      </w:pPr>
    </w:p>
    <w:p w14:paraId="77AE0BBA"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I – </w:t>
      </w:r>
      <w:r w:rsidRPr="009519DF">
        <w:rPr>
          <w:rFonts w:ascii="Courier New" w:eastAsia="Times New Roman" w:hAnsi="Courier New" w:cs="Courier New"/>
          <w:sz w:val="24"/>
          <w:szCs w:val="24"/>
        </w:rPr>
        <w:t>Cópia de documento de identidade e CPF do representante legal;</w:t>
      </w:r>
    </w:p>
    <w:p w14:paraId="6B04E66A"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3608567C"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II –</w:t>
      </w:r>
      <w:r w:rsidRPr="009519DF">
        <w:rPr>
          <w:rFonts w:ascii="Courier New" w:eastAsia="Times New Roman" w:hAnsi="Courier New" w:cs="Courier New"/>
          <w:sz w:val="24"/>
          <w:szCs w:val="24"/>
        </w:rPr>
        <w:t xml:space="preserve"> Cópia do respectivo ato constitutivo, estatuto ou contrato social em vigor, devidamente registrado, </w:t>
      </w:r>
      <w:r w:rsidRPr="009519DF">
        <w:rPr>
          <w:rFonts w:ascii="Courier New" w:eastAsia="Times New Roman" w:hAnsi="Courier New" w:cs="Courier New"/>
          <w:bCs/>
          <w:sz w:val="24"/>
          <w:szCs w:val="24"/>
        </w:rPr>
        <w:t>em se tratando de sociedades comerciais</w:t>
      </w:r>
      <w:r w:rsidRPr="009519DF">
        <w:rPr>
          <w:rFonts w:ascii="Courier New" w:eastAsia="Times New Roman" w:hAnsi="Courier New" w:cs="Courier New"/>
          <w:sz w:val="24"/>
          <w:szCs w:val="24"/>
        </w:rPr>
        <w:t>; ou,</w:t>
      </w:r>
    </w:p>
    <w:p w14:paraId="78EAB520"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5F3383E9"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III – </w:t>
      </w:r>
      <w:r w:rsidRPr="009519DF">
        <w:rPr>
          <w:rFonts w:ascii="Courier New" w:eastAsia="Times New Roman" w:hAnsi="Courier New" w:cs="Courier New"/>
          <w:sz w:val="24"/>
          <w:szCs w:val="24"/>
        </w:rPr>
        <w:t>Certificado da condição de microempreendedor individual, no caso de microempreendedores individuais; ou,</w:t>
      </w:r>
    </w:p>
    <w:p w14:paraId="56586214"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17B76A57"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IV –</w:t>
      </w:r>
      <w:r w:rsidRPr="009519DF">
        <w:rPr>
          <w:rFonts w:ascii="Courier New" w:eastAsia="Times New Roman" w:hAnsi="Courier New" w:cs="Courier New"/>
          <w:sz w:val="24"/>
          <w:szCs w:val="24"/>
        </w:rPr>
        <w:t xml:space="preserve"> Documento de eleição de seus administradores, </w:t>
      </w:r>
      <w:r w:rsidRPr="009519DF">
        <w:rPr>
          <w:rFonts w:ascii="Courier New" w:eastAsia="Times New Roman" w:hAnsi="Courier New" w:cs="Courier New"/>
          <w:b/>
          <w:sz w:val="24"/>
          <w:szCs w:val="24"/>
        </w:rPr>
        <w:t>em se tratando de sociedade comercial ou de sociedade por ações</w:t>
      </w:r>
      <w:r w:rsidRPr="009519DF">
        <w:rPr>
          <w:rFonts w:ascii="Courier New" w:eastAsia="Times New Roman" w:hAnsi="Courier New" w:cs="Courier New"/>
          <w:sz w:val="24"/>
          <w:szCs w:val="24"/>
        </w:rPr>
        <w:t>; ou,</w:t>
      </w:r>
    </w:p>
    <w:p w14:paraId="7277539C"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66CF76DD"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V –</w:t>
      </w:r>
      <w:r w:rsidRPr="009519DF">
        <w:rPr>
          <w:rFonts w:ascii="Courier New" w:eastAsia="Times New Roman"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Pr="009519DF">
        <w:rPr>
          <w:rFonts w:ascii="Courier New" w:eastAsia="Times New Roman" w:hAnsi="Courier New" w:cs="Courier New"/>
          <w:b/>
          <w:sz w:val="24"/>
          <w:szCs w:val="24"/>
        </w:rPr>
        <w:t>em se tratando de empresa ou sociedade estrangeira em funcionamento no País</w:t>
      </w:r>
      <w:r w:rsidRPr="009519DF">
        <w:rPr>
          <w:rFonts w:ascii="Courier New" w:eastAsia="Times New Roman" w:hAnsi="Courier New" w:cs="Courier New"/>
          <w:sz w:val="24"/>
          <w:szCs w:val="24"/>
        </w:rPr>
        <w:t>; ou,</w:t>
      </w:r>
    </w:p>
    <w:p w14:paraId="400FEB67"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3DC6B692"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VI –</w:t>
      </w:r>
      <w:r w:rsidRPr="009519DF">
        <w:rPr>
          <w:rFonts w:ascii="Courier New" w:eastAsia="Times New Roman" w:hAnsi="Courier New" w:cs="Courier New"/>
          <w:sz w:val="24"/>
          <w:szCs w:val="24"/>
        </w:rPr>
        <w:t xml:space="preserve"> Registro comercial, </w:t>
      </w:r>
      <w:r w:rsidRPr="009519DF">
        <w:rPr>
          <w:rFonts w:ascii="Courier New" w:eastAsia="Times New Roman" w:hAnsi="Courier New" w:cs="Courier New"/>
          <w:b/>
          <w:sz w:val="24"/>
          <w:szCs w:val="24"/>
        </w:rPr>
        <w:t>no caso de empresa individual</w:t>
      </w:r>
      <w:r w:rsidRPr="009519DF">
        <w:rPr>
          <w:rFonts w:ascii="Courier New" w:eastAsia="Times New Roman" w:hAnsi="Courier New" w:cs="Courier New"/>
          <w:sz w:val="24"/>
          <w:szCs w:val="24"/>
        </w:rPr>
        <w:t>.</w:t>
      </w:r>
    </w:p>
    <w:p w14:paraId="0B56C4F3"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1ACE63D0" w14:textId="77777777" w:rsidR="009E5A76" w:rsidRPr="009519DF" w:rsidRDefault="009E5A76" w:rsidP="009E5A76">
      <w:pPr>
        <w:widowControl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VII – </w:t>
      </w:r>
      <w:r w:rsidRPr="009519DF">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constante no </w:t>
      </w:r>
      <w:r w:rsidRPr="009519DF">
        <w:rPr>
          <w:rFonts w:ascii="Courier New" w:eastAsia="Times New Roman" w:hAnsi="Courier New" w:cs="Courier New"/>
          <w:b/>
          <w:sz w:val="24"/>
          <w:szCs w:val="24"/>
        </w:rPr>
        <w:t>anexo II</w:t>
      </w:r>
      <w:r w:rsidR="0041720D" w:rsidRPr="009519DF">
        <w:rPr>
          <w:rFonts w:ascii="Courier New" w:eastAsia="Times New Roman" w:hAnsi="Courier New" w:cs="Courier New"/>
          <w:b/>
          <w:sz w:val="24"/>
          <w:szCs w:val="24"/>
        </w:rPr>
        <w:t>I</w:t>
      </w:r>
      <w:r w:rsidRPr="009519DF">
        <w:rPr>
          <w:rFonts w:ascii="Courier New" w:eastAsia="Times New Roman" w:hAnsi="Courier New" w:cs="Courier New"/>
          <w:sz w:val="24"/>
          <w:szCs w:val="24"/>
        </w:rPr>
        <w:t xml:space="preserve">.  </w:t>
      </w:r>
    </w:p>
    <w:p w14:paraId="7AD7EB9D"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b/>
          <w:sz w:val="24"/>
          <w:szCs w:val="24"/>
        </w:rPr>
      </w:pPr>
    </w:p>
    <w:p w14:paraId="4876EA0F"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VIII – </w:t>
      </w:r>
      <w:r w:rsidRPr="009519DF">
        <w:rPr>
          <w:rFonts w:ascii="Courier New" w:eastAsia="Times New Roman" w:hAnsi="Courier New" w:cs="Courier New"/>
          <w:iCs/>
          <w:sz w:val="24"/>
          <w:szCs w:val="24"/>
        </w:rPr>
        <w:t xml:space="preserve">Declaração de que a empresa não possui nenhum dos impedimentos previstos no artigo 9 da Lei Federal n. º </w:t>
      </w:r>
      <w:r w:rsidRPr="009519DF">
        <w:rPr>
          <w:rFonts w:ascii="Courier New" w:eastAsia="Times New Roman" w:hAnsi="Courier New" w:cs="Courier New"/>
          <w:iCs/>
          <w:sz w:val="24"/>
          <w:szCs w:val="24"/>
        </w:rPr>
        <w:lastRenderedPageBreak/>
        <w:t xml:space="preserve">8.666/1993 para participar do presente processo licitatório, conforme modelo </w:t>
      </w:r>
      <w:r w:rsidRPr="009519DF">
        <w:rPr>
          <w:rFonts w:ascii="Courier New" w:eastAsia="Times New Roman" w:hAnsi="Courier New" w:cs="Courier New"/>
          <w:sz w:val="24"/>
          <w:szCs w:val="24"/>
        </w:rPr>
        <w:t xml:space="preserve">constante no </w:t>
      </w:r>
      <w:r w:rsidRPr="009519DF">
        <w:rPr>
          <w:rFonts w:ascii="Courier New" w:eastAsia="Times New Roman" w:hAnsi="Courier New" w:cs="Courier New"/>
          <w:b/>
          <w:sz w:val="24"/>
          <w:szCs w:val="24"/>
        </w:rPr>
        <w:t>anexo II</w:t>
      </w:r>
      <w:r w:rsidR="0041720D" w:rsidRPr="009519DF">
        <w:rPr>
          <w:rFonts w:ascii="Courier New" w:eastAsia="Times New Roman" w:hAnsi="Courier New" w:cs="Courier New"/>
          <w:b/>
          <w:sz w:val="24"/>
          <w:szCs w:val="24"/>
        </w:rPr>
        <w:t>I</w:t>
      </w:r>
      <w:r w:rsidRPr="009519DF">
        <w:rPr>
          <w:rFonts w:ascii="Courier New" w:eastAsia="Times New Roman" w:hAnsi="Courier New" w:cs="Courier New"/>
          <w:sz w:val="24"/>
          <w:szCs w:val="24"/>
        </w:rPr>
        <w:t>.</w:t>
      </w:r>
    </w:p>
    <w:p w14:paraId="14FE1D64" w14:textId="77777777" w:rsidR="009E5A76" w:rsidRPr="009519DF" w:rsidRDefault="009E5A76" w:rsidP="009E5A76">
      <w:pPr>
        <w:widowControl w:val="0"/>
        <w:spacing w:after="0" w:line="240" w:lineRule="auto"/>
        <w:jc w:val="both"/>
        <w:rPr>
          <w:rFonts w:ascii="Courier New" w:eastAsia="Times New Roman" w:hAnsi="Courier New" w:cs="Courier New"/>
          <w:sz w:val="24"/>
          <w:szCs w:val="24"/>
        </w:rPr>
      </w:pPr>
    </w:p>
    <w:p w14:paraId="73BA33EE" w14:textId="77777777" w:rsidR="009E5A76" w:rsidRPr="009519DF" w:rsidRDefault="009E5A76" w:rsidP="009E5A76">
      <w:pPr>
        <w:widowControl w:val="0"/>
        <w:autoSpaceDE w:val="0"/>
        <w:autoSpaceDN w:val="0"/>
        <w:adjustRightInd w:val="0"/>
        <w:spacing w:after="0" w:line="240" w:lineRule="auto"/>
        <w:ind w:firstLine="708"/>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b) Se representada por procurador, deverá apresentar todos os documentos constantes na alínea “a) ” do item “3.3. ”, e também o que segue:</w:t>
      </w:r>
      <w:r w:rsidRPr="009519DF">
        <w:rPr>
          <w:rFonts w:ascii="Courier New" w:eastAsia="Times New Roman" w:hAnsi="Courier New" w:cs="Courier New"/>
          <w:sz w:val="24"/>
          <w:szCs w:val="24"/>
        </w:rPr>
        <w:t xml:space="preserve"> </w:t>
      </w:r>
    </w:p>
    <w:p w14:paraId="496730EA"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p>
    <w:p w14:paraId="16CC59CD"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I –</w:t>
      </w:r>
      <w:r w:rsidRPr="009519DF">
        <w:rPr>
          <w:rFonts w:ascii="Courier New" w:eastAsia="Times New Roman"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389DCA51"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18674BC9" w14:textId="77777777" w:rsidR="009E5A76" w:rsidRPr="009519DF" w:rsidRDefault="009E5A76" w:rsidP="009E5A76">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II –</w:t>
      </w:r>
      <w:r w:rsidRPr="009519DF">
        <w:rPr>
          <w:rFonts w:ascii="Courier New" w:eastAsia="Times New Roman"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41720D" w:rsidRPr="009519DF">
        <w:rPr>
          <w:rFonts w:ascii="Courier New" w:eastAsia="Times New Roman" w:hAnsi="Courier New" w:cs="Courier New"/>
          <w:b/>
          <w:sz w:val="24"/>
          <w:szCs w:val="24"/>
        </w:rPr>
        <w:t xml:space="preserve">anexo </w:t>
      </w:r>
      <w:r w:rsidRPr="009519DF">
        <w:rPr>
          <w:rFonts w:ascii="Courier New" w:eastAsia="Times New Roman" w:hAnsi="Courier New" w:cs="Courier New"/>
          <w:b/>
          <w:sz w:val="24"/>
          <w:szCs w:val="24"/>
        </w:rPr>
        <w:t>I</w:t>
      </w:r>
      <w:r w:rsidR="0041720D" w:rsidRPr="009519DF">
        <w:rPr>
          <w:rFonts w:ascii="Courier New" w:eastAsia="Times New Roman" w:hAnsi="Courier New" w:cs="Courier New"/>
          <w:b/>
          <w:sz w:val="24"/>
          <w:szCs w:val="24"/>
        </w:rPr>
        <w:t>V</w:t>
      </w:r>
      <w:r w:rsidRPr="009519DF">
        <w:rPr>
          <w:rFonts w:ascii="Courier New" w:eastAsia="Times New Roman" w:hAnsi="Courier New" w:cs="Courier New"/>
          <w:sz w:val="24"/>
          <w:szCs w:val="24"/>
        </w:rPr>
        <w:t>.</w:t>
      </w:r>
    </w:p>
    <w:p w14:paraId="4DD32700"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p>
    <w:p w14:paraId="388C01B1"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4.4.</w:t>
      </w:r>
      <w:r w:rsidRPr="009519DF">
        <w:rPr>
          <w:rFonts w:ascii="Courier New" w:eastAsia="Times New Roman"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6E29C335"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p>
    <w:p w14:paraId="5332B546"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4.5. </w:t>
      </w:r>
      <w:r w:rsidRPr="009519DF">
        <w:rPr>
          <w:rFonts w:ascii="Courier New" w:eastAsia="Times New Roman" w:hAnsi="Courier New" w:cs="Courier New"/>
          <w:sz w:val="24"/>
          <w:szCs w:val="24"/>
        </w:rPr>
        <w:t>Caso</w:t>
      </w:r>
      <w:r w:rsidRPr="009519DF">
        <w:rPr>
          <w:rFonts w:ascii="Courier New" w:eastAsia="Times New Roman" w:hAnsi="Courier New" w:cs="Courier New"/>
          <w:b/>
          <w:sz w:val="24"/>
          <w:szCs w:val="24"/>
        </w:rPr>
        <w:t xml:space="preserve"> </w:t>
      </w:r>
      <w:r w:rsidRPr="009519DF">
        <w:rPr>
          <w:rFonts w:ascii="Courier New" w:eastAsia="Times New Roman" w:hAnsi="Courier New" w:cs="Courier New"/>
          <w:sz w:val="24"/>
          <w:szCs w:val="24"/>
        </w:rPr>
        <w:t xml:space="preserve">as empresas participantes desejam usufruir os benefícios da Lei Complementar 123/2006 deverão apresentar, fora dos envelopes, no momento do credenciamento, declaração, firmada por seu </w:t>
      </w:r>
      <w:r w:rsidRPr="009519DF">
        <w:rPr>
          <w:rFonts w:ascii="Courier New" w:eastAsia="Times New Roman" w:hAnsi="Courier New" w:cs="Courier New"/>
          <w:b/>
          <w:sz w:val="24"/>
          <w:szCs w:val="24"/>
        </w:rPr>
        <w:t>representante legal e contador</w:t>
      </w:r>
      <w:r w:rsidRPr="009519DF">
        <w:rPr>
          <w:rFonts w:ascii="Courier New" w:eastAsia="Times New Roman" w:hAnsi="Courier New" w:cs="Courier New"/>
          <w:sz w:val="24"/>
          <w:szCs w:val="24"/>
        </w:rPr>
        <w:t xml:space="preserve">, </w:t>
      </w:r>
      <w:r w:rsidRPr="009519DF">
        <w:rPr>
          <w:rFonts w:ascii="Courier New" w:eastAsia="Times New Roman" w:hAnsi="Courier New" w:cs="Courier New"/>
          <w:color w:val="000000"/>
          <w:sz w:val="24"/>
          <w:szCs w:val="24"/>
        </w:rPr>
        <w:t xml:space="preserve">de que a empresa cumpre, sob as penas da lei, os requisitos legais para a qualificação como </w:t>
      </w:r>
      <w:r w:rsidRPr="009519DF">
        <w:rPr>
          <w:rFonts w:ascii="Courier New" w:eastAsia="Times New Roman" w:hAnsi="Courier New" w:cs="Courier New"/>
          <w:i/>
          <w:color w:val="000000"/>
          <w:sz w:val="24"/>
          <w:szCs w:val="24"/>
        </w:rPr>
        <w:t>microempresa ou empresa de pequeno porte ou microempreendedor individual</w:t>
      </w:r>
      <w:r w:rsidRPr="009519DF">
        <w:rPr>
          <w:rFonts w:ascii="Courier New" w:eastAsia="Times New Roman" w:hAnsi="Courier New" w:cs="Courier New"/>
          <w:color w:val="000000"/>
          <w:sz w:val="24"/>
          <w:szCs w:val="24"/>
        </w:rPr>
        <w:t xml:space="preserve">, estando apta a usufruir do tratamento favorecido estabelecido </w:t>
      </w:r>
      <w:r w:rsidRPr="009519DF">
        <w:rPr>
          <w:rFonts w:ascii="Courier New" w:eastAsia="Times New Roman" w:hAnsi="Courier New" w:cs="Courier New"/>
          <w:sz w:val="24"/>
          <w:szCs w:val="24"/>
        </w:rPr>
        <w:t>nos </w:t>
      </w:r>
      <w:hyperlink r:id="rId9" w:anchor="art42" w:history="1">
        <w:r w:rsidRPr="009519DF">
          <w:rPr>
            <w:rFonts w:ascii="Courier New" w:eastAsia="Times New Roman" w:hAnsi="Courier New" w:cs="Courier New"/>
            <w:sz w:val="24"/>
            <w:szCs w:val="24"/>
          </w:rPr>
          <w:t>artigos 42</w:t>
        </w:r>
      </w:hyperlink>
      <w:r w:rsidRPr="009519DF">
        <w:rPr>
          <w:rFonts w:ascii="Courier New" w:eastAsia="Times New Roman" w:hAnsi="Courier New" w:cs="Courier New"/>
          <w:color w:val="000000"/>
          <w:sz w:val="24"/>
          <w:szCs w:val="24"/>
        </w:rPr>
        <w:t> ao 49 da Lei Complementar n</w:t>
      </w:r>
      <w:r w:rsidRPr="009519DF">
        <w:rPr>
          <w:rFonts w:ascii="Courier New" w:eastAsia="Times New Roman" w:hAnsi="Courier New" w:cs="Courier New"/>
          <w:strike/>
          <w:color w:val="000000"/>
          <w:sz w:val="24"/>
          <w:szCs w:val="24"/>
        </w:rPr>
        <w:t>º</w:t>
      </w:r>
      <w:r w:rsidRPr="009519DF">
        <w:rPr>
          <w:rFonts w:ascii="Courier New" w:eastAsia="Times New Roman" w:hAnsi="Courier New" w:cs="Courier New"/>
          <w:color w:val="000000"/>
          <w:sz w:val="24"/>
          <w:szCs w:val="24"/>
        </w:rPr>
        <w:t> 123, de 2006</w:t>
      </w:r>
      <w:r w:rsidRPr="009519DF">
        <w:rPr>
          <w:rFonts w:ascii="Courier New" w:eastAsia="Times New Roman" w:hAnsi="Courier New" w:cs="Courier New"/>
          <w:sz w:val="24"/>
          <w:szCs w:val="24"/>
        </w:rPr>
        <w:t xml:space="preserve"> conforme modelo constante no </w:t>
      </w:r>
      <w:r w:rsidR="0041720D" w:rsidRPr="009519DF">
        <w:rPr>
          <w:rFonts w:ascii="Courier New" w:eastAsia="Times New Roman" w:hAnsi="Courier New" w:cs="Courier New"/>
          <w:b/>
          <w:sz w:val="24"/>
          <w:szCs w:val="24"/>
        </w:rPr>
        <w:t xml:space="preserve">anexo </w:t>
      </w:r>
      <w:r w:rsidRPr="009519DF">
        <w:rPr>
          <w:rFonts w:ascii="Courier New" w:eastAsia="Times New Roman" w:hAnsi="Courier New" w:cs="Courier New"/>
          <w:b/>
          <w:sz w:val="24"/>
          <w:szCs w:val="24"/>
        </w:rPr>
        <w:t>V</w:t>
      </w:r>
      <w:r w:rsidRPr="009519DF">
        <w:rPr>
          <w:rFonts w:ascii="Courier New" w:eastAsia="Times New Roman" w:hAnsi="Courier New" w:cs="Courier New"/>
          <w:sz w:val="24"/>
          <w:szCs w:val="24"/>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5B61235B" w14:textId="77777777" w:rsidR="009E5A76" w:rsidRPr="009519DF" w:rsidRDefault="009E5A76" w:rsidP="009E5A76">
      <w:pPr>
        <w:widowControl w:val="0"/>
        <w:autoSpaceDE w:val="0"/>
        <w:autoSpaceDN w:val="0"/>
        <w:adjustRightInd w:val="0"/>
        <w:spacing w:after="0" w:line="240" w:lineRule="auto"/>
        <w:jc w:val="both"/>
        <w:rPr>
          <w:rFonts w:ascii="Courier New" w:eastAsia="Times New Roman" w:hAnsi="Courier New" w:cs="Courier New"/>
          <w:sz w:val="24"/>
          <w:szCs w:val="24"/>
        </w:rPr>
      </w:pPr>
    </w:p>
    <w:p w14:paraId="38964D99" w14:textId="77777777" w:rsidR="009E5A76" w:rsidRPr="009519DF" w:rsidRDefault="009E5A76" w:rsidP="009E5A76">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4.6.  </w:t>
      </w:r>
      <w:r w:rsidRPr="009519DF">
        <w:rPr>
          <w:rFonts w:ascii="Courier New" w:eastAsia="Times New Roman" w:hAnsi="Courier New" w:cs="Courier New"/>
          <w:sz w:val="24"/>
          <w:szCs w:val="24"/>
        </w:rPr>
        <w:t>O uso de telefone celular durante a sessão de lances só poderá ser usado com a permissão do pregoeiro.</w:t>
      </w:r>
    </w:p>
    <w:p w14:paraId="792BC3DD" w14:textId="77777777" w:rsidR="002D4101" w:rsidRPr="009519DF" w:rsidRDefault="002D4101" w:rsidP="00CF62B5">
      <w:pPr>
        <w:widowControl w:val="0"/>
        <w:autoSpaceDE w:val="0"/>
        <w:autoSpaceDN w:val="0"/>
        <w:adjustRightInd w:val="0"/>
        <w:spacing w:after="0" w:line="240" w:lineRule="auto"/>
        <w:jc w:val="both"/>
        <w:rPr>
          <w:rFonts w:ascii="Courier New" w:hAnsi="Courier New" w:cs="Courier New"/>
          <w:b/>
          <w:sz w:val="24"/>
          <w:szCs w:val="24"/>
        </w:rPr>
      </w:pPr>
    </w:p>
    <w:p w14:paraId="1F05FAF6" w14:textId="77777777" w:rsidR="001E34DA" w:rsidRPr="009519DF" w:rsidRDefault="001E34DA" w:rsidP="00CC1448">
      <w:pPr>
        <w:widowControl w:val="0"/>
        <w:autoSpaceDE w:val="0"/>
        <w:autoSpaceDN w:val="0"/>
        <w:adjustRightInd w:val="0"/>
        <w:spacing w:after="0" w:line="240" w:lineRule="auto"/>
        <w:jc w:val="both"/>
        <w:rPr>
          <w:rFonts w:ascii="Courier New" w:hAnsi="Courier New" w:cs="Courier New"/>
          <w:b/>
          <w:sz w:val="24"/>
          <w:szCs w:val="24"/>
        </w:rPr>
      </w:pPr>
    </w:p>
    <w:p w14:paraId="437964A4" w14:textId="77777777" w:rsidR="001E34DA" w:rsidRPr="009519DF" w:rsidRDefault="001E34DA" w:rsidP="00CC1448">
      <w:pPr>
        <w:pStyle w:val="Normal1"/>
        <w:jc w:val="both"/>
        <w:outlineLvl w:val="0"/>
        <w:rPr>
          <w:rFonts w:ascii="Courier New" w:hAnsi="Courier New" w:cs="Courier New"/>
          <w:b/>
          <w:color w:val="auto"/>
          <w:szCs w:val="24"/>
        </w:rPr>
      </w:pPr>
      <w:bookmarkStart w:id="4" w:name="_Toc503791757"/>
      <w:r w:rsidRPr="009519DF">
        <w:rPr>
          <w:rFonts w:ascii="Courier New" w:hAnsi="Courier New" w:cs="Courier New"/>
          <w:b/>
          <w:color w:val="auto"/>
          <w:szCs w:val="24"/>
        </w:rPr>
        <w:t>5. DA ENTREGA DOS ENVELOPES:</w:t>
      </w:r>
      <w:bookmarkEnd w:id="4"/>
    </w:p>
    <w:p w14:paraId="2316C70A" w14:textId="77777777" w:rsidR="001E34DA" w:rsidRPr="009519DF" w:rsidRDefault="001E34DA" w:rsidP="00CC1448">
      <w:pPr>
        <w:spacing w:after="0" w:line="240" w:lineRule="auto"/>
      </w:pPr>
    </w:p>
    <w:p w14:paraId="3BDE8DD8" w14:textId="77777777" w:rsidR="001E34DA" w:rsidRPr="009519DF" w:rsidRDefault="00AA21E7" w:rsidP="00CC1448">
      <w:pPr>
        <w:pStyle w:val="Normal1"/>
        <w:jc w:val="both"/>
        <w:rPr>
          <w:rFonts w:ascii="Courier New" w:hAnsi="Courier New" w:cs="Courier New"/>
          <w:color w:val="auto"/>
          <w:szCs w:val="24"/>
        </w:rPr>
      </w:pPr>
      <w:r w:rsidRPr="009519DF">
        <w:rPr>
          <w:rFonts w:ascii="Courier New" w:hAnsi="Courier New" w:cs="Courier New"/>
          <w:b/>
          <w:color w:val="auto"/>
          <w:szCs w:val="24"/>
        </w:rPr>
        <w:lastRenderedPageBreak/>
        <w:t>5.1.</w:t>
      </w:r>
      <w:r w:rsidR="001E34DA" w:rsidRPr="009519DF">
        <w:rPr>
          <w:rFonts w:ascii="Courier New" w:hAnsi="Courier New" w:cs="Courier New"/>
          <w:color w:val="auto"/>
          <w:szCs w:val="24"/>
        </w:rPr>
        <w:t xml:space="preserve"> Os envelopes </w:t>
      </w:r>
      <w:r w:rsidR="00094F84" w:rsidRPr="009519DF">
        <w:rPr>
          <w:rFonts w:ascii="Courier New" w:hAnsi="Courier New" w:cs="Courier New"/>
          <w:color w:val="auto"/>
          <w:szCs w:val="24"/>
        </w:rPr>
        <w:t xml:space="preserve">de </w:t>
      </w:r>
      <w:r w:rsidR="001E34DA" w:rsidRPr="009519DF">
        <w:rPr>
          <w:rFonts w:ascii="Courier New" w:hAnsi="Courier New" w:cs="Courier New"/>
          <w:color w:val="auto"/>
          <w:szCs w:val="24"/>
        </w:rPr>
        <w:t>“Pro</w:t>
      </w:r>
      <w:r w:rsidR="00094F84" w:rsidRPr="009519DF">
        <w:rPr>
          <w:rFonts w:ascii="Courier New" w:hAnsi="Courier New" w:cs="Courier New"/>
          <w:color w:val="auto"/>
          <w:szCs w:val="24"/>
        </w:rPr>
        <w:t>posta Comercial” e “Documentos</w:t>
      </w:r>
      <w:r w:rsidR="001E34DA" w:rsidRPr="009519DF">
        <w:rPr>
          <w:rFonts w:ascii="Courier New" w:hAnsi="Courier New" w:cs="Courier New"/>
          <w:color w:val="auto"/>
          <w:szCs w:val="24"/>
        </w:rPr>
        <w:t xml:space="preserve"> de Habilitação” deverão ser indevassáveis, hermetic</w:t>
      </w:r>
      <w:r w:rsidR="00094F84" w:rsidRPr="009519DF">
        <w:rPr>
          <w:rFonts w:ascii="Courier New" w:hAnsi="Courier New" w:cs="Courier New"/>
          <w:color w:val="auto"/>
          <w:szCs w:val="24"/>
        </w:rPr>
        <w:t>amente fechados e entregues ao p</w:t>
      </w:r>
      <w:r w:rsidR="001E34DA" w:rsidRPr="009519DF">
        <w:rPr>
          <w:rFonts w:ascii="Courier New" w:hAnsi="Courier New" w:cs="Courier New"/>
          <w:color w:val="auto"/>
          <w:szCs w:val="24"/>
        </w:rPr>
        <w:t>regoeiro, na sessão pública de abertura deste certame, conforme endereço, dia e horário especificados no preâmbulo deste edital.</w:t>
      </w:r>
      <w:r w:rsidRPr="009519DF">
        <w:rPr>
          <w:rFonts w:ascii="Courier New" w:hAnsi="Courier New" w:cs="Courier New"/>
          <w:color w:val="auto"/>
          <w:szCs w:val="24"/>
        </w:rPr>
        <w:t xml:space="preserve"> </w:t>
      </w:r>
      <w:r w:rsidR="001E34DA" w:rsidRPr="009519DF">
        <w:rPr>
          <w:rFonts w:ascii="Courier New" w:hAnsi="Courier New" w:cs="Courier New"/>
          <w:color w:val="auto"/>
          <w:szCs w:val="24"/>
        </w:rPr>
        <w:t>Os envelopes deverão ainda indicar em sua parte externa e frontal:</w:t>
      </w:r>
    </w:p>
    <w:p w14:paraId="63F46EAF" w14:textId="77777777" w:rsidR="001E34DA" w:rsidRPr="009519DF" w:rsidRDefault="001E34DA" w:rsidP="001E34DA">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4957"/>
      </w:tblGrid>
      <w:tr w:rsidR="001E34DA" w:rsidRPr="009519DF" w14:paraId="07503595" w14:textId="77777777" w:rsidTr="00EC349F">
        <w:trPr>
          <w:jc w:val="center"/>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719E6" w14:textId="77777777" w:rsidR="001E34DA" w:rsidRPr="009519DF" w:rsidRDefault="001E34DA" w:rsidP="00EC349F">
            <w:pPr>
              <w:pStyle w:val="Normal1"/>
              <w:jc w:val="both"/>
              <w:rPr>
                <w:rFonts w:ascii="Courier New" w:hAnsi="Courier New" w:cs="Courier New"/>
                <w:b/>
                <w:color w:val="auto"/>
                <w:szCs w:val="24"/>
              </w:rPr>
            </w:pPr>
            <w:r w:rsidRPr="009519DF">
              <w:rPr>
                <w:rFonts w:ascii="Courier New" w:hAnsi="Courier New" w:cs="Courier New"/>
                <w:b/>
                <w:color w:val="auto"/>
                <w:szCs w:val="24"/>
              </w:rPr>
              <w:t>MUNICÍPIO DE IBIRAIAIRAS/RS</w:t>
            </w:r>
          </w:p>
          <w:p w14:paraId="49B95CBA" w14:textId="776D6A6B" w:rsidR="001E34DA" w:rsidRPr="009519DF" w:rsidRDefault="005F47AC"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PROCESSO LICITATÓRIO N.º </w:t>
            </w:r>
            <w:r w:rsidR="00177CEA">
              <w:rPr>
                <w:rFonts w:ascii="Courier New" w:hAnsi="Courier New" w:cs="Courier New"/>
                <w:b/>
                <w:color w:val="auto"/>
                <w:szCs w:val="24"/>
              </w:rPr>
              <w:t>106</w:t>
            </w:r>
            <w:r w:rsidR="00BF51C7" w:rsidRPr="009519DF">
              <w:rPr>
                <w:rFonts w:ascii="Courier New" w:hAnsi="Courier New" w:cs="Courier New"/>
                <w:b/>
                <w:color w:val="auto"/>
                <w:szCs w:val="24"/>
              </w:rPr>
              <w:t>/202</w:t>
            </w:r>
            <w:r w:rsidR="00D856F9">
              <w:rPr>
                <w:rFonts w:ascii="Courier New" w:hAnsi="Courier New" w:cs="Courier New"/>
                <w:b/>
                <w:color w:val="auto"/>
                <w:szCs w:val="24"/>
              </w:rPr>
              <w:t>1</w:t>
            </w:r>
          </w:p>
          <w:p w14:paraId="6727330B" w14:textId="06B478B6" w:rsidR="001E34DA" w:rsidRPr="009519DF" w:rsidRDefault="005F47AC" w:rsidP="00EC349F">
            <w:pPr>
              <w:pStyle w:val="Normal1"/>
              <w:jc w:val="both"/>
              <w:rPr>
                <w:rFonts w:ascii="Courier New" w:hAnsi="Courier New" w:cs="Courier New"/>
                <w:b/>
                <w:color w:val="auto"/>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00BF51C7" w:rsidRPr="009519DF">
              <w:rPr>
                <w:rFonts w:ascii="Courier New" w:hAnsi="Courier New" w:cs="Courier New"/>
                <w:b/>
                <w:color w:val="auto"/>
                <w:szCs w:val="24"/>
              </w:rPr>
              <w:t>/202</w:t>
            </w:r>
            <w:r w:rsidR="00D856F9">
              <w:rPr>
                <w:rFonts w:ascii="Courier New" w:hAnsi="Courier New" w:cs="Courier New"/>
                <w:b/>
                <w:color w:val="auto"/>
                <w:szCs w:val="24"/>
              </w:rPr>
              <w:t>1</w:t>
            </w:r>
          </w:p>
          <w:p w14:paraId="65DE2747" w14:textId="77777777" w:rsidR="001E34DA" w:rsidRPr="009519DF" w:rsidRDefault="001E34DA"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POR SISTEMA DE REGISTRO DE PREÇOS</w:t>
            </w:r>
          </w:p>
          <w:p w14:paraId="1695B96B" w14:textId="77777777" w:rsidR="001E34DA" w:rsidRPr="009519DF" w:rsidRDefault="001E34DA"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ENVELOPE N.º 1 – PROPOSTA COMERCIAL</w:t>
            </w:r>
          </w:p>
          <w:p w14:paraId="08F7038F" w14:textId="77777777" w:rsidR="001E34DA" w:rsidRPr="009519DF" w:rsidRDefault="001E34DA"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PROPONENTE: (RAZÃO SOCIAL – CNPJ)</w:t>
            </w:r>
          </w:p>
        </w:tc>
      </w:tr>
    </w:tbl>
    <w:p w14:paraId="2B24442F" w14:textId="77777777" w:rsidR="001E34DA" w:rsidRPr="009519DF" w:rsidRDefault="001E34DA" w:rsidP="001E34DA">
      <w:pPr>
        <w:pStyle w:val="Normal1"/>
        <w:jc w:val="both"/>
        <w:rPr>
          <w:rFonts w:ascii="Courier New" w:hAnsi="Courier New" w:cs="Courier New"/>
          <w:b/>
          <w:color w:val="auto"/>
          <w:szCs w:val="24"/>
        </w:rPr>
      </w:pPr>
    </w:p>
    <w:tbl>
      <w:tblPr>
        <w:tblStyle w:val="Tabelacomgrade"/>
        <w:tblW w:w="0" w:type="auto"/>
        <w:jc w:val="center"/>
        <w:tblLook w:val="04A0" w:firstRow="1" w:lastRow="0" w:firstColumn="1" w:lastColumn="0" w:noHBand="0" w:noVBand="1"/>
      </w:tblPr>
      <w:tblGrid>
        <w:gridCol w:w="4957"/>
      </w:tblGrid>
      <w:tr w:rsidR="001E34DA" w:rsidRPr="009519DF" w14:paraId="6A351CCE" w14:textId="77777777" w:rsidTr="00EC349F">
        <w:trPr>
          <w:jc w:val="center"/>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89B9D" w14:textId="77777777" w:rsidR="001E34DA" w:rsidRPr="009519DF" w:rsidRDefault="001E34DA" w:rsidP="00EC349F">
            <w:pPr>
              <w:pStyle w:val="Normal1"/>
              <w:jc w:val="both"/>
              <w:rPr>
                <w:rFonts w:ascii="Courier New" w:hAnsi="Courier New" w:cs="Courier New"/>
                <w:b/>
                <w:color w:val="auto"/>
                <w:szCs w:val="24"/>
              </w:rPr>
            </w:pPr>
            <w:r w:rsidRPr="009519DF">
              <w:rPr>
                <w:rFonts w:ascii="Courier New" w:hAnsi="Courier New" w:cs="Courier New"/>
                <w:b/>
                <w:color w:val="auto"/>
                <w:szCs w:val="24"/>
              </w:rPr>
              <w:t>MUNICÍPIO DE IBIRAIAIRAS/RS</w:t>
            </w:r>
          </w:p>
          <w:p w14:paraId="47569606" w14:textId="7D69E247" w:rsidR="005A59B2" w:rsidRPr="009519DF" w:rsidRDefault="005F47AC" w:rsidP="005A59B2">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PROCESSO LICITATÓRIO N.º </w:t>
            </w:r>
            <w:r w:rsidR="00177CEA">
              <w:rPr>
                <w:rFonts w:ascii="Courier New" w:hAnsi="Courier New" w:cs="Courier New"/>
                <w:b/>
                <w:color w:val="auto"/>
                <w:szCs w:val="24"/>
              </w:rPr>
              <w:t>106</w:t>
            </w:r>
            <w:r w:rsidR="00BF51C7" w:rsidRPr="009519DF">
              <w:rPr>
                <w:rFonts w:ascii="Courier New" w:hAnsi="Courier New" w:cs="Courier New"/>
                <w:b/>
                <w:color w:val="auto"/>
                <w:szCs w:val="24"/>
              </w:rPr>
              <w:t>/202</w:t>
            </w:r>
            <w:r w:rsidR="00D856F9">
              <w:rPr>
                <w:rFonts w:ascii="Courier New" w:hAnsi="Courier New" w:cs="Courier New"/>
                <w:b/>
                <w:color w:val="auto"/>
                <w:szCs w:val="24"/>
              </w:rPr>
              <w:t>1</w:t>
            </w:r>
          </w:p>
          <w:p w14:paraId="5FC642AA" w14:textId="2B45F4A7" w:rsidR="001E34DA" w:rsidRPr="009519DF" w:rsidRDefault="005F47AC" w:rsidP="005A59B2">
            <w:pPr>
              <w:pStyle w:val="Normal1"/>
              <w:jc w:val="both"/>
              <w:rPr>
                <w:rFonts w:ascii="Courier New" w:hAnsi="Courier New" w:cs="Courier New"/>
                <w:b/>
                <w:color w:val="auto"/>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00BF51C7" w:rsidRPr="009519DF">
              <w:rPr>
                <w:rFonts w:ascii="Courier New" w:hAnsi="Courier New" w:cs="Courier New"/>
                <w:b/>
                <w:color w:val="auto"/>
                <w:szCs w:val="24"/>
              </w:rPr>
              <w:t>/202</w:t>
            </w:r>
            <w:r w:rsidR="00D856F9">
              <w:rPr>
                <w:rFonts w:ascii="Courier New" w:hAnsi="Courier New" w:cs="Courier New"/>
                <w:b/>
                <w:color w:val="auto"/>
                <w:szCs w:val="24"/>
              </w:rPr>
              <w:t>1</w:t>
            </w:r>
          </w:p>
          <w:p w14:paraId="53F84F78" w14:textId="77777777" w:rsidR="001E34DA" w:rsidRPr="009519DF" w:rsidRDefault="001E34DA"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POR SISTEMA DE REGISTRO DE PREÇOS</w:t>
            </w:r>
          </w:p>
          <w:p w14:paraId="780D9505" w14:textId="77777777" w:rsidR="001E34DA" w:rsidRPr="009519DF" w:rsidRDefault="001E34DA" w:rsidP="00EC349F">
            <w:pPr>
              <w:pStyle w:val="Normal1"/>
              <w:jc w:val="both"/>
              <w:rPr>
                <w:rFonts w:ascii="Courier New" w:hAnsi="Courier New" w:cs="Courier New"/>
                <w:color w:val="auto"/>
                <w:szCs w:val="24"/>
              </w:rPr>
            </w:pPr>
            <w:r w:rsidRPr="009519DF">
              <w:rPr>
                <w:rFonts w:ascii="Courier New" w:hAnsi="Courier New" w:cs="Courier New"/>
                <w:b/>
                <w:color w:val="auto"/>
                <w:szCs w:val="24"/>
              </w:rPr>
              <w:t>ENVELOPE N.º 2 – DOCUMENTAÇÃO DE HABILITAÇÃO</w:t>
            </w:r>
          </w:p>
          <w:p w14:paraId="3C1AC645" w14:textId="77777777" w:rsidR="001E34DA" w:rsidRPr="009519DF" w:rsidRDefault="001E34DA" w:rsidP="00EC349F">
            <w:pPr>
              <w:pStyle w:val="Normal1"/>
              <w:jc w:val="both"/>
              <w:rPr>
                <w:rFonts w:ascii="Courier New" w:hAnsi="Courier New" w:cs="Courier New"/>
                <w:b/>
                <w:color w:val="auto"/>
                <w:szCs w:val="24"/>
              </w:rPr>
            </w:pPr>
            <w:r w:rsidRPr="009519DF">
              <w:rPr>
                <w:rFonts w:ascii="Courier New" w:hAnsi="Courier New" w:cs="Courier New"/>
                <w:b/>
                <w:color w:val="auto"/>
                <w:szCs w:val="24"/>
              </w:rPr>
              <w:t>PROPONENTE: (RAZÃO SOCIAL – CNPJ)</w:t>
            </w:r>
          </w:p>
        </w:tc>
      </w:tr>
    </w:tbl>
    <w:p w14:paraId="129EFF94" w14:textId="77777777" w:rsidR="002D4101" w:rsidRPr="009519DF" w:rsidRDefault="002D4101" w:rsidP="00F93BAB">
      <w:pPr>
        <w:pStyle w:val="Normal1"/>
        <w:jc w:val="both"/>
        <w:rPr>
          <w:rFonts w:ascii="Courier New" w:hAnsi="Courier New" w:cs="Courier New"/>
          <w:color w:val="auto"/>
          <w:szCs w:val="24"/>
        </w:rPr>
      </w:pPr>
    </w:p>
    <w:p w14:paraId="78BF8417" w14:textId="77777777" w:rsidR="002D4101" w:rsidRPr="009519DF" w:rsidRDefault="002D4101" w:rsidP="00F93BAB">
      <w:pPr>
        <w:pStyle w:val="Normal1"/>
        <w:jc w:val="both"/>
        <w:rPr>
          <w:rFonts w:ascii="Courier New" w:hAnsi="Courier New" w:cs="Courier New"/>
          <w:color w:val="auto"/>
          <w:szCs w:val="24"/>
        </w:rPr>
      </w:pPr>
    </w:p>
    <w:p w14:paraId="663B5074" w14:textId="77777777" w:rsidR="00E302FD" w:rsidRPr="009519DF" w:rsidRDefault="00E302FD" w:rsidP="00E302FD">
      <w:pPr>
        <w:pStyle w:val="Normal1"/>
        <w:jc w:val="both"/>
        <w:rPr>
          <w:rFonts w:ascii="Courier New" w:hAnsi="Courier New" w:cs="Courier New"/>
          <w:color w:val="auto"/>
          <w:szCs w:val="24"/>
        </w:rPr>
      </w:pPr>
      <w:r w:rsidRPr="009519DF">
        <w:rPr>
          <w:rFonts w:ascii="Courier New" w:hAnsi="Courier New" w:cs="Courier New"/>
          <w:b/>
          <w:color w:val="auto"/>
          <w:szCs w:val="24"/>
        </w:rPr>
        <w:t>5.2.</w:t>
      </w:r>
      <w:r w:rsidRPr="009519DF">
        <w:rPr>
          <w:rFonts w:ascii="Courier New" w:hAnsi="Courier New" w:cs="Courier New"/>
          <w:color w:val="auto"/>
          <w:szCs w:val="24"/>
        </w:rPr>
        <w:t xml:space="preserve"> O Município de Ibiraiaras não se responsabilizará por envelopes de “Pro</w:t>
      </w:r>
      <w:r w:rsidR="005C5D4E" w:rsidRPr="009519DF">
        <w:rPr>
          <w:rFonts w:ascii="Courier New" w:hAnsi="Courier New" w:cs="Courier New"/>
          <w:color w:val="auto"/>
          <w:szCs w:val="24"/>
        </w:rPr>
        <w:t>posta Comercial” e “Documentos</w:t>
      </w:r>
      <w:r w:rsidRPr="009519DF">
        <w:rPr>
          <w:rFonts w:ascii="Courier New" w:hAnsi="Courier New" w:cs="Courier New"/>
          <w:color w:val="auto"/>
          <w:szCs w:val="24"/>
        </w:rPr>
        <w:t xml:space="preserve"> de Habilitação” que não sejam entregues ao Pregoeiro designado, no local, </w:t>
      </w:r>
      <w:r w:rsidR="00AA21E7" w:rsidRPr="009519DF">
        <w:rPr>
          <w:rFonts w:ascii="Courier New" w:hAnsi="Courier New" w:cs="Courier New"/>
          <w:color w:val="auto"/>
          <w:szCs w:val="24"/>
        </w:rPr>
        <w:t>data e horário definidos neste e</w:t>
      </w:r>
      <w:r w:rsidRPr="009519DF">
        <w:rPr>
          <w:rFonts w:ascii="Courier New" w:hAnsi="Courier New" w:cs="Courier New"/>
          <w:color w:val="auto"/>
          <w:szCs w:val="24"/>
        </w:rPr>
        <w:t>dital.</w:t>
      </w:r>
    </w:p>
    <w:p w14:paraId="0C8A53C7" w14:textId="77777777" w:rsidR="002D4101" w:rsidRPr="009519DF" w:rsidRDefault="002D4101" w:rsidP="00F93BAB">
      <w:pPr>
        <w:pStyle w:val="Normal1"/>
        <w:jc w:val="both"/>
        <w:rPr>
          <w:rFonts w:ascii="Courier New" w:hAnsi="Courier New" w:cs="Courier New"/>
          <w:color w:val="auto"/>
          <w:szCs w:val="24"/>
        </w:rPr>
      </w:pPr>
    </w:p>
    <w:p w14:paraId="31BCA068" w14:textId="77777777" w:rsidR="00500755" w:rsidRPr="009519DF" w:rsidRDefault="00500755" w:rsidP="00CC1448">
      <w:pPr>
        <w:pStyle w:val="Normal1"/>
        <w:jc w:val="both"/>
        <w:rPr>
          <w:rFonts w:ascii="Courier New" w:hAnsi="Courier New" w:cs="Courier New"/>
          <w:color w:val="auto"/>
          <w:szCs w:val="24"/>
        </w:rPr>
      </w:pPr>
    </w:p>
    <w:p w14:paraId="2C628894" w14:textId="77777777" w:rsidR="002D4101" w:rsidRPr="009519DF" w:rsidRDefault="00314A13" w:rsidP="00CC1448">
      <w:pPr>
        <w:pStyle w:val="Normal1"/>
        <w:jc w:val="both"/>
        <w:outlineLvl w:val="0"/>
        <w:rPr>
          <w:rFonts w:ascii="Courier New" w:hAnsi="Courier New" w:cs="Courier New"/>
          <w:b/>
          <w:color w:val="auto"/>
          <w:szCs w:val="24"/>
        </w:rPr>
      </w:pPr>
      <w:bookmarkStart w:id="5" w:name="_Toc488849424"/>
      <w:r w:rsidRPr="009519DF">
        <w:rPr>
          <w:rFonts w:ascii="Courier New" w:hAnsi="Courier New" w:cs="Courier New"/>
          <w:b/>
          <w:color w:val="auto"/>
          <w:szCs w:val="24"/>
        </w:rPr>
        <w:t>6</w:t>
      </w:r>
      <w:r w:rsidR="002D4101" w:rsidRPr="009519DF">
        <w:rPr>
          <w:rFonts w:ascii="Courier New" w:hAnsi="Courier New" w:cs="Courier New"/>
          <w:b/>
          <w:color w:val="auto"/>
          <w:szCs w:val="24"/>
        </w:rPr>
        <w:t xml:space="preserve">. </w:t>
      </w:r>
      <w:r w:rsidR="00E46BB7" w:rsidRPr="009519DF">
        <w:rPr>
          <w:rFonts w:ascii="Courier New" w:hAnsi="Courier New" w:cs="Courier New"/>
          <w:b/>
          <w:color w:val="auto"/>
          <w:szCs w:val="24"/>
        </w:rPr>
        <w:t xml:space="preserve">DAS </w:t>
      </w:r>
      <w:r w:rsidR="002D4101" w:rsidRPr="009519DF">
        <w:rPr>
          <w:rFonts w:ascii="Courier New" w:hAnsi="Courier New" w:cs="Courier New"/>
          <w:b/>
          <w:color w:val="auto"/>
          <w:szCs w:val="24"/>
        </w:rPr>
        <w:t>PROPOSTAS COMERCIAIS</w:t>
      </w:r>
      <w:r w:rsidR="00E46BB7" w:rsidRPr="009519DF">
        <w:rPr>
          <w:rFonts w:ascii="Courier New" w:hAnsi="Courier New" w:cs="Courier New"/>
          <w:b/>
          <w:color w:val="auto"/>
          <w:szCs w:val="24"/>
        </w:rPr>
        <w:t xml:space="preserve"> - ENVELOPE N.º 01</w:t>
      </w:r>
      <w:bookmarkEnd w:id="5"/>
      <w:r w:rsidR="005467A0" w:rsidRPr="009519DF">
        <w:rPr>
          <w:rFonts w:ascii="Courier New" w:hAnsi="Courier New" w:cs="Courier New"/>
          <w:b/>
          <w:color w:val="auto"/>
          <w:szCs w:val="24"/>
        </w:rPr>
        <w:t>:</w:t>
      </w:r>
    </w:p>
    <w:p w14:paraId="5B1E6497" w14:textId="77777777" w:rsidR="00500755" w:rsidRPr="009519DF" w:rsidRDefault="00500755" w:rsidP="00CC1448">
      <w:pPr>
        <w:spacing w:after="0" w:line="240" w:lineRule="auto"/>
      </w:pPr>
    </w:p>
    <w:p w14:paraId="3805D1FE" w14:textId="3FA59983" w:rsidR="002D4101" w:rsidRPr="009519DF" w:rsidRDefault="00314A13" w:rsidP="00CC1448">
      <w:pPr>
        <w:pStyle w:val="Normal1"/>
        <w:jc w:val="both"/>
        <w:rPr>
          <w:rFonts w:ascii="Courier New" w:hAnsi="Courier New" w:cs="Courier New"/>
          <w:color w:val="auto"/>
          <w:szCs w:val="24"/>
        </w:rPr>
      </w:pPr>
      <w:r w:rsidRPr="009519DF">
        <w:rPr>
          <w:rFonts w:ascii="Courier New" w:hAnsi="Courier New" w:cs="Courier New"/>
          <w:b/>
          <w:color w:val="auto"/>
          <w:szCs w:val="24"/>
        </w:rPr>
        <w:t>6</w:t>
      </w:r>
      <w:r w:rsidR="002D4101" w:rsidRPr="009519DF">
        <w:rPr>
          <w:rFonts w:ascii="Courier New" w:hAnsi="Courier New" w:cs="Courier New"/>
          <w:b/>
          <w:color w:val="auto"/>
          <w:szCs w:val="24"/>
        </w:rPr>
        <w:t>.1.</w:t>
      </w:r>
      <w:r w:rsidR="002D4101" w:rsidRPr="009519DF">
        <w:rPr>
          <w:rFonts w:ascii="Courier New" w:hAnsi="Courier New" w:cs="Courier New"/>
          <w:color w:val="auto"/>
          <w:szCs w:val="24"/>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704A1E" w:rsidRPr="009519DF">
        <w:rPr>
          <w:rFonts w:ascii="Courier New" w:hAnsi="Courier New" w:cs="Courier New"/>
          <w:color w:val="auto"/>
          <w:szCs w:val="24"/>
        </w:rPr>
        <w:t xml:space="preserve">do o modelo constante do </w:t>
      </w:r>
      <w:r w:rsidR="00DC42C1">
        <w:rPr>
          <w:rFonts w:ascii="Courier New" w:hAnsi="Courier New" w:cs="Courier New"/>
          <w:b/>
          <w:color w:val="auto"/>
          <w:szCs w:val="24"/>
        </w:rPr>
        <w:t>a</w:t>
      </w:r>
      <w:r w:rsidR="00704A1E" w:rsidRPr="009519DF">
        <w:rPr>
          <w:rFonts w:ascii="Courier New" w:hAnsi="Courier New" w:cs="Courier New"/>
          <w:b/>
          <w:color w:val="auto"/>
          <w:szCs w:val="24"/>
        </w:rPr>
        <w:t xml:space="preserve">nexo </w:t>
      </w:r>
      <w:r w:rsidR="002D4101" w:rsidRPr="009519DF">
        <w:rPr>
          <w:rFonts w:ascii="Courier New" w:hAnsi="Courier New" w:cs="Courier New"/>
          <w:b/>
          <w:color w:val="auto"/>
          <w:szCs w:val="24"/>
        </w:rPr>
        <w:t>V</w:t>
      </w:r>
      <w:r w:rsidR="0041720D" w:rsidRPr="009519DF">
        <w:rPr>
          <w:rFonts w:ascii="Courier New" w:hAnsi="Courier New" w:cs="Courier New"/>
          <w:b/>
          <w:color w:val="auto"/>
          <w:szCs w:val="24"/>
        </w:rPr>
        <w:t>I</w:t>
      </w:r>
      <w:r w:rsidR="002D4101" w:rsidRPr="009519DF">
        <w:rPr>
          <w:rFonts w:ascii="Courier New" w:hAnsi="Courier New" w:cs="Courier New"/>
          <w:color w:val="auto"/>
          <w:szCs w:val="24"/>
        </w:rPr>
        <w:t>, deste edital, e deverão constar:</w:t>
      </w:r>
    </w:p>
    <w:p w14:paraId="5255CEA5" w14:textId="77777777" w:rsidR="00500755" w:rsidRPr="009519DF" w:rsidRDefault="00500755" w:rsidP="00F93BAB">
      <w:pPr>
        <w:pStyle w:val="Normal1"/>
        <w:jc w:val="both"/>
        <w:rPr>
          <w:rFonts w:ascii="Courier New" w:hAnsi="Courier New" w:cs="Courier New"/>
          <w:color w:val="auto"/>
          <w:szCs w:val="24"/>
        </w:rPr>
      </w:pPr>
    </w:p>
    <w:p w14:paraId="40E573D2" w14:textId="77777777" w:rsidR="002D4101" w:rsidRPr="009519DF" w:rsidRDefault="00314A13"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6</w:t>
      </w:r>
      <w:r w:rsidR="002D4101" w:rsidRPr="009519DF">
        <w:rPr>
          <w:rFonts w:ascii="Courier New" w:hAnsi="Courier New" w:cs="Courier New"/>
          <w:b/>
          <w:color w:val="auto"/>
          <w:szCs w:val="24"/>
        </w:rPr>
        <w:t>.1.1.</w:t>
      </w:r>
      <w:r w:rsidR="002D4101" w:rsidRPr="009519DF">
        <w:rPr>
          <w:rFonts w:ascii="Courier New" w:hAnsi="Courier New" w:cs="Courier New"/>
          <w:color w:val="auto"/>
          <w:szCs w:val="24"/>
        </w:rPr>
        <w:t xml:space="preserve"> Nome, número do CNPJ, endereço, telefone e e-mail da empresa proponente;</w:t>
      </w:r>
    </w:p>
    <w:p w14:paraId="3D991E00" w14:textId="77777777" w:rsidR="00500755" w:rsidRPr="009519DF" w:rsidRDefault="00500755" w:rsidP="002C72F2">
      <w:pPr>
        <w:pStyle w:val="Normal1"/>
        <w:ind w:left="567"/>
        <w:jc w:val="both"/>
        <w:rPr>
          <w:rFonts w:ascii="Courier New" w:hAnsi="Courier New" w:cs="Courier New"/>
          <w:color w:val="auto"/>
          <w:szCs w:val="24"/>
        </w:rPr>
      </w:pPr>
    </w:p>
    <w:p w14:paraId="3620B041" w14:textId="77777777" w:rsidR="002D4101" w:rsidRPr="009519DF" w:rsidRDefault="00314A13"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6</w:t>
      </w:r>
      <w:r w:rsidR="002D4101" w:rsidRPr="009519DF">
        <w:rPr>
          <w:rFonts w:ascii="Courier New" w:hAnsi="Courier New" w:cs="Courier New"/>
          <w:b/>
          <w:color w:val="auto"/>
          <w:szCs w:val="24"/>
        </w:rPr>
        <w:t>.1.2.</w:t>
      </w:r>
      <w:r w:rsidR="002D4101" w:rsidRPr="009519DF">
        <w:rPr>
          <w:rFonts w:ascii="Courier New" w:hAnsi="Courier New" w:cs="Courier New"/>
          <w:color w:val="auto"/>
          <w:szCs w:val="24"/>
        </w:rPr>
        <w:t xml:space="preserve"> Prazo de validade da proposta não inferior a 60 dias, contados da data estipulada para a entrega dos envelopes;</w:t>
      </w:r>
    </w:p>
    <w:p w14:paraId="1F1687AE" w14:textId="77777777" w:rsidR="00500755" w:rsidRPr="009519DF" w:rsidRDefault="00500755" w:rsidP="002C72F2">
      <w:pPr>
        <w:pStyle w:val="Normal1"/>
        <w:ind w:left="567"/>
        <w:jc w:val="both"/>
        <w:rPr>
          <w:rFonts w:ascii="Courier New" w:hAnsi="Courier New" w:cs="Courier New"/>
          <w:color w:val="auto"/>
          <w:szCs w:val="24"/>
        </w:rPr>
      </w:pPr>
    </w:p>
    <w:p w14:paraId="3E5FDE6D" w14:textId="77777777" w:rsidR="002D4101" w:rsidRPr="009519DF" w:rsidRDefault="00314A13" w:rsidP="002C72F2">
      <w:pPr>
        <w:widowControl w:val="0"/>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6</w:t>
      </w:r>
      <w:r w:rsidR="002D4101" w:rsidRPr="009519DF">
        <w:rPr>
          <w:rFonts w:ascii="Courier New" w:hAnsi="Courier New" w:cs="Courier New"/>
          <w:b/>
          <w:sz w:val="24"/>
          <w:szCs w:val="24"/>
        </w:rPr>
        <w:t>.1.3.</w:t>
      </w:r>
      <w:r w:rsidR="002D4101" w:rsidRPr="009519DF">
        <w:rPr>
          <w:rFonts w:ascii="Courier New" w:hAnsi="Courier New" w:cs="Courier New"/>
          <w:sz w:val="24"/>
          <w:szCs w:val="24"/>
        </w:rPr>
        <w:t xml:space="preserve"> </w:t>
      </w:r>
      <w:r w:rsidR="00E028F6" w:rsidRPr="009519DF">
        <w:rPr>
          <w:rFonts w:ascii="Courier New" w:hAnsi="Courier New" w:cs="Courier New"/>
          <w:sz w:val="24"/>
          <w:szCs w:val="24"/>
        </w:rPr>
        <w:t>Marca dos produtos quando cabível</w:t>
      </w:r>
      <w:r w:rsidR="00440CBA" w:rsidRPr="009519DF">
        <w:rPr>
          <w:rFonts w:ascii="Courier New" w:hAnsi="Courier New" w:cs="Courier New"/>
          <w:sz w:val="24"/>
          <w:szCs w:val="24"/>
        </w:rPr>
        <w:t>,</w:t>
      </w:r>
      <w:r w:rsidR="007453E7" w:rsidRPr="009519DF">
        <w:rPr>
          <w:rFonts w:ascii="Courier New" w:hAnsi="Courier New" w:cs="Courier New"/>
          <w:sz w:val="24"/>
          <w:szCs w:val="24"/>
        </w:rPr>
        <w:t xml:space="preserve"> p</w:t>
      </w:r>
      <w:r w:rsidR="002D4101" w:rsidRPr="009519DF">
        <w:rPr>
          <w:rFonts w:ascii="Courier New" w:hAnsi="Courier New" w:cs="Courier New"/>
          <w:sz w:val="24"/>
          <w:szCs w:val="24"/>
        </w:rPr>
        <w:t xml:space="preserve">reço unitário e </w:t>
      </w:r>
      <w:r w:rsidR="002D4101" w:rsidRPr="009519DF">
        <w:rPr>
          <w:rFonts w:ascii="Courier New" w:hAnsi="Courier New" w:cs="Courier New"/>
          <w:sz w:val="24"/>
          <w:szCs w:val="24"/>
        </w:rPr>
        <w:lastRenderedPageBreak/>
        <w:t>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7EE4C89F" w14:textId="77777777" w:rsidR="00500755" w:rsidRPr="009519DF" w:rsidRDefault="00500755" w:rsidP="002C72F2">
      <w:pPr>
        <w:widowControl w:val="0"/>
        <w:spacing w:after="0" w:line="240" w:lineRule="auto"/>
        <w:ind w:left="567"/>
        <w:jc w:val="both"/>
        <w:rPr>
          <w:rFonts w:ascii="Courier New" w:hAnsi="Courier New" w:cs="Courier New"/>
          <w:sz w:val="24"/>
          <w:szCs w:val="24"/>
        </w:rPr>
      </w:pPr>
    </w:p>
    <w:p w14:paraId="29F1717A" w14:textId="77777777" w:rsidR="002D4101" w:rsidRPr="009519DF" w:rsidRDefault="00314A13" w:rsidP="002C72F2">
      <w:pPr>
        <w:widowControl w:val="0"/>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6</w:t>
      </w:r>
      <w:r w:rsidR="002D4101" w:rsidRPr="009519DF">
        <w:rPr>
          <w:rFonts w:ascii="Courier New" w:hAnsi="Courier New" w:cs="Courier New"/>
          <w:b/>
          <w:sz w:val="24"/>
          <w:szCs w:val="24"/>
        </w:rPr>
        <w:t>.1.4.</w:t>
      </w:r>
      <w:r w:rsidR="002D4101" w:rsidRPr="009519DF">
        <w:rPr>
          <w:rFonts w:ascii="Courier New" w:hAnsi="Courier New" w:cs="Courier New"/>
          <w:sz w:val="24"/>
          <w:szCs w:val="24"/>
        </w:rPr>
        <w:t xml:space="preserve"> Caso o licitante possua conta corrente em</w:t>
      </w:r>
      <w:r w:rsidR="005C5D4E" w:rsidRPr="009519DF">
        <w:rPr>
          <w:rFonts w:ascii="Courier New" w:hAnsi="Courier New" w:cs="Courier New"/>
          <w:sz w:val="24"/>
          <w:szCs w:val="24"/>
        </w:rPr>
        <w:t xml:space="preserve"> banco, informar na proposta o banco, número da agência e o número da conta c</w:t>
      </w:r>
      <w:r w:rsidR="002D4101" w:rsidRPr="009519DF">
        <w:rPr>
          <w:rFonts w:ascii="Courier New" w:hAnsi="Courier New" w:cs="Courier New"/>
          <w:sz w:val="24"/>
          <w:szCs w:val="24"/>
        </w:rPr>
        <w:t>orrente.</w:t>
      </w:r>
    </w:p>
    <w:p w14:paraId="2E9B1696" w14:textId="77777777" w:rsidR="00500755" w:rsidRPr="009519DF" w:rsidRDefault="00500755" w:rsidP="002C72F2">
      <w:pPr>
        <w:widowControl w:val="0"/>
        <w:spacing w:after="0" w:line="240" w:lineRule="auto"/>
        <w:ind w:left="567"/>
        <w:jc w:val="both"/>
        <w:rPr>
          <w:rFonts w:ascii="Courier New" w:hAnsi="Courier New" w:cs="Courier New"/>
          <w:sz w:val="24"/>
          <w:szCs w:val="24"/>
        </w:rPr>
      </w:pPr>
    </w:p>
    <w:p w14:paraId="0EBE33FD" w14:textId="77777777" w:rsidR="002D4101" w:rsidRPr="009519DF" w:rsidRDefault="00314A13" w:rsidP="002C72F2">
      <w:pPr>
        <w:pStyle w:val="Recuodecorpodetexto3"/>
        <w:widowControl w:val="0"/>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6</w:t>
      </w:r>
      <w:r w:rsidR="002D4101" w:rsidRPr="009519DF">
        <w:rPr>
          <w:rFonts w:ascii="Courier New" w:hAnsi="Courier New" w:cs="Courier New"/>
          <w:b/>
          <w:sz w:val="24"/>
          <w:szCs w:val="24"/>
        </w:rPr>
        <w:t>.1.5.</w:t>
      </w:r>
      <w:r w:rsidR="002D4101" w:rsidRPr="009519DF">
        <w:rPr>
          <w:rFonts w:ascii="Courier New" w:hAnsi="Courier New" w:cs="Courier New"/>
          <w:sz w:val="24"/>
          <w:szCs w:val="24"/>
        </w:rPr>
        <w:t xml:space="preserve"> A proposta deverá ser apresentada com preço expresso em moeda corrente nacional, </w:t>
      </w:r>
      <w:r w:rsidR="002D4101" w:rsidRPr="009519DF">
        <w:rPr>
          <w:rFonts w:ascii="Courier New" w:hAnsi="Courier New" w:cs="Courier New"/>
          <w:b/>
          <w:sz w:val="24"/>
          <w:szCs w:val="24"/>
        </w:rPr>
        <w:t>sendo aceito somente o uso de até dois algarismos após a vírgula</w:t>
      </w:r>
      <w:r w:rsidR="002D4101" w:rsidRPr="009519DF">
        <w:rPr>
          <w:rFonts w:ascii="Courier New" w:hAnsi="Courier New" w:cs="Courier New"/>
          <w:sz w:val="24"/>
          <w:szCs w:val="24"/>
        </w:rPr>
        <w:t>.</w:t>
      </w:r>
    </w:p>
    <w:p w14:paraId="31DD2CEE" w14:textId="77777777" w:rsidR="00500755" w:rsidRPr="009519DF" w:rsidRDefault="00500755" w:rsidP="002C72F2">
      <w:pPr>
        <w:pStyle w:val="Recuodecorpodetexto3"/>
        <w:widowControl w:val="0"/>
        <w:spacing w:after="0" w:line="240" w:lineRule="auto"/>
        <w:ind w:left="567"/>
        <w:jc w:val="both"/>
        <w:rPr>
          <w:rFonts w:ascii="Courier New" w:hAnsi="Courier New" w:cs="Courier New"/>
          <w:sz w:val="24"/>
          <w:szCs w:val="24"/>
        </w:rPr>
      </w:pPr>
    </w:p>
    <w:p w14:paraId="0D116CE6" w14:textId="11149E96" w:rsidR="00500755" w:rsidRPr="009519DF" w:rsidRDefault="00500755" w:rsidP="004372EC">
      <w:pPr>
        <w:widowControl w:val="0"/>
        <w:tabs>
          <w:tab w:val="num" w:pos="3348"/>
        </w:tabs>
        <w:spacing w:after="0" w:line="240" w:lineRule="auto"/>
        <w:jc w:val="both"/>
        <w:rPr>
          <w:rFonts w:ascii="Courier New" w:hAnsi="Courier New" w:cs="Courier New"/>
          <w:b/>
          <w:sz w:val="24"/>
          <w:szCs w:val="24"/>
        </w:rPr>
      </w:pPr>
      <w:r w:rsidRPr="009519DF">
        <w:rPr>
          <w:rFonts w:ascii="Courier New" w:eastAsia="Times New Roman" w:hAnsi="Courier New" w:cs="Courier New"/>
          <w:b/>
          <w:sz w:val="24"/>
          <w:szCs w:val="24"/>
        </w:rPr>
        <w:t xml:space="preserve">6.2. </w:t>
      </w:r>
      <w:r w:rsidRPr="009519DF">
        <w:rPr>
          <w:rFonts w:ascii="Courier New" w:hAnsi="Courier New" w:cs="Courier New"/>
          <w:b/>
          <w:sz w:val="24"/>
          <w:szCs w:val="24"/>
        </w:rPr>
        <w:t>Além da proposta impressa a empresa deverá apresentar a proposta por meio digital (Pen-Drive) caso em que deverá ser utilizado o programa disponibilizado no site do Município chamado “Kit Proposta” para formulação da proposta digital.</w:t>
      </w:r>
    </w:p>
    <w:p w14:paraId="708B5D23" w14:textId="77777777" w:rsidR="00500755" w:rsidRPr="009519DF" w:rsidRDefault="00500755" w:rsidP="004372EC">
      <w:pPr>
        <w:widowControl w:val="0"/>
        <w:tabs>
          <w:tab w:val="num" w:pos="3348"/>
        </w:tabs>
        <w:spacing w:after="0" w:line="240" w:lineRule="auto"/>
        <w:jc w:val="both"/>
        <w:rPr>
          <w:rFonts w:ascii="Courier New" w:hAnsi="Courier New" w:cs="Courier New"/>
          <w:b/>
          <w:sz w:val="24"/>
          <w:szCs w:val="24"/>
        </w:rPr>
      </w:pPr>
    </w:p>
    <w:p w14:paraId="2D8100A7" w14:textId="77777777" w:rsidR="00500755" w:rsidRPr="009519DF" w:rsidRDefault="00500755" w:rsidP="004372EC">
      <w:pPr>
        <w:pStyle w:val="Recuodecorpodetexto3"/>
        <w:widowControl w:val="0"/>
        <w:spacing w:after="0" w:line="240" w:lineRule="auto"/>
        <w:ind w:left="0"/>
        <w:jc w:val="both"/>
        <w:rPr>
          <w:rFonts w:ascii="Courier New" w:hAnsi="Courier New" w:cs="Courier New"/>
          <w:sz w:val="24"/>
          <w:szCs w:val="24"/>
        </w:rPr>
      </w:pPr>
      <w:r w:rsidRPr="009519DF">
        <w:rPr>
          <w:rFonts w:ascii="Courier New" w:hAnsi="Courier New" w:cs="Courier New"/>
          <w:b/>
          <w:sz w:val="24"/>
          <w:szCs w:val="24"/>
        </w:rPr>
        <w:t xml:space="preserve">6.3. </w:t>
      </w:r>
      <w:r w:rsidRPr="009519DF">
        <w:rPr>
          <w:rFonts w:ascii="Courier New" w:hAnsi="Courier New" w:cs="Courier New"/>
          <w:sz w:val="24"/>
          <w:szCs w:val="24"/>
        </w:rPr>
        <w:t xml:space="preserve">Ainda para a elaboração da proposta eletrônica será necessário o “Arquivo proposta”, que também será disponibilizado no site do Município: </w:t>
      </w:r>
      <w:hyperlink r:id="rId10" w:history="1">
        <w:r w:rsidRPr="009519DF">
          <w:rPr>
            <w:rStyle w:val="Hyperlink"/>
            <w:rFonts w:ascii="Courier New" w:hAnsi="Courier New" w:cs="Courier New"/>
            <w:sz w:val="24"/>
            <w:szCs w:val="24"/>
          </w:rPr>
          <w:t>www.ibiraiaras.rs.gov.br</w:t>
        </w:r>
      </w:hyperlink>
      <w:r w:rsidRPr="009519DF">
        <w:rPr>
          <w:rFonts w:ascii="Courier New" w:hAnsi="Courier New" w:cs="Courier New"/>
          <w:sz w:val="24"/>
          <w:szCs w:val="24"/>
        </w:rPr>
        <w:t>;</w:t>
      </w:r>
    </w:p>
    <w:p w14:paraId="4902C0BD" w14:textId="77777777" w:rsidR="002D4101" w:rsidRPr="009519DF" w:rsidRDefault="002D4101" w:rsidP="004372EC">
      <w:pPr>
        <w:pStyle w:val="Normal1"/>
        <w:jc w:val="both"/>
        <w:rPr>
          <w:rFonts w:ascii="Courier New" w:hAnsi="Courier New" w:cs="Courier New"/>
          <w:color w:val="auto"/>
          <w:szCs w:val="24"/>
        </w:rPr>
      </w:pPr>
    </w:p>
    <w:p w14:paraId="09A8E3BC" w14:textId="77777777" w:rsidR="00040477" w:rsidRPr="009519DF" w:rsidRDefault="00040477" w:rsidP="004372EC">
      <w:pPr>
        <w:pStyle w:val="TextosemFormatao1"/>
        <w:jc w:val="both"/>
        <w:rPr>
          <w:rFonts w:cs="Courier New"/>
          <w:sz w:val="24"/>
          <w:szCs w:val="24"/>
        </w:rPr>
      </w:pPr>
      <w:r w:rsidRPr="009519DF">
        <w:rPr>
          <w:rFonts w:cs="Courier New"/>
          <w:b/>
          <w:bCs/>
          <w:sz w:val="24"/>
          <w:szCs w:val="24"/>
          <w:lang w:eastAsia="pt-BR"/>
        </w:rPr>
        <w:t xml:space="preserve">6.4. </w:t>
      </w:r>
      <w:r w:rsidRPr="009519DF">
        <w:rPr>
          <w:rFonts w:cs="Courier New"/>
          <w:sz w:val="24"/>
          <w:szCs w:val="24"/>
        </w:rPr>
        <w:t>O arquivo a ser salvo deverá ser no formato “.kit”.</w:t>
      </w:r>
    </w:p>
    <w:p w14:paraId="2F356B4E" w14:textId="77777777" w:rsidR="00040477" w:rsidRPr="009519DF" w:rsidRDefault="00040477" w:rsidP="00F93BAB">
      <w:pPr>
        <w:pStyle w:val="Normal1"/>
        <w:jc w:val="both"/>
        <w:rPr>
          <w:rFonts w:ascii="Courier New" w:hAnsi="Courier New" w:cs="Courier New"/>
          <w:color w:val="auto"/>
          <w:szCs w:val="24"/>
        </w:rPr>
      </w:pPr>
    </w:p>
    <w:p w14:paraId="2F62582B" w14:textId="77777777" w:rsidR="00500755" w:rsidRPr="009519DF" w:rsidRDefault="00500755" w:rsidP="00F93BAB">
      <w:pPr>
        <w:pStyle w:val="Normal1"/>
        <w:jc w:val="both"/>
        <w:rPr>
          <w:rFonts w:ascii="Courier New" w:hAnsi="Courier New" w:cs="Courier New"/>
          <w:color w:val="auto"/>
          <w:szCs w:val="24"/>
        </w:rPr>
      </w:pPr>
    </w:p>
    <w:p w14:paraId="6ADD3260" w14:textId="77777777" w:rsidR="002D4101" w:rsidRPr="009519DF" w:rsidRDefault="007453E7" w:rsidP="00764B4F">
      <w:pPr>
        <w:pStyle w:val="Normal1"/>
        <w:jc w:val="both"/>
        <w:outlineLvl w:val="0"/>
        <w:rPr>
          <w:rFonts w:ascii="Courier New" w:hAnsi="Courier New" w:cs="Courier New"/>
          <w:b/>
          <w:color w:val="auto"/>
          <w:szCs w:val="24"/>
        </w:rPr>
      </w:pPr>
      <w:bookmarkStart w:id="6" w:name="_Toc488849425"/>
      <w:r w:rsidRPr="009519DF">
        <w:rPr>
          <w:rFonts w:ascii="Courier New" w:hAnsi="Courier New" w:cs="Courier New"/>
          <w:b/>
          <w:color w:val="auto"/>
          <w:szCs w:val="24"/>
        </w:rPr>
        <w:t>7</w:t>
      </w:r>
      <w:r w:rsidR="002D4101" w:rsidRPr="009519DF">
        <w:rPr>
          <w:rFonts w:ascii="Courier New" w:hAnsi="Courier New" w:cs="Courier New"/>
          <w:b/>
          <w:color w:val="auto"/>
          <w:szCs w:val="24"/>
        </w:rPr>
        <w:t>. DA HABILITAÇÃO – ENVELOPE N.º 02</w:t>
      </w:r>
      <w:bookmarkEnd w:id="6"/>
      <w:r w:rsidR="005467A0" w:rsidRPr="009519DF">
        <w:rPr>
          <w:rFonts w:ascii="Courier New" w:hAnsi="Courier New" w:cs="Courier New"/>
          <w:b/>
          <w:color w:val="auto"/>
          <w:szCs w:val="24"/>
        </w:rPr>
        <w:t>:</w:t>
      </w:r>
    </w:p>
    <w:p w14:paraId="42E27507" w14:textId="77777777" w:rsidR="00B1520C" w:rsidRPr="009519DF" w:rsidRDefault="00B1520C" w:rsidP="00764B4F">
      <w:pPr>
        <w:spacing w:after="0" w:line="240" w:lineRule="auto"/>
      </w:pPr>
    </w:p>
    <w:p w14:paraId="04B0539B" w14:textId="77777777" w:rsidR="005A59B2" w:rsidRPr="009519DF" w:rsidRDefault="005A59B2" w:rsidP="00764B4F">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9519DF">
        <w:rPr>
          <w:rFonts w:ascii="Courier New" w:eastAsia="Times New Roman" w:hAnsi="Courier New" w:cs="Courier New"/>
          <w:i/>
          <w:sz w:val="24"/>
          <w:szCs w:val="24"/>
        </w:rPr>
        <w:t>internet,</w:t>
      </w:r>
      <w:r w:rsidRPr="009519DF">
        <w:rPr>
          <w:rFonts w:ascii="Courier New" w:eastAsia="Times New Roman" w:hAnsi="Courier New" w:cs="Courier New"/>
          <w:sz w:val="24"/>
          <w:szCs w:val="24"/>
        </w:rPr>
        <w:t xml:space="preserve"> o pregoeiro poderá efetuar consulta nos </w:t>
      </w:r>
      <w:r w:rsidRPr="009519DF">
        <w:rPr>
          <w:rFonts w:ascii="Courier New" w:eastAsia="Times New Roman" w:hAnsi="Courier New" w:cs="Courier New"/>
          <w:i/>
          <w:sz w:val="24"/>
          <w:szCs w:val="24"/>
        </w:rPr>
        <w:t xml:space="preserve">sites </w:t>
      </w:r>
      <w:r w:rsidRPr="009519DF">
        <w:rPr>
          <w:rFonts w:ascii="Courier New" w:eastAsia="Times New Roman" w:hAnsi="Courier New" w:cs="Courier New"/>
          <w:sz w:val="24"/>
          <w:szCs w:val="24"/>
        </w:rPr>
        <w:t>oficiais para verificar a sua autenticidade. No envelope n.º 02 deverá conter obrigatoriamente os documentos descritos nos subitens abaixo, sob pena de desclassificação:</w:t>
      </w:r>
    </w:p>
    <w:p w14:paraId="7B840E6A" w14:textId="77777777" w:rsidR="005A59B2" w:rsidRPr="00764B4F" w:rsidRDefault="005A59B2" w:rsidP="00764B4F">
      <w:pPr>
        <w:spacing w:after="0" w:line="240" w:lineRule="auto"/>
        <w:rPr>
          <w:rFonts w:ascii="Courier New" w:hAnsi="Courier New" w:cs="Courier New"/>
          <w:sz w:val="24"/>
          <w:szCs w:val="24"/>
        </w:rPr>
      </w:pPr>
    </w:p>
    <w:p w14:paraId="25771B10" w14:textId="77777777" w:rsidR="00D2343C" w:rsidRPr="00764B4F" w:rsidRDefault="00D2343C" w:rsidP="00764B4F">
      <w:pPr>
        <w:spacing w:after="0" w:line="240" w:lineRule="auto"/>
        <w:rPr>
          <w:rFonts w:ascii="Courier New" w:hAnsi="Courier New" w:cs="Courier New"/>
          <w:b/>
          <w:sz w:val="24"/>
          <w:szCs w:val="24"/>
        </w:rPr>
      </w:pPr>
      <w:bookmarkStart w:id="7" w:name="_Toc503791760"/>
      <w:r w:rsidRPr="00764B4F">
        <w:rPr>
          <w:rFonts w:ascii="Courier New" w:hAnsi="Courier New" w:cs="Courier New"/>
          <w:b/>
          <w:sz w:val="24"/>
          <w:szCs w:val="24"/>
        </w:rPr>
        <w:t>7.1. DA REGULARIDADE FISCAL E TRABALHISTA:</w:t>
      </w:r>
      <w:bookmarkEnd w:id="7"/>
    </w:p>
    <w:p w14:paraId="6555EA29" w14:textId="77777777" w:rsidR="00D2343C" w:rsidRPr="00764B4F" w:rsidRDefault="00D2343C" w:rsidP="00764B4F">
      <w:pPr>
        <w:spacing w:after="0" w:line="240" w:lineRule="auto"/>
        <w:rPr>
          <w:rFonts w:ascii="Courier New" w:hAnsi="Courier New" w:cs="Courier New"/>
          <w:sz w:val="24"/>
          <w:szCs w:val="24"/>
        </w:rPr>
      </w:pPr>
    </w:p>
    <w:p w14:paraId="2C050D53" w14:textId="77777777" w:rsidR="00D2343C" w:rsidRPr="009519DF" w:rsidRDefault="00D2343C" w:rsidP="002C72F2">
      <w:pPr>
        <w:widowControl w:val="0"/>
        <w:tabs>
          <w:tab w:val="left" w:pos="0"/>
        </w:tabs>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 xml:space="preserve">7.1.1. </w:t>
      </w:r>
      <w:r w:rsidRPr="009519DF">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58DCE83E" w14:textId="77777777" w:rsidR="00D2343C" w:rsidRPr="009519DF" w:rsidRDefault="00D2343C" w:rsidP="002C72F2">
      <w:pPr>
        <w:widowControl w:val="0"/>
        <w:tabs>
          <w:tab w:val="left" w:pos="0"/>
        </w:tabs>
        <w:spacing w:after="0" w:line="240" w:lineRule="auto"/>
        <w:ind w:left="567"/>
        <w:jc w:val="both"/>
        <w:rPr>
          <w:rFonts w:ascii="Courier New" w:hAnsi="Courier New" w:cs="Courier New"/>
          <w:sz w:val="24"/>
          <w:szCs w:val="24"/>
        </w:rPr>
      </w:pPr>
    </w:p>
    <w:p w14:paraId="2DC66A1E" w14:textId="77777777" w:rsidR="00D2343C" w:rsidRPr="009519DF" w:rsidRDefault="00D2343C" w:rsidP="002C72F2">
      <w:pPr>
        <w:widowControl w:val="0"/>
        <w:tabs>
          <w:tab w:val="left" w:pos="0"/>
        </w:tabs>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 xml:space="preserve">7.1.2. </w:t>
      </w:r>
      <w:r w:rsidRPr="009519DF">
        <w:rPr>
          <w:rFonts w:ascii="Courier New" w:hAnsi="Courier New" w:cs="Courier New"/>
          <w:sz w:val="24"/>
          <w:szCs w:val="24"/>
        </w:rPr>
        <w:t>Prova de regularidade para com a Fazenda Estadual;</w:t>
      </w:r>
    </w:p>
    <w:p w14:paraId="2FE1C157" w14:textId="77777777" w:rsidR="00D2343C" w:rsidRPr="009519DF" w:rsidRDefault="00D2343C" w:rsidP="002C72F2">
      <w:pPr>
        <w:widowControl w:val="0"/>
        <w:tabs>
          <w:tab w:val="left" w:pos="0"/>
        </w:tabs>
        <w:spacing w:after="0" w:line="240" w:lineRule="auto"/>
        <w:ind w:left="567"/>
        <w:jc w:val="both"/>
        <w:rPr>
          <w:rFonts w:ascii="Courier New" w:hAnsi="Courier New" w:cs="Courier New"/>
          <w:sz w:val="24"/>
          <w:szCs w:val="24"/>
        </w:rPr>
      </w:pPr>
    </w:p>
    <w:p w14:paraId="02C2E22D" w14:textId="77777777" w:rsidR="00D2343C" w:rsidRPr="009519DF" w:rsidRDefault="00D2343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lastRenderedPageBreak/>
        <w:t xml:space="preserve">7.1.3 </w:t>
      </w:r>
      <w:r w:rsidRPr="009519DF">
        <w:rPr>
          <w:rFonts w:ascii="Courier New" w:hAnsi="Courier New" w:cs="Courier New"/>
          <w:color w:val="auto"/>
          <w:szCs w:val="24"/>
        </w:rPr>
        <w:t>Prova de regularidade com a Fazenda Municipal;</w:t>
      </w:r>
    </w:p>
    <w:p w14:paraId="096B9B56" w14:textId="77777777" w:rsidR="00D2343C" w:rsidRPr="009519DF" w:rsidRDefault="00D2343C" w:rsidP="002C72F2">
      <w:pPr>
        <w:pStyle w:val="Normal1"/>
        <w:ind w:left="567"/>
        <w:jc w:val="both"/>
        <w:rPr>
          <w:rFonts w:ascii="Courier New" w:hAnsi="Courier New" w:cs="Courier New"/>
          <w:color w:val="auto"/>
          <w:szCs w:val="24"/>
        </w:rPr>
      </w:pPr>
    </w:p>
    <w:p w14:paraId="0032F48F" w14:textId="77777777" w:rsidR="00D2343C" w:rsidRPr="009519DF" w:rsidRDefault="00D2343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 xml:space="preserve">7.1.4. </w:t>
      </w:r>
      <w:r w:rsidRPr="009519DF">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3DDCD2E7" w14:textId="77777777" w:rsidR="00D2343C" w:rsidRPr="009519DF" w:rsidRDefault="00D2343C" w:rsidP="002C72F2">
      <w:pPr>
        <w:pStyle w:val="Normal1"/>
        <w:ind w:left="567"/>
        <w:jc w:val="both"/>
        <w:rPr>
          <w:rFonts w:ascii="Courier New" w:hAnsi="Courier New" w:cs="Courier New"/>
          <w:color w:val="auto"/>
          <w:szCs w:val="24"/>
        </w:rPr>
      </w:pPr>
    </w:p>
    <w:p w14:paraId="5B93C502" w14:textId="77777777" w:rsidR="00D2343C" w:rsidRPr="009519DF" w:rsidRDefault="00D2343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 xml:space="preserve">7.1.5. </w:t>
      </w:r>
      <w:r w:rsidRPr="009519DF">
        <w:rPr>
          <w:rFonts w:ascii="Courier New" w:hAnsi="Courier New" w:cs="Courier New"/>
          <w:color w:val="auto"/>
          <w:szCs w:val="24"/>
        </w:rPr>
        <w:t>Certidão Negativa de Débitos Trabalhistas – CNDT.</w:t>
      </w:r>
    </w:p>
    <w:p w14:paraId="4EF9BDEF" w14:textId="77777777" w:rsidR="00A33F4E" w:rsidRPr="009519DF" w:rsidRDefault="00A33F4E" w:rsidP="00F93BAB">
      <w:pPr>
        <w:pStyle w:val="Normal1"/>
        <w:jc w:val="both"/>
        <w:rPr>
          <w:rFonts w:ascii="Courier New" w:hAnsi="Courier New" w:cs="Courier New"/>
          <w:color w:val="auto"/>
          <w:szCs w:val="24"/>
        </w:rPr>
      </w:pPr>
    </w:p>
    <w:p w14:paraId="5DF85C5A" w14:textId="77777777" w:rsidR="00A33F4E" w:rsidRPr="009519DF" w:rsidRDefault="009E5A76" w:rsidP="00A33F4E">
      <w:pPr>
        <w:widowControl w:val="0"/>
        <w:spacing w:after="0" w:line="240" w:lineRule="auto"/>
        <w:jc w:val="both"/>
        <w:rPr>
          <w:rFonts w:ascii="Courier New" w:eastAsia="Times New Roman" w:hAnsi="Courier New" w:cs="Courier New"/>
          <w:b/>
          <w:sz w:val="24"/>
          <w:szCs w:val="24"/>
        </w:rPr>
      </w:pPr>
      <w:r w:rsidRPr="009519DF">
        <w:rPr>
          <w:rFonts w:ascii="Courier New" w:eastAsia="Times New Roman" w:hAnsi="Courier New" w:cs="Courier New"/>
          <w:b/>
          <w:sz w:val="24"/>
          <w:szCs w:val="24"/>
        </w:rPr>
        <w:t>7</w:t>
      </w:r>
      <w:r w:rsidR="00A33F4E" w:rsidRPr="009519DF">
        <w:rPr>
          <w:rFonts w:ascii="Courier New" w:eastAsia="Times New Roman" w:hAnsi="Courier New" w:cs="Courier New"/>
          <w:b/>
          <w:sz w:val="24"/>
          <w:szCs w:val="24"/>
        </w:rPr>
        <w:t>.2. DAS DECLARAÇÕES:</w:t>
      </w:r>
    </w:p>
    <w:p w14:paraId="1BFBE36E" w14:textId="77777777" w:rsidR="005A59B2" w:rsidRPr="009519DF" w:rsidRDefault="005A59B2" w:rsidP="00764B4F">
      <w:pPr>
        <w:spacing w:after="0" w:line="240" w:lineRule="auto"/>
      </w:pPr>
    </w:p>
    <w:p w14:paraId="2950BAAB" w14:textId="77777777" w:rsidR="005A59B2" w:rsidRPr="009519DF" w:rsidRDefault="009E5A76" w:rsidP="00764B4F">
      <w:pPr>
        <w:widowControl w:val="0"/>
        <w:spacing w:after="0" w:line="240" w:lineRule="auto"/>
        <w:ind w:left="567"/>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7.2.1. </w:t>
      </w:r>
      <w:r w:rsidR="005A59B2" w:rsidRPr="009519DF">
        <w:rPr>
          <w:rFonts w:ascii="Courier New" w:eastAsia="Times New Roman" w:hAnsi="Courier New" w:cs="Courier New"/>
          <w:sz w:val="24"/>
          <w:szCs w:val="24"/>
        </w:rPr>
        <w:t xml:space="preserve">Declaração de que a empresa não se acha declarada inidônea para licitar e contratar com a Administração Pública conforme modelo constante no </w:t>
      </w:r>
      <w:r w:rsidR="005A59B2" w:rsidRPr="009519DF">
        <w:rPr>
          <w:rFonts w:ascii="Courier New" w:eastAsia="Times New Roman" w:hAnsi="Courier New" w:cs="Courier New"/>
          <w:b/>
          <w:sz w:val="24"/>
          <w:szCs w:val="24"/>
        </w:rPr>
        <w:t>anexo VI</w:t>
      </w:r>
      <w:r w:rsidR="0041720D" w:rsidRPr="009519DF">
        <w:rPr>
          <w:rFonts w:ascii="Courier New" w:eastAsia="Times New Roman" w:hAnsi="Courier New" w:cs="Courier New"/>
          <w:b/>
          <w:sz w:val="24"/>
          <w:szCs w:val="24"/>
        </w:rPr>
        <w:t>I</w:t>
      </w:r>
      <w:r w:rsidR="005A59B2" w:rsidRPr="009519DF">
        <w:rPr>
          <w:rFonts w:ascii="Courier New" w:eastAsia="Times New Roman" w:hAnsi="Courier New" w:cs="Courier New"/>
          <w:sz w:val="24"/>
          <w:szCs w:val="24"/>
        </w:rPr>
        <w:t xml:space="preserve">; e, </w:t>
      </w:r>
    </w:p>
    <w:p w14:paraId="19160572" w14:textId="77777777" w:rsidR="005A59B2" w:rsidRPr="009519DF" w:rsidRDefault="005A59B2" w:rsidP="002C72F2">
      <w:pPr>
        <w:widowControl w:val="0"/>
        <w:spacing w:after="0" w:line="240" w:lineRule="auto"/>
        <w:ind w:left="567"/>
        <w:jc w:val="both"/>
        <w:rPr>
          <w:rFonts w:ascii="Courier New" w:eastAsia="Times New Roman" w:hAnsi="Courier New" w:cs="Courier New"/>
          <w:sz w:val="24"/>
          <w:szCs w:val="24"/>
        </w:rPr>
      </w:pPr>
    </w:p>
    <w:p w14:paraId="7CDB9949" w14:textId="77777777" w:rsidR="005A59B2" w:rsidRPr="009519DF" w:rsidRDefault="009E5A76" w:rsidP="002C72F2">
      <w:pPr>
        <w:widowControl w:val="0"/>
        <w:spacing w:after="0" w:line="240" w:lineRule="auto"/>
        <w:ind w:left="567"/>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7.2.2. </w:t>
      </w:r>
      <w:r w:rsidR="005A59B2" w:rsidRPr="009519DF">
        <w:rPr>
          <w:rFonts w:ascii="Courier New" w:eastAsia="Times New Roman" w:hAnsi="Courier New" w:cs="Courier New"/>
          <w:sz w:val="24"/>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005A59B2" w:rsidRPr="009519DF">
        <w:rPr>
          <w:rFonts w:ascii="Courier New" w:eastAsia="Times New Roman" w:hAnsi="Courier New" w:cs="Courier New"/>
          <w:b/>
          <w:sz w:val="24"/>
          <w:szCs w:val="24"/>
        </w:rPr>
        <w:t>anexo VI</w:t>
      </w:r>
      <w:r w:rsidR="0041720D" w:rsidRPr="009519DF">
        <w:rPr>
          <w:rFonts w:ascii="Courier New" w:eastAsia="Times New Roman" w:hAnsi="Courier New" w:cs="Courier New"/>
          <w:b/>
          <w:sz w:val="24"/>
          <w:szCs w:val="24"/>
        </w:rPr>
        <w:t>I</w:t>
      </w:r>
      <w:r w:rsidR="005A59B2" w:rsidRPr="009519DF">
        <w:rPr>
          <w:rFonts w:ascii="Courier New" w:eastAsia="Times New Roman" w:hAnsi="Courier New" w:cs="Courier New"/>
          <w:sz w:val="24"/>
          <w:szCs w:val="24"/>
        </w:rPr>
        <w:t>.</w:t>
      </w:r>
    </w:p>
    <w:p w14:paraId="0F94928A" w14:textId="77777777" w:rsidR="00B1520C" w:rsidRPr="009519DF" w:rsidRDefault="00B1520C" w:rsidP="00F93BAB">
      <w:pPr>
        <w:pStyle w:val="Normal1"/>
        <w:jc w:val="both"/>
        <w:rPr>
          <w:rFonts w:ascii="Courier New" w:hAnsi="Courier New" w:cs="Courier New"/>
          <w:color w:val="auto"/>
          <w:szCs w:val="24"/>
        </w:rPr>
      </w:pPr>
    </w:p>
    <w:p w14:paraId="51C665EA" w14:textId="77777777" w:rsidR="009D1CBA" w:rsidRPr="009519DF" w:rsidRDefault="007416EA" w:rsidP="009D1CBA">
      <w:pPr>
        <w:pStyle w:val="Normal1"/>
        <w:jc w:val="both"/>
        <w:rPr>
          <w:rFonts w:ascii="Courier New" w:hAnsi="Courier New" w:cs="Courier New"/>
          <w:b/>
          <w:color w:val="auto"/>
          <w:szCs w:val="24"/>
        </w:rPr>
      </w:pPr>
      <w:r w:rsidRPr="009519DF">
        <w:rPr>
          <w:rFonts w:ascii="Courier New" w:hAnsi="Courier New" w:cs="Courier New"/>
          <w:b/>
          <w:color w:val="auto"/>
          <w:szCs w:val="24"/>
        </w:rPr>
        <w:t>7.3</w:t>
      </w:r>
      <w:r w:rsidR="009D1CBA" w:rsidRPr="009519DF">
        <w:rPr>
          <w:rFonts w:ascii="Courier New" w:hAnsi="Courier New" w:cs="Courier New"/>
          <w:b/>
          <w:color w:val="auto"/>
          <w:szCs w:val="24"/>
        </w:rPr>
        <w:t>. DA QUALIFICAÇÃO TÉCNICA</w:t>
      </w:r>
      <w:r w:rsidR="00B1520C" w:rsidRPr="009519DF">
        <w:rPr>
          <w:rFonts w:ascii="Courier New" w:hAnsi="Courier New" w:cs="Courier New"/>
          <w:b/>
          <w:color w:val="auto"/>
          <w:szCs w:val="24"/>
        </w:rPr>
        <w:t>:</w:t>
      </w:r>
    </w:p>
    <w:p w14:paraId="43409B2C" w14:textId="77777777" w:rsidR="00B1520C" w:rsidRPr="009519DF" w:rsidRDefault="00B1520C" w:rsidP="009D1CBA">
      <w:pPr>
        <w:pStyle w:val="Normal1"/>
        <w:jc w:val="both"/>
        <w:rPr>
          <w:rFonts w:ascii="Courier New" w:hAnsi="Courier New" w:cs="Courier New"/>
          <w:b/>
          <w:color w:val="auto"/>
          <w:szCs w:val="24"/>
        </w:rPr>
      </w:pPr>
    </w:p>
    <w:p w14:paraId="208DC6AC" w14:textId="77777777" w:rsidR="009D1CBA" w:rsidRPr="009519DF" w:rsidRDefault="007416EA" w:rsidP="002C72F2">
      <w:pPr>
        <w:widowControl w:val="0"/>
        <w:autoSpaceDE w:val="0"/>
        <w:autoSpaceDN w:val="0"/>
        <w:adjustRightInd w:val="0"/>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7.3</w:t>
      </w:r>
      <w:r w:rsidR="009D1CBA" w:rsidRPr="009519DF">
        <w:rPr>
          <w:rFonts w:ascii="Courier New" w:hAnsi="Courier New" w:cs="Courier New"/>
          <w:b/>
          <w:sz w:val="24"/>
          <w:szCs w:val="24"/>
        </w:rPr>
        <w:t xml:space="preserve">.1. </w:t>
      </w:r>
      <w:r w:rsidR="009D1CBA" w:rsidRPr="009519DF">
        <w:rPr>
          <w:rFonts w:ascii="Courier New" w:hAnsi="Courier New" w:cs="Courier New"/>
          <w:sz w:val="24"/>
          <w:szCs w:val="24"/>
        </w:rPr>
        <w:t>Alvará sanitário da Empresa.</w:t>
      </w:r>
    </w:p>
    <w:p w14:paraId="7A0B663C" w14:textId="77777777" w:rsidR="002D4101" w:rsidRPr="009519DF" w:rsidRDefault="002D4101" w:rsidP="00F93BAB">
      <w:pPr>
        <w:pStyle w:val="Normal1"/>
        <w:jc w:val="both"/>
        <w:rPr>
          <w:rFonts w:ascii="Courier New" w:hAnsi="Courier New" w:cs="Courier New"/>
          <w:color w:val="auto"/>
          <w:szCs w:val="24"/>
        </w:rPr>
      </w:pPr>
    </w:p>
    <w:p w14:paraId="225DFD04" w14:textId="77777777" w:rsidR="002D4101" w:rsidRPr="009519DF" w:rsidRDefault="009D1CBA" w:rsidP="00F93BAB">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7</w:t>
      </w:r>
      <w:r w:rsidR="002D4101" w:rsidRPr="009519DF">
        <w:rPr>
          <w:rFonts w:ascii="Courier New" w:hAnsi="Courier New" w:cs="Courier New"/>
          <w:b/>
          <w:sz w:val="24"/>
          <w:szCs w:val="24"/>
        </w:rPr>
        <w:t>.</w:t>
      </w:r>
      <w:r w:rsidR="00040477" w:rsidRPr="009519DF">
        <w:rPr>
          <w:rFonts w:ascii="Courier New" w:hAnsi="Courier New" w:cs="Courier New"/>
          <w:b/>
          <w:sz w:val="24"/>
          <w:szCs w:val="24"/>
        </w:rPr>
        <w:t>4</w:t>
      </w:r>
      <w:r w:rsidR="002D4101" w:rsidRPr="009519DF">
        <w:rPr>
          <w:rFonts w:ascii="Courier New" w:hAnsi="Courier New" w:cs="Courier New"/>
          <w:b/>
          <w:sz w:val="24"/>
          <w:szCs w:val="24"/>
        </w:rPr>
        <w:t xml:space="preserve">. </w:t>
      </w:r>
      <w:r w:rsidR="002D4101" w:rsidRPr="009519DF">
        <w:rPr>
          <w:rFonts w:ascii="Courier New" w:hAnsi="Courier New" w:cs="Courier New"/>
          <w:sz w:val="24"/>
          <w:szCs w:val="24"/>
        </w:rPr>
        <w:t>A microempresa e a empresa de pequeno porte</w:t>
      </w:r>
      <w:r w:rsidR="007416EA" w:rsidRPr="009519DF">
        <w:rPr>
          <w:rFonts w:ascii="Courier New" w:hAnsi="Courier New" w:cs="Courier New"/>
          <w:sz w:val="24"/>
          <w:szCs w:val="24"/>
        </w:rPr>
        <w:t xml:space="preserve"> </w:t>
      </w:r>
      <w:r w:rsidR="002D4101" w:rsidRPr="009519DF">
        <w:rPr>
          <w:rFonts w:ascii="Courier New" w:hAnsi="Courier New" w:cs="Courier New"/>
          <w:sz w:val="24"/>
          <w:szCs w:val="24"/>
        </w:rPr>
        <w:t>que possuir restrições em qualquer dos documentos de regularidade fiscal</w:t>
      </w:r>
      <w:r w:rsidR="00B33B79" w:rsidRPr="009519DF">
        <w:rPr>
          <w:rFonts w:ascii="Courier New" w:hAnsi="Courier New" w:cs="Courier New"/>
          <w:sz w:val="24"/>
          <w:szCs w:val="24"/>
        </w:rPr>
        <w:t xml:space="preserve"> e trabalhista</w:t>
      </w:r>
      <w:r w:rsidR="002D4101" w:rsidRPr="009519DF">
        <w:rPr>
          <w:rFonts w:ascii="Courier New" w:hAnsi="Courier New" w:cs="Courier New"/>
          <w:sz w:val="24"/>
          <w:szCs w:val="24"/>
        </w:rPr>
        <w:t xml:space="preserve">, previstos no item </w:t>
      </w:r>
      <w:r w:rsidR="0027719C" w:rsidRPr="009519DF">
        <w:rPr>
          <w:rFonts w:ascii="Courier New" w:hAnsi="Courier New" w:cs="Courier New"/>
          <w:b/>
          <w:i/>
          <w:sz w:val="24"/>
          <w:szCs w:val="24"/>
        </w:rPr>
        <w:t>“</w:t>
      </w:r>
      <w:r w:rsidR="006E54A1" w:rsidRPr="009519DF">
        <w:rPr>
          <w:rFonts w:ascii="Courier New" w:hAnsi="Courier New" w:cs="Courier New"/>
          <w:b/>
          <w:i/>
          <w:sz w:val="24"/>
          <w:szCs w:val="24"/>
        </w:rPr>
        <w:t>7</w:t>
      </w:r>
      <w:r w:rsidR="002D4101" w:rsidRPr="009519DF">
        <w:rPr>
          <w:rFonts w:ascii="Courier New" w:hAnsi="Courier New" w:cs="Courier New"/>
          <w:b/>
          <w:i/>
          <w:sz w:val="24"/>
          <w:szCs w:val="24"/>
        </w:rPr>
        <w:t>.1</w:t>
      </w:r>
      <w:r w:rsidR="0027719C" w:rsidRPr="009519DF">
        <w:rPr>
          <w:rFonts w:ascii="Courier New" w:hAnsi="Courier New" w:cs="Courier New"/>
          <w:b/>
          <w:i/>
          <w:sz w:val="24"/>
          <w:szCs w:val="24"/>
        </w:rPr>
        <w:t>.”</w:t>
      </w:r>
      <w:r w:rsidR="002D4101" w:rsidRPr="009519DF">
        <w:rPr>
          <w:rFonts w:ascii="Courier New" w:hAnsi="Courier New" w:cs="Courier New"/>
          <w:sz w:val="24"/>
          <w:szCs w:val="24"/>
        </w:rPr>
        <w:t xml:space="preserve">, deste edital, terá sua habilitação condicionada à apresentação de nova documentação, que comprove a sua regularidade em </w:t>
      </w:r>
      <w:r w:rsidR="002D4101" w:rsidRPr="009519DF">
        <w:rPr>
          <w:rFonts w:ascii="Courier New" w:hAnsi="Courier New" w:cs="Courier New"/>
          <w:b/>
          <w:sz w:val="24"/>
          <w:szCs w:val="24"/>
        </w:rPr>
        <w:t>cinco dias úteis</w:t>
      </w:r>
      <w:r w:rsidR="002D4101" w:rsidRPr="009519DF">
        <w:rPr>
          <w:rFonts w:ascii="Courier New" w:hAnsi="Courier New" w:cs="Courier New"/>
          <w:sz w:val="24"/>
          <w:szCs w:val="24"/>
        </w:rPr>
        <w:t xml:space="preserve">, </w:t>
      </w:r>
      <w:r w:rsidR="00E51FA0" w:rsidRPr="009519DF">
        <w:rPr>
          <w:rFonts w:ascii="Courier New" w:hAnsi="Courier New" w:cs="Courier New"/>
          <w:sz w:val="24"/>
          <w:szCs w:val="24"/>
        </w:rPr>
        <w:t>d</w:t>
      </w:r>
      <w:r w:rsidR="002D4101" w:rsidRPr="009519DF">
        <w:rPr>
          <w:rFonts w:ascii="Courier New" w:hAnsi="Courier New" w:cs="Courier New"/>
          <w:sz w:val="24"/>
          <w:szCs w:val="24"/>
        </w:rPr>
        <w:t>a</w:t>
      </w:r>
      <w:r w:rsidR="00E51FA0" w:rsidRPr="009519DF">
        <w:rPr>
          <w:rFonts w:ascii="Courier New" w:hAnsi="Courier New" w:cs="Courier New"/>
          <w:sz w:val="24"/>
          <w:szCs w:val="24"/>
        </w:rPr>
        <w:t xml:space="preserve"> data</w:t>
      </w:r>
      <w:r w:rsidR="002D4101" w:rsidRPr="009519DF">
        <w:rPr>
          <w:rFonts w:ascii="Courier New" w:hAnsi="Courier New" w:cs="Courier New"/>
          <w:sz w:val="24"/>
          <w:szCs w:val="24"/>
        </w:rPr>
        <w:t xml:space="preserve"> da sessão em que foi declarada como vencedora do certame.</w:t>
      </w:r>
    </w:p>
    <w:p w14:paraId="0AC0479E" w14:textId="77777777" w:rsidR="00B1520C" w:rsidRPr="009519DF" w:rsidRDefault="00B1520C" w:rsidP="00F93BAB">
      <w:pPr>
        <w:widowControl w:val="0"/>
        <w:autoSpaceDE w:val="0"/>
        <w:autoSpaceDN w:val="0"/>
        <w:adjustRightInd w:val="0"/>
        <w:spacing w:after="0" w:line="240" w:lineRule="auto"/>
        <w:jc w:val="both"/>
        <w:rPr>
          <w:rFonts w:ascii="Courier New" w:hAnsi="Courier New" w:cs="Courier New"/>
          <w:sz w:val="24"/>
          <w:szCs w:val="24"/>
        </w:rPr>
      </w:pPr>
    </w:p>
    <w:p w14:paraId="0D881E9E" w14:textId="77777777" w:rsidR="002D4101" w:rsidRPr="009519DF" w:rsidRDefault="006E54A1" w:rsidP="002C72F2">
      <w:pPr>
        <w:widowControl w:val="0"/>
        <w:autoSpaceDE w:val="0"/>
        <w:autoSpaceDN w:val="0"/>
        <w:adjustRightInd w:val="0"/>
        <w:spacing w:after="0" w:line="240" w:lineRule="auto"/>
        <w:ind w:left="567"/>
        <w:jc w:val="both"/>
        <w:rPr>
          <w:rFonts w:ascii="Courier New" w:hAnsi="Courier New" w:cs="Courier New"/>
          <w:sz w:val="24"/>
          <w:szCs w:val="24"/>
        </w:rPr>
      </w:pPr>
      <w:r w:rsidRPr="009519DF">
        <w:rPr>
          <w:rFonts w:ascii="Courier New" w:hAnsi="Courier New" w:cs="Courier New"/>
          <w:b/>
          <w:sz w:val="24"/>
          <w:szCs w:val="24"/>
        </w:rPr>
        <w:t>7</w:t>
      </w:r>
      <w:r w:rsidR="002D4101" w:rsidRPr="009519DF">
        <w:rPr>
          <w:rFonts w:ascii="Courier New" w:hAnsi="Courier New" w:cs="Courier New"/>
          <w:b/>
          <w:sz w:val="24"/>
          <w:szCs w:val="24"/>
        </w:rPr>
        <w:t>.</w:t>
      </w:r>
      <w:r w:rsidR="00040477" w:rsidRPr="009519DF">
        <w:rPr>
          <w:rFonts w:ascii="Courier New" w:hAnsi="Courier New" w:cs="Courier New"/>
          <w:b/>
          <w:sz w:val="24"/>
          <w:szCs w:val="24"/>
        </w:rPr>
        <w:t>4</w:t>
      </w:r>
      <w:r w:rsidR="002D4101" w:rsidRPr="009519DF">
        <w:rPr>
          <w:rFonts w:ascii="Courier New" w:hAnsi="Courier New" w:cs="Courier New"/>
          <w:b/>
          <w:sz w:val="24"/>
          <w:szCs w:val="24"/>
        </w:rPr>
        <w:t xml:space="preserve">.1. </w:t>
      </w:r>
      <w:r w:rsidR="002D4101" w:rsidRPr="009519DF">
        <w:rPr>
          <w:rFonts w:ascii="Courier New" w:hAnsi="Courier New" w:cs="Courier New"/>
          <w:sz w:val="24"/>
          <w:szCs w:val="24"/>
        </w:rPr>
        <w:t xml:space="preserve">O benefício de que trata o item </w:t>
      </w:r>
      <w:r w:rsidR="0027719C" w:rsidRPr="009519DF">
        <w:rPr>
          <w:rFonts w:ascii="Courier New" w:hAnsi="Courier New" w:cs="Courier New"/>
          <w:b/>
          <w:i/>
          <w:sz w:val="24"/>
          <w:szCs w:val="24"/>
        </w:rPr>
        <w:t>“</w:t>
      </w:r>
      <w:r w:rsidRPr="009519DF">
        <w:rPr>
          <w:rFonts w:ascii="Courier New" w:hAnsi="Courier New" w:cs="Courier New"/>
          <w:b/>
          <w:i/>
          <w:sz w:val="24"/>
          <w:szCs w:val="24"/>
        </w:rPr>
        <w:t>7</w:t>
      </w:r>
      <w:r w:rsidR="002D4101" w:rsidRPr="009519DF">
        <w:rPr>
          <w:rFonts w:ascii="Courier New" w:hAnsi="Courier New" w:cs="Courier New"/>
          <w:b/>
          <w:i/>
          <w:sz w:val="24"/>
          <w:szCs w:val="24"/>
        </w:rPr>
        <w:t>.</w:t>
      </w:r>
      <w:r w:rsidR="00040477" w:rsidRPr="009519DF">
        <w:rPr>
          <w:rFonts w:ascii="Courier New" w:hAnsi="Courier New" w:cs="Courier New"/>
          <w:b/>
          <w:i/>
          <w:sz w:val="24"/>
          <w:szCs w:val="24"/>
        </w:rPr>
        <w:t>4</w:t>
      </w:r>
      <w:r w:rsidR="0027719C" w:rsidRPr="009519DF">
        <w:rPr>
          <w:rFonts w:ascii="Courier New" w:hAnsi="Courier New" w:cs="Courier New"/>
          <w:b/>
          <w:i/>
          <w:sz w:val="24"/>
          <w:szCs w:val="24"/>
        </w:rPr>
        <w:t>.”</w:t>
      </w:r>
      <w:r w:rsidR="002D4101" w:rsidRPr="009519DF">
        <w:rPr>
          <w:rFonts w:ascii="Courier New" w:hAnsi="Courier New" w:cs="Courier New"/>
          <w:sz w:val="24"/>
          <w:szCs w:val="24"/>
        </w:rPr>
        <w:t xml:space="preserve"> não eximirá a microempresa, a empresa de pequeno porte a cooperativa, da apresentação de todos os documentos, ainda que apresentem alguma restrição.</w:t>
      </w:r>
    </w:p>
    <w:p w14:paraId="3A0B38F0" w14:textId="77777777" w:rsidR="002D4101" w:rsidRPr="009519DF" w:rsidRDefault="002D4101" w:rsidP="00F93BAB">
      <w:pPr>
        <w:widowControl w:val="0"/>
        <w:tabs>
          <w:tab w:val="left" w:pos="709"/>
          <w:tab w:val="left" w:pos="851"/>
        </w:tabs>
        <w:spacing w:after="0" w:line="240" w:lineRule="auto"/>
        <w:jc w:val="both"/>
        <w:rPr>
          <w:rFonts w:ascii="Courier New" w:hAnsi="Courier New" w:cs="Courier New"/>
          <w:b/>
          <w:sz w:val="24"/>
          <w:szCs w:val="24"/>
        </w:rPr>
      </w:pPr>
    </w:p>
    <w:p w14:paraId="5B94291A" w14:textId="77777777" w:rsidR="00B1520C" w:rsidRPr="009519DF" w:rsidRDefault="00B1520C" w:rsidP="00764B4F">
      <w:pPr>
        <w:widowControl w:val="0"/>
        <w:tabs>
          <w:tab w:val="left" w:pos="709"/>
          <w:tab w:val="left" w:pos="851"/>
        </w:tabs>
        <w:spacing w:after="0" w:line="240" w:lineRule="auto"/>
        <w:jc w:val="both"/>
        <w:rPr>
          <w:rFonts w:ascii="Courier New" w:hAnsi="Courier New" w:cs="Courier New"/>
          <w:b/>
          <w:sz w:val="24"/>
          <w:szCs w:val="24"/>
        </w:rPr>
      </w:pPr>
    </w:p>
    <w:p w14:paraId="5DF9A315" w14:textId="77777777" w:rsidR="00B1520C" w:rsidRPr="009519DF" w:rsidRDefault="00B1520C" w:rsidP="00764B4F">
      <w:pPr>
        <w:pStyle w:val="Normal1"/>
        <w:jc w:val="both"/>
        <w:outlineLvl w:val="0"/>
        <w:rPr>
          <w:rFonts w:ascii="Courier New" w:hAnsi="Courier New" w:cs="Courier New"/>
          <w:b/>
          <w:color w:val="auto"/>
          <w:szCs w:val="24"/>
        </w:rPr>
      </w:pPr>
      <w:bookmarkStart w:id="8" w:name="_Toc503791763"/>
      <w:r w:rsidRPr="009519DF">
        <w:rPr>
          <w:rFonts w:ascii="Courier New" w:hAnsi="Courier New" w:cs="Courier New"/>
          <w:b/>
          <w:color w:val="auto"/>
          <w:szCs w:val="24"/>
        </w:rPr>
        <w:t>8. DA SESSÃO PÚBLICA DE JULGAMENTO:</w:t>
      </w:r>
      <w:bookmarkEnd w:id="8"/>
    </w:p>
    <w:p w14:paraId="4CF25843" w14:textId="77777777" w:rsidR="00B1520C" w:rsidRPr="009519DF" w:rsidRDefault="00B1520C" w:rsidP="00764B4F">
      <w:pPr>
        <w:spacing w:after="0" w:line="240" w:lineRule="auto"/>
      </w:pPr>
    </w:p>
    <w:p w14:paraId="0830D0F1" w14:textId="77777777" w:rsidR="00B1520C" w:rsidRPr="009519DF" w:rsidRDefault="00B1520C" w:rsidP="002C72F2">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8.1. </w:t>
      </w:r>
      <w:r w:rsidRPr="009519DF">
        <w:rPr>
          <w:rFonts w:ascii="Courier New" w:hAnsi="Courier New" w:cs="Courier New"/>
          <w:color w:val="auto"/>
          <w:szCs w:val="24"/>
        </w:rPr>
        <w:t>Após o encerramento do credenciamento e identificação dos representant</w:t>
      </w:r>
      <w:r w:rsidR="005467A0" w:rsidRPr="009519DF">
        <w:rPr>
          <w:rFonts w:ascii="Courier New" w:hAnsi="Courier New" w:cs="Courier New"/>
          <w:color w:val="auto"/>
          <w:szCs w:val="24"/>
        </w:rPr>
        <w:t>es das empresas proponentes, o p</w:t>
      </w:r>
      <w:r w:rsidRPr="009519DF">
        <w:rPr>
          <w:rFonts w:ascii="Courier New" w:hAnsi="Courier New" w:cs="Courier New"/>
          <w:color w:val="auto"/>
          <w:szCs w:val="24"/>
        </w:rPr>
        <w:t>regoeiro dec</w:t>
      </w:r>
      <w:r w:rsidR="005467A0" w:rsidRPr="009519DF">
        <w:rPr>
          <w:rFonts w:ascii="Courier New" w:hAnsi="Courier New" w:cs="Courier New"/>
          <w:color w:val="auto"/>
          <w:szCs w:val="24"/>
        </w:rPr>
        <w:t>larará aberta a sessão do pregão</w:t>
      </w:r>
      <w:r w:rsidRPr="009519DF">
        <w:rPr>
          <w:rFonts w:ascii="Courier New" w:hAnsi="Courier New" w:cs="Courier New"/>
          <w:color w:val="auto"/>
          <w:szCs w:val="24"/>
        </w:rPr>
        <w:t>, oportunidade em que não mais aceitará novos proponentes, dando início à abe</w:t>
      </w:r>
      <w:r w:rsidR="005467A0" w:rsidRPr="009519DF">
        <w:rPr>
          <w:rFonts w:ascii="Courier New" w:hAnsi="Courier New" w:cs="Courier New"/>
          <w:color w:val="auto"/>
          <w:szCs w:val="24"/>
        </w:rPr>
        <w:t>rtura dos envelopes contendo a proposta comercial e os documentos de h</w:t>
      </w:r>
      <w:r w:rsidRPr="009519DF">
        <w:rPr>
          <w:rFonts w:ascii="Courier New" w:hAnsi="Courier New" w:cs="Courier New"/>
          <w:color w:val="auto"/>
          <w:szCs w:val="24"/>
        </w:rPr>
        <w:t>abilitação, exclusivamente dos participantes devidamente credenciados.</w:t>
      </w:r>
    </w:p>
    <w:p w14:paraId="53CC75C8" w14:textId="77777777" w:rsidR="002D4101" w:rsidRPr="009519DF" w:rsidRDefault="002D4101" w:rsidP="00F93BAB">
      <w:pPr>
        <w:pStyle w:val="Normal1"/>
        <w:jc w:val="both"/>
        <w:rPr>
          <w:rFonts w:ascii="Courier New" w:hAnsi="Courier New" w:cs="Courier New"/>
          <w:color w:val="auto"/>
          <w:szCs w:val="24"/>
        </w:rPr>
      </w:pPr>
    </w:p>
    <w:p w14:paraId="65CF5764" w14:textId="77777777" w:rsidR="00B1520C" w:rsidRPr="009519DF" w:rsidRDefault="00B1520C" w:rsidP="00B1520C">
      <w:pPr>
        <w:pStyle w:val="Normal1"/>
        <w:jc w:val="both"/>
        <w:rPr>
          <w:rFonts w:ascii="Courier New" w:hAnsi="Courier New" w:cs="Courier New"/>
          <w:b/>
          <w:color w:val="auto"/>
          <w:szCs w:val="24"/>
        </w:rPr>
      </w:pPr>
      <w:r w:rsidRPr="009519DF">
        <w:rPr>
          <w:rFonts w:ascii="Courier New" w:hAnsi="Courier New" w:cs="Courier New"/>
          <w:b/>
          <w:color w:val="auto"/>
          <w:szCs w:val="24"/>
        </w:rPr>
        <w:t>8.2. DA CLASSIFICAÇÃO DAS PROPOSTAS COMERCIAIS:</w:t>
      </w:r>
    </w:p>
    <w:p w14:paraId="5E587A15" w14:textId="77777777" w:rsidR="00B1520C" w:rsidRPr="009519DF" w:rsidRDefault="00B1520C" w:rsidP="00B1520C">
      <w:pPr>
        <w:pStyle w:val="Normal1"/>
        <w:jc w:val="both"/>
        <w:rPr>
          <w:rFonts w:ascii="Courier New" w:hAnsi="Courier New" w:cs="Courier New"/>
          <w:color w:val="auto"/>
          <w:szCs w:val="24"/>
        </w:rPr>
      </w:pPr>
    </w:p>
    <w:p w14:paraId="035060E8" w14:textId="77777777" w:rsidR="00B1520C" w:rsidRPr="009519DF" w:rsidRDefault="00B1520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8.2.1.</w:t>
      </w:r>
      <w:r w:rsidR="005467A0" w:rsidRPr="009519DF">
        <w:rPr>
          <w:rFonts w:ascii="Courier New" w:hAnsi="Courier New" w:cs="Courier New"/>
          <w:color w:val="auto"/>
          <w:szCs w:val="24"/>
        </w:rPr>
        <w:t xml:space="preserve"> Abertos os envelopes de propostas c</w:t>
      </w:r>
      <w:r w:rsidRPr="009519DF">
        <w:rPr>
          <w:rFonts w:ascii="Courier New" w:hAnsi="Courier New" w:cs="Courier New"/>
          <w:color w:val="auto"/>
          <w:szCs w:val="24"/>
        </w:rPr>
        <w:t>omerciais, estas serão analisadas verificando o atendimento a todas as especificações e</w:t>
      </w:r>
      <w:r w:rsidR="005467A0" w:rsidRPr="009519DF">
        <w:rPr>
          <w:rFonts w:ascii="Courier New" w:hAnsi="Courier New" w:cs="Courier New"/>
          <w:color w:val="auto"/>
          <w:szCs w:val="24"/>
        </w:rPr>
        <w:t xml:space="preserve"> condições estabelecidas neste edital e seus a</w:t>
      </w:r>
      <w:r w:rsidRPr="009519DF">
        <w:rPr>
          <w:rFonts w:ascii="Courier New" w:hAnsi="Courier New" w:cs="Courier New"/>
          <w:color w:val="auto"/>
          <w:szCs w:val="24"/>
        </w:rPr>
        <w:t>nexos, sendo imediatamente desclassificadas aquelas que estiverem em desacordo.</w:t>
      </w:r>
    </w:p>
    <w:p w14:paraId="3DA25FA0" w14:textId="77777777" w:rsidR="00B1520C" w:rsidRPr="009519DF" w:rsidRDefault="00B1520C" w:rsidP="002C72F2">
      <w:pPr>
        <w:pStyle w:val="Normal1"/>
        <w:ind w:left="567"/>
        <w:jc w:val="both"/>
        <w:rPr>
          <w:rFonts w:ascii="Courier New" w:hAnsi="Courier New" w:cs="Courier New"/>
          <w:color w:val="auto"/>
          <w:szCs w:val="24"/>
        </w:rPr>
      </w:pPr>
    </w:p>
    <w:p w14:paraId="193B5193" w14:textId="77777777" w:rsidR="00B1520C" w:rsidRPr="009519DF" w:rsidRDefault="00B1520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8.2.2.</w:t>
      </w:r>
      <w:r w:rsidR="005467A0" w:rsidRPr="009519DF">
        <w:rPr>
          <w:rFonts w:ascii="Courier New" w:hAnsi="Courier New" w:cs="Courier New"/>
          <w:color w:val="auto"/>
          <w:szCs w:val="24"/>
        </w:rPr>
        <w:t xml:space="preserve"> O p</w:t>
      </w:r>
      <w:r w:rsidRPr="009519DF">
        <w:rPr>
          <w:rFonts w:ascii="Courier New" w:hAnsi="Courier New" w:cs="Courier New"/>
          <w:color w:val="auto"/>
          <w:szCs w:val="24"/>
        </w:rPr>
        <w:t xml:space="preserve">regoeiro classificará o autor da proposta de menor preço por </w:t>
      </w:r>
      <w:r w:rsidR="005467A0" w:rsidRPr="009519DF">
        <w:rPr>
          <w:rFonts w:ascii="Courier New" w:hAnsi="Courier New" w:cs="Courier New"/>
          <w:color w:val="auto"/>
          <w:szCs w:val="24"/>
        </w:rPr>
        <w:t>item</w:t>
      </w:r>
      <w:r w:rsidRPr="009519DF">
        <w:rPr>
          <w:rFonts w:ascii="Courier New" w:hAnsi="Courier New" w:cs="Courier New"/>
          <w:color w:val="auto"/>
          <w:szCs w:val="24"/>
        </w:rPr>
        <w:t xml:space="preserve"> e aqueles que tenham apresentado propostas em valores sucessivos e superiores em até 10% (dez por cento) à proposta de menor preço, para participarem dos lances verbais.</w:t>
      </w:r>
    </w:p>
    <w:p w14:paraId="13B533B8" w14:textId="77777777" w:rsidR="00B1520C" w:rsidRPr="009519DF" w:rsidRDefault="00B1520C" w:rsidP="002C72F2">
      <w:pPr>
        <w:pStyle w:val="Normal1"/>
        <w:ind w:left="567"/>
        <w:jc w:val="both"/>
        <w:rPr>
          <w:rFonts w:ascii="Courier New" w:hAnsi="Courier New" w:cs="Courier New"/>
          <w:color w:val="auto"/>
          <w:szCs w:val="24"/>
        </w:rPr>
      </w:pPr>
    </w:p>
    <w:p w14:paraId="298DDFFA" w14:textId="77777777" w:rsidR="00B1520C" w:rsidRPr="009519DF" w:rsidRDefault="00B1520C"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8.2.3.</w:t>
      </w:r>
      <w:r w:rsidRPr="009519DF">
        <w:rPr>
          <w:rFonts w:ascii="Courier New" w:hAnsi="Courier New" w:cs="Courier New"/>
          <w:color w:val="auto"/>
          <w:szCs w:val="24"/>
        </w:rPr>
        <w:t xml:space="preserve">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apresentadas.</w:t>
      </w:r>
    </w:p>
    <w:p w14:paraId="42D65442" w14:textId="77777777" w:rsidR="002D4101" w:rsidRPr="009519DF" w:rsidRDefault="002D4101" w:rsidP="00F93BAB">
      <w:pPr>
        <w:pStyle w:val="Normal1"/>
        <w:jc w:val="both"/>
        <w:rPr>
          <w:rFonts w:ascii="Courier New" w:hAnsi="Courier New" w:cs="Courier New"/>
          <w:color w:val="auto"/>
          <w:szCs w:val="24"/>
        </w:rPr>
      </w:pPr>
    </w:p>
    <w:p w14:paraId="362A50B1" w14:textId="77777777" w:rsidR="002D4101" w:rsidRPr="009519DF" w:rsidRDefault="006D256B" w:rsidP="00F93BAB">
      <w:pPr>
        <w:pStyle w:val="Normal1"/>
        <w:jc w:val="both"/>
        <w:rPr>
          <w:rFonts w:ascii="Courier New" w:hAnsi="Courier New" w:cs="Courier New"/>
          <w:b/>
          <w:color w:val="auto"/>
          <w:szCs w:val="24"/>
        </w:rPr>
      </w:pPr>
      <w:r w:rsidRPr="009519DF">
        <w:rPr>
          <w:rFonts w:ascii="Courier New" w:hAnsi="Courier New" w:cs="Courier New"/>
          <w:b/>
          <w:color w:val="auto"/>
          <w:szCs w:val="24"/>
        </w:rPr>
        <w:t>8</w:t>
      </w:r>
      <w:r w:rsidR="0065046A" w:rsidRPr="009519DF">
        <w:rPr>
          <w:rFonts w:ascii="Courier New" w:hAnsi="Courier New" w:cs="Courier New"/>
          <w:b/>
          <w:color w:val="auto"/>
          <w:szCs w:val="24"/>
        </w:rPr>
        <w:t xml:space="preserve">.3. DOS </w:t>
      </w:r>
      <w:r w:rsidR="002D4101" w:rsidRPr="009519DF">
        <w:rPr>
          <w:rFonts w:ascii="Courier New" w:hAnsi="Courier New" w:cs="Courier New"/>
          <w:b/>
          <w:color w:val="auto"/>
          <w:szCs w:val="24"/>
        </w:rPr>
        <w:t>LANCES VERBAIS</w:t>
      </w:r>
    </w:p>
    <w:p w14:paraId="10666787" w14:textId="77777777" w:rsidR="001352B5" w:rsidRPr="009519DF" w:rsidRDefault="001352B5" w:rsidP="00F93BAB">
      <w:pPr>
        <w:pStyle w:val="Normal1"/>
        <w:jc w:val="both"/>
        <w:rPr>
          <w:rFonts w:ascii="Courier New" w:hAnsi="Courier New" w:cs="Courier New"/>
          <w:color w:val="auto"/>
          <w:szCs w:val="24"/>
        </w:rPr>
      </w:pPr>
    </w:p>
    <w:p w14:paraId="439E559F" w14:textId="77777777" w:rsidR="007416EA" w:rsidRPr="009519DF" w:rsidRDefault="007416EA" w:rsidP="002C72F2">
      <w:pPr>
        <w:widowControl w:val="0"/>
        <w:spacing w:after="0" w:line="240" w:lineRule="auto"/>
        <w:ind w:left="567"/>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8.3.1. </w:t>
      </w:r>
      <w:r w:rsidRPr="009519DF">
        <w:rPr>
          <w:rFonts w:ascii="Courier New" w:eastAsia="Times New Roman" w:hAnsi="Courier New" w:cs="Courier New"/>
          <w:sz w:val="24"/>
          <w:szCs w:val="24"/>
        </w:rPr>
        <w:t>Aos licitantes classificados, será dada a oportunidade para nova disputa, por meio de lances verbais e sucessivos, de valores distintos e decrescentes, a partir do autor da proposta classificada de maior preço e os demais.</w:t>
      </w:r>
    </w:p>
    <w:p w14:paraId="2C479BB7"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p>
    <w:p w14:paraId="522D84FC" w14:textId="77777777" w:rsidR="007416EA" w:rsidRPr="009519DF" w:rsidRDefault="007416EA" w:rsidP="002C72F2">
      <w:pPr>
        <w:widowControl w:val="0"/>
        <w:spacing w:after="0" w:line="240" w:lineRule="auto"/>
        <w:ind w:left="567"/>
        <w:jc w:val="both"/>
        <w:rPr>
          <w:rFonts w:ascii="Courier New" w:eastAsia="Times New Roman" w:hAnsi="Courier New" w:cs="Courier New"/>
          <w:color w:val="000000"/>
          <w:sz w:val="24"/>
          <w:szCs w:val="24"/>
        </w:rPr>
      </w:pPr>
      <w:r w:rsidRPr="009519DF">
        <w:rPr>
          <w:rFonts w:ascii="Courier New" w:eastAsia="Times New Roman" w:hAnsi="Courier New" w:cs="Courier New"/>
          <w:b/>
          <w:color w:val="000000"/>
          <w:sz w:val="24"/>
          <w:szCs w:val="24"/>
        </w:rPr>
        <w:t xml:space="preserve">8.3.2. </w:t>
      </w:r>
      <w:r w:rsidRPr="009519DF">
        <w:rPr>
          <w:rFonts w:ascii="Courier New" w:eastAsia="Times New Roman" w:hAnsi="Courier New" w:cs="Courier New"/>
          <w:color w:val="000000"/>
          <w:sz w:val="24"/>
          <w:szCs w:val="24"/>
        </w:rPr>
        <w:t>Fica a encargo do pregoeiro a fixação de parâmetros mínimos de valores sobre os lances verbais, podendo, inclusive, alterá-los no curso da sessão.</w:t>
      </w:r>
    </w:p>
    <w:p w14:paraId="375398A8" w14:textId="77777777" w:rsidR="007416EA" w:rsidRPr="009519DF" w:rsidRDefault="007416EA" w:rsidP="002C72F2">
      <w:pPr>
        <w:widowControl w:val="0"/>
        <w:spacing w:after="0" w:line="240" w:lineRule="auto"/>
        <w:ind w:left="567"/>
        <w:jc w:val="both"/>
        <w:rPr>
          <w:rFonts w:ascii="Courier New" w:eastAsia="Times New Roman" w:hAnsi="Courier New" w:cs="Courier New"/>
          <w:sz w:val="24"/>
          <w:szCs w:val="24"/>
        </w:rPr>
      </w:pPr>
    </w:p>
    <w:p w14:paraId="1D142818" w14:textId="77777777" w:rsidR="007416EA" w:rsidRPr="009519DF" w:rsidRDefault="007416EA" w:rsidP="002C72F2">
      <w:pPr>
        <w:widowControl w:val="0"/>
        <w:spacing w:after="0" w:line="240" w:lineRule="auto"/>
        <w:ind w:left="567"/>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8.3.3.</w:t>
      </w:r>
      <w:r w:rsidRPr="009519DF">
        <w:rPr>
          <w:rFonts w:ascii="Courier New" w:eastAsia="Times New Roman" w:hAnsi="Courier New" w:cs="Courier New"/>
          <w:sz w:val="24"/>
          <w:szCs w:val="24"/>
        </w:rPr>
        <w:t xml:space="preserve"> Se duas ou mais propostas, em absoluta igualdade de condições, ficarem empatadas, será realizado sorteio em ato público, para definir a ordem de apresentação dos lances.</w:t>
      </w:r>
    </w:p>
    <w:p w14:paraId="2952EA00" w14:textId="77777777" w:rsidR="007416EA" w:rsidRPr="009519DF" w:rsidRDefault="007416EA" w:rsidP="002C72F2">
      <w:pPr>
        <w:widowControl w:val="0"/>
        <w:spacing w:after="0" w:line="240" w:lineRule="auto"/>
        <w:ind w:left="567"/>
        <w:jc w:val="both"/>
        <w:rPr>
          <w:rFonts w:ascii="Courier New" w:eastAsia="Times New Roman" w:hAnsi="Courier New" w:cs="Courier New"/>
          <w:sz w:val="24"/>
          <w:szCs w:val="24"/>
        </w:rPr>
      </w:pPr>
    </w:p>
    <w:p w14:paraId="6CE7CE33" w14:textId="77777777" w:rsidR="007416EA" w:rsidRPr="009519DF" w:rsidRDefault="007416EA" w:rsidP="002C72F2">
      <w:pPr>
        <w:widowControl w:val="0"/>
        <w:spacing w:after="0" w:line="240" w:lineRule="auto"/>
        <w:ind w:left="567"/>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8.3.4.</w:t>
      </w:r>
      <w:r w:rsidRPr="009519DF">
        <w:rPr>
          <w:rFonts w:ascii="Courier New" w:eastAsia="Times New Roman" w:hAnsi="Courier New" w:cs="Courier New"/>
          <w:sz w:val="24"/>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57879B95" w14:textId="77777777" w:rsidR="009D12D0" w:rsidRPr="009519DF" w:rsidRDefault="009D12D0" w:rsidP="00F93BAB">
      <w:pPr>
        <w:pStyle w:val="Normal1"/>
        <w:jc w:val="both"/>
        <w:rPr>
          <w:rFonts w:ascii="Courier New" w:hAnsi="Courier New" w:cs="Courier New"/>
          <w:color w:val="auto"/>
          <w:szCs w:val="24"/>
        </w:rPr>
      </w:pPr>
    </w:p>
    <w:p w14:paraId="086879E6" w14:textId="77777777" w:rsidR="002D4101" w:rsidRPr="009519DF" w:rsidRDefault="006D256B" w:rsidP="00F93BAB">
      <w:pPr>
        <w:pStyle w:val="Normal1"/>
        <w:jc w:val="both"/>
        <w:rPr>
          <w:rFonts w:ascii="Courier New" w:hAnsi="Courier New" w:cs="Courier New"/>
          <w:b/>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.4. </w:t>
      </w:r>
      <w:r w:rsidR="0065046A" w:rsidRPr="009519DF">
        <w:rPr>
          <w:rFonts w:ascii="Courier New" w:hAnsi="Courier New" w:cs="Courier New"/>
          <w:b/>
          <w:color w:val="auto"/>
          <w:szCs w:val="24"/>
        </w:rPr>
        <w:t xml:space="preserve">DO </w:t>
      </w:r>
      <w:r w:rsidR="002D4101" w:rsidRPr="009519DF">
        <w:rPr>
          <w:rFonts w:ascii="Courier New" w:hAnsi="Courier New" w:cs="Courier New"/>
          <w:b/>
          <w:color w:val="auto"/>
          <w:szCs w:val="24"/>
        </w:rPr>
        <w:t>JULGAMENTO</w:t>
      </w:r>
    </w:p>
    <w:p w14:paraId="2B192D12" w14:textId="77777777" w:rsidR="001352B5" w:rsidRPr="009519DF" w:rsidRDefault="001352B5" w:rsidP="00F93BAB">
      <w:pPr>
        <w:pStyle w:val="Normal1"/>
        <w:jc w:val="both"/>
        <w:rPr>
          <w:rFonts w:ascii="Courier New" w:hAnsi="Courier New" w:cs="Courier New"/>
          <w:color w:val="auto"/>
          <w:szCs w:val="24"/>
        </w:rPr>
      </w:pPr>
    </w:p>
    <w:p w14:paraId="7FE2CE12" w14:textId="77777777" w:rsidR="002D4101" w:rsidRPr="009519DF" w:rsidRDefault="006D256B"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.4.1.</w:t>
      </w:r>
      <w:r w:rsidR="002D4101" w:rsidRPr="009519DF">
        <w:rPr>
          <w:rFonts w:ascii="Courier New" w:hAnsi="Courier New" w:cs="Courier New"/>
          <w:color w:val="auto"/>
          <w:szCs w:val="24"/>
        </w:rPr>
        <w:t xml:space="preserve"> O critério de julgamento será o de </w:t>
      </w:r>
      <w:r w:rsidR="002D4101" w:rsidRPr="009519DF">
        <w:rPr>
          <w:rFonts w:ascii="Courier New" w:hAnsi="Courier New" w:cs="Courier New"/>
          <w:b/>
          <w:i/>
          <w:color w:val="auto"/>
          <w:szCs w:val="24"/>
        </w:rPr>
        <w:t>menor preço por item</w:t>
      </w:r>
      <w:r w:rsidR="002D4101" w:rsidRPr="009519DF">
        <w:rPr>
          <w:rFonts w:ascii="Courier New" w:hAnsi="Courier New" w:cs="Courier New"/>
          <w:color w:val="auto"/>
          <w:szCs w:val="24"/>
        </w:rPr>
        <w:t>.</w:t>
      </w:r>
    </w:p>
    <w:p w14:paraId="3B089422" w14:textId="77777777" w:rsidR="005467A0" w:rsidRPr="009519DF" w:rsidRDefault="005467A0" w:rsidP="002C72F2">
      <w:pPr>
        <w:pStyle w:val="Normal1"/>
        <w:ind w:left="567"/>
        <w:jc w:val="both"/>
        <w:rPr>
          <w:rFonts w:ascii="Courier New" w:hAnsi="Courier New" w:cs="Courier New"/>
          <w:color w:val="auto"/>
          <w:szCs w:val="24"/>
        </w:rPr>
      </w:pPr>
    </w:p>
    <w:p w14:paraId="53279F1D" w14:textId="77777777" w:rsidR="002D4101" w:rsidRPr="009519DF" w:rsidRDefault="006D256B" w:rsidP="002C72F2">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.4.2.</w:t>
      </w:r>
      <w:r w:rsidR="002D4101" w:rsidRPr="009519DF">
        <w:rPr>
          <w:rFonts w:ascii="Courier New" w:hAnsi="Courier New" w:cs="Courier New"/>
          <w:color w:val="auto"/>
          <w:szCs w:val="24"/>
        </w:rPr>
        <w:t xml:space="preserve"> Declarada encerrada a etapa competi</w:t>
      </w:r>
      <w:r w:rsidR="005467A0" w:rsidRPr="009519DF">
        <w:rPr>
          <w:rFonts w:ascii="Courier New" w:hAnsi="Courier New" w:cs="Courier New"/>
          <w:color w:val="auto"/>
          <w:szCs w:val="24"/>
        </w:rPr>
        <w:t>tiva e ordenadas as ofertas, o p</w:t>
      </w:r>
      <w:r w:rsidR="002D4101" w:rsidRPr="009519DF">
        <w:rPr>
          <w:rFonts w:ascii="Courier New" w:hAnsi="Courier New" w:cs="Courier New"/>
          <w:color w:val="auto"/>
          <w:szCs w:val="24"/>
        </w:rPr>
        <w:t>regoeiro examinará a aceitabilidade da primeira classificada, quanto ao objeto e valor, decidindo motivadamente a respeito.</w:t>
      </w:r>
    </w:p>
    <w:p w14:paraId="320FEF4E" w14:textId="77777777" w:rsidR="001352B5" w:rsidRPr="009519DF" w:rsidRDefault="001352B5" w:rsidP="00F93BAB">
      <w:pPr>
        <w:pStyle w:val="Normal1"/>
        <w:jc w:val="both"/>
        <w:rPr>
          <w:rFonts w:ascii="Courier New" w:hAnsi="Courier New" w:cs="Courier New"/>
          <w:color w:val="auto"/>
          <w:szCs w:val="24"/>
        </w:rPr>
      </w:pPr>
    </w:p>
    <w:p w14:paraId="285C6006" w14:textId="77777777" w:rsidR="002D4101" w:rsidRPr="009519DF" w:rsidRDefault="006D256B" w:rsidP="002C72F2">
      <w:pPr>
        <w:pStyle w:val="Normal1"/>
        <w:ind w:left="1134"/>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.4.2.1.</w:t>
      </w:r>
      <w:r w:rsidR="002D4101" w:rsidRPr="009519DF">
        <w:rPr>
          <w:rFonts w:ascii="Courier New" w:hAnsi="Courier New" w:cs="Courier New"/>
          <w:color w:val="auto"/>
          <w:szCs w:val="24"/>
        </w:rPr>
        <w:t xml:space="preserve"> Serão desclassificadas as propostas:</w:t>
      </w:r>
    </w:p>
    <w:p w14:paraId="7ADC941A" w14:textId="77777777" w:rsidR="005467A0" w:rsidRPr="009519DF" w:rsidRDefault="005467A0" w:rsidP="00F93BAB">
      <w:pPr>
        <w:pStyle w:val="Normal1"/>
        <w:jc w:val="both"/>
        <w:rPr>
          <w:rFonts w:ascii="Courier New" w:hAnsi="Courier New" w:cs="Courier New"/>
          <w:color w:val="auto"/>
          <w:szCs w:val="24"/>
        </w:rPr>
      </w:pPr>
    </w:p>
    <w:p w14:paraId="7B2AA60C" w14:textId="77777777" w:rsidR="002D4101" w:rsidRPr="009519DF" w:rsidRDefault="001352B5" w:rsidP="002C72F2">
      <w:pPr>
        <w:pStyle w:val="Normal1"/>
        <w:ind w:left="1134"/>
        <w:jc w:val="both"/>
        <w:rPr>
          <w:rFonts w:ascii="Courier New" w:hAnsi="Courier New" w:cs="Courier New"/>
          <w:color w:val="auto"/>
          <w:szCs w:val="24"/>
        </w:rPr>
      </w:pPr>
      <w:r w:rsidRPr="009519DF">
        <w:rPr>
          <w:rFonts w:ascii="Courier New" w:hAnsi="Courier New" w:cs="Courier New"/>
          <w:b/>
          <w:color w:val="auto"/>
          <w:szCs w:val="24"/>
        </w:rPr>
        <w:t>a)</w:t>
      </w:r>
      <w:r w:rsidRPr="009519DF">
        <w:rPr>
          <w:rFonts w:ascii="Courier New" w:hAnsi="Courier New" w:cs="Courier New"/>
          <w:color w:val="auto"/>
          <w:szCs w:val="24"/>
        </w:rPr>
        <w:t xml:space="preserve"> </w:t>
      </w:r>
      <w:r w:rsidR="002D4101" w:rsidRPr="009519DF">
        <w:rPr>
          <w:rFonts w:ascii="Courier New" w:hAnsi="Courier New" w:cs="Courier New"/>
          <w:color w:val="auto"/>
          <w:szCs w:val="24"/>
        </w:rPr>
        <w:t>Que não atendam às exigências do ato convocatório desta licitação.</w:t>
      </w:r>
    </w:p>
    <w:p w14:paraId="2E311D43" w14:textId="77777777" w:rsidR="001352B5" w:rsidRPr="009519DF" w:rsidRDefault="001352B5" w:rsidP="002C72F2">
      <w:pPr>
        <w:pStyle w:val="Normal1"/>
        <w:ind w:left="1134"/>
        <w:jc w:val="both"/>
        <w:rPr>
          <w:rFonts w:ascii="Courier New" w:hAnsi="Courier New" w:cs="Courier New"/>
          <w:color w:val="auto"/>
          <w:szCs w:val="24"/>
        </w:rPr>
      </w:pPr>
    </w:p>
    <w:p w14:paraId="2D3C5368" w14:textId="77777777" w:rsidR="002D4101" w:rsidRPr="009519DF" w:rsidRDefault="002D4101" w:rsidP="002C72F2">
      <w:pPr>
        <w:pStyle w:val="Normal1"/>
        <w:ind w:left="1134"/>
        <w:jc w:val="both"/>
        <w:rPr>
          <w:rFonts w:ascii="Courier New" w:hAnsi="Courier New" w:cs="Courier New"/>
          <w:color w:val="auto"/>
          <w:szCs w:val="24"/>
        </w:rPr>
      </w:pPr>
      <w:r w:rsidRPr="009519DF">
        <w:rPr>
          <w:rFonts w:ascii="Courier New" w:hAnsi="Courier New" w:cs="Courier New"/>
          <w:b/>
          <w:color w:val="auto"/>
          <w:szCs w:val="24"/>
        </w:rPr>
        <w:t>b)</w:t>
      </w:r>
      <w:r w:rsidRPr="009519DF">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7E587BDE" w14:textId="77777777" w:rsidR="005467A0" w:rsidRPr="009519DF" w:rsidRDefault="005467A0" w:rsidP="002C72F2">
      <w:pPr>
        <w:pStyle w:val="Normal1"/>
        <w:ind w:left="1134"/>
        <w:jc w:val="both"/>
        <w:rPr>
          <w:rFonts w:ascii="Courier New" w:hAnsi="Courier New" w:cs="Courier New"/>
          <w:color w:val="auto"/>
          <w:szCs w:val="24"/>
        </w:rPr>
      </w:pPr>
    </w:p>
    <w:p w14:paraId="2394F19B" w14:textId="77777777" w:rsidR="002D4101" w:rsidRPr="009519DF" w:rsidRDefault="006D256B" w:rsidP="002C72F2">
      <w:pPr>
        <w:pStyle w:val="Normal1"/>
        <w:ind w:left="1134"/>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.4.2.2.</w:t>
      </w:r>
      <w:r w:rsidR="002D4101" w:rsidRPr="009519DF">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240587D3" w14:textId="77777777" w:rsidR="001352B5" w:rsidRPr="009519DF" w:rsidRDefault="001352B5" w:rsidP="00F93BAB">
      <w:pPr>
        <w:pStyle w:val="Normal1"/>
        <w:jc w:val="both"/>
        <w:rPr>
          <w:rFonts w:ascii="Courier New" w:hAnsi="Courier New" w:cs="Courier New"/>
          <w:color w:val="auto"/>
          <w:szCs w:val="24"/>
        </w:rPr>
      </w:pPr>
    </w:p>
    <w:p w14:paraId="03386C31" w14:textId="77777777" w:rsidR="002D4101" w:rsidRPr="009519DF" w:rsidRDefault="006D256B" w:rsidP="00AC1AD4">
      <w:pPr>
        <w:pStyle w:val="Normal1"/>
        <w:ind w:left="1134"/>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.4.2.3.</w:t>
      </w:r>
      <w:r w:rsidR="002D4101" w:rsidRPr="009519DF">
        <w:rPr>
          <w:rFonts w:ascii="Courier New" w:hAnsi="Courier New" w:cs="Courier New"/>
          <w:color w:val="auto"/>
          <w:szCs w:val="24"/>
        </w:rPr>
        <w:t xml:space="preserve"> Em havendo apenas uma oferta e desde que atenda a todos os termos do Edital e que seu preço seja compatível com o valor estimado da contratação, esta poderá ser aceita.</w:t>
      </w:r>
    </w:p>
    <w:p w14:paraId="269B52AB" w14:textId="77777777" w:rsidR="001352B5" w:rsidRPr="009519DF" w:rsidRDefault="001352B5" w:rsidP="00F93BAB">
      <w:pPr>
        <w:pStyle w:val="Normal1"/>
        <w:jc w:val="both"/>
        <w:rPr>
          <w:rFonts w:ascii="Courier New" w:hAnsi="Courier New" w:cs="Courier New"/>
          <w:color w:val="auto"/>
          <w:szCs w:val="24"/>
        </w:rPr>
      </w:pPr>
    </w:p>
    <w:p w14:paraId="2FBF2CD0" w14:textId="77777777" w:rsidR="002D4101" w:rsidRPr="009519DF" w:rsidRDefault="006D256B" w:rsidP="00AC1AD4">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.4.3.</w:t>
      </w:r>
      <w:r w:rsidR="002D4101" w:rsidRPr="009519DF">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habilitatórias.</w:t>
      </w:r>
    </w:p>
    <w:p w14:paraId="5426E501" w14:textId="77777777" w:rsidR="001352B5" w:rsidRPr="009519DF" w:rsidRDefault="001352B5" w:rsidP="00AC1AD4">
      <w:pPr>
        <w:pStyle w:val="Normal1"/>
        <w:ind w:left="567"/>
        <w:jc w:val="both"/>
        <w:rPr>
          <w:rFonts w:ascii="Courier New" w:hAnsi="Courier New" w:cs="Courier New"/>
          <w:color w:val="auto"/>
          <w:szCs w:val="24"/>
        </w:rPr>
      </w:pPr>
    </w:p>
    <w:p w14:paraId="732C2F1A" w14:textId="77777777" w:rsidR="002D4101" w:rsidRPr="009519DF" w:rsidRDefault="006D256B" w:rsidP="00AC1AD4">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.4.4. </w:t>
      </w:r>
      <w:r w:rsidR="002D4101" w:rsidRPr="009519DF">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0117ED30" w14:textId="77777777" w:rsidR="001352B5" w:rsidRPr="009519DF" w:rsidRDefault="001352B5" w:rsidP="00AC1AD4">
      <w:pPr>
        <w:pStyle w:val="Normal1"/>
        <w:ind w:left="567"/>
        <w:jc w:val="both"/>
        <w:rPr>
          <w:rFonts w:ascii="Courier New" w:hAnsi="Courier New" w:cs="Courier New"/>
          <w:color w:val="auto"/>
          <w:szCs w:val="24"/>
        </w:rPr>
      </w:pPr>
    </w:p>
    <w:p w14:paraId="0DF2FDEB" w14:textId="77777777" w:rsidR="002D4101" w:rsidRPr="009519DF" w:rsidRDefault="006D256B" w:rsidP="00AC1AD4">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.4.5. </w:t>
      </w:r>
      <w:r w:rsidR="002D4101" w:rsidRPr="009519DF">
        <w:rPr>
          <w:rFonts w:ascii="Courier New" w:hAnsi="Courier New" w:cs="Courier New"/>
          <w:color w:val="auto"/>
          <w:szCs w:val="24"/>
        </w:rPr>
        <w:t>Se a proposta não for aceitável ou se o proponente não atender às exigências habilitatórias, o</w:t>
      </w:r>
      <w:r w:rsidR="005467A0" w:rsidRPr="009519DF">
        <w:rPr>
          <w:rFonts w:ascii="Courier New" w:hAnsi="Courier New" w:cs="Courier New"/>
          <w:color w:val="auto"/>
          <w:szCs w:val="24"/>
        </w:rPr>
        <w:t xml:space="preserve"> p</w:t>
      </w:r>
      <w:r w:rsidR="002D4101" w:rsidRPr="009519DF">
        <w:rPr>
          <w:rFonts w:ascii="Courier New" w:hAnsi="Courier New" w:cs="Courier New"/>
          <w:color w:val="auto"/>
          <w:szCs w:val="24"/>
        </w:rPr>
        <w:t>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w:t>
      </w:r>
      <w:r w:rsidR="005467A0" w:rsidRPr="009519DF">
        <w:rPr>
          <w:rFonts w:ascii="Courier New" w:hAnsi="Courier New" w:cs="Courier New"/>
          <w:color w:val="auto"/>
          <w:szCs w:val="24"/>
        </w:rPr>
        <w:t xml:space="preserve"> ele adjudicado o objeto deste e</w:t>
      </w:r>
      <w:r w:rsidR="002D4101" w:rsidRPr="009519DF">
        <w:rPr>
          <w:rFonts w:ascii="Courier New" w:hAnsi="Courier New" w:cs="Courier New"/>
          <w:color w:val="auto"/>
          <w:szCs w:val="24"/>
        </w:rPr>
        <w:t>dital, para o qual apresentou proposta.</w:t>
      </w:r>
    </w:p>
    <w:p w14:paraId="3E03CBAE" w14:textId="77777777" w:rsidR="001352B5" w:rsidRPr="009519DF" w:rsidRDefault="001352B5" w:rsidP="00AC1AD4">
      <w:pPr>
        <w:pStyle w:val="Normal1"/>
        <w:ind w:left="567"/>
        <w:jc w:val="both"/>
        <w:rPr>
          <w:rFonts w:ascii="Courier New" w:hAnsi="Courier New" w:cs="Courier New"/>
          <w:color w:val="auto"/>
          <w:szCs w:val="24"/>
        </w:rPr>
      </w:pPr>
    </w:p>
    <w:p w14:paraId="32A9B71A" w14:textId="77777777" w:rsidR="002D4101" w:rsidRPr="009519DF" w:rsidRDefault="006D256B" w:rsidP="00AC1AD4">
      <w:pPr>
        <w:pStyle w:val="Normal1"/>
        <w:ind w:left="567"/>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.4.6. </w:t>
      </w:r>
      <w:r w:rsidR="002D4101" w:rsidRPr="009519DF">
        <w:rPr>
          <w:rFonts w:ascii="Courier New" w:hAnsi="Courier New" w:cs="Courier New"/>
          <w:color w:val="auto"/>
          <w:szCs w:val="24"/>
        </w:rPr>
        <w:t>Apurada a melhor pr</w:t>
      </w:r>
      <w:r w:rsidR="00C376D8" w:rsidRPr="009519DF">
        <w:rPr>
          <w:rFonts w:ascii="Courier New" w:hAnsi="Courier New" w:cs="Courier New"/>
          <w:color w:val="auto"/>
          <w:szCs w:val="24"/>
        </w:rPr>
        <w:t>oposta que atenda ao edital, o p</w:t>
      </w:r>
      <w:r w:rsidR="002D4101" w:rsidRPr="009519DF">
        <w:rPr>
          <w:rFonts w:ascii="Courier New" w:hAnsi="Courier New" w:cs="Courier New"/>
          <w:color w:val="auto"/>
          <w:szCs w:val="24"/>
        </w:rPr>
        <w:t>regoeiro deverá negociar para que seja obtido um melhor preço.</w:t>
      </w:r>
    </w:p>
    <w:p w14:paraId="33E23D5C" w14:textId="77777777" w:rsidR="001352B5" w:rsidRPr="009519DF" w:rsidRDefault="001352B5" w:rsidP="00F93BAB">
      <w:pPr>
        <w:pStyle w:val="Normal1"/>
        <w:jc w:val="both"/>
        <w:rPr>
          <w:rFonts w:ascii="Courier New" w:hAnsi="Courier New" w:cs="Courier New"/>
          <w:color w:val="auto"/>
          <w:szCs w:val="24"/>
        </w:rPr>
      </w:pPr>
    </w:p>
    <w:p w14:paraId="0958AEE5" w14:textId="77777777" w:rsidR="002D4101" w:rsidRPr="009519DF" w:rsidRDefault="006D256B"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.5. </w:t>
      </w:r>
      <w:r w:rsidR="002D4101" w:rsidRPr="009519DF">
        <w:rPr>
          <w:rFonts w:ascii="Courier New" w:hAnsi="Courier New" w:cs="Courier New"/>
          <w:color w:val="auto"/>
          <w:szCs w:val="24"/>
        </w:rPr>
        <w:t>Da reunião lavrar-se-á ata circunstanciada, na qual serão registrados todos os atos do procedimento e as ocorrências relevantes e que</w:t>
      </w:r>
      <w:r w:rsidR="00C376D8" w:rsidRPr="009519DF">
        <w:rPr>
          <w:rFonts w:ascii="Courier New" w:hAnsi="Courier New" w:cs="Courier New"/>
          <w:color w:val="auto"/>
          <w:szCs w:val="24"/>
        </w:rPr>
        <w:t>, ao final, será assinada pelo pregoeiro, equipe de a</w:t>
      </w:r>
      <w:r w:rsidR="002D4101" w:rsidRPr="009519DF">
        <w:rPr>
          <w:rFonts w:ascii="Courier New" w:hAnsi="Courier New" w:cs="Courier New"/>
          <w:color w:val="auto"/>
          <w:szCs w:val="24"/>
        </w:rPr>
        <w:t>poio, e pelos licitantes.</w:t>
      </w:r>
    </w:p>
    <w:p w14:paraId="2A3A2AB6" w14:textId="77777777" w:rsidR="001352B5" w:rsidRPr="009519DF" w:rsidRDefault="001352B5" w:rsidP="00F93BAB">
      <w:pPr>
        <w:pStyle w:val="Normal1"/>
        <w:jc w:val="both"/>
        <w:rPr>
          <w:rFonts w:ascii="Courier New" w:hAnsi="Courier New" w:cs="Courier New"/>
          <w:color w:val="auto"/>
          <w:szCs w:val="24"/>
        </w:rPr>
      </w:pPr>
    </w:p>
    <w:p w14:paraId="14853F58" w14:textId="77777777" w:rsidR="002D4101" w:rsidRPr="009519DF" w:rsidRDefault="006D256B"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8</w:t>
      </w:r>
      <w:r w:rsidR="002D4101" w:rsidRPr="009519DF">
        <w:rPr>
          <w:rFonts w:ascii="Courier New" w:hAnsi="Courier New" w:cs="Courier New"/>
          <w:b/>
          <w:color w:val="auto"/>
          <w:szCs w:val="24"/>
        </w:rPr>
        <w:t xml:space="preserve">.6. </w:t>
      </w:r>
      <w:r w:rsidR="002D4101" w:rsidRPr="009519DF">
        <w:rPr>
          <w:rFonts w:ascii="Courier New" w:hAnsi="Courier New" w:cs="Courier New"/>
          <w:color w:val="auto"/>
          <w:szCs w:val="24"/>
        </w:rPr>
        <w:t xml:space="preserve">Decididos os recursos ou transcorrido o prazo para sua interposição relativamente ao pregão, os </w:t>
      </w:r>
      <w:r w:rsidR="00C376D8" w:rsidRPr="009519DF">
        <w:rPr>
          <w:rFonts w:ascii="Courier New" w:hAnsi="Courier New" w:cs="Courier New"/>
          <w:color w:val="auto"/>
          <w:szCs w:val="24"/>
        </w:rPr>
        <w:t>documentos de habilitação</w:t>
      </w:r>
      <w:r w:rsidR="002D4101" w:rsidRPr="009519DF">
        <w:rPr>
          <w:rFonts w:ascii="Courier New" w:hAnsi="Courier New" w:cs="Courier New"/>
          <w:color w:val="auto"/>
          <w:szCs w:val="24"/>
        </w:rPr>
        <w:t xml:space="preserve">, das empresas licitantes ficarão anexos ao processo até a </w:t>
      </w:r>
      <w:r w:rsidR="002D4101" w:rsidRPr="009519DF">
        <w:rPr>
          <w:rFonts w:ascii="Courier New" w:hAnsi="Courier New" w:cs="Courier New"/>
          <w:color w:val="auto"/>
          <w:szCs w:val="24"/>
        </w:rPr>
        <w:lastRenderedPageBreak/>
        <w:t>entrega total do objeto, p</w:t>
      </w:r>
      <w:r w:rsidR="00FE74D0" w:rsidRPr="009519DF">
        <w:rPr>
          <w:rFonts w:ascii="Courier New" w:hAnsi="Courier New" w:cs="Courier New"/>
          <w:color w:val="auto"/>
          <w:szCs w:val="24"/>
        </w:rPr>
        <w:t>ela empresa vencedora. Após, o p</w:t>
      </w:r>
      <w:r w:rsidR="002D4101" w:rsidRPr="009519DF">
        <w:rPr>
          <w:rFonts w:ascii="Courier New" w:hAnsi="Courier New" w:cs="Courier New"/>
          <w:color w:val="auto"/>
          <w:szCs w:val="24"/>
        </w:rPr>
        <w:t>regoeiro devolverá, aos licitantes, julgados desclassificados em todos os itens, os envelopes inviolados</w:t>
      </w:r>
      <w:r w:rsidR="002D4101" w:rsidRPr="009519DF">
        <w:rPr>
          <w:rFonts w:ascii="Courier New" w:hAnsi="Courier New" w:cs="Courier New"/>
          <w:b/>
          <w:color w:val="auto"/>
          <w:szCs w:val="24"/>
        </w:rPr>
        <w:t>.</w:t>
      </w:r>
    </w:p>
    <w:p w14:paraId="56DBC16C" w14:textId="77777777" w:rsidR="002D4101" w:rsidRPr="009519DF" w:rsidRDefault="002D4101" w:rsidP="00F93BAB">
      <w:pPr>
        <w:pStyle w:val="Normal1"/>
        <w:jc w:val="both"/>
        <w:rPr>
          <w:rFonts w:ascii="Courier New" w:hAnsi="Courier New" w:cs="Courier New"/>
          <w:color w:val="auto"/>
          <w:szCs w:val="24"/>
        </w:rPr>
      </w:pPr>
    </w:p>
    <w:p w14:paraId="47983DC0" w14:textId="77777777" w:rsidR="001352B5" w:rsidRPr="009519DF" w:rsidRDefault="001352B5" w:rsidP="00F93BAB">
      <w:pPr>
        <w:pStyle w:val="Normal1"/>
        <w:jc w:val="both"/>
        <w:rPr>
          <w:rFonts w:ascii="Courier New" w:hAnsi="Courier New" w:cs="Courier New"/>
          <w:color w:val="auto"/>
          <w:szCs w:val="24"/>
        </w:rPr>
      </w:pPr>
    </w:p>
    <w:p w14:paraId="3685CFB5" w14:textId="77777777" w:rsidR="002D4101" w:rsidRPr="009519DF" w:rsidRDefault="006D256B" w:rsidP="00AA044F">
      <w:pPr>
        <w:pStyle w:val="Normal1"/>
        <w:jc w:val="both"/>
        <w:outlineLvl w:val="0"/>
        <w:rPr>
          <w:rFonts w:ascii="Courier New" w:hAnsi="Courier New" w:cs="Courier New"/>
          <w:b/>
          <w:color w:val="auto"/>
          <w:szCs w:val="24"/>
        </w:rPr>
      </w:pPr>
      <w:bookmarkStart w:id="9" w:name="_Toc488849427"/>
      <w:r w:rsidRPr="009519DF">
        <w:rPr>
          <w:rFonts w:ascii="Courier New" w:hAnsi="Courier New" w:cs="Courier New"/>
          <w:b/>
          <w:color w:val="auto"/>
          <w:szCs w:val="24"/>
        </w:rPr>
        <w:t>9</w:t>
      </w:r>
      <w:r w:rsidR="002D4101" w:rsidRPr="009519DF">
        <w:rPr>
          <w:rFonts w:ascii="Courier New" w:hAnsi="Courier New" w:cs="Courier New"/>
          <w:b/>
          <w:color w:val="auto"/>
          <w:szCs w:val="24"/>
        </w:rPr>
        <w:t xml:space="preserve">. </w:t>
      </w:r>
      <w:r w:rsidR="0065046A" w:rsidRPr="009519DF">
        <w:rPr>
          <w:rFonts w:ascii="Courier New" w:hAnsi="Courier New" w:cs="Courier New"/>
          <w:b/>
          <w:color w:val="auto"/>
          <w:szCs w:val="24"/>
        </w:rPr>
        <w:t xml:space="preserve">DOS </w:t>
      </w:r>
      <w:r w:rsidR="002D4101" w:rsidRPr="009519DF">
        <w:rPr>
          <w:rFonts w:ascii="Courier New" w:hAnsi="Courier New" w:cs="Courier New"/>
          <w:b/>
          <w:color w:val="auto"/>
          <w:szCs w:val="24"/>
        </w:rPr>
        <w:t>RECURSOS</w:t>
      </w:r>
      <w:bookmarkEnd w:id="9"/>
      <w:r w:rsidR="00FE74D0" w:rsidRPr="009519DF">
        <w:rPr>
          <w:rFonts w:ascii="Courier New" w:hAnsi="Courier New" w:cs="Courier New"/>
          <w:b/>
          <w:color w:val="auto"/>
          <w:szCs w:val="24"/>
        </w:rPr>
        <w:t xml:space="preserve"> ADMINISTRATIVOS:</w:t>
      </w:r>
    </w:p>
    <w:p w14:paraId="467E2E3E" w14:textId="77777777" w:rsidR="001352B5" w:rsidRPr="009519DF" w:rsidRDefault="001352B5" w:rsidP="00764B4F">
      <w:pPr>
        <w:spacing w:after="0" w:line="240" w:lineRule="auto"/>
      </w:pPr>
    </w:p>
    <w:p w14:paraId="71C0D20B"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9.1. </w:t>
      </w:r>
      <w:r w:rsidRPr="009519DF">
        <w:rPr>
          <w:rFonts w:ascii="Courier New" w:eastAsia="Times New Roman" w:hAnsi="Courier New" w:cs="Courier New"/>
          <w:sz w:val="24"/>
          <w:szCs w:val="24"/>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0D46E1D1"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p>
    <w:p w14:paraId="7351BF1A"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9.2. </w:t>
      </w:r>
      <w:r w:rsidRPr="009519DF">
        <w:rPr>
          <w:rFonts w:ascii="Courier New" w:eastAsia="Times New Roman" w:hAnsi="Courier New" w:cs="Courier New"/>
          <w:sz w:val="24"/>
          <w:szCs w:val="24"/>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221D40C8"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p>
    <w:p w14:paraId="574B07B4"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9.3. </w:t>
      </w:r>
      <w:r w:rsidRPr="009519DF">
        <w:rPr>
          <w:rFonts w:ascii="Courier New" w:eastAsia="Times New Roman" w:hAnsi="Courier New" w:cs="Courier New"/>
          <w:sz w:val="24"/>
          <w:szCs w:val="24"/>
        </w:rPr>
        <w:t>A falta de manifestação imediata e motivada do licitante importará decadência do direito de recurso.</w:t>
      </w:r>
    </w:p>
    <w:p w14:paraId="7473766E"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p>
    <w:p w14:paraId="0C934556"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9.4.</w:t>
      </w:r>
      <w:r w:rsidRPr="009519DF">
        <w:rPr>
          <w:rFonts w:ascii="Courier New" w:eastAsia="Times New Roman" w:hAnsi="Courier New" w:cs="Courier New"/>
          <w:sz w:val="24"/>
          <w:szCs w:val="24"/>
        </w:rPr>
        <w:t xml:space="preserve"> Os recursos deverão ser decididos no prazo de 5 (cinco) dias úteis.</w:t>
      </w:r>
    </w:p>
    <w:p w14:paraId="08D7B2F6"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p>
    <w:p w14:paraId="55F93C1E" w14:textId="77777777" w:rsidR="007416EA" w:rsidRPr="009519DF" w:rsidRDefault="007416EA" w:rsidP="007416EA">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9.5. </w:t>
      </w:r>
      <w:r w:rsidRPr="009519DF">
        <w:rPr>
          <w:rFonts w:ascii="Courier New" w:eastAsia="Times New Roman" w:hAnsi="Courier New" w:cs="Courier New"/>
          <w:sz w:val="24"/>
          <w:szCs w:val="24"/>
        </w:rPr>
        <w:t>O acolhimento de recurso importará a invalidação apenas dos atos insuscetíveis de aproveitamento.</w:t>
      </w:r>
    </w:p>
    <w:p w14:paraId="55841FF1" w14:textId="77777777" w:rsidR="008F4AC2" w:rsidRPr="009519DF" w:rsidRDefault="008F4AC2" w:rsidP="001352B5">
      <w:pPr>
        <w:pStyle w:val="Normal1"/>
        <w:jc w:val="both"/>
        <w:rPr>
          <w:rFonts w:ascii="Courier New" w:hAnsi="Courier New" w:cs="Courier New"/>
          <w:color w:val="auto"/>
          <w:szCs w:val="24"/>
        </w:rPr>
      </w:pPr>
    </w:p>
    <w:p w14:paraId="48CA409C" w14:textId="77777777" w:rsidR="002D4101" w:rsidRPr="009519DF" w:rsidRDefault="002D4101" w:rsidP="00F93BAB">
      <w:pPr>
        <w:pStyle w:val="Normal1"/>
        <w:jc w:val="both"/>
        <w:rPr>
          <w:rFonts w:ascii="Courier New" w:hAnsi="Courier New" w:cs="Courier New"/>
          <w:color w:val="auto"/>
          <w:szCs w:val="24"/>
        </w:rPr>
      </w:pPr>
    </w:p>
    <w:p w14:paraId="121D7545" w14:textId="77777777" w:rsidR="002D4101" w:rsidRPr="009519DF" w:rsidRDefault="006D256B" w:rsidP="00AA044F">
      <w:pPr>
        <w:pStyle w:val="Normal1"/>
        <w:jc w:val="both"/>
        <w:outlineLvl w:val="0"/>
        <w:rPr>
          <w:rFonts w:ascii="Courier New" w:hAnsi="Courier New" w:cs="Courier New"/>
          <w:b/>
          <w:color w:val="auto"/>
          <w:szCs w:val="24"/>
        </w:rPr>
      </w:pPr>
      <w:bookmarkStart w:id="10" w:name="_Toc488849428"/>
      <w:r w:rsidRPr="009519DF">
        <w:rPr>
          <w:rFonts w:ascii="Courier New" w:hAnsi="Courier New" w:cs="Courier New"/>
          <w:b/>
          <w:color w:val="auto"/>
          <w:szCs w:val="24"/>
        </w:rPr>
        <w:t>10</w:t>
      </w:r>
      <w:r w:rsidR="002D4101" w:rsidRPr="009519DF">
        <w:rPr>
          <w:rFonts w:ascii="Courier New" w:hAnsi="Courier New" w:cs="Courier New"/>
          <w:b/>
          <w:color w:val="auto"/>
          <w:szCs w:val="24"/>
        </w:rPr>
        <w:t xml:space="preserve">. </w:t>
      </w:r>
      <w:r w:rsidR="00AA044F" w:rsidRPr="009519DF">
        <w:rPr>
          <w:rFonts w:ascii="Courier New" w:hAnsi="Courier New" w:cs="Courier New"/>
          <w:b/>
          <w:color w:val="auto"/>
          <w:szCs w:val="24"/>
        </w:rPr>
        <w:t xml:space="preserve">DA </w:t>
      </w:r>
      <w:r w:rsidR="002D4101" w:rsidRPr="009519DF">
        <w:rPr>
          <w:rFonts w:ascii="Courier New" w:hAnsi="Courier New" w:cs="Courier New"/>
          <w:b/>
          <w:color w:val="auto"/>
          <w:szCs w:val="24"/>
        </w:rPr>
        <w:t>ADJUDICAÇÃO E DA HOMOLOGAÇÃO</w:t>
      </w:r>
      <w:bookmarkEnd w:id="10"/>
      <w:r w:rsidR="00FE74D0" w:rsidRPr="009519DF">
        <w:rPr>
          <w:rFonts w:ascii="Courier New" w:hAnsi="Courier New" w:cs="Courier New"/>
          <w:b/>
          <w:color w:val="auto"/>
          <w:szCs w:val="24"/>
        </w:rPr>
        <w:t>:</w:t>
      </w:r>
    </w:p>
    <w:p w14:paraId="0F288E51" w14:textId="77777777" w:rsidR="00FE74D0" w:rsidRPr="009519DF" w:rsidRDefault="00FE74D0" w:rsidP="00764B4F">
      <w:pPr>
        <w:spacing w:after="0" w:line="240" w:lineRule="auto"/>
      </w:pPr>
    </w:p>
    <w:p w14:paraId="21E88063" w14:textId="77777777" w:rsidR="002D4101" w:rsidRPr="009519DF" w:rsidRDefault="006D256B" w:rsidP="00764B4F">
      <w:pPr>
        <w:pStyle w:val="Normal1"/>
        <w:jc w:val="both"/>
        <w:rPr>
          <w:rFonts w:ascii="Courier New" w:hAnsi="Courier New" w:cs="Courier New"/>
          <w:color w:val="auto"/>
          <w:szCs w:val="24"/>
        </w:rPr>
      </w:pPr>
      <w:r w:rsidRPr="009519DF">
        <w:rPr>
          <w:rFonts w:ascii="Courier New" w:hAnsi="Courier New" w:cs="Courier New"/>
          <w:b/>
          <w:color w:val="auto"/>
          <w:szCs w:val="24"/>
        </w:rPr>
        <w:t>10</w:t>
      </w:r>
      <w:r w:rsidR="002D4101" w:rsidRPr="009519DF">
        <w:rPr>
          <w:rFonts w:ascii="Courier New" w:hAnsi="Courier New" w:cs="Courier New"/>
          <w:b/>
          <w:color w:val="auto"/>
          <w:szCs w:val="24"/>
        </w:rPr>
        <w:t xml:space="preserve">.1. </w:t>
      </w:r>
      <w:r w:rsidR="002D4101" w:rsidRPr="009519DF">
        <w:rPr>
          <w:rFonts w:ascii="Courier New" w:hAnsi="Courier New" w:cs="Courier New"/>
          <w:color w:val="auto"/>
          <w:szCs w:val="24"/>
        </w:rPr>
        <w:t>Inexis</w:t>
      </w:r>
      <w:r w:rsidR="00FE74D0" w:rsidRPr="009519DF">
        <w:rPr>
          <w:rFonts w:ascii="Courier New" w:hAnsi="Courier New" w:cs="Courier New"/>
          <w:color w:val="auto"/>
          <w:szCs w:val="24"/>
        </w:rPr>
        <w:t>tindo manifestação recursal, o p</w:t>
      </w:r>
      <w:r w:rsidR="002D4101" w:rsidRPr="009519DF">
        <w:rPr>
          <w:rFonts w:ascii="Courier New" w:hAnsi="Courier New" w:cs="Courier New"/>
          <w:color w:val="auto"/>
          <w:szCs w:val="24"/>
        </w:rPr>
        <w:t>regoeiro adjudicará o objeto da licitação ao licitante vencedor, com a posterior</w:t>
      </w:r>
      <w:r w:rsidR="00FE74D0" w:rsidRPr="009519DF">
        <w:rPr>
          <w:rFonts w:ascii="Courier New" w:hAnsi="Courier New" w:cs="Courier New"/>
          <w:color w:val="auto"/>
          <w:szCs w:val="24"/>
        </w:rPr>
        <w:t xml:space="preserve"> homologação do resultado pela a</w:t>
      </w:r>
      <w:r w:rsidR="002D4101" w:rsidRPr="009519DF">
        <w:rPr>
          <w:rFonts w:ascii="Courier New" w:hAnsi="Courier New" w:cs="Courier New"/>
          <w:color w:val="auto"/>
          <w:szCs w:val="24"/>
        </w:rPr>
        <w:t xml:space="preserve">utoridade </w:t>
      </w:r>
      <w:r w:rsidR="00FE74D0" w:rsidRPr="009519DF">
        <w:rPr>
          <w:rFonts w:ascii="Courier New" w:hAnsi="Courier New" w:cs="Courier New"/>
          <w:color w:val="auto"/>
          <w:szCs w:val="24"/>
        </w:rPr>
        <w:t>c</w:t>
      </w:r>
      <w:r w:rsidR="002D4101" w:rsidRPr="009519DF">
        <w:rPr>
          <w:rFonts w:ascii="Courier New" w:hAnsi="Courier New" w:cs="Courier New"/>
          <w:color w:val="auto"/>
          <w:szCs w:val="24"/>
        </w:rPr>
        <w:t>ompetente.</w:t>
      </w:r>
    </w:p>
    <w:p w14:paraId="6F9209F6" w14:textId="77777777" w:rsidR="00543E59" w:rsidRPr="009519DF" w:rsidRDefault="00543E59" w:rsidP="00F93BAB">
      <w:pPr>
        <w:pStyle w:val="Normal1"/>
        <w:jc w:val="both"/>
        <w:rPr>
          <w:rFonts w:ascii="Courier New" w:hAnsi="Courier New" w:cs="Courier New"/>
          <w:color w:val="auto"/>
          <w:szCs w:val="24"/>
        </w:rPr>
      </w:pPr>
    </w:p>
    <w:p w14:paraId="509524D1" w14:textId="77777777" w:rsidR="002D4101" w:rsidRPr="009519DF" w:rsidRDefault="006D256B"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10</w:t>
      </w:r>
      <w:r w:rsidR="002D4101" w:rsidRPr="009519DF">
        <w:rPr>
          <w:rFonts w:ascii="Courier New" w:hAnsi="Courier New" w:cs="Courier New"/>
          <w:b/>
          <w:color w:val="auto"/>
          <w:szCs w:val="24"/>
        </w:rPr>
        <w:t xml:space="preserve">.2. </w:t>
      </w:r>
      <w:r w:rsidR="002D4101" w:rsidRPr="009519DF">
        <w:rPr>
          <w:rFonts w:ascii="Courier New" w:hAnsi="Courier New" w:cs="Courier New"/>
          <w:color w:val="auto"/>
          <w:szCs w:val="24"/>
        </w:rPr>
        <w:t>Decididos os recursos porventura interpostos, e constatada a regularid</w:t>
      </w:r>
      <w:r w:rsidR="00FE74D0" w:rsidRPr="009519DF">
        <w:rPr>
          <w:rFonts w:ascii="Courier New" w:hAnsi="Courier New" w:cs="Courier New"/>
          <w:color w:val="auto"/>
          <w:szCs w:val="24"/>
        </w:rPr>
        <w:t>ade dos atos procedimentais, a autoridade c</w:t>
      </w:r>
      <w:r w:rsidR="002D4101" w:rsidRPr="009519DF">
        <w:rPr>
          <w:rFonts w:ascii="Courier New" w:hAnsi="Courier New" w:cs="Courier New"/>
          <w:color w:val="auto"/>
          <w:szCs w:val="24"/>
        </w:rPr>
        <w:t>ompetente adjudicará o objeto ao licitante vencedor e homologará o procedimento licitatório.</w:t>
      </w:r>
    </w:p>
    <w:p w14:paraId="04B248E9" w14:textId="77777777" w:rsidR="002D4101" w:rsidRPr="009519DF" w:rsidRDefault="002D4101" w:rsidP="00F93BAB">
      <w:pPr>
        <w:pStyle w:val="Normal1"/>
        <w:jc w:val="both"/>
        <w:rPr>
          <w:rFonts w:ascii="Courier New" w:hAnsi="Courier New" w:cs="Courier New"/>
          <w:color w:val="auto"/>
          <w:szCs w:val="24"/>
        </w:rPr>
      </w:pPr>
    </w:p>
    <w:p w14:paraId="46A3C419" w14:textId="77777777" w:rsidR="00543E59" w:rsidRPr="009519DF" w:rsidRDefault="00543E59" w:rsidP="00F93BAB">
      <w:pPr>
        <w:pStyle w:val="Normal1"/>
        <w:jc w:val="both"/>
        <w:rPr>
          <w:rFonts w:ascii="Courier New" w:hAnsi="Courier New" w:cs="Courier New"/>
          <w:color w:val="auto"/>
          <w:szCs w:val="24"/>
        </w:rPr>
      </w:pPr>
    </w:p>
    <w:p w14:paraId="13A6C86E" w14:textId="77777777" w:rsidR="002D4101" w:rsidRPr="009519DF" w:rsidRDefault="002D4101" w:rsidP="00AA044F">
      <w:pPr>
        <w:pStyle w:val="Normal1"/>
        <w:jc w:val="both"/>
        <w:outlineLvl w:val="0"/>
        <w:rPr>
          <w:rFonts w:ascii="Courier New" w:hAnsi="Courier New" w:cs="Courier New"/>
          <w:b/>
          <w:color w:val="auto"/>
          <w:szCs w:val="24"/>
        </w:rPr>
      </w:pPr>
      <w:bookmarkStart w:id="11" w:name="_Toc488849429"/>
      <w:r w:rsidRPr="009519DF">
        <w:rPr>
          <w:rFonts w:ascii="Courier New" w:hAnsi="Courier New" w:cs="Courier New"/>
          <w:b/>
          <w:color w:val="auto"/>
          <w:szCs w:val="24"/>
        </w:rPr>
        <w:t>1</w:t>
      </w:r>
      <w:r w:rsidR="00AA4024" w:rsidRPr="009519DF">
        <w:rPr>
          <w:rFonts w:ascii="Courier New" w:hAnsi="Courier New" w:cs="Courier New"/>
          <w:b/>
          <w:color w:val="auto"/>
          <w:szCs w:val="24"/>
        </w:rPr>
        <w:t>1</w:t>
      </w:r>
      <w:r w:rsidRPr="009519DF">
        <w:rPr>
          <w:rFonts w:ascii="Courier New" w:hAnsi="Courier New" w:cs="Courier New"/>
          <w:b/>
          <w:color w:val="auto"/>
          <w:szCs w:val="24"/>
        </w:rPr>
        <w:t>. DA ATA DE REGISTRO DE PREÇOS</w:t>
      </w:r>
      <w:bookmarkEnd w:id="11"/>
      <w:r w:rsidR="00FE74D0" w:rsidRPr="009519DF">
        <w:rPr>
          <w:rFonts w:ascii="Courier New" w:hAnsi="Courier New" w:cs="Courier New"/>
          <w:b/>
          <w:color w:val="auto"/>
          <w:szCs w:val="24"/>
        </w:rPr>
        <w:t>:</w:t>
      </w:r>
    </w:p>
    <w:p w14:paraId="0063D32C" w14:textId="77777777" w:rsidR="00543E59" w:rsidRPr="009519DF" w:rsidRDefault="00543E59" w:rsidP="00764B4F">
      <w:pPr>
        <w:spacing w:after="0" w:line="240" w:lineRule="auto"/>
      </w:pPr>
    </w:p>
    <w:p w14:paraId="10A8DCBC" w14:textId="77777777" w:rsidR="00C44634" w:rsidRPr="009519DF" w:rsidRDefault="002D4101" w:rsidP="00F93BAB">
      <w:pPr>
        <w:widowControl w:val="0"/>
        <w:tabs>
          <w:tab w:val="left" w:pos="1134"/>
        </w:tabs>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AA4024" w:rsidRPr="009519DF">
        <w:rPr>
          <w:rFonts w:ascii="Courier New" w:hAnsi="Courier New" w:cs="Courier New"/>
          <w:b/>
          <w:sz w:val="24"/>
          <w:szCs w:val="24"/>
        </w:rPr>
        <w:t>1</w:t>
      </w:r>
      <w:r w:rsidRPr="009519DF">
        <w:rPr>
          <w:rFonts w:ascii="Courier New" w:hAnsi="Courier New" w:cs="Courier New"/>
          <w:b/>
          <w:sz w:val="24"/>
          <w:szCs w:val="24"/>
        </w:rPr>
        <w:t xml:space="preserve">.1. </w:t>
      </w:r>
      <w:r w:rsidR="007416EA" w:rsidRPr="009519DF">
        <w:rPr>
          <w:rFonts w:ascii="Courier New" w:eastAsia="Times New Roman" w:hAnsi="Courier New" w:cs="Courier New"/>
          <w:sz w:val="24"/>
          <w:szCs w:val="24"/>
        </w:rPr>
        <w:t>Esgotados todos os prazos recursais, a Administração convocará, no prazo de 02 (dois) dias úteis, as empresas participantes classificadas para a assinatura da ata de registro de preços, sob pena de decair do direito à contratação.</w:t>
      </w:r>
    </w:p>
    <w:p w14:paraId="3928D00C" w14:textId="77777777" w:rsidR="00C44634" w:rsidRPr="009519DF" w:rsidRDefault="00C44634" w:rsidP="00F93BAB">
      <w:pPr>
        <w:widowControl w:val="0"/>
        <w:tabs>
          <w:tab w:val="left" w:pos="1134"/>
        </w:tabs>
        <w:spacing w:after="0" w:line="240" w:lineRule="auto"/>
        <w:jc w:val="both"/>
        <w:rPr>
          <w:rFonts w:ascii="Courier New" w:hAnsi="Courier New" w:cs="Courier New"/>
          <w:sz w:val="24"/>
          <w:szCs w:val="24"/>
        </w:rPr>
      </w:pPr>
    </w:p>
    <w:p w14:paraId="6DC22398"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AA4024" w:rsidRPr="009519DF">
        <w:rPr>
          <w:rFonts w:ascii="Courier New" w:hAnsi="Courier New" w:cs="Courier New"/>
          <w:b/>
          <w:sz w:val="24"/>
          <w:szCs w:val="24"/>
        </w:rPr>
        <w:t>1</w:t>
      </w:r>
      <w:r w:rsidRPr="009519DF">
        <w:rPr>
          <w:rFonts w:ascii="Courier New" w:hAnsi="Courier New" w:cs="Courier New"/>
          <w:b/>
          <w:sz w:val="24"/>
          <w:szCs w:val="24"/>
        </w:rPr>
        <w:t xml:space="preserve">.2. </w:t>
      </w:r>
      <w:r w:rsidRPr="009519DF">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BDC7C53" w14:textId="77777777" w:rsidR="00543E59" w:rsidRPr="009519DF" w:rsidRDefault="00543E59" w:rsidP="00F93BAB">
      <w:pPr>
        <w:widowControl w:val="0"/>
        <w:spacing w:after="0" w:line="240" w:lineRule="auto"/>
        <w:jc w:val="both"/>
        <w:rPr>
          <w:rFonts w:ascii="Courier New" w:hAnsi="Courier New" w:cs="Courier New"/>
          <w:sz w:val="24"/>
          <w:szCs w:val="24"/>
        </w:rPr>
      </w:pPr>
    </w:p>
    <w:p w14:paraId="649A4A9A"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AA4024" w:rsidRPr="009519DF">
        <w:rPr>
          <w:rFonts w:ascii="Courier New" w:hAnsi="Courier New" w:cs="Courier New"/>
          <w:b/>
          <w:sz w:val="24"/>
          <w:szCs w:val="24"/>
        </w:rPr>
        <w:t>1</w:t>
      </w:r>
      <w:r w:rsidRPr="009519DF">
        <w:rPr>
          <w:rFonts w:ascii="Courier New" w:hAnsi="Courier New" w:cs="Courier New"/>
          <w:b/>
          <w:sz w:val="24"/>
          <w:szCs w:val="24"/>
        </w:rPr>
        <w:t>.3.</w:t>
      </w:r>
      <w:r w:rsidR="003C408F" w:rsidRPr="009519DF">
        <w:rPr>
          <w:rFonts w:ascii="Courier New" w:hAnsi="Courier New" w:cs="Courier New"/>
          <w:sz w:val="24"/>
          <w:szCs w:val="24"/>
        </w:rPr>
        <w:t xml:space="preserve"> O prazo de validade da ata de registro de p</w:t>
      </w:r>
      <w:r w:rsidRPr="009519DF">
        <w:rPr>
          <w:rFonts w:ascii="Courier New" w:hAnsi="Courier New" w:cs="Courier New"/>
          <w:sz w:val="24"/>
          <w:szCs w:val="24"/>
        </w:rPr>
        <w:t>reços será de 12 (doze) meses a contar da data da hom</w:t>
      </w:r>
      <w:r w:rsidR="00E028F6" w:rsidRPr="009519DF">
        <w:rPr>
          <w:rFonts w:ascii="Courier New" w:hAnsi="Courier New" w:cs="Courier New"/>
          <w:sz w:val="24"/>
          <w:szCs w:val="24"/>
        </w:rPr>
        <w:t>ologação da presente licitação.</w:t>
      </w:r>
    </w:p>
    <w:p w14:paraId="0E2CD69B" w14:textId="77777777" w:rsidR="00543E59" w:rsidRPr="009519DF" w:rsidRDefault="00543E59" w:rsidP="00F93BAB">
      <w:pPr>
        <w:widowControl w:val="0"/>
        <w:spacing w:after="0" w:line="240" w:lineRule="auto"/>
        <w:jc w:val="both"/>
        <w:rPr>
          <w:rFonts w:ascii="Courier New" w:hAnsi="Courier New" w:cs="Courier New"/>
          <w:sz w:val="24"/>
          <w:szCs w:val="24"/>
        </w:rPr>
      </w:pPr>
    </w:p>
    <w:p w14:paraId="6931B7EC" w14:textId="2B9EACB1" w:rsidR="002D4101" w:rsidRPr="009519DF" w:rsidRDefault="002D4101" w:rsidP="00F93BAB">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1</w:t>
      </w:r>
      <w:r w:rsidR="00AA4024" w:rsidRPr="009519DF">
        <w:rPr>
          <w:rFonts w:ascii="Courier New" w:hAnsi="Courier New" w:cs="Courier New"/>
          <w:b/>
          <w:sz w:val="24"/>
          <w:szCs w:val="24"/>
        </w:rPr>
        <w:t>1</w:t>
      </w:r>
      <w:r w:rsidRPr="009519DF">
        <w:rPr>
          <w:rFonts w:ascii="Courier New" w:hAnsi="Courier New" w:cs="Courier New"/>
          <w:b/>
          <w:sz w:val="24"/>
          <w:szCs w:val="24"/>
        </w:rPr>
        <w:t xml:space="preserve">.4. </w:t>
      </w:r>
      <w:r w:rsidRPr="009519DF">
        <w:rPr>
          <w:rFonts w:ascii="Courier New" w:hAnsi="Courier New" w:cs="Courier New"/>
          <w:sz w:val="24"/>
          <w:szCs w:val="24"/>
        </w:rPr>
        <w:t>As demais condições encontram</w:t>
      </w:r>
      <w:r w:rsidR="003C408F" w:rsidRPr="009519DF">
        <w:rPr>
          <w:rFonts w:ascii="Courier New" w:hAnsi="Courier New" w:cs="Courier New"/>
          <w:sz w:val="24"/>
          <w:szCs w:val="24"/>
        </w:rPr>
        <w:t>-se estabelecidas na Minuta da ata de registro de p</w:t>
      </w:r>
      <w:r w:rsidRPr="009519DF">
        <w:rPr>
          <w:rFonts w:ascii="Courier New" w:hAnsi="Courier New" w:cs="Courier New"/>
          <w:sz w:val="24"/>
          <w:szCs w:val="24"/>
        </w:rPr>
        <w:t xml:space="preserve">reços constante no </w:t>
      </w:r>
      <w:r w:rsidR="00DC42C1">
        <w:rPr>
          <w:rFonts w:ascii="Courier New" w:hAnsi="Courier New" w:cs="Courier New"/>
          <w:b/>
          <w:sz w:val="24"/>
          <w:szCs w:val="24"/>
        </w:rPr>
        <w:t>a</w:t>
      </w:r>
      <w:r w:rsidRPr="009519DF">
        <w:rPr>
          <w:rFonts w:ascii="Courier New" w:hAnsi="Courier New" w:cs="Courier New"/>
          <w:b/>
          <w:sz w:val="24"/>
          <w:szCs w:val="24"/>
        </w:rPr>
        <w:t xml:space="preserve">nexo I </w:t>
      </w:r>
      <w:r w:rsidRPr="009519DF">
        <w:rPr>
          <w:rFonts w:ascii="Courier New" w:hAnsi="Courier New" w:cs="Courier New"/>
          <w:sz w:val="24"/>
          <w:szCs w:val="24"/>
        </w:rPr>
        <w:t>do presente edital.</w:t>
      </w:r>
    </w:p>
    <w:p w14:paraId="3369BABE" w14:textId="77777777" w:rsidR="002D4101" w:rsidRPr="009519DF" w:rsidRDefault="002D4101" w:rsidP="00F93BAB">
      <w:pPr>
        <w:pStyle w:val="Normal1"/>
        <w:jc w:val="both"/>
        <w:rPr>
          <w:rFonts w:ascii="Courier New" w:hAnsi="Courier New" w:cs="Courier New"/>
          <w:b/>
          <w:color w:val="auto"/>
          <w:szCs w:val="24"/>
        </w:rPr>
      </w:pPr>
    </w:p>
    <w:p w14:paraId="7A2DD4F9" w14:textId="77777777" w:rsidR="002D4101" w:rsidRPr="009519DF" w:rsidRDefault="002D4101" w:rsidP="00F93BAB">
      <w:pPr>
        <w:pStyle w:val="Normal1"/>
        <w:jc w:val="both"/>
        <w:rPr>
          <w:rFonts w:ascii="Courier New" w:hAnsi="Courier New" w:cs="Courier New"/>
          <w:color w:val="auto"/>
          <w:szCs w:val="24"/>
        </w:rPr>
      </w:pPr>
    </w:p>
    <w:p w14:paraId="4B505F60" w14:textId="77777777" w:rsidR="002D4101" w:rsidRPr="009519DF" w:rsidRDefault="002D4101" w:rsidP="00AA044F">
      <w:pPr>
        <w:pStyle w:val="Ttulo1"/>
        <w:rPr>
          <w:rFonts w:ascii="Courier New" w:hAnsi="Courier New" w:cs="Courier New"/>
          <w:b w:val="0"/>
          <w:sz w:val="24"/>
          <w:szCs w:val="24"/>
        </w:rPr>
      </w:pPr>
      <w:bookmarkStart w:id="12" w:name="_Toc488849431"/>
      <w:r w:rsidRPr="009519DF">
        <w:rPr>
          <w:rFonts w:ascii="Courier New" w:hAnsi="Courier New" w:cs="Courier New"/>
          <w:i w:val="0"/>
          <w:sz w:val="24"/>
          <w:szCs w:val="24"/>
        </w:rPr>
        <w:t>1</w:t>
      </w:r>
      <w:r w:rsidR="00CC5EB3" w:rsidRPr="009519DF">
        <w:rPr>
          <w:rFonts w:ascii="Courier New" w:hAnsi="Courier New" w:cs="Courier New"/>
          <w:i w:val="0"/>
          <w:sz w:val="24"/>
          <w:szCs w:val="24"/>
        </w:rPr>
        <w:t>2</w:t>
      </w:r>
      <w:r w:rsidRPr="009519DF">
        <w:rPr>
          <w:rFonts w:ascii="Courier New" w:hAnsi="Courier New" w:cs="Courier New"/>
          <w:i w:val="0"/>
          <w:sz w:val="24"/>
          <w:szCs w:val="24"/>
        </w:rPr>
        <w:t>. DA FORMA DE ENTREGA E DO PRAZO PARA PAGAMENTO</w:t>
      </w:r>
      <w:bookmarkEnd w:id="12"/>
      <w:r w:rsidR="00FE74D0" w:rsidRPr="009519DF">
        <w:rPr>
          <w:rFonts w:ascii="Courier New" w:hAnsi="Courier New" w:cs="Courier New"/>
          <w:i w:val="0"/>
          <w:sz w:val="24"/>
          <w:szCs w:val="24"/>
        </w:rPr>
        <w:t>:</w:t>
      </w:r>
      <w:r w:rsidRPr="009519DF">
        <w:rPr>
          <w:rFonts w:ascii="Courier New" w:hAnsi="Courier New" w:cs="Courier New"/>
          <w:b w:val="0"/>
          <w:sz w:val="24"/>
          <w:szCs w:val="24"/>
        </w:rPr>
        <w:t xml:space="preserve"> </w:t>
      </w:r>
    </w:p>
    <w:p w14:paraId="6567B6B8" w14:textId="77777777" w:rsidR="00CC5EB3" w:rsidRPr="009519DF" w:rsidRDefault="00CC5EB3"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6D9B0AC" w14:textId="77777777" w:rsidR="00CC5EB3" w:rsidRPr="009519DF" w:rsidRDefault="002D4101"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CC5EB3" w:rsidRPr="009519DF">
        <w:rPr>
          <w:rFonts w:ascii="Courier New" w:hAnsi="Courier New" w:cs="Courier New"/>
          <w:b/>
          <w:sz w:val="24"/>
          <w:szCs w:val="24"/>
        </w:rPr>
        <w:t>2</w:t>
      </w:r>
      <w:r w:rsidRPr="009519DF">
        <w:rPr>
          <w:rFonts w:ascii="Courier New" w:hAnsi="Courier New" w:cs="Courier New"/>
          <w:b/>
          <w:sz w:val="24"/>
          <w:szCs w:val="24"/>
        </w:rPr>
        <w:t xml:space="preserve">.1. </w:t>
      </w:r>
      <w:r w:rsidRPr="009519DF">
        <w:rPr>
          <w:rFonts w:ascii="Courier New" w:hAnsi="Courier New" w:cs="Courier New"/>
          <w:sz w:val="24"/>
          <w:szCs w:val="24"/>
        </w:rPr>
        <w:t>Os produtos serão fornecidos, conforme a necessidade da municipalidade, não havendo obrigação da aquisição de todos os alimentos durante a vigência d</w:t>
      </w:r>
      <w:r w:rsidR="00CC5EB3" w:rsidRPr="009519DF">
        <w:rPr>
          <w:rFonts w:ascii="Courier New" w:hAnsi="Courier New" w:cs="Courier New"/>
          <w:sz w:val="24"/>
          <w:szCs w:val="24"/>
        </w:rPr>
        <w:t>a ata de registro de preços.</w:t>
      </w:r>
    </w:p>
    <w:p w14:paraId="785B8BAD" w14:textId="77777777" w:rsidR="00CC5EB3" w:rsidRPr="009519DF" w:rsidRDefault="00CC5EB3"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6B0A59D7" w14:textId="77777777" w:rsidR="002D4101" w:rsidRPr="009519DF" w:rsidRDefault="002D4101"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CC5EB3" w:rsidRPr="009519DF">
        <w:rPr>
          <w:rFonts w:ascii="Courier New" w:hAnsi="Courier New" w:cs="Courier New"/>
          <w:b/>
          <w:sz w:val="24"/>
          <w:szCs w:val="24"/>
        </w:rPr>
        <w:t>2</w:t>
      </w:r>
      <w:r w:rsidRPr="009519DF">
        <w:rPr>
          <w:rFonts w:ascii="Courier New" w:hAnsi="Courier New" w:cs="Courier New"/>
          <w:b/>
          <w:sz w:val="24"/>
          <w:szCs w:val="24"/>
        </w:rPr>
        <w:t xml:space="preserve">.2. </w:t>
      </w:r>
      <w:r w:rsidRPr="009519DF">
        <w:rPr>
          <w:rFonts w:ascii="Courier New" w:hAnsi="Courier New" w:cs="Courier New"/>
          <w:sz w:val="24"/>
          <w:szCs w:val="24"/>
        </w:rPr>
        <w:t xml:space="preserve">Em caso de vencimento contratual e da não aquisição de todos os alimentos, não caberá à licitante </w:t>
      </w:r>
      <w:r w:rsidR="009D12D0" w:rsidRPr="009519DF">
        <w:rPr>
          <w:rFonts w:ascii="Courier New" w:hAnsi="Courier New" w:cs="Courier New"/>
          <w:sz w:val="24"/>
          <w:szCs w:val="24"/>
        </w:rPr>
        <w:t>quaisquer indenizações</w:t>
      </w:r>
      <w:r w:rsidRPr="009519DF">
        <w:rPr>
          <w:rFonts w:ascii="Courier New" w:hAnsi="Courier New" w:cs="Courier New"/>
          <w:sz w:val="24"/>
          <w:szCs w:val="24"/>
        </w:rPr>
        <w:t>.</w:t>
      </w:r>
    </w:p>
    <w:p w14:paraId="07257FD3" w14:textId="77777777" w:rsidR="00CC5EB3" w:rsidRPr="009519DF" w:rsidRDefault="00CC5EB3"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4A578BA" w14:textId="0A25B094" w:rsidR="002D4101" w:rsidRPr="009519DF" w:rsidRDefault="002D4101"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CC5EB3" w:rsidRPr="009519DF">
        <w:rPr>
          <w:rFonts w:ascii="Courier New" w:hAnsi="Courier New" w:cs="Courier New"/>
          <w:b/>
          <w:sz w:val="24"/>
          <w:szCs w:val="24"/>
        </w:rPr>
        <w:t>2</w:t>
      </w:r>
      <w:r w:rsidRPr="009519DF">
        <w:rPr>
          <w:rFonts w:ascii="Courier New" w:hAnsi="Courier New" w:cs="Courier New"/>
          <w:b/>
          <w:sz w:val="24"/>
          <w:szCs w:val="24"/>
        </w:rPr>
        <w:t xml:space="preserve">.3. </w:t>
      </w:r>
      <w:r w:rsidRPr="009519DF">
        <w:rPr>
          <w:rFonts w:ascii="Courier New" w:hAnsi="Courier New" w:cs="Courier New"/>
          <w:sz w:val="24"/>
          <w:szCs w:val="24"/>
        </w:rPr>
        <w:t>A contratada deverá realizar a entrega dos produtos em até 24 (vinte e quatro) horas após solicitação da Secretaria</w:t>
      </w:r>
      <w:r w:rsidR="000F3B8A" w:rsidRPr="009519DF">
        <w:rPr>
          <w:rFonts w:ascii="Courier New" w:hAnsi="Courier New" w:cs="Courier New"/>
          <w:sz w:val="24"/>
          <w:szCs w:val="24"/>
        </w:rPr>
        <w:t>, onde esta indicar, na cidade de Ibiraiaras – RS.</w:t>
      </w:r>
    </w:p>
    <w:p w14:paraId="1B153E74" w14:textId="77777777" w:rsidR="00C52FA2" w:rsidRPr="009519DF" w:rsidRDefault="00C52FA2"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909BB8A" w14:textId="77777777" w:rsidR="00C32904" w:rsidRPr="009519DF" w:rsidRDefault="00081BC5" w:rsidP="00C32904">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12.4</w:t>
      </w:r>
      <w:r w:rsidR="00C32904" w:rsidRPr="009519DF">
        <w:rPr>
          <w:rFonts w:ascii="Courier New" w:hAnsi="Courier New" w:cs="Courier New"/>
          <w:b/>
          <w:sz w:val="24"/>
          <w:szCs w:val="24"/>
        </w:rPr>
        <w:t xml:space="preserve">. </w:t>
      </w:r>
      <w:r w:rsidR="00C32904" w:rsidRPr="009519DF">
        <w:rPr>
          <w:rFonts w:ascii="Courier New" w:hAnsi="Courier New" w:cs="Courier New"/>
          <w:sz w:val="24"/>
          <w:szCs w:val="24"/>
        </w:rPr>
        <w:t xml:space="preserve">Todos os alimentos deverão ser preparados com </w:t>
      </w:r>
      <w:r w:rsidR="00C35350" w:rsidRPr="009519DF">
        <w:rPr>
          <w:rFonts w:ascii="Courier New" w:hAnsi="Courier New" w:cs="Courier New"/>
          <w:sz w:val="24"/>
          <w:szCs w:val="24"/>
        </w:rPr>
        <w:t>produtos de boa</w:t>
      </w:r>
      <w:r w:rsidR="00C32904" w:rsidRPr="009519DF">
        <w:rPr>
          <w:rFonts w:ascii="Courier New" w:hAnsi="Courier New" w:cs="Courier New"/>
          <w:sz w:val="24"/>
          <w:szCs w:val="24"/>
        </w:rPr>
        <w:t xml:space="preserve"> qualidade, observados os procedimentos de higiene e transporte, de forma a serem entregues intactos, sem amassados, e na temperatura ideal correspondente ao melhor paladar. </w:t>
      </w:r>
    </w:p>
    <w:p w14:paraId="256C56FB" w14:textId="77777777" w:rsidR="00C32904" w:rsidRPr="009519DF" w:rsidRDefault="00C32904" w:rsidP="00C32904">
      <w:pPr>
        <w:widowControl w:val="0"/>
        <w:suppressAutoHyphens/>
        <w:spacing w:after="0" w:line="240" w:lineRule="auto"/>
        <w:jc w:val="both"/>
        <w:rPr>
          <w:rFonts w:ascii="Courier New" w:hAnsi="Courier New" w:cs="Courier New"/>
          <w:sz w:val="24"/>
          <w:szCs w:val="24"/>
        </w:rPr>
      </w:pPr>
    </w:p>
    <w:p w14:paraId="4851975A" w14:textId="77777777" w:rsidR="00C32904" w:rsidRPr="009519DF" w:rsidRDefault="00081BC5" w:rsidP="00C32904">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12.5</w:t>
      </w:r>
      <w:r w:rsidR="00C32904" w:rsidRPr="009519DF">
        <w:rPr>
          <w:rFonts w:ascii="Courier New" w:hAnsi="Courier New" w:cs="Courier New"/>
          <w:b/>
          <w:sz w:val="24"/>
          <w:szCs w:val="24"/>
        </w:rPr>
        <w:t>.</w:t>
      </w:r>
      <w:r w:rsidR="00C32904" w:rsidRPr="009519DF">
        <w:rPr>
          <w:rFonts w:ascii="Courier New" w:hAnsi="Courier New" w:cs="Courier New"/>
          <w:sz w:val="24"/>
          <w:szCs w:val="24"/>
        </w:rPr>
        <w:t xml:space="preserve"> Os alimentos deverão ser processados, embalados, armazenados, transportados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7D282C10" w14:textId="77777777" w:rsidR="00CC5EB3" w:rsidRPr="009519DF" w:rsidRDefault="00CC5EB3" w:rsidP="00F93BA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92F4FE3" w14:textId="77777777" w:rsidR="002D4101" w:rsidRPr="009519DF" w:rsidRDefault="002D4101" w:rsidP="00F93BAB">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CC5EB3" w:rsidRPr="009519DF">
        <w:rPr>
          <w:rFonts w:ascii="Courier New" w:hAnsi="Courier New" w:cs="Courier New"/>
          <w:b/>
          <w:sz w:val="24"/>
          <w:szCs w:val="24"/>
        </w:rPr>
        <w:t>2</w:t>
      </w:r>
      <w:r w:rsidR="00C52FA2" w:rsidRPr="009519DF">
        <w:rPr>
          <w:rFonts w:ascii="Courier New" w:hAnsi="Courier New" w:cs="Courier New"/>
          <w:b/>
          <w:sz w:val="24"/>
          <w:szCs w:val="24"/>
        </w:rPr>
        <w:t>.6</w:t>
      </w:r>
      <w:r w:rsidRPr="009519DF">
        <w:rPr>
          <w:rFonts w:ascii="Courier New" w:hAnsi="Courier New" w:cs="Courier New"/>
          <w:b/>
          <w:sz w:val="24"/>
          <w:szCs w:val="24"/>
        </w:rPr>
        <w:t xml:space="preserve">. </w:t>
      </w:r>
      <w:r w:rsidRPr="009519DF">
        <w:rPr>
          <w:rFonts w:ascii="Courier New" w:hAnsi="Courier New" w:cs="Courier New"/>
          <w:sz w:val="24"/>
          <w:szCs w:val="24"/>
        </w:rPr>
        <w:t>Em caso</w:t>
      </w:r>
      <w:r w:rsidRPr="009519DF">
        <w:rPr>
          <w:rFonts w:ascii="Courier New" w:hAnsi="Courier New" w:cs="Courier New"/>
          <w:b/>
          <w:sz w:val="24"/>
          <w:szCs w:val="24"/>
        </w:rPr>
        <w:t xml:space="preserve"> </w:t>
      </w:r>
      <w:r w:rsidRPr="009519DF">
        <w:rPr>
          <w:rFonts w:ascii="Courier New" w:hAnsi="Courier New" w:cs="Courier New"/>
          <w:sz w:val="24"/>
          <w:szCs w:val="24"/>
        </w:rPr>
        <w:t xml:space="preserve">de não entrega dos produtos conforme condições estabelecidas, a licitante vencedora será responsável pela multa contratual no caso da não entrega das </w:t>
      </w:r>
      <w:r w:rsidR="000F3B8A" w:rsidRPr="009519DF">
        <w:rPr>
          <w:rFonts w:ascii="Courier New" w:hAnsi="Courier New" w:cs="Courier New"/>
          <w:sz w:val="24"/>
          <w:szCs w:val="24"/>
        </w:rPr>
        <w:t>mesmas e também para a entrega em desconformidade com o solicitado ou em relação a este edital.</w:t>
      </w:r>
    </w:p>
    <w:p w14:paraId="7718647E" w14:textId="77777777" w:rsidR="00CC5EB3" w:rsidRPr="009519DF" w:rsidRDefault="00CC5EB3" w:rsidP="00F93BAB">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DD43C57" w14:textId="6448B188"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CC5EB3" w:rsidRPr="009519DF">
        <w:rPr>
          <w:rFonts w:ascii="Courier New" w:hAnsi="Courier New" w:cs="Courier New"/>
          <w:b/>
          <w:sz w:val="24"/>
          <w:szCs w:val="24"/>
        </w:rPr>
        <w:t>2</w:t>
      </w:r>
      <w:r w:rsidR="00C52FA2" w:rsidRPr="009519DF">
        <w:rPr>
          <w:rFonts w:ascii="Courier New" w:hAnsi="Courier New" w:cs="Courier New"/>
          <w:b/>
          <w:sz w:val="24"/>
          <w:szCs w:val="24"/>
        </w:rPr>
        <w:t>.7</w:t>
      </w:r>
      <w:r w:rsidRPr="009519DF">
        <w:rPr>
          <w:rFonts w:ascii="Courier New" w:hAnsi="Courier New" w:cs="Courier New"/>
          <w:b/>
          <w:sz w:val="24"/>
          <w:szCs w:val="24"/>
        </w:rPr>
        <w:t xml:space="preserve">. </w:t>
      </w:r>
      <w:r w:rsidRPr="009519DF">
        <w:rPr>
          <w:rFonts w:ascii="Courier New" w:hAnsi="Courier New" w:cs="Courier New"/>
          <w:sz w:val="24"/>
          <w:szCs w:val="24"/>
        </w:rPr>
        <w:t xml:space="preserve">O pagamento será realizado de acordo com a entrega dos produtos, mediante apresentação de nota fiscal, a qual deverá estar certificada pela Secretaria </w:t>
      </w:r>
      <w:r w:rsidR="00CC147B">
        <w:rPr>
          <w:rFonts w:ascii="Courier New" w:hAnsi="Courier New" w:cs="Courier New"/>
          <w:sz w:val="24"/>
          <w:szCs w:val="24"/>
        </w:rPr>
        <w:t>que os solicitou</w:t>
      </w:r>
      <w:r w:rsidRPr="009519DF">
        <w:rPr>
          <w:rFonts w:ascii="Courier New" w:hAnsi="Courier New" w:cs="Courier New"/>
          <w:sz w:val="24"/>
          <w:szCs w:val="24"/>
        </w:rPr>
        <w:t>, sendo que o pagamento ocorrerá em prazo não superior a 10 (dez) dias após a referida apresentação.</w:t>
      </w:r>
    </w:p>
    <w:p w14:paraId="521BDE80" w14:textId="77777777" w:rsidR="00CC5EB3" w:rsidRPr="009519DF" w:rsidRDefault="00CC5EB3" w:rsidP="00F93BAB">
      <w:pPr>
        <w:pStyle w:val="Normal1"/>
        <w:jc w:val="both"/>
        <w:rPr>
          <w:rFonts w:ascii="Courier New" w:hAnsi="Courier New" w:cs="Courier New"/>
          <w:color w:val="auto"/>
          <w:szCs w:val="24"/>
        </w:rPr>
      </w:pPr>
    </w:p>
    <w:p w14:paraId="1233A8F3" w14:textId="77777777" w:rsidR="001E5F84" w:rsidRPr="009519DF" w:rsidRDefault="001E5F84" w:rsidP="00F93BAB">
      <w:pPr>
        <w:pStyle w:val="Normal1"/>
        <w:jc w:val="both"/>
        <w:rPr>
          <w:rFonts w:ascii="Courier New" w:hAnsi="Courier New" w:cs="Courier New"/>
          <w:color w:val="auto"/>
          <w:szCs w:val="24"/>
        </w:rPr>
      </w:pPr>
    </w:p>
    <w:p w14:paraId="62E51A96" w14:textId="77777777" w:rsidR="008360DC" w:rsidRPr="009519DF" w:rsidRDefault="002D4101" w:rsidP="008360DC">
      <w:pPr>
        <w:pStyle w:val="Normal1"/>
        <w:jc w:val="both"/>
        <w:outlineLvl w:val="0"/>
        <w:rPr>
          <w:rFonts w:ascii="Courier New" w:hAnsi="Courier New" w:cs="Courier New"/>
          <w:b/>
          <w:color w:val="auto"/>
          <w:szCs w:val="24"/>
        </w:rPr>
      </w:pPr>
      <w:bookmarkStart w:id="13" w:name="_Toc488849432"/>
      <w:r w:rsidRPr="009519DF">
        <w:rPr>
          <w:rFonts w:ascii="Courier New" w:hAnsi="Courier New" w:cs="Courier New"/>
          <w:b/>
          <w:color w:val="auto"/>
          <w:szCs w:val="24"/>
        </w:rPr>
        <w:t>1</w:t>
      </w:r>
      <w:r w:rsidR="00CC5EB3" w:rsidRPr="009519DF">
        <w:rPr>
          <w:rFonts w:ascii="Courier New" w:hAnsi="Courier New" w:cs="Courier New"/>
          <w:b/>
          <w:color w:val="auto"/>
          <w:szCs w:val="24"/>
        </w:rPr>
        <w:t>3</w:t>
      </w:r>
      <w:r w:rsidRPr="009519DF">
        <w:rPr>
          <w:rFonts w:ascii="Courier New" w:hAnsi="Courier New" w:cs="Courier New"/>
          <w:b/>
          <w:color w:val="auto"/>
          <w:szCs w:val="24"/>
        </w:rPr>
        <w:t>.</w:t>
      </w:r>
      <w:r w:rsidR="00CC5EB3" w:rsidRPr="009519DF">
        <w:rPr>
          <w:rFonts w:ascii="Courier New" w:hAnsi="Courier New" w:cs="Courier New"/>
          <w:b/>
          <w:color w:val="auto"/>
          <w:szCs w:val="24"/>
        </w:rPr>
        <w:t xml:space="preserve"> DAS</w:t>
      </w:r>
      <w:r w:rsidRPr="009519DF">
        <w:rPr>
          <w:rFonts w:ascii="Courier New" w:hAnsi="Courier New" w:cs="Courier New"/>
          <w:b/>
          <w:color w:val="auto"/>
          <w:szCs w:val="24"/>
        </w:rPr>
        <w:t xml:space="preserve"> SANÇÕES ADMINISTRATIVAS</w:t>
      </w:r>
      <w:r w:rsidR="00FE74D0" w:rsidRPr="009519DF">
        <w:rPr>
          <w:rFonts w:ascii="Courier New" w:hAnsi="Courier New" w:cs="Courier New"/>
          <w:b/>
          <w:color w:val="auto"/>
          <w:szCs w:val="24"/>
        </w:rPr>
        <w:t>:</w:t>
      </w:r>
      <w:r w:rsidRPr="009519DF">
        <w:rPr>
          <w:rFonts w:ascii="Courier New" w:hAnsi="Courier New" w:cs="Courier New"/>
          <w:b/>
          <w:color w:val="auto"/>
          <w:szCs w:val="24"/>
        </w:rPr>
        <w:t xml:space="preserve"> </w:t>
      </w:r>
      <w:bookmarkEnd w:id="13"/>
    </w:p>
    <w:p w14:paraId="0A39E20F" w14:textId="77777777" w:rsidR="00CC5EB3" w:rsidRPr="009519DF" w:rsidRDefault="00CC5EB3" w:rsidP="00764B4F">
      <w:pPr>
        <w:spacing w:after="0" w:line="240" w:lineRule="auto"/>
      </w:pPr>
    </w:p>
    <w:p w14:paraId="69A20CB3"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13.1. </w:t>
      </w:r>
      <w:r w:rsidRPr="009519DF">
        <w:rPr>
          <w:rFonts w:ascii="Courier New" w:hAnsi="Courier New" w:cs="Courier New"/>
          <w:color w:val="auto"/>
          <w:szCs w:val="24"/>
        </w:rPr>
        <w:t>Apenas poderão ser aplicadas as sanções administrativas no caso de inadimplemento contratual ou inadimplemento da ordem de compra/nota de empenho.</w:t>
      </w:r>
    </w:p>
    <w:p w14:paraId="08CE1229" w14:textId="77777777" w:rsidR="00CC5EB3" w:rsidRPr="009519DF" w:rsidRDefault="00CC5EB3" w:rsidP="00CC5EB3">
      <w:pPr>
        <w:pStyle w:val="Normal1"/>
        <w:jc w:val="both"/>
        <w:rPr>
          <w:rFonts w:ascii="Courier New" w:hAnsi="Courier New" w:cs="Courier New"/>
          <w:b/>
          <w:color w:val="auto"/>
          <w:szCs w:val="24"/>
        </w:rPr>
      </w:pPr>
    </w:p>
    <w:p w14:paraId="649B6E48" w14:textId="77777777" w:rsidR="00CC5EB3" w:rsidRPr="009519DF" w:rsidRDefault="00CC5EB3" w:rsidP="00CC5EB3">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a)</w:t>
      </w:r>
      <w:r w:rsidRPr="009519DF">
        <w:rPr>
          <w:rFonts w:ascii="Courier New" w:hAnsi="Courier New" w:cs="Courier New"/>
          <w:sz w:val="24"/>
          <w:szCs w:val="24"/>
        </w:rPr>
        <w:t xml:space="preserve"> A CONTRATADA ficará sujeita a multa de até 20% (vinte por cento), sobre o valor total adjudicado no caso de </w:t>
      </w:r>
      <w:r w:rsidRPr="009519DF">
        <w:rPr>
          <w:rFonts w:ascii="Courier New" w:hAnsi="Courier New" w:cs="Courier New"/>
          <w:b/>
          <w:sz w:val="24"/>
          <w:szCs w:val="24"/>
        </w:rPr>
        <w:t>apresentação de documento ou declaração falsa</w:t>
      </w:r>
      <w:r w:rsidRPr="009519DF">
        <w:rPr>
          <w:rFonts w:ascii="Courier New" w:hAnsi="Courier New" w:cs="Courier New"/>
          <w:sz w:val="24"/>
          <w:szCs w:val="24"/>
        </w:rPr>
        <w:t xml:space="preserve"> para fins de habilitação no presente processo licitatório. No presente caso, a contratação será rescindida e será aplicada a penalidade de </w:t>
      </w:r>
      <w:r w:rsidRPr="009519DF">
        <w:rPr>
          <w:rFonts w:ascii="Courier New" w:hAnsi="Courier New" w:cs="Courier New"/>
          <w:sz w:val="24"/>
          <w:szCs w:val="24"/>
          <w:shd w:val="clear" w:color="auto" w:fill="FFFFFF"/>
        </w:rPr>
        <w:t>declaração de inidoneidade para licitar ou contratar com a Administração Pública, por prazo de 03 (três) anos</w:t>
      </w:r>
      <w:r w:rsidRPr="009519DF">
        <w:rPr>
          <w:rFonts w:ascii="Courier New" w:hAnsi="Courier New" w:cs="Courier New"/>
          <w:sz w:val="24"/>
          <w:szCs w:val="24"/>
        </w:rPr>
        <w:t>.</w:t>
      </w:r>
    </w:p>
    <w:p w14:paraId="39E2B39F" w14:textId="77777777" w:rsidR="00CC5EB3" w:rsidRPr="009519DF" w:rsidRDefault="00CC5EB3" w:rsidP="00CC5EB3">
      <w:pPr>
        <w:pStyle w:val="Normal1"/>
        <w:jc w:val="both"/>
        <w:rPr>
          <w:rFonts w:ascii="Courier New" w:hAnsi="Courier New" w:cs="Courier New"/>
          <w:b/>
          <w:color w:val="auto"/>
          <w:szCs w:val="24"/>
        </w:rPr>
      </w:pPr>
    </w:p>
    <w:p w14:paraId="4911B114"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b) </w:t>
      </w:r>
      <w:r w:rsidRPr="009519DF">
        <w:rPr>
          <w:rFonts w:ascii="Courier New" w:hAnsi="Courier New" w:cs="Courier New"/>
          <w:color w:val="auto"/>
          <w:szCs w:val="24"/>
        </w:rPr>
        <w:t xml:space="preserve">A recusa pelo fornecedor em </w:t>
      </w:r>
      <w:r w:rsidR="00661C14" w:rsidRPr="009519DF">
        <w:rPr>
          <w:rFonts w:ascii="Courier New" w:hAnsi="Courier New" w:cs="Courier New"/>
          <w:color w:val="auto"/>
          <w:szCs w:val="24"/>
        </w:rPr>
        <w:t>assinar a ata de registro de preços/contrato administrativo</w:t>
      </w:r>
      <w:r w:rsidRPr="009519DF">
        <w:rPr>
          <w:rFonts w:ascii="Courier New" w:hAnsi="Courier New" w:cs="Courier New"/>
          <w:color w:val="auto"/>
          <w:szCs w:val="24"/>
        </w:rPr>
        <w:t xml:space="preserve"> acarretará a multa de </w:t>
      </w:r>
      <w:r w:rsidR="00EC7CC8" w:rsidRPr="009519DF">
        <w:rPr>
          <w:rFonts w:ascii="Courier New" w:hAnsi="Courier New" w:cs="Courier New"/>
          <w:szCs w:val="24"/>
        </w:rPr>
        <w:t>10% (dez</w:t>
      </w:r>
      <w:r w:rsidRPr="009519DF">
        <w:rPr>
          <w:rFonts w:ascii="Courier New" w:hAnsi="Courier New" w:cs="Courier New"/>
          <w:szCs w:val="24"/>
        </w:rPr>
        <w:t xml:space="preserve"> por cento) </w:t>
      </w:r>
      <w:r w:rsidRPr="009519DF">
        <w:rPr>
          <w:rFonts w:ascii="Courier New" w:hAnsi="Courier New" w:cs="Courier New"/>
          <w:color w:val="auto"/>
          <w:szCs w:val="24"/>
        </w:rPr>
        <w:t xml:space="preserve">sobre o valor total </w:t>
      </w:r>
      <w:r w:rsidR="00661C14" w:rsidRPr="009519DF">
        <w:rPr>
          <w:rFonts w:ascii="Courier New" w:hAnsi="Courier New" w:cs="Courier New"/>
          <w:b/>
          <w:color w:val="auto"/>
          <w:szCs w:val="24"/>
        </w:rPr>
        <w:t>da ata/</w:t>
      </w:r>
      <w:r w:rsidR="00E028F6" w:rsidRPr="009519DF">
        <w:rPr>
          <w:rFonts w:ascii="Courier New" w:hAnsi="Courier New" w:cs="Courier New"/>
          <w:b/>
          <w:color w:val="auto"/>
          <w:szCs w:val="24"/>
        </w:rPr>
        <w:t>contrato administrativo</w:t>
      </w:r>
      <w:r w:rsidRPr="009519DF">
        <w:rPr>
          <w:rFonts w:ascii="Courier New" w:hAnsi="Courier New" w:cs="Courier New"/>
          <w:color w:val="auto"/>
          <w:szCs w:val="24"/>
        </w:rPr>
        <w:t>.</w:t>
      </w:r>
    </w:p>
    <w:p w14:paraId="46C32FB2" w14:textId="77777777" w:rsidR="00CC5EB3" w:rsidRPr="009519DF" w:rsidRDefault="00CC5EB3" w:rsidP="00CC5EB3">
      <w:pPr>
        <w:pStyle w:val="Normal1"/>
        <w:jc w:val="both"/>
        <w:rPr>
          <w:rFonts w:ascii="Courier New" w:hAnsi="Courier New" w:cs="Courier New"/>
          <w:color w:val="auto"/>
          <w:szCs w:val="24"/>
        </w:rPr>
      </w:pPr>
    </w:p>
    <w:p w14:paraId="49099AED"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c) </w:t>
      </w:r>
      <w:r w:rsidRPr="009519DF">
        <w:rPr>
          <w:rFonts w:ascii="Courier New" w:hAnsi="Courier New" w:cs="Courier New"/>
          <w:color w:val="auto"/>
          <w:szCs w:val="24"/>
        </w:rPr>
        <w:t xml:space="preserve">O </w:t>
      </w:r>
      <w:r w:rsidRPr="009519DF">
        <w:rPr>
          <w:rFonts w:ascii="Courier New" w:hAnsi="Courier New" w:cs="Courier New"/>
          <w:b/>
          <w:color w:val="auto"/>
          <w:szCs w:val="24"/>
        </w:rPr>
        <w:t xml:space="preserve">atraso </w:t>
      </w:r>
      <w:r w:rsidRPr="009519DF">
        <w:rPr>
          <w:rFonts w:ascii="Courier New" w:hAnsi="Courier New" w:cs="Courier New"/>
          <w:color w:val="auto"/>
          <w:szCs w:val="24"/>
        </w:rPr>
        <w:t>que exceder ao prazo fixado para entrega</w:t>
      </w:r>
      <w:r w:rsidR="00B309C6" w:rsidRPr="009519DF">
        <w:rPr>
          <w:rFonts w:ascii="Courier New" w:hAnsi="Courier New" w:cs="Courier New"/>
          <w:color w:val="auto"/>
          <w:szCs w:val="24"/>
        </w:rPr>
        <w:t xml:space="preserve"> ou a desconformidade</w:t>
      </w:r>
      <w:r w:rsidRPr="009519DF">
        <w:rPr>
          <w:rFonts w:ascii="Courier New" w:hAnsi="Courier New" w:cs="Courier New"/>
          <w:color w:val="auto"/>
          <w:szCs w:val="24"/>
        </w:rPr>
        <w:t xml:space="preserve">, acarretará a multa de 2,0% (dois por cento), por dia de atraso, limitado a </w:t>
      </w:r>
      <w:r w:rsidRPr="009519DF">
        <w:rPr>
          <w:rFonts w:ascii="Courier New" w:hAnsi="Courier New" w:cs="Courier New"/>
          <w:szCs w:val="24"/>
        </w:rPr>
        <w:t>20% (vinte por cento)</w:t>
      </w:r>
      <w:r w:rsidRPr="009519DF">
        <w:rPr>
          <w:rFonts w:ascii="Courier New" w:hAnsi="Courier New" w:cs="Courier New"/>
          <w:color w:val="auto"/>
          <w:szCs w:val="24"/>
        </w:rPr>
        <w:t xml:space="preserve">, sobre o valor total </w:t>
      </w:r>
      <w:r w:rsidRPr="009519DF">
        <w:rPr>
          <w:rFonts w:ascii="Courier New" w:hAnsi="Courier New" w:cs="Courier New"/>
          <w:b/>
          <w:color w:val="auto"/>
          <w:szCs w:val="24"/>
        </w:rPr>
        <w:t>da ordem de compra/nota de empenho</w:t>
      </w:r>
      <w:r w:rsidRPr="009519DF">
        <w:rPr>
          <w:rFonts w:ascii="Courier New" w:hAnsi="Courier New" w:cs="Courier New"/>
          <w:color w:val="auto"/>
          <w:szCs w:val="24"/>
        </w:rPr>
        <w:t>. No caso de reincidência, será considerada inexecução do contrato administrativo.</w:t>
      </w:r>
    </w:p>
    <w:p w14:paraId="10895915" w14:textId="77777777" w:rsidR="00CC5EB3" w:rsidRPr="009519DF" w:rsidRDefault="00CC5EB3" w:rsidP="00CC5EB3">
      <w:pPr>
        <w:pStyle w:val="Normal1"/>
        <w:jc w:val="both"/>
        <w:rPr>
          <w:rFonts w:ascii="Courier New" w:hAnsi="Courier New" w:cs="Courier New"/>
          <w:color w:val="auto"/>
          <w:szCs w:val="24"/>
        </w:rPr>
      </w:pPr>
    </w:p>
    <w:p w14:paraId="002B2C16" w14:textId="77777777" w:rsidR="00CC5EB3" w:rsidRPr="009519DF" w:rsidRDefault="00CC5EB3" w:rsidP="00CC5EB3">
      <w:pPr>
        <w:pStyle w:val="Normal1"/>
        <w:jc w:val="both"/>
        <w:rPr>
          <w:rFonts w:ascii="Courier New" w:hAnsi="Courier New" w:cs="Courier New"/>
          <w:szCs w:val="24"/>
        </w:rPr>
      </w:pPr>
      <w:r w:rsidRPr="009519DF">
        <w:rPr>
          <w:rFonts w:ascii="Courier New" w:hAnsi="Courier New" w:cs="Courier New"/>
          <w:b/>
          <w:color w:val="auto"/>
          <w:szCs w:val="24"/>
        </w:rPr>
        <w:t xml:space="preserve">d) </w:t>
      </w:r>
      <w:r w:rsidRPr="009519DF">
        <w:rPr>
          <w:rFonts w:ascii="Courier New" w:hAnsi="Courier New" w:cs="Courier New"/>
          <w:color w:val="auto"/>
          <w:szCs w:val="24"/>
        </w:rPr>
        <w:t xml:space="preserve">A </w:t>
      </w:r>
      <w:r w:rsidRPr="009519DF">
        <w:rPr>
          <w:rFonts w:ascii="Courier New" w:hAnsi="Courier New" w:cs="Courier New"/>
          <w:b/>
          <w:color w:val="auto"/>
          <w:szCs w:val="24"/>
        </w:rPr>
        <w:t>inexecução do contrato administrativo</w:t>
      </w:r>
      <w:r w:rsidRPr="009519DF">
        <w:rPr>
          <w:rFonts w:ascii="Courier New" w:hAnsi="Courier New" w:cs="Courier New"/>
          <w:color w:val="auto"/>
          <w:szCs w:val="24"/>
        </w:rPr>
        <w:t xml:space="preserve">, acarretará a multa de </w:t>
      </w:r>
      <w:r w:rsidRPr="009519DF">
        <w:rPr>
          <w:rFonts w:ascii="Courier New" w:hAnsi="Courier New" w:cs="Courier New"/>
          <w:szCs w:val="24"/>
        </w:rPr>
        <w:t xml:space="preserve">20% (vinte por cento) </w:t>
      </w:r>
      <w:r w:rsidRPr="009519DF">
        <w:rPr>
          <w:rFonts w:ascii="Courier New" w:hAnsi="Courier New" w:cs="Courier New"/>
          <w:color w:val="auto"/>
          <w:szCs w:val="24"/>
        </w:rPr>
        <w:t xml:space="preserve">sobre o valor total </w:t>
      </w:r>
      <w:r w:rsidR="00B309C6" w:rsidRPr="009519DF">
        <w:rPr>
          <w:rFonts w:ascii="Courier New" w:hAnsi="Courier New" w:cs="Courier New"/>
          <w:b/>
          <w:color w:val="auto"/>
          <w:szCs w:val="24"/>
        </w:rPr>
        <w:t>da</w:t>
      </w:r>
      <w:r w:rsidRPr="009519DF">
        <w:rPr>
          <w:rFonts w:ascii="Courier New" w:hAnsi="Courier New" w:cs="Courier New"/>
          <w:b/>
          <w:color w:val="auto"/>
          <w:szCs w:val="24"/>
        </w:rPr>
        <w:t xml:space="preserve"> </w:t>
      </w:r>
      <w:r w:rsidR="00B309C6" w:rsidRPr="009519DF">
        <w:rPr>
          <w:rFonts w:ascii="Courier New" w:hAnsi="Courier New" w:cs="Courier New"/>
          <w:b/>
          <w:color w:val="auto"/>
          <w:szCs w:val="24"/>
        </w:rPr>
        <w:t>ata/</w:t>
      </w:r>
      <w:r w:rsidRPr="009519DF">
        <w:rPr>
          <w:rFonts w:ascii="Courier New" w:hAnsi="Courier New" w:cs="Courier New"/>
          <w:b/>
          <w:color w:val="auto"/>
          <w:szCs w:val="24"/>
        </w:rPr>
        <w:t>contrato administrativo</w:t>
      </w:r>
      <w:r w:rsidRPr="009519DF">
        <w:rPr>
          <w:rFonts w:ascii="Courier New" w:hAnsi="Courier New" w:cs="Courier New"/>
          <w:color w:val="auto"/>
          <w:szCs w:val="24"/>
        </w:rPr>
        <w:t xml:space="preserve">, </w:t>
      </w:r>
      <w:r w:rsidRPr="009519DF">
        <w:rPr>
          <w:rFonts w:ascii="Courier New" w:hAnsi="Courier New" w:cs="Courier New"/>
          <w:szCs w:val="24"/>
        </w:rPr>
        <w:t>cumulada com a pena de suspensão do direito de licitar e o impedimento de contratar com a Administração pelo prazo de 02 (dois anos).</w:t>
      </w:r>
    </w:p>
    <w:p w14:paraId="1346F6FA" w14:textId="77777777" w:rsidR="00CC5EB3" w:rsidRPr="009519DF" w:rsidRDefault="00CC5EB3" w:rsidP="00CC5EB3">
      <w:pPr>
        <w:pStyle w:val="Normal1"/>
        <w:jc w:val="both"/>
        <w:rPr>
          <w:rFonts w:ascii="Courier New" w:hAnsi="Courier New" w:cs="Courier New"/>
          <w:color w:val="auto"/>
          <w:szCs w:val="24"/>
        </w:rPr>
      </w:pPr>
    </w:p>
    <w:p w14:paraId="247D8407"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13.2. </w:t>
      </w:r>
      <w:r w:rsidRPr="009519DF">
        <w:rPr>
          <w:rFonts w:ascii="Courier New" w:hAnsi="Courier New" w:cs="Courier New"/>
          <w:color w:val="auto"/>
          <w:szCs w:val="24"/>
        </w:rPr>
        <w:t>Na aplicaçã</w:t>
      </w:r>
      <w:r w:rsidR="00FE74D0" w:rsidRPr="009519DF">
        <w:rPr>
          <w:rFonts w:ascii="Courier New" w:hAnsi="Courier New" w:cs="Courier New"/>
          <w:color w:val="auto"/>
          <w:szCs w:val="24"/>
        </w:rPr>
        <w:t>o das penalidades previstas no e</w:t>
      </w:r>
      <w:r w:rsidRPr="009519DF">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7E3ED304" w14:textId="77777777" w:rsidR="00CC5EB3" w:rsidRPr="009519DF" w:rsidRDefault="00CC5EB3" w:rsidP="00CC5EB3">
      <w:pPr>
        <w:pStyle w:val="Normal1"/>
        <w:jc w:val="both"/>
        <w:rPr>
          <w:rFonts w:ascii="Courier New" w:hAnsi="Courier New" w:cs="Courier New"/>
          <w:color w:val="auto"/>
          <w:szCs w:val="24"/>
        </w:rPr>
      </w:pPr>
    </w:p>
    <w:p w14:paraId="4B324800"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13.3. </w:t>
      </w:r>
      <w:r w:rsidRPr="009519DF">
        <w:rPr>
          <w:rFonts w:ascii="Courier New" w:hAnsi="Courier New" w:cs="Courier New"/>
          <w:color w:val="auto"/>
          <w:szCs w:val="24"/>
        </w:rPr>
        <w:t>As penalidades serão registradas no cadastro do contratado, quando for o caso.</w:t>
      </w:r>
    </w:p>
    <w:p w14:paraId="6300F21A" w14:textId="77777777" w:rsidR="00CC5EB3" w:rsidRPr="009519DF" w:rsidRDefault="00CC5EB3" w:rsidP="00CC5EB3">
      <w:pPr>
        <w:pStyle w:val="Normal1"/>
        <w:jc w:val="both"/>
        <w:rPr>
          <w:rFonts w:ascii="Courier New" w:hAnsi="Courier New" w:cs="Courier New"/>
          <w:color w:val="auto"/>
          <w:szCs w:val="24"/>
        </w:rPr>
      </w:pPr>
    </w:p>
    <w:p w14:paraId="3654C1F0"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13.4. </w:t>
      </w:r>
      <w:r w:rsidRPr="009519DF">
        <w:rPr>
          <w:rFonts w:ascii="Courier New" w:hAnsi="Courier New" w:cs="Courier New"/>
          <w:color w:val="auto"/>
          <w:szCs w:val="24"/>
        </w:rPr>
        <w:t>Nenhum pagamento será efetuado enquanto pendente de li</w:t>
      </w:r>
      <w:r w:rsidRPr="009519DF">
        <w:rPr>
          <w:rFonts w:ascii="Courier New" w:hAnsi="Courier New" w:cs="Courier New"/>
          <w:color w:val="auto"/>
          <w:szCs w:val="24"/>
        </w:rPr>
        <w:lastRenderedPageBreak/>
        <w:t>quidação qualquer obrigação financeira que for imposta ao fornecedor em virtude de penalidade ou inadimplência contratual.</w:t>
      </w:r>
    </w:p>
    <w:p w14:paraId="6CA0DCA4" w14:textId="77777777" w:rsidR="00CC5EB3" w:rsidRPr="009519DF" w:rsidRDefault="00CC5EB3" w:rsidP="00CC5EB3">
      <w:pPr>
        <w:pStyle w:val="Normal1"/>
        <w:jc w:val="both"/>
        <w:rPr>
          <w:rFonts w:ascii="Courier New" w:hAnsi="Courier New" w:cs="Courier New"/>
          <w:color w:val="auto"/>
          <w:szCs w:val="24"/>
        </w:rPr>
      </w:pPr>
    </w:p>
    <w:p w14:paraId="723D7237" w14:textId="77777777" w:rsidR="007649A8"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13.5. </w:t>
      </w:r>
      <w:r w:rsidRPr="009519DF">
        <w:rPr>
          <w:rFonts w:ascii="Courier New" w:hAnsi="Courier New" w:cs="Courier New"/>
          <w:color w:val="auto"/>
          <w:szCs w:val="24"/>
        </w:rPr>
        <w:t>Após o andamento do devido procedimento administrativo para aplicação de penalidades, poderá haver compensação de valores, realizando o desconto das multas aplicadas no pagamento pendente da empresa penalizada.</w:t>
      </w:r>
    </w:p>
    <w:p w14:paraId="3A53A4E3" w14:textId="77777777" w:rsidR="00CC5EB3" w:rsidRPr="009519DF" w:rsidRDefault="00CC5EB3" w:rsidP="00CC5EB3">
      <w:pPr>
        <w:pStyle w:val="Normal1"/>
        <w:jc w:val="both"/>
        <w:rPr>
          <w:rFonts w:ascii="Courier New" w:hAnsi="Courier New" w:cs="Courier New"/>
          <w:color w:val="auto"/>
          <w:szCs w:val="24"/>
        </w:rPr>
      </w:pPr>
      <w:r w:rsidRPr="009519DF">
        <w:rPr>
          <w:rFonts w:ascii="Courier New" w:hAnsi="Courier New" w:cs="Courier New"/>
          <w:color w:val="auto"/>
          <w:szCs w:val="24"/>
        </w:rPr>
        <w:t xml:space="preserve"> </w:t>
      </w:r>
    </w:p>
    <w:p w14:paraId="35E96A83" w14:textId="309CD9BF" w:rsidR="00CC5EB3" w:rsidRPr="009519DF" w:rsidRDefault="007649A8" w:rsidP="00CC5EB3">
      <w:pPr>
        <w:pStyle w:val="Normal1"/>
        <w:jc w:val="both"/>
        <w:rPr>
          <w:rFonts w:ascii="Courier New" w:hAnsi="Courier New" w:cs="Courier New"/>
          <w:szCs w:val="24"/>
          <w:shd w:val="clear" w:color="auto" w:fill="FFFFFF"/>
        </w:rPr>
      </w:pPr>
      <w:r w:rsidRPr="009519DF">
        <w:rPr>
          <w:rFonts w:ascii="Courier New" w:hAnsi="Courier New" w:cs="Courier New"/>
          <w:b/>
          <w:bCs/>
          <w:szCs w:val="24"/>
        </w:rPr>
        <w:t>13</w:t>
      </w:r>
      <w:r w:rsidR="00CC5EB3" w:rsidRPr="009519DF">
        <w:rPr>
          <w:rFonts w:ascii="Courier New" w:hAnsi="Courier New" w:cs="Courier New"/>
          <w:b/>
          <w:bCs/>
          <w:szCs w:val="24"/>
        </w:rPr>
        <w:t xml:space="preserve">.6. </w:t>
      </w:r>
      <w:r w:rsidR="00CC5EB3" w:rsidRPr="009519DF">
        <w:rPr>
          <w:rFonts w:ascii="Courier New" w:hAnsi="Courier New" w:cs="Courier New"/>
          <w:bCs/>
          <w:szCs w:val="24"/>
        </w:rPr>
        <w:t xml:space="preserve">Nos termos do artigo 7º da Lei Federal n° 10.520/2002, o licitante, </w:t>
      </w:r>
      <w:r w:rsidR="00CC5EB3" w:rsidRPr="009519DF">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56A7F975" w14:textId="77777777" w:rsidR="008269FA" w:rsidRPr="009519DF" w:rsidRDefault="008269FA" w:rsidP="00CC5EB3">
      <w:pPr>
        <w:pStyle w:val="Normal1"/>
        <w:jc w:val="both"/>
        <w:rPr>
          <w:rFonts w:ascii="Courier New" w:hAnsi="Courier New" w:cs="Courier New"/>
          <w:color w:val="auto"/>
          <w:szCs w:val="24"/>
        </w:rPr>
      </w:pPr>
    </w:p>
    <w:p w14:paraId="0519DD7E" w14:textId="77777777" w:rsidR="002D4101" w:rsidRPr="009519DF" w:rsidRDefault="002D4101" w:rsidP="00F93BAB">
      <w:pPr>
        <w:pStyle w:val="Normal1"/>
        <w:jc w:val="both"/>
        <w:rPr>
          <w:rFonts w:ascii="Courier New" w:hAnsi="Courier New" w:cs="Courier New"/>
          <w:color w:val="auto"/>
          <w:szCs w:val="24"/>
        </w:rPr>
      </w:pPr>
    </w:p>
    <w:p w14:paraId="4C52D209" w14:textId="77777777" w:rsidR="002D4101" w:rsidRPr="009519DF" w:rsidRDefault="002D4101" w:rsidP="002F7BB3">
      <w:pPr>
        <w:pStyle w:val="Normal1"/>
        <w:jc w:val="both"/>
        <w:outlineLvl w:val="0"/>
        <w:rPr>
          <w:rFonts w:ascii="Courier New" w:hAnsi="Courier New" w:cs="Courier New"/>
          <w:b/>
          <w:color w:val="auto"/>
          <w:szCs w:val="24"/>
        </w:rPr>
      </w:pPr>
      <w:bookmarkStart w:id="14" w:name="_Toc488849433"/>
      <w:r w:rsidRPr="009519DF">
        <w:rPr>
          <w:rFonts w:ascii="Courier New" w:hAnsi="Courier New" w:cs="Courier New"/>
          <w:b/>
          <w:color w:val="auto"/>
          <w:szCs w:val="24"/>
        </w:rPr>
        <w:t>1</w:t>
      </w:r>
      <w:r w:rsidR="007649A8" w:rsidRPr="009519DF">
        <w:rPr>
          <w:rFonts w:ascii="Courier New" w:hAnsi="Courier New" w:cs="Courier New"/>
          <w:b/>
          <w:color w:val="auto"/>
          <w:szCs w:val="24"/>
        </w:rPr>
        <w:t>4</w:t>
      </w:r>
      <w:r w:rsidRPr="009519DF">
        <w:rPr>
          <w:rFonts w:ascii="Courier New" w:hAnsi="Courier New" w:cs="Courier New"/>
          <w:b/>
          <w:color w:val="auto"/>
          <w:szCs w:val="24"/>
        </w:rPr>
        <w:t>. DA DOTAÇÃO ORÇAMENTÁRIA</w:t>
      </w:r>
      <w:bookmarkEnd w:id="14"/>
      <w:r w:rsidR="00FE74D0" w:rsidRPr="009519DF">
        <w:rPr>
          <w:rFonts w:ascii="Courier New" w:hAnsi="Courier New" w:cs="Courier New"/>
          <w:b/>
          <w:color w:val="auto"/>
          <w:szCs w:val="24"/>
        </w:rPr>
        <w:t>:</w:t>
      </w:r>
    </w:p>
    <w:p w14:paraId="20508401" w14:textId="77777777" w:rsidR="007649A8" w:rsidRPr="009519DF" w:rsidRDefault="007649A8" w:rsidP="00764B4F">
      <w:pPr>
        <w:spacing w:after="0" w:line="240" w:lineRule="auto"/>
      </w:pPr>
    </w:p>
    <w:p w14:paraId="4BE4E0F2" w14:textId="0135FB19" w:rsidR="002F7BB3" w:rsidRPr="009519DF" w:rsidRDefault="002F7BB3" w:rsidP="00EE1713">
      <w:pPr>
        <w:pStyle w:val="Corpodetexto2"/>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bCs/>
          <w:sz w:val="24"/>
          <w:szCs w:val="24"/>
        </w:rPr>
        <w:t xml:space="preserve">14.1. </w:t>
      </w:r>
      <w:r w:rsidR="00EE1713" w:rsidRPr="00EE1713">
        <w:rPr>
          <w:rFonts w:ascii="Courier New" w:hAnsi="Courier New" w:cs="Courier Ne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06708205" w14:textId="77777777" w:rsidR="002D4101" w:rsidRPr="009519DF" w:rsidRDefault="002D4101" w:rsidP="002F7BB3">
      <w:pPr>
        <w:pStyle w:val="Normal1"/>
        <w:tabs>
          <w:tab w:val="left" w:pos="1215"/>
        </w:tabs>
        <w:jc w:val="both"/>
        <w:rPr>
          <w:rFonts w:ascii="Courier New" w:hAnsi="Courier New" w:cs="Courier New"/>
          <w:b/>
          <w:color w:val="auto"/>
          <w:szCs w:val="24"/>
        </w:rPr>
      </w:pPr>
    </w:p>
    <w:p w14:paraId="2538B5C3" w14:textId="77777777" w:rsidR="007649A8" w:rsidRPr="009519DF" w:rsidRDefault="007649A8" w:rsidP="00F93BAB">
      <w:pPr>
        <w:pStyle w:val="Normal1"/>
        <w:jc w:val="both"/>
        <w:rPr>
          <w:rFonts w:ascii="Courier New" w:hAnsi="Courier New" w:cs="Courier New"/>
          <w:b/>
          <w:color w:val="auto"/>
          <w:szCs w:val="24"/>
        </w:rPr>
      </w:pPr>
    </w:p>
    <w:p w14:paraId="0BA1B94F" w14:textId="77777777" w:rsidR="002D4101" w:rsidRPr="009519DF" w:rsidRDefault="002D4101" w:rsidP="00AA044F">
      <w:pPr>
        <w:pStyle w:val="Normal1"/>
        <w:jc w:val="both"/>
        <w:outlineLvl w:val="0"/>
        <w:rPr>
          <w:rFonts w:ascii="Courier New" w:hAnsi="Courier New" w:cs="Courier New"/>
          <w:b/>
          <w:color w:val="auto"/>
          <w:szCs w:val="24"/>
        </w:rPr>
      </w:pPr>
      <w:bookmarkStart w:id="15" w:name="_Toc488849434"/>
      <w:r w:rsidRPr="009519DF">
        <w:rPr>
          <w:rFonts w:ascii="Courier New" w:hAnsi="Courier New" w:cs="Courier New"/>
          <w:b/>
          <w:color w:val="auto"/>
          <w:szCs w:val="24"/>
        </w:rPr>
        <w:t>1</w:t>
      </w:r>
      <w:r w:rsidR="007649A8" w:rsidRPr="009519DF">
        <w:rPr>
          <w:rFonts w:ascii="Courier New" w:hAnsi="Courier New" w:cs="Courier New"/>
          <w:b/>
          <w:color w:val="auto"/>
          <w:szCs w:val="24"/>
        </w:rPr>
        <w:t>5</w:t>
      </w:r>
      <w:r w:rsidRPr="009519DF">
        <w:rPr>
          <w:rFonts w:ascii="Courier New" w:hAnsi="Courier New" w:cs="Courier New"/>
          <w:b/>
          <w:color w:val="auto"/>
          <w:szCs w:val="24"/>
        </w:rPr>
        <w:t xml:space="preserve">. </w:t>
      </w:r>
      <w:r w:rsidR="00FE74D0" w:rsidRPr="009519DF">
        <w:rPr>
          <w:rFonts w:ascii="Courier New" w:hAnsi="Courier New" w:cs="Courier New"/>
          <w:b/>
          <w:color w:val="auto"/>
          <w:szCs w:val="24"/>
        </w:rPr>
        <w:t xml:space="preserve">DAS </w:t>
      </w:r>
      <w:r w:rsidRPr="009519DF">
        <w:rPr>
          <w:rFonts w:ascii="Courier New" w:hAnsi="Courier New" w:cs="Courier New"/>
          <w:b/>
          <w:color w:val="auto"/>
          <w:szCs w:val="24"/>
        </w:rPr>
        <w:t>DISPOSIÇÕES GERAIS</w:t>
      </w:r>
      <w:bookmarkEnd w:id="15"/>
      <w:r w:rsidR="00FE74D0" w:rsidRPr="009519DF">
        <w:rPr>
          <w:rFonts w:ascii="Courier New" w:hAnsi="Courier New" w:cs="Courier New"/>
          <w:b/>
          <w:color w:val="auto"/>
          <w:szCs w:val="24"/>
        </w:rPr>
        <w:t>:</w:t>
      </w:r>
    </w:p>
    <w:p w14:paraId="564EB968" w14:textId="77777777" w:rsidR="007649A8" w:rsidRPr="009519DF" w:rsidRDefault="007649A8" w:rsidP="00F93BAB">
      <w:pPr>
        <w:pStyle w:val="NormalWeb"/>
        <w:widowControl w:val="0"/>
        <w:spacing w:before="0" w:beforeAutospacing="0" w:after="0" w:afterAutospacing="0"/>
        <w:jc w:val="both"/>
        <w:rPr>
          <w:rFonts w:ascii="Courier New" w:hAnsi="Courier New" w:cs="Courier New"/>
        </w:rPr>
      </w:pPr>
    </w:p>
    <w:p w14:paraId="252B9CFB" w14:textId="77777777" w:rsidR="007649A8" w:rsidRPr="009519DF" w:rsidRDefault="002D4101" w:rsidP="007649A8">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7649A8" w:rsidRPr="009519DF">
        <w:rPr>
          <w:rFonts w:ascii="Courier New" w:hAnsi="Courier New" w:cs="Courier New"/>
          <w:b/>
          <w:sz w:val="24"/>
          <w:szCs w:val="24"/>
        </w:rPr>
        <w:t>5.1</w:t>
      </w:r>
      <w:r w:rsidRPr="009519DF">
        <w:rPr>
          <w:rFonts w:ascii="Courier New" w:hAnsi="Courier New" w:cs="Courier New"/>
          <w:b/>
          <w:sz w:val="24"/>
          <w:szCs w:val="24"/>
        </w:rPr>
        <w:t xml:space="preserve">. </w:t>
      </w:r>
      <w:r w:rsidR="007649A8" w:rsidRPr="009519DF">
        <w:rPr>
          <w:rFonts w:ascii="Courier New" w:hAnsi="Courier New" w:cs="Courier New"/>
          <w:sz w:val="24"/>
          <w:szCs w:val="24"/>
        </w:rPr>
        <w:t>Após a apresentação dos envelopes contendo a documentação e proposta não serão aceitas alegações de desconhecimento ou discordância com os termos deste edital, ante a aceitação tácita de todos os seus termos.</w:t>
      </w:r>
    </w:p>
    <w:p w14:paraId="153206A1" w14:textId="77777777" w:rsidR="007649A8" w:rsidRPr="009519DF" w:rsidRDefault="007649A8" w:rsidP="00F93BAB">
      <w:pPr>
        <w:widowControl w:val="0"/>
        <w:autoSpaceDE w:val="0"/>
        <w:autoSpaceDN w:val="0"/>
        <w:adjustRightInd w:val="0"/>
        <w:spacing w:after="0" w:line="240" w:lineRule="auto"/>
        <w:jc w:val="both"/>
        <w:rPr>
          <w:rFonts w:ascii="Courier New" w:hAnsi="Courier New" w:cs="Courier New"/>
          <w:sz w:val="24"/>
          <w:szCs w:val="24"/>
        </w:rPr>
      </w:pPr>
    </w:p>
    <w:p w14:paraId="3B34FFDE" w14:textId="77777777" w:rsidR="002D4101"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7649A8" w:rsidRPr="009519DF">
        <w:rPr>
          <w:rFonts w:ascii="Courier New" w:hAnsi="Courier New" w:cs="Courier New"/>
          <w:b/>
          <w:color w:val="auto"/>
          <w:szCs w:val="24"/>
        </w:rPr>
        <w:t>5.2</w:t>
      </w:r>
      <w:r w:rsidRPr="009519DF">
        <w:rPr>
          <w:rFonts w:ascii="Courier New" w:hAnsi="Courier New" w:cs="Courier New"/>
          <w:b/>
          <w:color w:val="auto"/>
          <w:szCs w:val="24"/>
        </w:rPr>
        <w:t>.</w:t>
      </w:r>
      <w:r w:rsidRPr="009519DF">
        <w:rPr>
          <w:rFonts w:ascii="Courier New" w:hAnsi="Courier New" w:cs="Courier New"/>
          <w:color w:val="auto"/>
          <w:szCs w:val="24"/>
        </w:rPr>
        <w:t xml:space="preserve"> Será dada vista aos prop</w:t>
      </w:r>
      <w:r w:rsidR="00D41574" w:rsidRPr="009519DF">
        <w:rPr>
          <w:rFonts w:ascii="Courier New" w:hAnsi="Courier New" w:cs="Courier New"/>
          <w:color w:val="auto"/>
          <w:szCs w:val="24"/>
        </w:rPr>
        <w:t>onentes interessados tanto das propostas comerciais como dos documentos de h</w:t>
      </w:r>
      <w:r w:rsidRPr="009519DF">
        <w:rPr>
          <w:rFonts w:ascii="Courier New" w:hAnsi="Courier New" w:cs="Courier New"/>
          <w:color w:val="auto"/>
          <w:szCs w:val="24"/>
        </w:rPr>
        <w:t>abilitação apresentados na sessão.</w:t>
      </w:r>
    </w:p>
    <w:p w14:paraId="7B48B605" w14:textId="77777777" w:rsidR="007649A8" w:rsidRPr="009519DF" w:rsidRDefault="007649A8" w:rsidP="00F93BAB">
      <w:pPr>
        <w:pStyle w:val="Normal1"/>
        <w:jc w:val="both"/>
        <w:rPr>
          <w:rFonts w:ascii="Courier New" w:hAnsi="Courier New" w:cs="Courier New"/>
          <w:color w:val="auto"/>
          <w:szCs w:val="24"/>
        </w:rPr>
      </w:pPr>
    </w:p>
    <w:p w14:paraId="2F7BDDDF" w14:textId="77777777" w:rsidR="002D4101"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7649A8" w:rsidRPr="009519DF">
        <w:rPr>
          <w:rFonts w:ascii="Courier New" w:hAnsi="Courier New" w:cs="Courier New"/>
          <w:b/>
          <w:color w:val="auto"/>
          <w:szCs w:val="24"/>
        </w:rPr>
        <w:t>5.3</w:t>
      </w:r>
      <w:r w:rsidRPr="009519DF">
        <w:rPr>
          <w:rFonts w:ascii="Courier New" w:hAnsi="Courier New" w:cs="Courier New"/>
          <w:b/>
          <w:color w:val="auto"/>
          <w:szCs w:val="24"/>
        </w:rPr>
        <w:t xml:space="preserve">. </w:t>
      </w:r>
      <w:r w:rsidRPr="009519DF">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3DFB77D3" w14:textId="77777777" w:rsidR="002527E4" w:rsidRPr="009519DF" w:rsidRDefault="002527E4" w:rsidP="00F93BAB">
      <w:pPr>
        <w:pStyle w:val="Normal1"/>
        <w:jc w:val="both"/>
        <w:rPr>
          <w:rFonts w:ascii="Courier New" w:hAnsi="Courier New" w:cs="Courier New"/>
          <w:color w:val="auto"/>
          <w:szCs w:val="24"/>
        </w:rPr>
      </w:pPr>
    </w:p>
    <w:p w14:paraId="73309BE3" w14:textId="77777777" w:rsidR="002D4101"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2527E4" w:rsidRPr="009519DF">
        <w:rPr>
          <w:rFonts w:ascii="Courier New" w:hAnsi="Courier New" w:cs="Courier New"/>
          <w:b/>
          <w:color w:val="auto"/>
          <w:szCs w:val="24"/>
        </w:rPr>
        <w:t>5.4</w:t>
      </w:r>
      <w:r w:rsidRPr="009519DF">
        <w:rPr>
          <w:rFonts w:ascii="Courier New" w:hAnsi="Courier New" w:cs="Courier New"/>
          <w:b/>
          <w:color w:val="auto"/>
          <w:szCs w:val="24"/>
        </w:rPr>
        <w:t xml:space="preserve">. </w:t>
      </w:r>
      <w:r w:rsidR="00D41574" w:rsidRPr="009519DF">
        <w:rPr>
          <w:rFonts w:ascii="Courier New" w:hAnsi="Courier New" w:cs="Courier New"/>
          <w:color w:val="auto"/>
          <w:szCs w:val="24"/>
        </w:rPr>
        <w:t>O p</w:t>
      </w:r>
      <w:r w:rsidRPr="009519DF">
        <w:rPr>
          <w:rFonts w:ascii="Courier New" w:hAnsi="Courier New" w:cs="Courier New"/>
          <w:color w:val="auto"/>
          <w:szCs w:val="24"/>
        </w:rPr>
        <w:t xml:space="preserve">regoeiro, no interesse da Administração, poderá relevar </w:t>
      </w:r>
      <w:r w:rsidRPr="009519DF">
        <w:rPr>
          <w:rFonts w:ascii="Courier New" w:hAnsi="Courier New" w:cs="Courier New"/>
          <w:color w:val="auto"/>
          <w:szCs w:val="24"/>
        </w:rPr>
        <w:lastRenderedPageBreak/>
        <w:t>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2AD9432F" w14:textId="77777777" w:rsidR="002527E4" w:rsidRPr="009519DF" w:rsidRDefault="002527E4" w:rsidP="00F93BAB">
      <w:pPr>
        <w:pStyle w:val="Normal1"/>
        <w:jc w:val="both"/>
        <w:rPr>
          <w:rFonts w:ascii="Courier New" w:hAnsi="Courier New" w:cs="Courier New"/>
          <w:color w:val="auto"/>
          <w:szCs w:val="24"/>
        </w:rPr>
      </w:pPr>
    </w:p>
    <w:p w14:paraId="6BF33551" w14:textId="77777777" w:rsidR="002527E4"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2527E4" w:rsidRPr="009519DF">
        <w:rPr>
          <w:rFonts w:ascii="Courier New" w:hAnsi="Courier New" w:cs="Courier New"/>
          <w:b/>
          <w:color w:val="auto"/>
          <w:szCs w:val="24"/>
        </w:rPr>
        <w:t>5.5</w:t>
      </w:r>
      <w:r w:rsidR="00D73BFE" w:rsidRPr="009519DF">
        <w:rPr>
          <w:rFonts w:ascii="Courier New" w:hAnsi="Courier New" w:cs="Courier New"/>
          <w:b/>
          <w:color w:val="auto"/>
          <w:szCs w:val="24"/>
        </w:rPr>
        <w:t>.</w:t>
      </w:r>
      <w:r w:rsidR="002527E4" w:rsidRPr="009519DF">
        <w:rPr>
          <w:rFonts w:ascii="Courier New" w:hAnsi="Courier New" w:cs="Courier New"/>
          <w:b/>
          <w:color w:val="auto"/>
          <w:szCs w:val="24"/>
        </w:rPr>
        <w:t xml:space="preserve"> </w:t>
      </w:r>
      <w:r w:rsidR="002527E4" w:rsidRPr="009519DF">
        <w:rPr>
          <w:rFonts w:ascii="Courier New" w:hAnsi="Courier New" w:cs="Courier New"/>
          <w:color w:val="auto"/>
          <w:szCs w:val="24"/>
        </w:rPr>
        <w:t>Quaisquer informações ou dúvidas de ordem técnica, bem como aquelas d</w:t>
      </w:r>
      <w:r w:rsidR="00D41574" w:rsidRPr="009519DF">
        <w:rPr>
          <w:rFonts w:ascii="Courier New" w:hAnsi="Courier New" w:cs="Courier New"/>
          <w:color w:val="auto"/>
          <w:szCs w:val="24"/>
        </w:rPr>
        <w:t>ecorrentes da interpretação do e</w:t>
      </w:r>
      <w:r w:rsidR="002527E4" w:rsidRPr="009519DF">
        <w:rPr>
          <w:rFonts w:ascii="Courier New" w:hAnsi="Courier New" w:cs="Courier New"/>
          <w:color w:val="auto"/>
          <w:szCs w:val="24"/>
        </w:rPr>
        <w:t>dital, deverão ser solicitadas por escrito ao Município de Ibiraiaras, Departamento de Licitações, ou pelo fone (54) 3355-1122, com antecedência mínima de 2 (dois) dias da data marcada para o recebimento dos envelopes.</w:t>
      </w:r>
    </w:p>
    <w:p w14:paraId="6C515D0F" w14:textId="77777777" w:rsidR="002527E4" w:rsidRPr="009519DF" w:rsidRDefault="002527E4" w:rsidP="00F93BAB">
      <w:pPr>
        <w:pStyle w:val="Normal1"/>
        <w:jc w:val="both"/>
        <w:rPr>
          <w:rFonts w:ascii="Courier New" w:hAnsi="Courier New" w:cs="Courier New"/>
          <w:color w:val="auto"/>
          <w:szCs w:val="24"/>
        </w:rPr>
      </w:pPr>
    </w:p>
    <w:p w14:paraId="086BF360" w14:textId="77777777" w:rsidR="002D4101"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2527E4" w:rsidRPr="009519DF">
        <w:rPr>
          <w:rFonts w:ascii="Courier New" w:hAnsi="Courier New" w:cs="Courier New"/>
          <w:b/>
          <w:color w:val="auto"/>
          <w:szCs w:val="24"/>
        </w:rPr>
        <w:t>5.6</w:t>
      </w:r>
      <w:r w:rsidRPr="009519DF">
        <w:rPr>
          <w:rFonts w:ascii="Courier New" w:hAnsi="Courier New" w:cs="Courier New"/>
          <w:b/>
          <w:color w:val="auto"/>
          <w:szCs w:val="24"/>
        </w:rPr>
        <w:t xml:space="preserve">. </w:t>
      </w:r>
      <w:r w:rsidRPr="009519DF">
        <w:rPr>
          <w:rFonts w:ascii="Courier New" w:hAnsi="Courier New" w:cs="Courier New"/>
          <w:color w:val="auto"/>
          <w:szCs w:val="24"/>
        </w:rPr>
        <w:t>Para agilização dos trabalhos, solicita-se que os licitantes façam constar em sua documentação o endereço, telefone e correio eletrônico (e-mail).</w:t>
      </w:r>
    </w:p>
    <w:p w14:paraId="30646525" w14:textId="77777777" w:rsidR="002527E4" w:rsidRPr="009519DF" w:rsidRDefault="002527E4" w:rsidP="00F93BAB">
      <w:pPr>
        <w:pStyle w:val="Normal1"/>
        <w:jc w:val="both"/>
        <w:rPr>
          <w:rFonts w:ascii="Courier New" w:hAnsi="Courier New" w:cs="Courier New"/>
          <w:color w:val="auto"/>
          <w:szCs w:val="24"/>
        </w:rPr>
      </w:pPr>
    </w:p>
    <w:p w14:paraId="168909EC" w14:textId="5A2919D3" w:rsidR="002D4101" w:rsidRPr="009519DF" w:rsidRDefault="002D4101" w:rsidP="00F93BAB">
      <w:pPr>
        <w:pStyle w:val="Normal1"/>
        <w:jc w:val="both"/>
        <w:rPr>
          <w:rFonts w:ascii="Courier New" w:hAnsi="Courier New" w:cs="Courier New"/>
          <w:color w:val="auto"/>
          <w:szCs w:val="24"/>
        </w:rPr>
      </w:pPr>
      <w:r w:rsidRPr="009519DF">
        <w:rPr>
          <w:rFonts w:ascii="Courier New" w:hAnsi="Courier New" w:cs="Courier New"/>
          <w:b/>
          <w:color w:val="auto"/>
          <w:szCs w:val="24"/>
        </w:rPr>
        <w:t>1</w:t>
      </w:r>
      <w:r w:rsidR="002527E4" w:rsidRPr="009519DF">
        <w:rPr>
          <w:rFonts w:ascii="Courier New" w:hAnsi="Courier New" w:cs="Courier New"/>
          <w:b/>
          <w:color w:val="auto"/>
          <w:szCs w:val="24"/>
        </w:rPr>
        <w:t>5.7</w:t>
      </w:r>
      <w:r w:rsidRPr="009519DF">
        <w:rPr>
          <w:rFonts w:ascii="Courier New" w:hAnsi="Courier New" w:cs="Courier New"/>
          <w:b/>
          <w:color w:val="auto"/>
          <w:szCs w:val="24"/>
        </w:rPr>
        <w:t xml:space="preserve">. </w:t>
      </w:r>
      <w:r w:rsidRPr="009519DF">
        <w:rPr>
          <w:rFonts w:ascii="Courier New" w:hAnsi="Courier New" w:cs="Courier New"/>
          <w:color w:val="auto"/>
          <w:szCs w:val="24"/>
        </w:rPr>
        <w:t xml:space="preserve">Fazem parte integrante deste </w:t>
      </w:r>
      <w:r w:rsidR="00EE1713">
        <w:rPr>
          <w:rFonts w:ascii="Courier New" w:hAnsi="Courier New" w:cs="Courier New"/>
          <w:color w:val="auto"/>
          <w:szCs w:val="24"/>
        </w:rPr>
        <w:t>e</w:t>
      </w:r>
      <w:r w:rsidRPr="009519DF">
        <w:rPr>
          <w:rFonts w:ascii="Courier New" w:hAnsi="Courier New" w:cs="Courier New"/>
          <w:color w:val="auto"/>
          <w:szCs w:val="24"/>
        </w:rPr>
        <w:t>dital:</w:t>
      </w:r>
    </w:p>
    <w:p w14:paraId="224E4F2B" w14:textId="77777777" w:rsidR="00B309C6" w:rsidRPr="009519DF" w:rsidRDefault="00B309C6" w:rsidP="00F93BAB">
      <w:pPr>
        <w:pStyle w:val="Normal1"/>
        <w:jc w:val="both"/>
        <w:rPr>
          <w:rFonts w:ascii="Courier New" w:hAnsi="Courier New" w:cs="Courier New"/>
          <w:color w:val="auto"/>
          <w:szCs w:val="24"/>
        </w:rPr>
      </w:pPr>
    </w:p>
    <w:p w14:paraId="313FF372" w14:textId="75D0980E" w:rsidR="002D0FF7" w:rsidRDefault="00EE1713" w:rsidP="00F93BAB">
      <w:pPr>
        <w:pStyle w:val="Normal1"/>
        <w:jc w:val="both"/>
        <w:rPr>
          <w:rFonts w:ascii="Courier New" w:hAnsi="Courier New" w:cs="Courier New"/>
          <w:color w:val="auto"/>
          <w:szCs w:val="24"/>
        </w:rPr>
      </w:pPr>
      <w:r>
        <w:rPr>
          <w:rFonts w:ascii="Courier New" w:hAnsi="Courier New" w:cs="Courier New"/>
          <w:color w:val="auto"/>
          <w:szCs w:val="24"/>
        </w:rPr>
        <w:tab/>
      </w:r>
      <w:r w:rsidRPr="00EE1713">
        <w:rPr>
          <w:rFonts w:ascii="Courier New" w:hAnsi="Courier New" w:cs="Courier New"/>
          <w:b/>
          <w:bCs/>
          <w:color w:val="auto"/>
          <w:szCs w:val="24"/>
        </w:rPr>
        <w:t>Anexo</w:t>
      </w:r>
      <w:r w:rsidR="002D0FF7" w:rsidRPr="00EE1713">
        <w:rPr>
          <w:rFonts w:ascii="Courier New" w:hAnsi="Courier New" w:cs="Courier New"/>
          <w:b/>
          <w:bCs/>
          <w:color w:val="auto"/>
          <w:szCs w:val="24"/>
        </w:rPr>
        <w:t xml:space="preserve"> I –</w:t>
      </w:r>
      <w:r w:rsidR="002D0FF7" w:rsidRPr="009519DF">
        <w:rPr>
          <w:rFonts w:ascii="Courier New" w:hAnsi="Courier New" w:cs="Courier New"/>
          <w:color w:val="auto"/>
          <w:szCs w:val="24"/>
        </w:rPr>
        <w:t xml:space="preserve"> Minuta da Ata de Registro de Preços.</w:t>
      </w:r>
    </w:p>
    <w:p w14:paraId="47EAE57E" w14:textId="77777777" w:rsidR="00DB5DAE" w:rsidRDefault="00EE1713" w:rsidP="00F93BAB">
      <w:pPr>
        <w:pStyle w:val="Normal1"/>
        <w:jc w:val="both"/>
        <w:rPr>
          <w:rFonts w:ascii="Courier New" w:hAnsi="Courier New" w:cs="Courier New"/>
          <w:color w:val="auto"/>
          <w:szCs w:val="24"/>
        </w:rPr>
      </w:pPr>
      <w:r>
        <w:rPr>
          <w:rFonts w:ascii="Courier New" w:hAnsi="Courier New" w:cs="Courier New"/>
          <w:color w:val="auto"/>
          <w:szCs w:val="24"/>
        </w:rPr>
        <w:tab/>
      </w:r>
    </w:p>
    <w:p w14:paraId="7D6B398C" w14:textId="638896EF" w:rsidR="002D0FF7" w:rsidRDefault="00DB5DAE" w:rsidP="00F93BAB">
      <w:pPr>
        <w:pStyle w:val="Normal1"/>
        <w:jc w:val="both"/>
        <w:rPr>
          <w:rFonts w:ascii="Courier New" w:hAnsi="Courier New" w:cs="Courier New"/>
          <w:color w:val="auto"/>
          <w:szCs w:val="24"/>
        </w:rPr>
      </w:pPr>
      <w:r>
        <w:rPr>
          <w:rFonts w:ascii="Courier New" w:hAnsi="Courier New" w:cs="Courier New"/>
          <w:b/>
          <w:bCs/>
          <w:color w:val="auto"/>
          <w:szCs w:val="24"/>
        </w:rPr>
        <w:tab/>
      </w:r>
      <w:r w:rsidR="002D0FF7" w:rsidRPr="00EE1713">
        <w:rPr>
          <w:rFonts w:ascii="Courier New" w:hAnsi="Courier New" w:cs="Courier New"/>
          <w:b/>
          <w:bCs/>
          <w:color w:val="auto"/>
          <w:szCs w:val="24"/>
        </w:rPr>
        <w:t>A</w:t>
      </w:r>
      <w:r w:rsidR="00EE1713" w:rsidRPr="00EE1713">
        <w:rPr>
          <w:rFonts w:ascii="Courier New" w:hAnsi="Courier New" w:cs="Courier New"/>
          <w:b/>
          <w:bCs/>
          <w:color w:val="auto"/>
          <w:szCs w:val="24"/>
        </w:rPr>
        <w:t>nexo</w:t>
      </w:r>
      <w:r w:rsidR="002D0FF7" w:rsidRPr="00EE1713">
        <w:rPr>
          <w:rFonts w:ascii="Courier New" w:hAnsi="Courier New" w:cs="Courier New"/>
          <w:b/>
          <w:bCs/>
          <w:color w:val="auto"/>
          <w:szCs w:val="24"/>
        </w:rPr>
        <w:t xml:space="preserve"> II –</w:t>
      </w:r>
      <w:r w:rsidR="002D0FF7" w:rsidRPr="009519DF">
        <w:rPr>
          <w:rFonts w:ascii="Courier New" w:hAnsi="Courier New" w:cs="Courier New"/>
          <w:color w:val="auto"/>
          <w:szCs w:val="24"/>
        </w:rPr>
        <w:t xml:space="preserve"> </w:t>
      </w:r>
      <w:r w:rsidR="00D41574" w:rsidRPr="009519DF">
        <w:rPr>
          <w:rFonts w:ascii="Courier New" w:hAnsi="Courier New" w:cs="Courier New"/>
          <w:color w:val="auto"/>
          <w:szCs w:val="24"/>
        </w:rPr>
        <w:t>Planilha de especificação dos produtos e quantitativos</w:t>
      </w:r>
      <w:r w:rsidR="002D0FF7" w:rsidRPr="009519DF">
        <w:rPr>
          <w:rFonts w:ascii="Courier New" w:hAnsi="Courier New" w:cs="Courier New"/>
          <w:color w:val="auto"/>
          <w:szCs w:val="24"/>
        </w:rPr>
        <w:t>.</w:t>
      </w:r>
    </w:p>
    <w:p w14:paraId="66D84CA1" w14:textId="77777777" w:rsidR="00DB5DAE" w:rsidRDefault="00EE1713" w:rsidP="00EC7CC8">
      <w:pPr>
        <w:widowControl w:val="0"/>
        <w:spacing w:after="0" w:line="240" w:lineRule="auto"/>
        <w:jc w:val="both"/>
        <w:rPr>
          <w:rFonts w:ascii="Courier New" w:hAnsi="Courier New" w:cs="Courier New"/>
          <w:sz w:val="24"/>
          <w:szCs w:val="24"/>
        </w:rPr>
      </w:pPr>
      <w:r>
        <w:rPr>
          <w:rFonts w:ascii="Courier New" w:hAnsi="Courier New" w:cs="Courier New"/>
          <w:sz w:val="24"/>
          <w:szCs w:val="24"/>
        </w:rPr>
        <w:tab/>
      </w:r>
    </w:p>
    <w:p w14:paraId="158BA799" w14:textId="0A132BBD" w:rsidR="002D0FF7" w:rsidRDefault="00DB5DAE" w:rsidP="00EC7CC8">
      <w:pPr>
        <w:widowControl w:val="0"/>
        <w:spacing w:after="0" w:line="240" w:lineRule="auto"/>
        <w:jc w:val="both"/>
        <w:rPr>
          <w:rFonts w:ascii="Courier New" w:eastAsia="Times New Roman" w:hAnsi="Courier New" w:cs="Courier New"/>
          <w:sz w:val="24"/>
          <w:szCs w:val="24"/>
        </w:rPr>
      </w:pPr>
      <w:r>
        <w:rPr>
          <w:rFonts w:ascii="Courier New" w:hAnsi="Courier New" w:cs="Courier New"/>
          <w:b/>
          <w:bCs/>
          <w:sz w:val="24"/>
          <w:szCs w:val="24"/>
        </w:rPr>
        <w:tab/>
      </w:r>
      <w:r w:rsidR="00EE1713" w:rsidRPr="00EE1713">
        <w:rPr>
          <w:rFonts w:ascii="Courier New" w:hAnsi="Courier New" w:cs="Courier New"/>
          <w:b/>
          <w:bCs/>
          <w:sz w:val="24"/>
          <w:szCs w:val="24"/>
        </w:rPr>
        <w:t>Anexo</w:t>
      </w:r>
      <w:r w:rsidR="002D0FF7" w:rsidRPr="00EE1713">
        <w:rPr>
          <w:rFonts w:ascii="Courier New" w:hAnsi="Courier New" w:cs="Courier New"/>
          <w:b/>
          <w:bCs/>
          <w:sz w:val="24"/>
          <w:szCs w:val="24"/>
        </w:rPr>
        <w:t xml:space="preserve"> III –</w:t>
      </w:r>
      <w:r w:rsidR="002D0FF7" w:rsidRPr="009519DF">
        <w:rPr>
          <w:rFonts w:ascii="Courier New" w:hAnsi="Courier New" w:cs="Courier New"/>
          <w:sz w:val="24"/>
          <w:szCs w:val="24"/>
        </w:rPr>
        <w:t xml:space="preserve"> </w:t>
      </w:r>
      <w:bookmarkStart w:id="16" w:name="_Hlk85629806"/>
      <w:r w:rsidR="00EC7CC8" w:rsidRPr="009519DF">
        <w:rPr>
          <w:rFonts w:ascii="Courier New" w:eastAsia="Times New Roman" w:hAnsi="Courier New" w:cs="Courier New"/>
          <w:sz w:val="24"/>
          <w:szCs w:val="24"/>
        </w:rPr>
        <w:t>Modelo de declaração de que a empresa atende os requisitos de habilitação e não contém nenhum dos impedimentos previstos no artigo 9º da Lei Federal nº 8.666/1993</w:t>
      </w:r>
      <w:bookmarkEnd w:id="16"/>
      <w:r w:rsidR="00EC7CC8" w:rsidRPr="009519DF">
        <w:rPr>
          <w:rFonts w:ascii="Courier New" w:eastAsia="Times New Roman" w:hAnsi="Courier New" w:cs="Courier New"/>
          <w:sz w:val="24"/>
          <w:szCs w:val="24"/>
        </w:rPr>
        <w:t>;</w:t>
      </w:r>
    </w:p>
    <w:p w14:paraId="1D878D28" w14:textId="77777777" w:rsidR="00DB5DAE" w:rsidRDefault="00EE1713" w:rsidP="00F93BAB">
      <w:pPr>
        <w:pStyle w:val="Normal1"/>
        <w:jc w:val="both"/>
        <w:rPr>
          <w:rFonts w:ascii="Courier New" w:hAnsi="Courier New" w:cs="Courier New"/>
          <w:color w:val="auto"/>
          <w:szCs w:val="24"/>
        </w:rPr>
      </w:pPr>
      <w:r>
        <w:rPr>
          <w:rFonts w:ascii="Courier New" w:hAnsi="Courier New" w:cs="Courier New"/>
          <w:color w:val="auto"/>
          <w:szCs w:val="24"/>
        </w:rPr>
        <w:tab/>
      </w:r>
    </w:p>
    <w:p w14:paraId="29A95640" w14:textId="1C81AE21" w:rsidR="00EC7CC8" w:rsidRPr="009519DF" w:rsidRDefault="00DB5DAE" w:rsidP="00F93BAB">
      <w:pPr>
        <w:pStyle w:val="Normal1"/>
        <w:jc w:val="both"/>
        <w:rPr>
          <w:rFonts w:ascii="Courier New" w:hAnsi="Courier New" w:cs="Courier New"/>
          <w:color w:val="auto"/>
          <w:szCs w:val="24"/>
        </w:rPr>
      </w:pPr>
      <w:r>
        <w:rPr>
          <w:rFonts w:ascii="Courier New" w:hAnsi="Courier New" w:cs="Courier New"/>
          <w:b/>
          <w:bCs/>
          <w:color w:val="auto"/>
          <w:szCs w:val="24"/>
        </w:rPr>
        <w:tab/>
      </w:r>
      <w:r w:rsidR="00EE1713" w:rsidRPr="00EE1713">
        <w:rPr>
          <w:rFonts w:ascii="Courier New" w:hAnsi="Courier New" w:cs="Courier New"/>
          <w:b/>
          <w:bCs/>
          <w:color w:val="auto"/>
          <w:szCs w:val="24"/>
        </w:rPr>
        <w:t>Anexo</w:t>
      </w:r>
      <w:r w:rsidR="002D0FF7" w:rsidRPr="00EE1713">
        <w:rPr>
          <w:rFonts w:ascii="Courier New" w:hAnsi="Courier New" w:cs="Courier New"/>
          <w:b/>
          <w:bCs/>
          <w:color w:val="auto"/>
          <w:szCs w:val="24"/>
        </w:rPr>
        <w:t xml:space="preserve"> IV –</w:t>
      </w:r>
      <w:r w:rsidR="00EC7CC8" w:rsidRPr="009519DF">
        <w:rPr>
          <w:rFonts w:ascii="Courier New" w:hAnsi="Courier New" w:cs="Courier New"/>
          <w:color w:val="auto"/>
          <w:szCs w:val="24"/>
        </w:rPr>
        <w:t xml:space="preserve"> Modelo de Termo de Credenciamento;</w:t>
      </w:r>
    </w:p>
    <w:p w14:paraId="3053F4A9" w14:textId="77777777" w:rsidR="00DB5DAE" w:rsidRDefault="00EE1713" w:rsidP="00F93BAB">
      <w:pPr>
        <w:pStyle w:val="Normal1"/>
        <w:jc w:val="both"/>
        <w:rPr>
          <w:rFonts w:ascii="Courier New" w:hAnsi="Courier New" w:cs="Courier New"/>
          <w:color w:val="auto"/>
          <w:szCs w:val="24"/>
        </w:rPr>
      </w:pPr>
      <w:r>
        <w:rPr>
          <w:rFonts w:ascii="Courier New" w:hAnsi="Courier New" w:cs="Courier New"/>
          <w:color w:val="auto"/>
          <w:szCs w:val="24"/>
        </w:rPr>
        <w:tab/>
      </w:r>
    </w:p>
    <w:p w14:paraId="605E9B88" w14:textId="3601F1DE" w:rsidR="002D0FF7" w:rsidRPr="009519DF" w:rsidRDefault="00DB5DAE" w:rsidP="00F93BAB">
      <w:pPr>
        <w:pStyle w:val="Normal1"/>
        <w:jc w:val="both"/>
        <w:rPr>
          <w:rFonts w:ascii="Courier New" w:hAnsi="Courier New" w:cs="Courier New"/>
          <w:color w:val="auto"/>
          <w:szCs w:val="24"/>
        </w:rPr>
      </w:pPr>
      <w:r>
        <w:rPr>
          <w:rFonts w:ascii="Courier New" w:hAnsi="Courier New" w:cs="Courier New"/>
          <w:b/>
          <w:bCs/>
          <w:color w:val="auto"/>
          <w:szCs w:val="24"/>
        </w:rPr>
        <w:tab/>
      </w:r>
      <w:r w:rsidR="00EE1713" w:rsidRPr="00EE1713">
        <w:rPr>
          <w:rFonts w:ascii="Courier New" w:hAnsi="Courier New" w:cs="Courier New"/>
          <w:b/>
          <w:bCs/>
          <w:color w:val="auto"/>
          <w:szCs w:val="24"/>
        </w:rPr>
        <w:t>Anexo</w:t>
      </w:r>
      <w:r w:rsidR="002D0FF7" w:rsidRPr="00EE1713">
        <w:rPr>
          <w:rFonts w:ascii="Courier New" w:hAnsi="Courier New" w:cs="Courier New"/>
          <w:b/>
          <w:bCs/>
          <w:color w:val="auto"/>
          <w:szCs w:val="24"/>
        </w:rPr>
        <w:t xml:space="preserve"> V –</w:t>
      </w:r>
      <w:r w:rsidR="002D0FF7" w:rsidRPr="009519DF">
        <w:rPr>
          <w:rFonts w:ascii="Courier New" w:hAnsi="Courier New" w:cs="Courier New"/>
          <w:color w:val="auto"/>
          <w:szCs w:val="24"/>
        </w:rPr>
        <w:t xml:space="preserve"> </w:t>
      </w:r>
      <w:r w:rsidR="00EC7CC8" w:rsidRPr="009519DF">
        <w:rPr>
          <w:rFonts w:ascii="Courier New" w:hAnsi="Courier New" w:cs="Courier New"/>
          <w:color w:val="auto"/>
          <w:szCs w:val="24"/>
        </w:rPr>
        <w:t>Declaração de enquadramento da empresa participante em ME</w:t>
      </w:r>
      <w:r w:rsidR="00EE1713">
        <w:rPr>
          <w:rFonts w:ascii="Courier New" w:hAnsi="Courier New" w:cs="Courier New"/>
          <w:color w:val="auto"/>
          <w:szCs w:val="24"/>
        </w:rPr>
        <w:t>,</w:t>
      </w:r>
      <w:r w:rsidR="00EC7CC8" w:rsidRPr="009519DF">
        <w:rPr>
          <w:rFonts w:ascii="Courier New" w:hAnsi="Courier New" w:cs="Courier New"/>
          <w:color w:val="auto"/>
          <w:szCs w:val="24"/>
        </w:rPr>
        <w:t xml:space="preserve"> EPP</w:t>
      </w:r>
      <w:r w:rsidR="00EE1713">
        <w:rPr>
          <w:rFonts w:ascii="Courier New" w:hAnsi="Courier New" w:cs="Courier New"/>
          <w:color w:val="auto"/>
          <w:szCs w:val="24"/>
        </w:rPr>
        <w:t xml:space="preserve"> ou MEI</w:t>
      </w:r>
      <w:r w:rsidR="00EC7CC8" w:rsidRPr="009519DF">
        <w:rPr>
          <w:rFonts w:ascii="Courier New" w:hAnsi="Courier New" w:cs="Courier New"/>
          <w:color w:val="auto"/>
          <w:szCs w:val="24"/>
        </w:rPr>
        <w:t>;</w:t>
      </w:r>
    </w:p>
    <w:p w14:paraId="1C90F262" w14:textId="77777777" w:rsidR="00DB5DAE" w:rsidRDefault="00EE1713" w:rsidP="00F93BAB">
      <w:pPr>
        <w:pStyle w:val="Normal1"/>
        <w:jc w:val="both"/>
        <w:rPr>
          <w:rFonts w:ascii="Courier New" w:hAnsi="Courier New" w:cs="Courier New"/>
          <w:color w:val="auto"/>
          <w:szCs w:val="24"/>
        </w:rPr>
      </w:pPr>
      <w:r>
        <w:rPr>
          <w:rFonts w:ascii="Courier New" w:hAnsi="Courier New" w:cs="Courier New"/>
          <w:color w:val="auto"/>
          <w:szCs w:val="24"/>
        </w:rPr>
        <w:tab/>
      </w:r>
    </w:p>
    <w:p w14:paraId="288198C8" w14:textId="03A8AF3D" w:rsidR="002D0FF7" w:rsidRPr="009519DF" w:rsidRDefault="00DB5DAE" w:rsidP="00F93BAB">
      <w:pPr>
        <w:pStyle w:val="Normal1"/>
        <w:jc w:val="both"/>
        <w:rPr>
          <w:rFonts w:ascii="Courier New" w:hAnsi="Courier New" w:cs="Courier New"/>
          <w:color w:val="auto"/>
          <w:szCs w:val="24"/>
        </w:rPr>
      </w:pPr>
      <w:r>
        <w:rPr>
          <w:rFonts w:ascii="Courier New" w:hAnsi="Courier New" w:cs="Courier New"/>
          <w:b/>
          <w:bCs/>
          <w:color w:val="auto"/>
          <w:szCs w:val="24"/>
        </w:rPr>
        <w:tab/>
      </w:r>
      <w:r w:rsidR="00EE1713" w:rsidRPr="00EE1713">
        <w:rPr>
          <w:rFonts w:ascii="Courier New" w:hAnsi="Courier New" w:cs="Courier New"/>
          <w:b/>
          <w:bCs/>
          <w:color w:val="auto"/>
          <w:szCs w:val="24"/>
        </w:rPr>
        <w:t>Anexo</w:t>
      </w:r>
      <w:r w:rsidR="002D0FF7" w:rsidRPr="00EE1713">
        <w:rPr>
          <w:rFonts w:ascii="Courier New" w:hAnsi="Courier New" w:cs="Courier New"/>
          <w:b/>
          <w:bCs/>
          <w:color w:val="auto"/>
          <w:szCs w:val="24"/>
        </w:rPr>
        <w:t xml:space="preserve"> VI –</w:t>
      </w:r>
      <w:r w:rsidR="002D0FF7" w:rsidRPr="009519DF">
        <w:rPr>
          <w:rFonts w:ascii="Courier New" w:hAnsi="Courier New" w:cs="Courier New"/>
          <w:color w:val="auto"/>
          <w:szCs w:val="24"/>
        </w:rPr>
        <w:t xml:space="preserve"> </w:t>
      </w:r>
      <w:r w:rsidR="00EC7CC8" w:rsidRPr="009519DF">
        <w:rPr>
          <w:rFonts w:ascii="Courier New" w:hAnsi="Courier New" w:cs="Courier New"/>
          <w:color w:val="auto"/>
          <w:szCs w:val="24"/>
        </w:rPr>
        <w:t>Modelo de proposta de preços;</w:t>
      </w:r>
    </w:p>
    <w:p w14:paraId="06ADA197" w14:textId="77777777" w:rsidR="00DB5DAE" w:rsidRDefault="00EE1713" w:rsidP="00946A43">
      <w:pPr>
        <w:widowControl w:val="0"/>
        <w:spacing w:after="0" w:line="240" w:lineRule="auto"/>
        <w:jc w:val="both"/>
        <w:rPr>
          <w:rFonts w:ascii="Courier New" w:hAnsi="Courier New" w:cs="Courier New"/>
          <w:sz w:val="24"/>
          <w:szCs w:val="24"/>
        </w:rPr>
      </w:pPr>
      <w:r>
        <w:rPr>
          <w:rFonts w:ascii="Courier New" w:hAnsi="Courier New" w:cs="Courier New"/>
          <w:sz w:val="24"/>
          <w:szCs w:val="24"/>
        </w:rPr>
        <w:tab/>
      </w:r>
    </w:p>
    <w:p w14:paraId="0ECF0B79" w14:textId="7957659D" w:rsidR="00946A43" w:rsidRPr="009519DF" w:rsidRDefault="00DB5DAE" w:rsidP="00946A43">
      <w:pPr>
        <w:widowControl w:val="0"/>
        <w:spacing w:after="0" w:line="240" w:lineRule="auto"/>
        <w:jc w:val="both"/>
        <w:rPr>
          <w:rFonts w:ascii="Courier New" w:eastAsia="Times New Roman" w:hAnsi="Courier New" w:cs="Courier New"/>
          <w:sz w:val="24"/>
          <w:szCs w:val="24"/>
        </w:rPr>
      </w:pPr>
      <w:r>
        <w:rPr>
          <w:rFonts w:ascii="Courier New" w:hAnsi="Courier New" w:cs="Courier New"/>
          <w:b/>
          <w:bCs/>
          <w:sz w:val="24"/>
          <w:szCs w:val="24"/>
        </w:rPr>
        <w:tab/>
      </w:r>
      <w:r w:rsidR="00EE1713" w:rsidRPr="00EE1713">
        <w:rPr>
          <w:rFonts w:ascii="Courier New" w:hAnsi="Courier New" w:cs="Courier New"/>
          <w:b/>
          <w:bCs/>
          <w:sz w:val="24"/>
          <w:szCs w:val="24"/>
        </w:rPr>
        <w:t>Anexo</w:t>
      </w:r>
      <w:r w:rsidR="002D0FF7" w:rsidRPr="00EE1713">
        <w:rPr>
          <w:rFonts w:ascii="Courier New" w:hAnsi="Courier New" w:cs="Courier New"/>
          <w:b/>
          <w:bCs/>
          <w:sz w:val="24"/>
          <w:szCs w:val="24"/>
        </w:rPr>
        <w:t xml:space="preserve"> VII –</w:t>
      </w:r>
      <w:r w:rsidR="002D0FF7" w:rsidRPr="009519DF">
        <w:rPr>
          <w:rFonts w:ascii="Courier New" w:hAnsi="Courier New" w:cs="Courier New"/>
          <w:sz w:val="24"/>
          <w:szCs w:val="24"/>
        </w:rPr>
        <w:t xml:space="preserve"> </w:t>
      </w:r>
      <w:r w:rsidR="00946A43" w:rsidRPr="009519DF">
        <w:rPr>
          <w:rFonts w:ascii="Courier New" w:eastAsia="Times New Roman" w:hAnsi="Courier New" w:cs="Courier New"/>
          <w:sz w:val="24"/>
          <w:szCs w:val="24"/>
        </w:rPr>
        <w:t>Modelo de declaração de que a empresa não foi declarada inidônea e não emprega menor de 18 anos</w:t>
      </w:r>
      <w:r w:rsidR="00616113">
        <w:rPr>
          <w:rFonts w:ascii="Courier New" w:eastAsia="Times New Roman" w:hAnsi="Courier New" w:cs="Courier New"/>
          <w:sz w:val="24"/>
          <w:szCs w:val="24"/>
        </w:rPr>
        <w:t>;</w:t>
      </w:r>
    </w:p>
    <w:p w14:paraId="4554DBFF" w14:textId="77777777" w:rsidR="00DB5DAE" w:rsidRDefault="00616113" w:rsidP="006F0C43">
      <w:pPr>
        <w:pStyle w:val="Normal1"/>
        <w:jc w:val="both"/>
        <w:rPr>
          <w:rFonts w:ascii="Courier New" w:hAnsi="Courier New" w:cs="Courier New"/>
          <w:b/>
          <w:bCs/>
          <w:szCs w:val="24"/>
        </w:rPr>
      </w:pPr>
      <w:r>
        <w:rPr>
          <w:rFonts w:ascii="Courier New" w:hAnsi="Courier New" w:cs="Courier New"/>
          <w:b/>
          <w:bCs/>
          <w:szCs w:val="24"/>
        </w:rPr>
        <w:tab/>
      </w:r>
    </w:p>
    <w:p w14:paraId="3A77EE2B" w14:textId="28E2298E" w:rsidR="006F0C43" w:rsidRDefault="00DB5DAE" w:rsidP="006F0C43">
      <w:pPr>
        <w:pStyle w:val="Normal1"/>
        <w:jc w:val="both"/>
        <w:rPr>
          <w:rFonts w:ascii="Courier New" w:hAnsi="Courier New" w:cs="Courier New"/>
          <w:iCs/>
          <w:szCs w:val="24"/>
        </w:rPr>
      </w:pPr>
      <w:r>
        <w:rPr>
          <w:rFonts w:ascii="Courier New" w:hAnsi="Courier New" w:cs="Courier New"/>
          <w:b/>
          <w:bCs/>
          <w:szCs w:val="24"/>
        </w:rPr>
        <w:tab/>
      </w:r>
      <w:r w:rsidR="00616113" w:rsidRPr="00EE1713">
        <w:rPr>
          <w:rFonts w:ascii="Courier New" w:hAnsi="Courier New" w:cs="Courier New"/>
          <w:b/>
          <w:bCs/>
          <w:szCs w:val="24"/>
        </w:rPr>
        <w:t>Anexo VI</w:t>
      </w:r>
      <w:r w:rsidR="00616113">
        <w:rPr>
          <w:rFonts w:ascii="Courier New" w:hAnsi="Courier New" w:cs="Courier New"/>
          <w:b/>
          <w:bCs/>
          <w:szCs w:val="24"/>
        </w:rPr>
        <w:t>I</w:t>
      </w:r>
      <w:r w:rsidR="00616113" w:rsidRPr="00EE1713">
        <w:rPr>
          <w:rFonts w:ascii="Courier New" w:hAnsi="Courier New" w:cs="Courier New"/>
          <w:b/>
          <w:bCs/>
          <w:szCs w:val="24"/>
        </w:rPr>
        <w:t>I –</w:t>
      </w:r>
      <w:r w:rsidR="00616113">
        <w:rPr>
          <w:rFonts w:ascii="Courier New" w:hAnsi="Courier New" w:cs="Courier New"/>
          <w:b/>
          <w:bCs/>
          <w:szCs w:val="24"/>
        </w:rPr>
        <w:t xml:space="preserve"> </w:t>
      </w:r>
      <w:r w:rsidR="00616113" w:rsidRPr="0033606B">
        <w:rPr>
          <w:rFonts w:ascii="Courier New" w:hAnsi="Courier New" w:cs="Courier New"/>
          <w:iCs/>
          <w:szCs w:val="24"/>
        </w:rPr>
        <w:t xml:space="preserve">Minuta </w:t>
      </w:r>
      <w:r w:rsidR="00616113">
        <w:rPr>
          <w:rFonts w:ascii="Courier New" w:hAnsi="Courier New" w:cs="Courier New"/>
          <w:iCs/>
          <w:szCs w:val="24"/>
        </w:rPr>
        <w:t>d</w:t>
      </w:r>
      <w:r w:rsidR="00616113" w:rsidRPr="0033606B">
        <w:rPr>
          <w:rFonts w:ascii="Courier New" w:hAnsi="Courier New" w:cs="Courier New"/>
          <w:iCs/>
          <w:szCs w:val="24"/>
        </w:rPr>
        <w:t xml:space="preserve">e </w:t>
      </w:r>
      <w:r w:rsidR="00616113">
        <w:rPr>
          <w:rFonts w:ascii="Courier New" w:hAnsi="Courier New" w:cs="Courier New"/>
          <w:iCs/>
          <w:szCs w:val="24"/>
        </w:rPr>
        <w:t>C</w:t>
      </w:r>
      <w:r w:rsidR="00616113" w:rsidRPr="0033606B">
        <w:rPr>
          <w:rFonts w:ascii="Courier New" w:hAnsi="Courier New" w:cs="Courier New"/>
          <w:iCs/>
          <w:szCs w:val="24"/>
        </w:rPr>
        <w:t>ontrato Administrativo</w:t>
      </w:r>
      <w:r w:rsidR="00616113">
        <w:rPr>
          <w:rFonts w:ascii="Courier New" w:hAnsi="Courier New" w:cs="Courier New"/>
          <w:iCs/>
          <w:szCs w:val="24"/>
        </w:rPr>
        <w:t>.</w:t>
      </w:r>
    </w:p>
    <w:p w14:paraId="319919CA" w14:textId="77777777" w:rsidR="00616113" w:rsidRPr="009519DF" w:rsidRDefault="00616113" w:rsidP="006F0C43">
      <w:pPr>
        <w:pStyle w:val="Normal1"/>
        <w:jc w:val="both"/>
        <w:rPr>
          <w:rFonts w:ascii="Courier New" w:hAnsi="Courier New" w:cs="Courier New"/>
          <w:color w:val="auto"/>
          <w:szCs w:val="24"/>
        </w:rPr>
      </w:pPr>
    </w:p>
    <w:p w14:paraId="25F8BAB8" w14:textId="31DC1EAD" w:rsidR="002D4101" w:rsidRPr="009519DF" w:rsidRDefault="002D4101" w:rsidP="00F93BAB">
      <w:pPr>
        <w:pStyle w:val="Normal1"/>
        <w:jc w:val="center"/>
        <w:rPr>
          <w:rFonts w:ascii="Courier New" w:hAnsi="Courier New" w:cs="Courier New"/>
          <w:color w:val="auto"/>
          <w:szCs w:val="24"/>
        </w:rPr>
      </w:pPr>
      <w:r w:rsidRPr="009519DF">
        <w:rPr>
          <w:rFonts w:ascii="Courier New" w:hAnsi="Courier New" w:cs="Courier New"/>
          <w:color w:val="auto"/>
          <w:szCs w:val="24"/>
        </w:rPr>
        <w:t xml:space="preserve">Município de Ibiraiaras/RS, </w:t>
      </w:r>
      <w:r w:rsidR="00E83FE8">
        <w:rPr>
          <w:rFonts w:ascii="Courier New" w:hAnsi="Courier New" w:cs="Courier New"/>
          <w:color w:val="auto"/>
          <w:szCs w:val="24"/>
        </w:rPr>
        <w:t>11</w:t>
      </w:r>
      <w:r w:rsidRPr="009519DF">
        <w:rPr>
          <w:rFonts w:ascii="Courier New" w:hAnsi="Courier New" w:cs="Courier New"/>
          <w:color w:val="auto"/>
          <w:szCs w:val="24"/>
        </w:rPr>
        <w:t xml:space="preserve"> de </w:t>
      </w:r>
      <w:r w:rsidR="00E83FE8">
        <w:rPr>
          <w:rFonts w:ascii="Courier New" w:hAnsi="Courier New" w:cs="Courier New"/>
          <w:color w:val="auto"/>
          <w:szCs w:val="24"/>
        </w:rPr>
        <w:t>novem</w:t>
      </w:r>
      <w:r w:rsidR="00EE1713">
        <w:rPr>
          <w:rFonts w:ascii="Courier New" w:hAnsi="Courier New" w:cs="Courier New"/>
          <w:color w:val="auto"/>
          <w:szCs w:val="24"/>
        </w:rPr>
        <w:t>bro</w:t>
      </w:r>
      <w:r w:rsidR="0041262B" w:rsidRPr="009519DF">
        <w:rPr>
          <w:rFonts w:ascii="Courier New" w:hAnsi="Courier New" w:cs="Courier New"/>
          <w:color w:val="auto"/>
          <w:szCs w:val="24"/>
        </w:rPr>
        <w:t xml:space="preserve"> de 202</w:t>
      </w:r>
      <w:r w:rsidR="00EE1713">
        <w:rPr>
          <w:rFonts w:ascii="Courier New" w:hAnsi="Courier New" w:cs="Courier New"/>
          <w:color w:val="auto"/>
          <w:szCs w:val="24"/>
        </w:rPr>
        <w:t>1</w:t>
      </w:r>
      <w:r w:rsidRPr="009519DF">
        <w:rPr>
          <w:rFonts w:ascii="Courier New" w:hAnsi="Courier New" w:cs="Courier New"/>
          <w:color w:val="auto"/>
          <w:szCs w:val="24"/>
        </w:rPr>
        <w:t>.</w:t>
      </w:r>
    </w:p>
    <w:p w14:paraId="521FE92D" w14:textId="77777777" w:rsidR="00946A43" w:rsidRPr="009519DF" w:rsidRDefault="00946A43" w:rsidP="00F93BAB">
      <w:pPr>
        <w:pStyle w:val="Normal1"/>
        <w:jc w:val="center"/>
        <w:rPr>
          <w:rFonts w:ascii="Courier New" w:hAnsi="Courier New" w:cs="Courier New"/>
          <w:color w:val="auto"/>
          <w:szCs w:val="24"/>
        </w:rPr>
      </w:pPr>
    </w:p>
    <w:p w14:paraId="2D41565D" w14:textId="77777777" w:rsidR="002D4101" w:rsidRPr="009519DF" w:rsidRDefault="002D4101" w:rsidP="00F93BAB">
      <w:pPr>
        <w:pStyle w:val="Normal1"/>
        <w:jc w:val="both"/>
        <w:rPr>
          <w:rFonts w:ascii="Courier New" w:hAnsi="Courier New" w:cs="Courier New"/>
          <w:color w:val="auto"/>
          <w:szCs w:val="24"/>
        </w:rPr>
      </w:pPr>
    </w:p>
    <w:p w14:paraId="3E9B00A8" w14:textId="4710A466" w:rsidR="002D4101" w:rsidRPr="009519DF" w:rsidRDefault="00EE1713" w:rsidP="00F93BAB">
      <w:pPr>
        <w:pStyle w:val="Normal1"/>
        <w:jc w:val="center"/>
        <w:rPr>
          <w:rFonts w:ascii="Courier New" w:hAnsi="Courier New" w:cs="Courier New"/>
          <w:color w:val="auto"/>
          <w:szCs w:val="24"/>
        </w:rPr>
      </w:pPr>
      <w:r>
        <w:rPr>
          <w:rFonts w:ascii="Courier New" w:hAnsi="Courier New" w:cs="Courier New"/>
          <w:b/>
          <w:color w:val="auto"/>
          <w:szCs w:val="24"/>
        </w:rPr>
        <w:t>DOUGLAS ROSSONI</w:t>
      </w:r>
    </w:p>
    <w:p w14:paraId="5B7502D3" w14:textId="6B1B7AFE" w:rsidR="002D4101" w:rsidRPr="009519DF" w:rsidRDefault="00C066F9" w:rsidP="00F93BAB">
      <w:pPr>
        <w:pStyle w:val="Normal1"/>
        <w:jc w:val="center"/>
        <w:rPr>
          <w:rFonts w:ascii="Courier New" w:hAnsi="Courier New" w:cs="Courier New"/>
          <w:i/>
          <w:color w:val="auto"/>
          <w:szCs w:val="24"/>
        </w:rPr>
      </w:pPr>
      <w:r w:rsidRPr="009519DF">
        <w:rPr>
          <w:rFonts w:ascii="Courier New" w:hAnsi="Courier New" w:cs="Courier New"/>
          <w:i/>
          <w:color w:val="auto"/>
          <w:szCs w:val="24"/>
        </w:rPr>
        <w:t>Prefeit</w:t>
      </w:r>
      <w:r w:rsidR="00EE1713">
        <w:rPr>
          <w:rFonts w:ascii="Courier New" w:hAnsi="Courier New" w:cs="Courier New"/>
          <w:i/>
          <w:color w:val="auto"/>
          <w:szCs w:val="24"/>
        </w:rPr>
        <w:t>o</w:t>
      </w:r>
      <w:r w:rsidRPr="009519DF">
        <w:rPr>
          <w:rFonts w:ascii="Courier New" w:hAnsi="Courier New" w:cs="Courier New"/>
          <w:i/>
          <w:color w:val="auto"/>
          <w:szCs w:val="24"/>
        </w:rPr>
        <w:t xml:space="preserve"> Municipal</w:t>
      </w:r>
    </w:p>
    <w:p w14:paraId="32FA31AB" w14:textId="6709882A" w:rsidR="005F47AC" w:rsidRPr="009519DF" w:rsidRDefault="002D4101" w:rsidP="005F47AC">
      <w:pPr>
        <w:pStyle w:val="Normal1"/>
        <w:jc w:val="center"/>
        <w:rPr>
          <w:rFonts w:ascii="Courier New" w:hAnsi="Courier New" w:cs="Courier New"/>
          <w:color w:val="auto"/>
          <w:szCs w:val="24"/>
        </w:rPr>
      </w:pPr>
      <w:r w:rsidRPr="009519DF">
        <w:rPr>
          <w:rFonts w:ascii="Courier New" w:hAnsi="Courier New" w:cs="Courier New"/>
          <w:b/>
          <w:szCs w:val="24"/>
        </w:rPr>
        <w:br w:type="page"/>
      </w:r>
      <w:r w:rsidR="005F47AC"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005F47AC" w:rsidRPr="009519DF">
        <w:rPr>
          <w:rFonts w:ascii="Courier New" w:hAnsi="Courier New" w:cs="Courier New"/>
          <w:b/>
          <w:color w:val="auto"/>
          <w:szCs w:val="24"/>
        </w:rPr>
        <w:t>/202</w:t>
      </w:r>
      <w:r w:rsidR="00EE1713">
        <w:rPr>
          <w:rFonts w:ascii="Courier New" w:hAnsi="Courier New" w:cs="Courier New"/>
          <w:b/>
          <w:color w:val="auto"/>
          <w:szCs w:val="24"/>
        </w:rPr>
        <w:t>1</w:t>
      </w:r>
    </w:p>
    <w:p w14:paraId="43503EDE" w14:textId="71BB390A" w:rsidR="002D4101"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EE1713">
        <w:rPr>
          <w:rFonts w:ascii="Courier New" w:hAnsi="Courier New" w:cs="Courier New"/>
          <w:b/>
          <w:color w:val="auto"/>
          <w:szCs w:val="24"/>
        </w:rPr>
        <w:t>1</w:t>
      </w:r>
    </w:p>
    <w:p w14:paraId="7888AB01" w14:textId="076DF72A" w:rsidR="002D4101" w:rsidRPr="009519DF" w:rsidRDefault="002D4101" w:rsidP="0047742D">
      <w:pPr>
        <w:pStyle w:val="Normal1"/>
        <w:jc w:val="center"/>
        <w:outlineLvl w:val="0"/>
        <w:rPr>
          <w:rFonts w:ascii="Courier New" w:hAnsi="Courier New" w:cs="Courier New"/>
          <w:b/>
          <w:color w:val="auto"/>
          <w:szCs w:val="24"/>
        </w:rPr>
      </w:pPr>
      <w:bookmarkStart w:id="17" w:name="_Toc488849435"/>
      <w:r w:rsidRPr="009519DF">
        <w:rPr>
          <w:rFonts w:ascii="Courier New" w:hAnsi="Courier New" w:cs="Courier New"/>
          <w:b/>
          <w:color w:val="auto"/>
          <w:szCs w:val="24"/>
        </w:rPr>
        <w:t>ANEXO I</w:t>
      </w:r>
      <w:r w:rsidR="00AA044F" w:rsidRPr="009519DF">
        <w:rPr>
          <w:rFonts w:ascii="Courier New" w:hAnsi="Courier New" w:cs="Courier New"/>
          <w:b/>
          <w:color w:val="auto"/>
          <w:szCs w:val="24"/>
        </w:rPr>
        <w:t xml:space="preserve"> - </w:t>
      </w:r>
      <w:r w:rsidRPr="009519DF">
        <w:rPr>
          <w:rFonts w:ascii="Courier New" w:hAnsi="Courier New" w:cs="Courier New"/>
          <w:b/>
          <w:color w:val="auto"/>
          <w:szCs w:val="24"/>
        </w:rPr>
        <w:t>MINUTA D</w:t>
      </w:r>
      <w:r w:rsidR="00F616CF" w:rsidRPr="009519DF">
        <w:rPr>
          <w:rFonts w:ascii="Courier New" w:hAnsi="Courier New" w:cs="Courier New"/>
          <w:b/>
          <w:color w:val="auto"/>
          <w:szCs w:val="24"/>
        </w:rPr>
        <w:t>A</w:t>
      </w:r>
      <w:r w:rsidRPr="009519DF">
        <w:rPr>
          <w:rFonts w:ascii="Courier New" w:hAnsi="Courier New" w:cs="Courier New"/>
          <w:b/>
          <w:color w:val="auto"/>
          <w:szCs w:val="24"/>
        </w:rPr>
        <w:t xml:space="preserve"> ATA DE REGISTRO DE PREÇOS</w:t>
      </w:r>
      <w:bookmarkEnd w:id="17"/>
    </w:p>
    <w:p w14:paraId="2E1535D5" w14:textId="77777777" w:rsidR="002D4101" w:rsidRPr="009519DF" w:rsidRDefault="002D4101" w:rsidP="00F93BAB">
      <w:pPr>
        <w:pStyle w:val="Normal1"/>
        <w:jc w:val="both"/>
        <w:rPr>
          <w:rFonts w:ascii="Courier New" w:hAnsi="Courier New" w:cs="Courier New"/>
          <w:i/>
          <w:color w:val="auto"/>
          <w:szCs w:val="24"/>
        </w:rPr>
      </w:pPr>
    </w:p>
    <w:p w14:paraId="7EBEF894" w14:textId="00C6BC92" w:rsidR="00F616CF" w:rsidRPr="009519DF" w:rsidRDefault="00F616CF" w:rsidP="00F616CF">
      <w:pPr>
        <w:pStyle w:val="Normal1"/>
        <w:jc w:val="center"/>
        <w:rPr>
          <w:rFonts w:ascii="Courier New" w:hAnsi="Courier New" w:cs="Courier New"/>
          <w:b/>
          <w:color w:val="auto"/>
          <w:szCs w:val="24"/>
        </w:rPr>
      </w:pPr>
      <w:r w:rsidRPr="009519DF">
        <w:rPr>
          <w:rFonts w:ascii="Courier New" w:hAnsi="Courier New" w:cs="Courier New"/>
          <w:b/>
          <w:color w:val="auto"/>
          <w:szCs w:val="24"/>
        </w:rPr>
        <w:t>ATA D</w:t>
      </w:r>
      <w:r w:rsidR="005F47AC" w:rsidRPr="009519DF">
        <w:rPr>
          <w:rFonts w:ascii="Courier New" w:hAnsi="Courier New" w:cs="Courier New"/>
          <w:b/>
          <w:color w:val="auto"/>
          <w:szCs w:val="24"/>
        </w:rPr>
        <w:t>E REGISTRO DE PREÇOS N.º xx/202</w:t>
      </w:r>
      <w:r w:rsidR="00EE1713">
        <w:rPr>
          <w:rFonts w:ascii="Courier New" w:hAnsi="Courier New" w:cs="Courier New"/>
          <w:b/>
          <w:color w:val="auto"/>
          <w:szCs w:val="24"/>
        </w:rPr>
        <w:t>1</w:t>
      </w:r>
    </w:p>
    <w:p w14:paraId="7F533B8D" w14:textId="77777777" w:rsidR="002527E4" w:rsidRPr="009519DF" w:rsidRDefault="002527E4" w:rsidP="00F616CF">
      <w:pPr>
        <w:pStyle w:val="Normal1"/>
        <w:jc w:val="center"/>
        <w:rPr>
          <w:rFonts w:ascii="Courier New" w:hAnsi="Courier New" w:cs="Courier New"/>
          <w:i/>
          <w:color w:val="auto"/>
          <w:szCs w:val="24"/>
        </w:rPr>
      </w:pPr>
    </w:p>
    <w:p w14:paraId="37207EBE" w14:textId="70E4F1AF" w:rsidR="002527E4" w:rsidRPr="009519DF" w:rsidRDefault="002527E4" w:rsidP="002527E4">
      <w:pPr>
        <w:widowControl w:val="0"/>
        <w:spacing w:after="0" w:line="240" w:lineRule="auto"/>
        <w:jc w:val="both"/>
        <w:rPr>
          <w:rFonts w:ascii="Courier New" w:hAnsi="Courier New" w:cs="Courier New"/>
          <w:sz w:val="24"/>
          <w:szCs w:val="24"/>
          <w:lang w:eastAsia="en-US"/>
        </w:rPr>
      </w:pPr>
      <w:r w:rsidRPr="009519DF">
        <w:rPr>
          <w:rFonts w:ascii="Courier New" w:hAnsi="Courier New" w:cs="Courier New"/>
          <w:sz w:val="24"/>
          <w:szCs w:val="24"/>
        </w:rPr>
        <w:t xml:space="preserve">Aos </w:t>
      </w:r>
      <w:r w:rsidR="00983018" w:rsidRPr="009519DF">
        <w:rPr>
          <w:rFonts w:ascii="Courier New" w:hAnsi="Courier New" w:cs="Courier New"/>
          <w:sz w:val="24"/>
          <w:szCs w:val="24"/>
        </w:rPr>
        <w:t>xx dias do mês de xxxxxx de 202</w:t>
      </w:r>
      <w:r w:rsidR="00EE1713">
        <w:rPr>
          <w:rFonts w:ascii="Courier New" w:hAnsi="Courier New" w:cs="Courier New"/>
          <w:sz w:val="24"/>
          <w:szCs w:val="24"/>
        </w:rPr>
        <w:t>1</w:t>
      </w:r>
      <w:r w:rsidRPr="009519DF">
        <w:rPr>
          <w:rFonts w:ascii="Courier New" w:hAnsi="Courier New" w:cs="Courier New"/>
          <w:sz w:val="24"/>
          <w:szCs w:val="24"/>
        </w:rPr>
        <w:t>, nas dependências da Administração Municipal de Ibiraiaras/RS, sito à Rua João Stella, nº 55, bairro Ibiraiaras/RS, nesta cidade, nos termos do art. 15, da Lei nº 8.666, de 21 de junho de 1993, o órgão gerenciador (OG), devidamente designado pela autoridade competente, face a classificação das propostas apresentadas no pregão presencial nº</w:t>
      </w:r>
      <w:r w:rsidR="00D73BFE" w:rsidRPr="009519DF">
        <w:rPr>
          <w:rFonts w:ascii="Courier New" w:hAnsi="Courier New" w:cs="Courier New"/>
          <w:sz w:val="24"/>
          <w:szCs w:val="24"/>
        </w:rPr>
        <w:t xml:space="preserve"> </w:t>
      </w:r>
      <w:r w:rsidR="00177CEA">
        <w:rPr>
          <w:rFonts w:ascii="Courier New" w:hAnsi="Courier New" w:cs="Courier New"/>
          <w:b/>
          <w:sz w:val="24"/>
          <w:szCs w:val="24"/>
        </w:rPr>
        <w:t>34</w:t>
      </w:r>
      <w:r w:rsidR="00983018" w:rsidRPr="009519DF">
        <w:rPr>
          <w:rFonts w:ascii="Courier New" w:hAnsi="Courier New" w:cs="Courier New"/>
          <w:b/>
          <w:sz w:val="24"/>
          <w:szCs w:val="24"/>
        </w:rPr>
        <w:t>/202</w:t>
      </w:r>
      <w:r w:rsidR="00EE1713">
        <w:rPr>
          <w:rFonts w:ascii="Courier New" w:hAnsi="Courier New" w:cs="Courier New"/>
          <w:b/>
          <w:sz w:val="24"/>
          <w:szCs w:val="24"/>
        </w:rPr>
        <w:t>1</w:t>
      </w:r>
      <w:r w:rsidRPr="009519DF">
        <w:rPr>
          <w:rFonts w:ascii="Courier New" w:hAnsi="Courier New" w:cs="Courier New"/>
          <w:sz w:val="24"/>
          <w:szCs w:val="24"/>
        </w:rPr>
        <w:t>, para REGISTRO DE PREÇOS, por deliberação do Pregoeiro e Equipe de Apoio, resolve REGISTRAR OS PREÇOS das empresas participantes da licitação, por item, observadas as cláusulas estabelecidas no edital que regeu o certame, conforme a seguir.</w:t>
      </w:r>
    </w:p>
    <w:p w14:paraId="74AB15DD" w14:textId="77777777" w:rsidR="002527E4" w:rsidRPr="009519DF" w:rsidRDefault="002527E4" w:rsidP="002527E4">
      <w:pPr>
        <w:widowControl w:val="0"/>
        <w:spacing w:after="0" w:line="240" w:lineRule="auto"/>
        <w:jc w:val="both"/>
        <w:rPr>
          <w:rFonts w:ascii="Courier New" w:hAnsi="Courier New" w:cs="Courier New"/>
          <w:sz w:val="24"/>
          <w:szCs w:val="24"/>
        </w:rPr>
      </w:pPr>
    </w:p>
    <w:p w14:paraId="6272AD21" w14:textId="7431E6D0" w:rsidR="002527E4" w:rsidRDefault="00B309C6" w:rsidP="002527E4">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A empresa detentora</w:t>
      </w:r>
      <w:r w:rsidR="00FE1BE5" w:rsidRPr="009519DF">
        <w:rPr>
          <w:rFonts w:ascii="Courier New" w:hAnsi="Courier New" w:cs="Courier New"/>
          <w:sz w:val="24"/>
          <w:szCs w:val="24"/>
        </w:rPr>
        <w:t xml:space="preserve"> da ata resolve</w:t>
      </w:r>
      <w:r w:rsidR="002527E4" w:rsidRPr="009519DF">
        <w:rPr>
          <w:rFonts w:ascii="Courier New" w:hAnsi="Courier New" w:cs="Courier New"/>
          <w:sz w:val="24"/>
          <w:szCs w:val="24"/>
        </w:rPr>
        <w:t xml:space="preserve">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3970BDD0" w14:textId="77777777" w:rsidR="00325EE7" w:rsidRPr="009519DF" w:rsidRDefault="00325EE7" w:rsidP="002527E4">
      <w:pPr>
        <w:widowControl w:val="0"/>
        <w:spacing w:after="0" w:line="240" w:lineRule="auto"/>
        <w:jc w:val="both"/>
        <w:rPr>
          <w:rFonts w:ascii="Courier New" w:hAnsi="Courier New" w:cs="Courier New"/>
          <w:sz w:val="24"/>
          <w:szCs w:val="24"/>
        </w:rPr>
      </w:pPr>
    </w:p>
    <w:p w14:paraId="6468AFEA" w14:textId="77777777" w:rsidR="00160DDC" w:rsidRPr="009519DF" w:rsidRDefault="00160DDC" w:rsidP="00F93BAB">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1915"/>
        <w:gridCol w:w="1417"/>
        <w:gridCol w:w="2764"/>
        <w:gridCol w:w="1518"/>
        <w:gridCol w:w="1317"/>
      </w:tblGrid>
      <w:tr w:rsidR="00160DDC" w:rsidRPr="009519DF" w14:paraId="3A1A77F5" w14:textId="77777777" w:rsidTr="00085451">
        <w:trPr>
          <w:jc w:val="center"/>
        </w:trPr>
        <w:tc>
          <w:tcPr>
            <w:tcW w:w="1915" w:type="dxa"/>
            <w:shd w:val="clear" w:color="auto" w:fill="17365D" w:themeFill="text2" w:themeFillShade="BF"/>
          </w:tcPr>
          <w:p w14:paraId="1F31978D" w14:textId="77777777" w:rsidR="00160DDC" w:rsidRPr="009519DF" w:rsidRDefault="00160DDC" w:rsidP="00F93BAB">
            <w:pPr>
              <w:widowControl w:val="0"/>
              <w:jc w:val="both"/>
              <w:rPr>
                <w:rFonts w:ascii="Courier New" w:hAnsi="Courier New" w:cs="Courier New"/>
                <w:b/>
                <w:sz w:val="24"/>
                <w:szCs w:val="24"/>
              </w:rPr>
            </w:pPr>
            <w:r w:rsidRPr="009519DF">
              <w:rPr>
                <w:rFonts w:ascii="Courier New" w:hAnsi="Courier New" w:cs="Courier New"/>
                <w:b/>
                <w:sz w:val="24"/>
                <w:szCs w:val="24"/>
              </w:rPr>
              <w:t>Empresas</w:t>
            </w:r>
          </w:p>
        </w:tc>
        <w:tc>
          <w:tcPr>
            <w:tcW w:w="1417" w:type="dxa"/>
            <w:shd w:val="clear" w:color="auto" w:fill="17365D" w:themeFill="text2" w:themeFillShade="BF"/>
          </w:tcPr>
          <w:p w14:paraId="4C8FB325" w14:textId="77777777" w:rsidR="00160DDC" w:rsidRPr="009519DF" w:rsidRDefault="00160DDC" w:rsidP="00F93BAB">
            <w:pPr>
              <w:widowControl w:val="0"/>
              <w:jc w:val="both"/>
              <w:rPr>
                <w:rFonts w:ascii="Courier New" w:hAnsi="Courier New" w:cs="Courier New"/>
                <w:b/>
                <w:sz w:val="24"/>
                <w:szCs w:val="24"/>
              </w:rPr>
            </w:pPr>
            <w:r w:rsidRPr="009519DF">
              <w:rPr>
                <w:rFonts w:ascii="Courier New" w:hAnsi="Courier New" w:cs="Courier New"/>
                <w:b/>
                <w:sz w:val="24"/>
                <w:szCs w:val="24"/>
              </w:rPr>
              <w:t>CNPJ</w:t>
            </w:r>
          </w:p>
        </w:tc>
        <w:tc>
          <w:tcPr>
            <w:tcW w:w="2764" w:type="dxa"/>
            <w:shd w:val="clear" w:color="auto" w:fill="17365D" w:themeFill="text2" w:themeFillShade="BF"/>
          </w:tcPr>
          <w:p w14:paraId="3FD871C0" w14:textId="77777777" w:rsidR="00160DDC" w:rsidRPr="009519DF" w:rsidRDefault="00160DDC" w:rsidP="00F93BAB">
            <w:pPr>
              <w:widowControl w:val="0"/>
              <w:jc w:val="both"/>
              <w:rPr>
                <w:rFonts w:ascii="Courier New" w:hAnsi="Courier New" w:cs="Courier New"/>
                <w:b/>
                <w:sz w:val="24"/>
                <w:szCs w:val="24"/>
              </w:rPr>
            </w:pPr>
            <w:r w:rsidRPr="009519DF">
              <w:rPr>
                <w:rFonts w:ascii="Courier New" w:hAnsi="Courier New" w:cs="Courier New"/>
                <w:b/>
                <w:sz w:val="24"/>
                <w:szCs w:val="24"/>
              </w:rPr>
              <w:t>Endereço</w:t>
            </w:r>
          </w:p>
        </w:tc>
        <w:tc>
          <w:tcPr>
            <w:tcW w:w="1518" w:type="dxa"/>
            <w:shd w:val="clear" w:color="auto" w:fill="17365D" w:themeFill="text2" w:themeFillShade="BF"/>
          </w:tcPr>
          <w:p w14:paraId="6D90AE63" w14:textId="77777777" w:rsidR="00160DDC" w:rsidRPr="009519DF" w:rsidRDefault="00160DDC" w:rsidP="00F93BAB">
            <w:pPr>
              <w:widowControl w:val="0"/>
              <w:jc w:val="both"/>
              <w:rPr>
                <w:rFonts w:ascii="Courier New" w:hAnsi="Courier New" w:cs="Courier New"/>
                <w:b/>
                <w:sz w:val="24"/>
                <w:szCs w:val="24"/>
              </w:rPr>
            </w:pPr>
            <w:r w:rsidRPr="009519DF">
              <w:rPr>
                <w:rFonts w:ascii="Courier New" w:hAnsi="Courier New" w:cs="Courier New"/>
                <w:b/>
                <w:sz w:val="24"/>
                <w:szCs w:val="24"/>
              </w:rPr>
              <w:t>Representante legal</w:t>
            </w:r>
          </w:p>
        </w:tc>
        <w:tc>
          <w:tcPr>
            <w:tcW w:w="1317" w:type="dxa"/>
            <w:shd w:val="clear" w:color="auto" w:fill="17365D" w:themeFill="text2" w:themeFillShade="BF"/>
          </w:tcPr>
          <w:p w14:paraId="627EEB6C" w14:textId="77777777" w:rsidR="00160DDC" w:rsidRPr="009519DF" w:rsidRDefault="00160DDC" w:rsidP="00F93BAB">
            <w:pPr>
              <w:widowControl w:val="0"/>
              <w:jc w:val="both"/>
              <w:rPr>
                <w:rFonts w:ascii="Courier New" w:hAnsi="Courier New" w:cs="Courier New"/>
                <w:b/>
                <w:sz w:val="24"/>
                <w:szCs w:val="24"/>
              </w:rPr>
            </w:pPr>
            <w:r w:rsidRPr="009519DF">
              <w:rPr>
                <w:rFonts w:ascii="Courier New" w:hAnsi="Courier New" w:cs="Courier New"/>
                <w:b/>
                <w:sz w:val="24"/>
                <w:szCs w:val="24"/>
              </w:rPr>
              <w:t>CPF</w:t>
            </w:r>
          </w:p>
        </w:tc>
      </w:tr>
      <w:tr w:rsidR="00160DDC" w:rsidRPr="009519DF" w14:paraId="7004CE58" w14:textId="77777777" w:rsidTr="00085451">
        <w:trPr>
          <w:jc w:val="center"/>
        </w:trPr>
        <w:tc>
          <w:tcPr>
            <w:tcW w:w="1915" w:type="dxa"/>
          </w:tcPr>
          <w:p w14:paraId="2478D729" w14:textId="77777777" w:rsidR="00160DDC" w:rsidRPr="009519DF" w:rsidRDefault="00160DDC" w:rsidP="00F93BAB">
            <w:pPr>
              <w:pStyle w:val="Normal20"/>
              <w:tabs>
                <w:tab w:val="left" w:pos="2268"/>
              </w:tabs>
              <w:jc w:val="both"/>
              <w:rPr>
                <w:rFonts w:ascii="Courier New" w:hAnsi="Courier New" w:cs="Courier New"/>
                <w:b/>
                <w:szCs w:val="24"/>
                <w:lang w:eastAsia="ar-SA"/>
              </w:rPr>
            </w:pPr>
          </w:p>
        </w:tc>
        <w:tc>
          <w:tcPr>
            <w:tcW w:w="1417" w:type="dxa"/>
          </w:tcPr>
          <w:p w14:paraId="4AE2FB9D" w14:textId="77777777" w:rsidR="00160DDC" w:rsidRPr="009519DF" w:rsidRDefault="00160DDC" w:rsidP="00F93BAB">
            <w:pPr>
              <w:widowControl w:val="0"/>
              <w:jc w:val="both"/>
              <w:rPr>
                <w:rFonts w:ascii="Courier New" w:hAnsi="Courier New" w:cs="Courier New"/>
                <w:sz w:val="24"/>
                <w:szCs w:val="24"/>
              </w:rPr>
            </w:pPr>
          </w:p>
        </w:tc>
        <w:tc>
          <w:tcPr>
            <w:tcW w:w="2764" w:type="dxa"/>
          </w:tcPr>
          <w:p w14:paraId="00DB86F6" w14:textId="77777777" w:rsidR="00160DDC" w:rsidRPr="009519DF" w:rsidRDefault="00160DDC" w:rsidP="00F93BAB">
            <w:pPr>
              <w:pStyle w:val="Normal20"/>
              <w:tabs>
                <w:tab w:val="left" w:pos="2268"/>
              </w:tabs>
              <w:jc w:val="both"/>
              <w:rPr>
                <w:rFonts w:ascii="Courier New" w:hAnsi="Courier New" w:cs="Courier New"/>
                <w:szCs w:val="24"/>
                <w:lang w:eastAsia="ar-SA"/>
              </w:rPr>
            </w:pPr>
          </w:p>
        </w:tc>
        <w:tc>
          <w:tcPr>
            <w:tcW w:w="1518" w:type="dxa"/>
          </w:tcPr>
          <w:p w14:paraId="00D54571" w14:textId="77777777" w:rsidR="00160DDC" w:rsidRPr="009519DF" w:rsidRDefault="00160DDC" w:rsidP="00F93BAB">
            <w:pPr>
              <w:pStyle w:val="Normal20"/>
              <w:tabs>
                <w:tab w:val="left" w:pos="2268"/>
              </w:tabs>
              <w:jc w:val="both"/>
              <w:rPr>
                <w:rFonts w:ascii="Courier New" w:hAnsi="Courier New" w:cs="Courier New"/>
                <w:szCs w:val="24"/>
                <w:lang w:eastAsia="ar-SA"/>
              </w:rPr>
            </w:pPr>
          </w:p>
        </w:tc>
        <w:tc>
          <w:tcPr>
            <w:tcW w:w="1317" w:type="dxa"/>
          </w:tcPr>
          <w:p w14:paraId="10D5AAC4" w14:textId="77777777" w:rsidR="00160DDC" w:rsidRPr="009519DF" w:rsidRDefault="00160DDC" w:rsidP="00F93BAB">
            <w:pPr>
              <w:widowControl w:val="0"/>
              <w:jc w:val="both"/>
              <w:rPr>
                <w:rFonts w:ascii="Courier New" w:hAnsi="Courier New" w:cs="Courier New"/>
                <w:sz w:val="24"/>
                <w:szCs w:val="24"/>
              </w:rPr>
            </w:pPr>
          </w:p>
        </w:tc>
      </w:tr>
    </w:tbl>
    <w:p w14:paraId="036CECD0" w14:textId="77777777" w:rsidR="002D4101" w:rsidRPr="009519DF" w:rsidRDefault="002D4101" w:rsidP="00F93BAB">
      <w:pPr>
        <w:widowControl w:val="0"/>
        <w:spacing w:after="0" w:line="240" w:lineRule="auto"/>
        <w:jc w:val="both"/>
        <w:rPr>
          <w:rFonts w:ascii="Courier New" w:hAnsi="Courier New" w:cs="Courier New"/>
          <w:sz w:val="24"/>
          <w:szCs w:val="24"/>
        </w:rPr>
      </w:pPr>
    </w:p>
    <w:p w14:paraId="04C5938D" w14:textId="77777777" w:rsidR="002527E4" w:rsidRPr="009519DF" w:rsidRDefault="002527E4" w:rsidP="00F93BAB">
      <w:pPr>
        <w:widowControl w:val="0"/>
        <w:spacing w:after="0" w:line="240" w:lineRule="auto"/>
        <w:jc w:val="both"/>
        <w:rPr>
          <w:rFonts w:ascii="Courier New" w:hAnsi="Courier New" w:cs="Courier New"/>
          <w:sz w:val="24"/>
          <w:szCs w:val="24"/>
        </w:rPr>
      </w:pPr>
    </w:p>
    <w:p w14:paraId="2ABA2D3D" w14:textId="77777777" w:rsidR="002527E4" w:rsidRPr="009519DF" w:rsidRDefault="002527E4" w:rsidP="002527E4">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1. DO OBJETO</w:t>
      </w:r>
      <w:r w:rsidR="00E3492D" w:rsidRPr="009519DF">
        <w:rPr>
          <w:rFonts w:ascii="Courier New" w:hAnsi="Courier New" w:cs="Courier New"/>
          <w:b/>
          <w:sz w:val="24"/>
          <w:szCs w:val="24"/>
        </w:rPr>
        <w:t xml:space="preserve"> LICITADO</w:t>
      </w:r>
      <w:r w:rsidRPr="009519DF">
        <w:rPr>
          <w:rFonts w:ascii="Courier New" w:hAnsi="Courier New" w:cs="Courier New"/>
          <w:b/>
          <w:sz w:val="24"/>
          <w:szCs w:val="24"/>
        </w:rPr>
        <w:t>:</w:t>
      </w:r>
    </w:p>
    <w:p w14:paraId="43664CA9" w14:textId="77777777" w:rsidR="002527E4" w:rsidRPr="009519DF" w:rsidRDefault="002527E4" w:rsidP="002527E4">
      <w:pPr>
        <w:widowControl w:val="0"/>
        <w:spacing w:after="0" w:line="240" w:lineRule="auto"/>
        <w:jc w:val="both"/>
        <w:rPr>
          <w:rFonts w:ascii="Courier New" w:hAnsi="Courier New" w:cs="Courier New"/>
          <w:b/>
          <w:sz w:val="24"/>
          <w:szCs w:val="24"/>
        </w:rPr>
      </w:pPr>
    </w:p>
    <w:p w14:paraId="4697BE85" w14:textId="43E0ADD6" w:rsidR="002527E4" w:rsidRPr="009519DF" w:rsidRDefault="002527E4" w:rsidP="002527E4">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1.1.</w:t>
      </w:r>
      <w:r w:rsidRPr="009519DF">
        <w:rPr>
          <w:rFonts w:ascii="Courier New" w:hAnsi="Courier New" w:cs="Courier New"/>
          <w:sz w:val="24"/>
          <w:szCs w:val="24"/>
        </w:rPr>
        <w:t xml:space="preserve"> A presente Ata de Registro de Preços tem por finalidade registrar os preços dos produtos especificados no </w:t>
      </w:r>
      <w:r w:rsidR="00E3492D" w:rsidRPr="009519DF">
        <w:rPr>
          <w:rFonts w:ascii="Courier New" w:hAnsi="Courier New" w:cs="Courier New"/>
          <w:sz w:val="24"/>
          <w:szCs w:val="24"/>
        </w:rPr>
        <w:t>edit</w:t>
      </w:r>
      <w:r w:rsidR="00754D6A" w:rsidRPr="009519DF">
        <w:rPr>
          <w:rFonts w:ascii="Courier New" w:hAnsi="Courier New" w:cs="Courier New"/>
          <w:sz w:val="24"/>
          <w:szCs w:val="24"/>
        </w:rPr>
        <w:t xml:space="preserve">al de Pregão Presencial nº </w:t>
      </w:r>
      <w:r w:rsidR="00177CEA">
        <w:rPr>
          <w:rFonts w:ascii="Courier New" w:hAnsi="Courier New" w:cs="Courier New"/>
          <w:b/>
          <w:sz w:val="24"/>
          <w:szCs w:val="24"/>
        </w:rPr>
        <w:t>34</w:t>
      </w:r>
      <w:r w:rsidR="00946A43" w:rsidRPr="009519DF">
        <w:rPr>
          <w:rFonts w:ascii="Courier New" w:hAnsi="Courier New" w:cs="Courier New"/>
          <w:b/>
          <w:sz w:val="24"/>
          <w:szCs w:val="24"/>
        </w:rPr>
        <w:t>/</w:t>
      </w:r>
      <w:r w:rsidR="00983018" w:rsidRPr="009519DF">
        <w:rPr>
          <w:rFonts w:ascii="Courier New" w:hAnsi="Courier New" w:cs="Courier New"/>
          <w:b/>
          <w:sz w:val="24"/>
          <w:szCs w:val="24"/>
        </w:rPr>
        <w:t>202</w:t>
      </w:r>
      <w:r w:rsidR="00EE1713">
        <w:rPr>
          <w:rFonts w:ascii="Courier New" w:hAnsi="Courier New" w:cs="Courier New"/>
          <w:b/>
          <w:sz w:val="24"/>
          <w:szCs w:val="24"/>
        </w:rPr>
        <w:t>1</w:t>
      </w:r>
      <w:r w:rsidRPr="009519DF">
        <w:rPr>
          <w:rFonts w:ascii="Courier New" w:hAnsi="Courier New" w:cs="Courier New"/>
          <w:sz w:val="24"/>
          <w:szCs w:val="24"/>
        </w:rPr>
        <w:t>, ofertados no certame licitatório, passando a fazer parte integrante des</w:t>
      </w:r>
      <w:r w:rsidR="00EE1713">
        <w:rPr>
          <w:rFonts w:ascii="Courier New" w:hAnsi="Courier New" w:cs="Courier New"/>
          <w:sz w:val="24"/>
          <w:szCs w:val="24"/>
        </w:rPr>
        <w:t>t</w:t>
      </w:r>
      <w:r w:rsidRPr="009519DF">
        <w:rPr>
          <w:rFonts w:ascii="Courier New" w:hAnsi="Courier New" w:cs="Courier New"/>
          <w:sz w:val="24"/>
          <w:szCs w:val="24"/>
        </w:rPr>
        <w:t>a Ata.</w:t>
      </w:r>
    </w:p>
    <w:p w14:paraId="4674C6F6" w14:textId="77777777" w:rsidR="002527E4" w:rsidRPr="009519DF" w:rsidRDefault="002527E4" w:rsidP="002527E4">
      <w:pPr>
        <w:rPr>
          <w:rFonts w:ascii="Courier New" w:hAnsi="Courier New" w:cs="Courier New"/>
          <w:sz w:val="24"/>
          <w:szCs w:val="24"/>
        </w:rPr>
      </w:pPr>
    </w:p>
    <w:p w14:paraId="0901B29F" w14:textId="77777777" w:rsidR="002D4101" w:rsidRPr="009519DF" w:rsidRDefault="002D4101" w:rsidP="00F93BAB">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2. </w:t>
      </w:r>
      <w:r w:rsidR="00E3492D" w:rsidRPr="009519DF">
        <w:rPr>
          <w:rFonts w:ascii="Courier New" w:hAnsi="Courier New" w:cs="Courier New"/>
          <w:b/>
          <w:sz w:val="24"/>
          <w:szCs w:val="24"/>
        </w:rPr>
        <w:t xml:space="preserve">DA </w:t>
      </w:r>
      <w:r w:rsidRPr="009519DF">
        <w:rPr>
          <w:rFonts w:ascii="Courier New" w:hAnsi="Courier New" w:cs="Courier New"/>
          <w:b/>
          <w:sz w:val="24"/>
          <w:szCs w:val="24"/>
        </w:rPr>
        <w:t>VALIDADE</w:t>
      </w:r>
      <w:r w:rsidR="00E3492D" w:rsidRPr="009519DF">
        <w:rPr>
          <w:rFonts w:ascii="Courier New" w:hAnsi="Courier New" w:cs="Courier New"/>
          <w:b/>
          <w:sz w:val="24"/>
          <w:szCs w:val="24"/>
        </w:rPr>
        <w:t xml:space="preserve"> DA ATA:</w:t>
      </w:r>
    </w:p>
    <w:p w14:paraId="212E3CC7" w14:textId="77777777" w:rsidR="002527E4" w:rsidRPr="009519DF" w:rsidRDefault="002527E4" w:rsidP="00F93BAB">
      <w:pPr>
        <w:widowControl w:val="0"/>
        <w:spacing w:after="0" w:line="240" w:lineRule="auto"/>
        <w:jc w:val="both"/>
        <w:rPr>
          <w:rFonts w:ascii="Courier New" w:hAnsi="Courier New" w:cs="Courier New"/>
          <w:b/>
          <w:sz w:val="24"/>
          <w:szCs w:val="24"/>
        </w:rPr>
      </w:pPr>
    </w:p>
    <w:p w14:paraId="05DE6EEB"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2.1</w:t>
      </w:r>
      <w:r w:rsidR="002527E4" w:rsidRPr="009519DF">
        <w:rPr>
          <w:rFonts w:ascii="Courier New" w:hAnsi="Courier New" w:cs="Courier New"/>
          <w:b/>
          <w:sz w:val="24"/>
          <w:szCs w:val="24"/>
        </w:rPr>
        <w:t>.</w:t>
      </w:r>
      <w:r w:rsidRPr="009519DF">
        <w:rPr>
          <w:rFonts w:ascii="Courier New" w:hAnsi="Courier New" w:cs="Courier New"/>
          <w:sz w:val="24"/>
          <w:szCs w:val="24"/>
        </w:rPr>
        <w:t xml:space="preserve"> O prazo de validade da Ata de Registro de Preços será de 12 (doze) meses, a partir da data da homologação da presente licitação.</w:t>
      </w:r>
    </w:p>
    <w:p w14:paraId="4151F1EE" w14:textId="77777777" w:rsidR="002527E4" w:rsidRPr="009519DF" w:rsidRDefault="002527E4" w:rsidP="00F93BAB">
      <w:pPr>
        <w:widowControl w:val="0"/>
        <w:spacing w:after="0" w:line="240" w:lineRule="auto"/>
        <w:jc w:val="both"/>
        <w:rPr>
          <w:rFonts w:ascii="Courier New" w:hAnsi="Courier New" w:cs="Courier New"/>
          <w:sz w:val="24"/>
          <w:szCs w:val="24"/>
        </w:rPr>
      </w:pPr>
    </w:p>
    <w:p w14:paraId="7FBB1904" w14:textId="150D1EAB" w:rsidR="002D4101" w:rsidRPr="009519DF" w:rsidRDefault="002D4101" w:rsidP="00F93BAB">
      <w:pPr>
        <w:widowControl w:val="0"/>
        <w:tabs>
          <w:tab w:val="left" w:pos="0"/>
        </w:tabs>
        <w:spacing w:after="0" w:line="240" w:lineRule="auto"/>
        <w:jc w:val="both"/>
        <w:rPr>
          <w:rFonts w:ascii="Courier New" w:hAnsi="Courier New" w:cs="Courier New"/>
          <w:sz w:val="24"/>
          <w:szCs w:val="24"/>
        </w:rPr>
      </w:pPr>
      <w:r w:rsidRPr="009519DF">
        <w:rPr>
          <w:rFonts w:ascii="Courier New" w:hAnsi="Courier New" w:cs="Courier New"/>
          <w:b/>
          <w:sz w:val="24"/>
          <w:szCs w:val="24"/>
        </w:rPr>
        <w:t>2.2</w:t>
      </w:r>
      <w:r w:rsidR="002527E4" w:rsidRPr="009519DF">
        <w:rPr>
          <w:rFonts w:ascii="Courier New" w:hAnsi="Courier New" w:cs="Courier New"/>
          <w:b/>
          <w:sz w:val="24"/>
          <w:szCs w:val="24"/>
        </w:rPr>
        <w:t>.</w:t>
      </w:r>
      <w:r w:rsidRPr="009519DF">
        <w:rPr>
          <w:rFonts w:ascii="Courier New" w:hAnsi="Courier New" w:cs="Courier New"/>
          <w:sz w:val="24"/>
          <w:szCs w:val="24"/>
        </w:rPr>
        <w:t xml:space="preserve"> Conforme art. 15, § 4º, da Lei nº 8.666/1993, e art. 5º, Decreto Municipal nº. </w:t>
      </w:r>
      <w:r w:rsidRPr="009519DF">
        <w:rPr>
          <w:rFonts w:ascii="Courier New" w:hAnsi="Courier New" w:cs="Courier New"/>
          <w:bCs/>
          <w:color w:val="000000"/>
          <w:sz w:val="24"/>
          <w:szCs w:val="24"/>
        </w:rPr>
        <w:t>2.818 de 14 de julho de 2016</w:t>
      </w:r>
      <w:r w:rsidRPr="009519DF">
        <w:rPr>
          <w:rFonts w:ascii="Courier New" w:hAnsi="Courier New" w:cs="Courier New"/>
          <w:sz w:val="24"/>
          <w:szCs w:val="24"/>
        </w:rPr>
        <w:t xml:space="preserve">, a Administração não está obrigada a realizar compras exclusivamente por </w:t>
      </w:r>
      <w:r w:rsidRPr="009519DF">
        <w:rPr>
          <w:rFonts w:ascii="Courier New" w:hAnsi="Courier New" w:cs="Courier New"/>
          <w:sz w:val="24"/>
          <w:szCs w:val="24"/>
        </w:rPr>
        <w:lastRenderedPageBreak/>
        <w:t>intermédio des</w:t>
      </w:r>
      <w:r w:rsidR="00EE1713">
        <w:rPr>
          <w:rFonts w:ascii="Courier New" w:hAnsi="Courier New" w:cs="Courier New"/>
          <w:sz w:val="24"/>
          <w:szCs w:val="24"/>
        </w:rPr>
        <w:t>t</w:t>
      </w:r>
      <w:r w:rsidRPr="009519DF">
        <w:rPr>
          <w:rFonts w:ascii="Courier New" w:hAnsi="Courier New" w:cs="Courier New"/>
          <w:sz w:val="24"/>
          <w:szCs w:val="24"/>
        </w:rPr>
        <w:t>a Ata, podendo adotar, para tanto, licitação específica, assegurando-se, todavia, a preferência de fornecimento aos registrados, no caso de igualdade de condições.</w:t>
      </w:r>
    </w:p>
    <w:p w14:paraId="47BB9B53" w14:textId="77777777" w:rsidR="002D4101" w:rsidRPr="009519DF" w:rsidRDefault="002D4101" w:rsidP="00F93BAB">
      <w:pPr>
        <w:widowControl w:val="0"/>
        <w:spacing w:after="0" w:line="240" w:lineRule="auto"/>
        <w:jc w:val="both"/>
        <w:rPr>
          <w:rFonts w:ascii="Courier New" w:hAnsi="Courier New" w:cs="Courier New"/>
          <w:sz w:val="24"/>
          <w:szCs w:val="24"/>
        </w:rPr>
      </w:pPr>
    </w:p>
    <w:p w14:paraId="03429626" w14:textId="77777777" w:rsidR="00946A43" w:rsidRPr="009519DF" w:rsidRDefault="00946A43" w:rsidP="00946A43">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 xml:space="preserve">2.3. </w:t>
      </w:r>
      <w:r w:rsidRPr="009519DF">
        <w:rPr>
          <w:rFonts w:ascii="Courier New" w:eastAsia="Times New Roman"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2C86DEDC" w14:textId="77777777" w:rsidR="00946A43" w:rsidRPr="009519DF" w:rsidRDefault="00946A43" w:rsidP="00F93BAB">
      <w:pPr>
        <w:widowControl w:val="0"/>
        <w:spacing w:after="0" w:line="240" w:lineRule="auto"/>
        <w:jc w:val="both"/>
        <w:rPr>
          <w:rFonts w:ascii="Courier New" w:hAnsi="Courier New" w:cs="Courier New"/>
          <w:sz w:val="24"/>
          <w:szCs w:val="24"/>
        </w:rPr>
      </w:pPr>
    </w:p>
    <w:p w14:paraId="4D207A76" w14:textId="77777777" w:rsidR="002527E4" w:rsidRPr="009519DF" w:rsidRDefault="002527E4" w:rsidP="00F93BAB">
      <w:pPr>
        <w:widowControl w:val="0"/>
        <w:spacing w:after="0" w:line="240" w:lineRule="auto"/>
        <w:jc w:val="both"/>
        <w:rPr>
          <w:rFonts w:ascii="Courier New" w:hAnsi="Courier New" w:cs="Courier New"/>
          <w:sz w:val="24"/>
          <w:szCs w:val="24"/>
        </w:rPr>
      </w:pPr>
    </w:p>
    <w:p w14:paraId="7206D7DB" w14:textId="77777777" w:rsidR="002527E4" w:rsidRPr="009519DF" w:rsidRDefault="002527E4" w:rsidP="002527E4">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3. DO CONTRATO ADMINISTRATIVO:</w:t>
      </w:r>
    </w:p>
    <w:p w14:paraId="0B93E858" w14:textId="77777777" w:rsidR="002527E4" w:rsidRPr="009519DF" w:rsidRDefault="002527E4" w:rsidP="002527E4">
      <w:pPr>
        <w:widowControl w:val="0"/>
        <w:spacing w:after="0" w:line="240" w:lineRule="auto"/>
        <w:jc w:val="both"/>
        <w:rPr>
          <w:rFonts w:ascii="Courier New" w:hAnsi="Courier New" w:cs="Courier New"/>
          <w:b/>
          <w:sz w:val="24"/>
          <w:szCs w:val="24"/>
        </w:rPr>
      </w:pPr>
    </w:p>
    <w:p w14:paraId="44452E24" w14:textId="2BE695C5" w:rsidR="00946A43" w:rsidRPr="009519DF" w:rsidRDefault="00946A43" w:rsidP="00946A43">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3.1.</w:t>
      </w:r>
      <w:r w:rsidRPr="009519DF">
        <w:rPr>
          <w:rFonts w:ascii="Courier New" w:eastAsia="Times New Roman" w:hAnsi="Courier New" w:cs="Courier New"/>
          <w:sz w:val="24"/>
          <w:szCs w:val="24"/>
        </w:rPr>
        <w:t xml:space="preserve"> </w:t>
      </w:r>
      <w:r w:rsidR="00AB44B1" w:rsidRPr="00AB44B1">
        <w:rPr>
          <w:rFonts w:ascii="Courier New" w:eastAsia="Times New Roman" w:hAnsi="Courier New" w:cs="Courier New"/>
          <w:sz w:val="24"/>
          <w:szCs w:val="24"/>
        </w:rPr>
        <w:t>Após a assinatura da ata de registro de preços, a Administração convocará, as empresas participantes classificadas para a assinatura do contrato administrativo, sob pena de decair do direito à contratação.</w:t>
      </w:r>
    </w:p>
    <w:p w14:paraId="2D08016F" w14:textId="77777777" w:rsidR="002D4101" w:rsidRPr="009519DF" w:rsidRDefault="002D4101" w:rsidP="00F93BAB">
      <w:pPr>
        <w:widowControl w:val="0"/>
        <w:spacing w:after="0" w:line="240" w:lineRule="auto"/>
        <w:jc w:val="both"/>
        <w:rPr>
          <w:rFonts w:ascii="Courier New" w:hAnsi="Courier New" w:cs="Courier New"/>
          <w:b/>
          <w:sz w:val="24"/>
          <w:szCs w:val="24"/>
        </w:rPr>
      </w:pPr>
    </w:p>
    <w:p w14:paraId="272BB773" w14:textId="77777777" w:rsidR="00946A43" w:rsidRPr="009519DF" w:rsidRDefault="00946A43" w:rsidP="00F93BAB">
      <w:pPr>
        <w:widowControl w:val="0"/>
        <w:spacing w:after="0" w:line="240" w:lineRule="auto"/>
        <w:jc w:val="both"/>
        <w:rPr>
          <w:rFonts w:ascii="Courier New" w:hAnsi="Courier New" w:cs="Courier New"/>
          <w:b/>
          <w:sz w:val="24"/>
          <w:szCs w:val="24"/>
        </w:rPr>
      </w:pPr>
    </w:p>
    <w:p w14:paraId="53296C20" w14:textId="77777777" w:rsidR="00BE52F3" w:rsidRPr="009519DF" w:rsidRDefault="00BE52F3" w:rsidP="00BE52F3">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4. DOS PREÇOS</w:t>
      </w:r>
      <w:r w:rsidR="00E3492D" w:rsidRPr="009519DF">
        <w:rPr>
          <w:rFonts w:ascii="Courier New" w:hAnsi="Courier New" w:cs="Courier New"/>
          <w:b/>
          <w:sz w:val="24"/>
          <w:szCs w:val="24"/>
        </w:rPr>
        <w:t xml:space="preserve"> REGISTRADOS</w:t>
      </w:r>
      <w:r w:rsidRPr="009519DF">
        <w:rPr>
          <w:rFonts w:ascii="Courier New" w:hAnsi="Courier New" w:cs="Courier New"/>
          <w:b/>
          <w:sz w:val="24"/>
          <w:szCs w:val="24"/>
        </w:rPr>
        <w:t>:</w:t>
      </w:r>
    </w:p>
    <w:p w14:paraId="7725EE0D" w14:textId="77777777" w:rsidR="00BE52F3" w:rsidRPr="009519DF" w:rsidRDefault="00BE52F3" w:rsidP="00BE52F3">
      <w:pPr>
        <w:widowControl w:val="0"/>
        <w:spacing w:after="0" w:line="240" w:lineRule="auto"/>
        <w:jc w:val="both"/>
        <w:rPr>
          <w:rFonts w:ascii="Courier New" w:hAnsi="Courier New" w:cs="Courier New"/>
          <w:b/>
          <w:sz w:val="24"/>
          <w:szCs w:val="24"/>
        </w:rPr>
      </w:pPr>
    </w:p>
    <w:p w14:paraId="052A4E2E" w14:textId="77777777" w:rsidR="00BE52F3" w:rsidRPr="009519DF" w:rsidRDefault="00BE52F3" w:rsidP="00BE52F3">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4.1. </w:t>
      </w:r>
      <w:r w:rsidRPr="009519DF">
        <w:rPr>
          <w:rFonts w:ascii="Courier New" w:hAnsi="Courier New" w:cs="Courier New"/>
          <w:sz w:val="24"/>
          <w:szCs w:val="24"/>
        </w:rPr>
        <w:t>Os preços ofertados pelas empresas na licitação serão devidamente registrados, conforme demonstrativo abaixo:</w:t>
      </w:r>
    </w:p>
    <w:p w14:paraId="4305EC17" w14:textId="77777777" w:rsidR="00BE52F3" w:rsidRPr="009519DF" w:rsidRDefault="00BE52F3" w:rsidP="00BE52F3">
      <w:pPr>
        <w:widowControl w:val="0"/>
        <w:spacing w:after="0" w:line="240" w:lineRule="auto"/>
        <w:jc w:val="both"/>
        <w:rPr>
          <w:rFonts w:ascii="Courier New" w:hAnsi="Courier New" w:cs="Courier New"/>
          <w:sz w:val="24"/>
          <w:szCs w:val="24"/>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BE52F3" w:rsidRPr="009519DF" w14:paraId="2E7D078A" w14:textId="77777777" w:rsidTr="00EC349F">
        <w:trPr>
          <w:trHeight w:val="251"/>
        </w:trPr>
        <w:tc>
          <w:tcPr>
            <w:tcW w:w="996" w:type="dxa"/>
            <w:tcBorders>
              <w:top w:val="single" w:sz="4" w:space="0" w:color="auto"/>
              <w:left w:val="single" w:sz="4" w:space="0" w:color="auto"/>
              <w:bottom w:val="nil"/>
              <w:right w:val="single" w:sz="4" w:space="0" w:color="auto"/>
            </w:tcBorders>
            <w:noWrap/>
            <w:vAlign w:val="bottom"/>
            <w:hideMark/>
          </w:tcPr>
          <w:p w14:paraId="553EFCBB"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Lote</w:t>
            </w:r>
          </w:p>
        </w:tc>
        <w:tc>
          <w:tcPr>
            <w:tcW w:w="705" w:type="dxa"/>
            <w:tcBorders>
              <w:top w:val="single" w:sz="4" w:space="0" w:color="auto"/>
              <w:left w:val="nil"/>
              <w:bottom w:val="nil"/>
              <w:right w:val="single" w:sz="4" w:space="0" w:color="auto"/>
            </w:tcBorders>
            <w:noWrap/>
            <w:vAlign w:val="bottom"/>
            <w:hideMark/>
          </w:tcPr>
          <w:p w14:paraId="6C726B9F"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Item</w:t>
            </w:r>
          </w:p>
        </w:tc>
        <w:tc>
          <w:tcPr>
            <w:tcW w:w="4041" w:type="dxa"/>
            <w:tcBorders>
              <w:top w:val="single" w:sz="4" w:space="0" w:color="auto"/>
              <w:left w:val="nil"/>
              <w:bottom w:val="nil"/>
              <w:right w:val="single" w:sz="4" w:space="0" w:color="auto"/>
            </w:tcBorders>
            <w:noWrap/>
            <w:vAlign w:val="bottom"/>
            <w:hideMark/>
          </w:tcPr>
          <w:p w14:paraId="7C979CDB"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Descrição</w:t>
            </w:r>
          </w:p>
        </w:tc>
        <w:tc>
          <w:tcPr>
            <w:tcW w:w="851" w:type="dxa"/>
            <w:tcBorders>
              <w:top w:val="single" w:sz="4" w:space="0" w:color="auto"/>
              <w:left w:val="nil"/>
              <w:bottom w:val="nil"/>
              <w:right w:val="single" w:sz="4" w:space="0" w:color="auto"/>
            </w:tcBorders>
            <w:noWrap/>
            <w:vAlign w:val="bottom"/>
            <w:hideMark/>
          </w:tcPr>
          <w:p w14:paraId="5F69858D"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Unid.</w:t>
            </w:r>
          </w:p>
        </w:tc>
        <w:tc>
          <w:tcPr>
            <w:tcW w:w="1629" w:type="dxa"/>
            <w:tcBorders>
              <w:top w:val="single" w:sz="4" w:space="0" w:color="auto"/>
              <w:left w:val="nil"/>
              <w:bottom w:val="nil"/>
              <w:right w:val="single" w:sz="4" w:space="0" w:color="auto"/>
            </w:tcBorders>
            <w:noWrap/>
            <w:vAlign w:val="bottom"/>
            <w:hideMark/>
          </w:tcPr>
          <w:p w14:paraId="6E356622"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noWrap/>
            <w:vAlign w:val="bottom"/>
            <w:hideMark/>
          </w:tcPr>
          <w:p w14:paraId="119C267B"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w:t>
            </w:r>
          </w:p>
        </w:tc>
      </w:tr>
      <w:tr w:rsidR="00BE52F3" w:rsidRPr="009519DF" w14:paraId="58E747C7" w14:textId="77777777" w:rsidTr="00EC349F">
        <w:trPr>
          <w:trHeight w:val="226"/>
        </w:trPr>
        <w:tc>
          <w:tcPr>
            <w:tcW w:w="996" w:type="dxa"/>
            <w:tcBorders>
              <w:top w:val="single" w:sz="4" w:space="0" w:color="auto"/>
              <w:left w:val="single" w:sz="4" w:space="0" w:color="auto"/>
              <w:bottom w:val="nil"/>
              <w:right w:val="single" w:sz="4" w:space="0" w:color="auto"/>
            </w:tcBorders>
            <w:noWrap/>
            <w:vAlign w:val="bottom"/>
          </w:tcPr>
          <w:p w14:paraId="0D96FE38"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705" w:type="dxa"/>
            <w:tcBorders>
              <w:top w:val="single" w:sz="4" w:space="0" w:color="auto"/>
              <w:left w:val="nil"/>
              <w:bottom w:val="nil"/>
              <w:right w:val="single" w:sz="4" w:space="0" w:color="auto"/>
            </w:tcBorders>
            <w:noWrap/>
            <w:vAlign w:val="bottom"/>
          </w:tcPr>
          <w:p w14:paraId="74A36FF3"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4041" w:type="dxa"/>
            <w:tcBorders>
              <w:top w:val="single" w:sz="4" w:space="0" w:color="auto"/>
              <w:left w:val="nil"/>
              <w:bottom w:val="nil"/>
              <w:right w:val="single" w:sz="4" w:space="0" w:color="auto"/>
            </w:tcBorders>
            <w:noWrap/>
            <w:vAlign w:val="bottom"/>
          </w:tcPr>
          <w:p w14:paraId="3D0AB3AA"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851" w:type="dxa"/>
            <w:tcBorders>
              <w:top w:val="single" w:sz="4" w:space="0" w:color="auto"/>
              <w:left w:val="nil"/>
              <w:bottom w:val="nil"/>
              <w:right w:val="single" w:sz="4" w:space="0" w:color="auto"/>
            </w:tcBorders>
            <w:noWrap/>
            <w:vAlign w:val="bottom"/>
          </w:tcPr>
          <w:p w14:paraId="5E9B5A4C"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08E3F1C6"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2BBEFC71"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r>
      <w:tr w:rsidR="00BE52F3" w:rsidRPr="009519DF" w14:paraId="26ED3F75" w14:textId="77777777" w:rsidTr="00EC349F">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3BB97722"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Classificação</w:t>
            </w:r>
          </w:p>
        </w:tc>
        <w:tc>
          <w:tcPr>
            <w:tcW w:w="4892" w:type="dxa"/>
            <w:gridSpan w:val="2"/>
            <w:tcBorders>
              <w:top w:val="single" w:sz="4" w:space="0" w:color="auto"/>
              <w:left w:val="nil"/>
              <w:bottom w:val="nil"/>
              <w:right w:val="single" w:sz="4" w:space="0" w:color="auto"/>
            </w:tcBorders>
            <w:noWrap/>
            <w:vAlign w:val="bottom"/>
            <w:hideMark/>
          </w:tcPr>
          <w:p w14:paraId="551C2506"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noWrap/>
            <w:vAlign w:val="bottom"/>
            <w:hideMark/>
          </w:tcPr>
          <w:p w14:paraId="33C53092"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noWrap/>
            <w:vAlign w:val="bottom"/>
            <w:hideMark/>
          </w:tcPr>
          <w:p w14:paraId="2EE51F44" w14:textId="77777777" w:rsidR="00BE52F3" w:rsidRPr="009519DF" w:rsidRDefault="00BE52F3" w:rsidP="00EC349F">
            <w:pPr>
              <w:widowControl w:val="0"/>
              <w:spacing w:after="0" w:line="240" w:lineRule="auto"/>
              <w:jc w:val="both"/>
              <w:rPr>
                <w:rFonts w:ascii="Courier New" w:eastAsia="Times New Roman" w:hAnsi="Courier New" w:cs="Courier New"/>
                <w:b/>
                <w:bCs/>
                <w:sz w:val="24"/>
                <w:szCs w:val="24"/>
              </w:rPr>
            </w:pPr>
            <w:r w:rsidRPr="009519DF">
              <w:rPr>
                <w:rFonts w:ascii="Courier New" w:eastAsia="Times New Roman" w:hAnsi="Courier New" w:cs="Courier New"/>
                <w:b/>
                <w:bCs/>
                <w:sz w:val="24"/>
                <w:szCs w:val="24"/>
              </w:rPr>
              <w:t>%</w:t>
            </w:r>
          </w:p>
        </w:tc>
      </w:tr>
      <w:tr w:rsidR="00BE52F3" w:rsidRPr="009519DF" w14:paraId="6EA61A2A" w14:textId="77777777" w:rsidTr="00EC349F">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76A8377A"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1</w:t>
            </w:r>
          </w:p>
        </w:tc>
        <w:tc>
          <w:tcPr>
            <w:tcW w:w="4892" w:type="dxa"/>
            <w:gridSpan w:val="2"/>
            <w:tcBorders>
              <w:top w:val="single" w:sz="4" w:space="0" w:color="auto"/>
              <w:left w:val="nil"/>
              <w:bottom w:val="nil"/>
              <w:right w:val="single" w:sz="4" w:space="0" w:color="auto"/>
            </w:tcBorders>
            <w:noWrap/>
            <w:vAlign w:val="bottom"/>
          </w:tcPr>
          <w:p w14:paraId="2E654A91"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7EEA7144"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030840AF"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r>
      <w:tr w:rsidR="00BE52F3" w:rsidRPr="009519DF" w14:paraId="638C41F5" w14:textId="77777777" w:rsidTr="00EC349F">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7546BDFC"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2</w:t>
            </w:r>
          </w:p>
        </w:tc>
        <w:tc>
          <w:tcPr>
            <w:tcW w:w="4892" w:type="dxa"/>
            <w:gridSpan w:val="2"/>
            <w:tcBorders>
              <w:top w:val="single" w:sz="4" w:space="0" w:color="auto"/>
              <w:left w:val="nil"/>
              <w:bottom w:val="nil"/>
              <w:right w:val="single" w:sz="4" w:space="0" w:color="auto"/>
            </w:tcBorders>
            <w:noWrap/>
            <w:vAlign w:val="bottom"/>
          </w:tcPr>
          <w:p w14:paraId="35F35FB6"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54ABAA00"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58A59685"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r>
      <w:tr w:rsidR="00BE52F3" w:rsidRPr="009519DF" w14:paraId="0A8FA547" w14:textId="77777777" w:rsidTr="00EC349F">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16CB4573"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3</w:t>
            </w:r>
          </w:p>
        </w:tc>
        <w:tc>
          <w:tcPr>
            <w:tcW w:w="4892" w:type="dxa"/>
            <w:gridSpan w:val="2"/>
            <w:tcBorders>
              <w:top w:val="single" w:sz="4" w:space="0" w:color="auto"/>
              <w:left w:val="nil"/>
              <w:bottom w:val="single" w:sz="4" w:space="0" w:color="auto"/>
              <w:right w:val="single" w:sz="4" w:space="0" w:color="auto"/>
            </w:tcBorders>
            <w:noWrap/>
            <w:vAlign w:val="bottom"/>
          </w:tcPr>
          <w:p w14:paraId="0F340068"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noWrap/>
            <w:vAlign w:val="bottom"/>
          </w:tcPr>
          <w:p w14:paraId="59004F06"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noWrap/>
            <w:vAlign w:val="bottom"/>
          </w:tcPr>
          <w:p w14:paraId="7BE490B0" w14:textId="77777777" w:rsidR="00BE52F3" w:rsidRPr="009519DF" w:rsidRDefault="00BE52F3" w:rsidP="00EC349F">
            <w:pPr>
              <w:widowControl w:val="0"/>
              <w:spacing w:after="0" w:line="240" w:lineRule="auto"/>
              <w:jc w:val="both"/>
              <w:rPr>
                <w:rFonts w:ascii="Courier New" w:eastAsia="Times New Roman" w:hAnsi="Courier New" w:cs="Courier New"/>
                <w:sz w:val="24"/>
                <w:szCs w:val="24"/>
              </w:rPr>
            </w:pPr>
          </w:p>
        </w:tc>
      </w:tr>
    </w:tbl>
    <w:p w14:paraId="43C459A7" w14:textId="77777777" w:rsidR="002D4101" w:rsidRPr="009519DF" w:rsidRDefault="002D4101" w:rsidP="00F93BAB">
      <w:pPr>
        <w:widowControl w:val="0"/>
        <w:spacing w:after="0" w:line="240" w:lineRule="auto"/>
        <w:jc w:val="both"/>
        <w:rPr>
          <w:rFonts w:ascii="Courier New" w:hAnsi="Courier New" w:cs="Courier New"/>
          <w:sz w:val="24"/>
          <w:szCs w:val="24"/>
        </w:rPr>
      </w:pPr>
    </w:p>
    <w:p w14:paraId="5EB032BC" w14:textId="77777777" w:rsidR="00BE52F3" w:rsidRPr="009519DF" w:rsidRDefault="00BE52F3" w:rsidP="00F93BAB">
      <w:pPr>
        <w:widowControl w:val="0"/>
        <w:spacing w:after="0" w:line="240" w:lineRule="auto"/>
        <w:jc w:val="both"/>
        <w:rPr>
          <w:rFonts w:ascii="Courier New" w:hAnsi="Courier New" w:cs="Courier New"/>
          <w:sz w:val="24"/>
          <w:szCs w:val="24"/>
        </w:rPr>
      </w:pPr>
    </w:p>
    <w:p w14:paraId="289732AF" w14:textId="77777777" w:rsidR="002D4101" w:rsidRPr="009519DF" w:rsidRDefault="002D4101" w:rsidP="00F93BAB">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5. </w:t>
      </w:r>
      <w:r w:rsidR="00E3492D" w:rsidRPr="009519DF">
        <w:rPr>
          <w:rFonts w:ascii="Courier New" w:hAnsi="Courier New" w:cs="Courier New"/>
          <w:b/>
          <w:sz w:val="24"/>
          <w:szCs w:val="24"/>
        </w:rPr>
        <w:t xml:space="preserve">DAS </w:t>
      </w:r>
      <w:r w:rsidRPr="009519DF">
        <w:rPr>
          <w:rFonts w:ascii="Courier New" w:hAnsi="Courier New" w:cs="Courier New"/>
          <w:b/>
          <w:sz w:val="24"/>
          <w:szCs w:val="24"/>
        </w:rPr>
        <w:t>CONDIÇÕES DE FORNECIMENTO</w:t>
      </w:r>
      <w:r w:rsidR="00E3492D" w:rsidRPr="009519DF">
        <w:rPr>
          <w:rFonts w:ascii="Courier New" w:hAnsi="Courier New" w:cs="Courier New"/>
          <w:b/>
          <w:sz w:val="24"/>
          <w:szCs w:val="24"/>
        </w:rPr>
        <w:t>:</w:t>
      </w:r>
    </w:p>
    <w:p w14:paraId="4B803BFD" w14:textId="77777777" w:rsidR="00BE52F3" w:rsidRPr="009519DF" w:rsidRDefault="00BE52F3" w:rsidP="00F93BAB">
      <w:pPr>
        <w:widowControl w:val="0"/>
        <w:spacing w:after="0" w:line="240" w:lineRule="auto"/>
        <w:jc w:val="both"/>
        <w:rPr>
          <w:rFonts w:ascii="Courier New" w:hAnsi="Courier New" w:cs="Courier New"/>
          <w:b/>
          <w:sz w:val="24"/>
          <w:szCs w:val="24"/>
        </w:rPr>
      </w:pPr>
    </w:p>
    <w:p w14:paraId="118A3FA4" w14:textId="480C7EAF"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5.1. </w:t>
      </w:r>
      <w:r w:rsidRPr="009519DF">
        <w:rPr>
          <w:rFonts w:ascii="Courier New" w:hAnsi="Courier New" w:cs="Courier New"/>
          <w:sz w:val="24"/>
          <w:szCs w:val="24"/>
        </w:rPr>
        <w:t>Após emitida a ordem de compra/nota de empenho a empresa vencedora se responsabiliza a entregar os produtos em até 24 (vinte e quatro) horas no local onde a Secretaria indicar.</w:t>
      </w:r>
    </w:p>
    <w:p w14:paraId="7FB82B2D" w14:textId="77777777" w:rsidR="00BE52F3" w:rsidRPr="009519DF" w:rsidRDefault="00BE52F3" w:rsidP="00F93BAB">
      <w:pPr>
        <w:widowControl w:val="0"/>
        <w:spacing w:after="0" w:line="240" w:lineRule="auto"/>
        <w:jc w:val="both"/>
        <w:rPr>
          <w:rFonts w:ascii="Courier New" w:hAnsi="Courier New" w:cs="Courier New"/>
          <w:sz w:val="24"/>
          <w:szCs w:val="24"/>
        </w:rPr>
      </w:pPr>
    </w:p>
    <w:p w14:paraId="575D4AD1"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5.2. </w:t>
      </w:r>
      <w:r w:rsidRPr="009519DF">
        <w:rPr>
          <w:rFonts w:ascii="Courier New" w:hAnsi="Courier New" w:cs="Courier New"/>
          <w:sz w:val="24"/>
          <w:szCs w:val="24"/>
        </w:rPr>
        <w:t>A CONTRATADA</w:t>
      </w:r>
      <w:r w:rsidRPr="009519DF">
        <w:rPr>
          <w:rFonts w:ascii="Courier New" w:hAnsi="Courier New" w:cs="Courier New"/>
          <w:b/>
          <w:sz w:val="24"/>
          <w:szCs w:val="24"/>
        </w:rPr>
        <w:t xml:space="preserve"> </w:t>
      </w:r>
      <w:r w:rsidRPr="009519DF">
        <w:rPr>
          <w:rFonts w:ascii="Courier New" w:hAnsi="Courier New" w:cs="Courier New"/>
          <w:sz w:val="24"/>
          <w:szCs w:val="24"/>
        </w:rPr>
        <w:t>fornecerá os produtos ora adquiridos, em condições próprias para o consumo, na forma ofertada.</w:t>
      </w:r>
    </w:p>
    <w:p w14:paraId="310C1C4D" w14:textId="77777777" w:rsidR="00BE52F3" w:rsidRPr="009519DF" w:rsidRDefault="00BE52F3" w:rsidP="00F93BAB">
      <w:pPr>
        <w:widowControl w:val="0"/>
        <w:spacing w:after="0" w:line="240" w:lineRule="auto"/>
        <w:jc w:val="both"/>
        <w:rPr>
          <w:rFonts w:ascii="Courier New" w:hAnsi="Courier New" w:cs="Courier New"/>
          <w:sz w:val="24"/>
          <w:szCs w:val="24"/>
        </w:rPr>
      </w:pPr>
    </w:p>
    <w:p w14:paraId="38A690C9" w14:textId="77777777" w:rsidR="00B561E4" w:rsidRPr="009519DF" w:rsidRDefault="00B561E4" w:rsidP="00B561E4">
      <w:pPr>
        <w:widowControl w:val="0"/>
        <w:autoSpaceDE w:val="0"/>
        <w:autoSpaceDN w:val="0"/>
        <w:adjustRightInd w:val="0"/>
        <w:spacing w:after="0" w:line="240" w:lineRule="auto"/>
        <w:jc w:val="both"/>
        <w:rPr>
          <w:rFonts w:ascii="Courier New" w:hAnsi="Courier New" w:cs="Courier New"/>
          <w:sz w:val="24"/>
          <w:szCs w:val="24"/>
        </w:rPr>
      </w:pPr>
      <w:r w:rsidRPr="009519DF">
        <w:rPr>
          <w:rFonts w:ascii="Courier New" w:hAnsi="Courier New" w:cs="Courier New"/>
          <w:b/>
          <w:sz w:val="24"/>
          <w:szCs w:val="24"/>
        </w:rPr>
        <w:t>5.3.</w:t>
      </w:r>
      <w:r w:rsidRPr="009519DF">
        <w:rPr>
          <w:rFonts w:ascii="Courier New" w:hAnsi="Courier New" w:cs="Courier New"/>
          <w:sz w:val="24"/>
          <w:szCs w:val="24"/>
        </w:rPr>
        <w:t xml:space="preserve"> Todos os itens do gênero de panificação, salgados, doces, molhos ou qualquer outro item de alta perecibilidade deverão ser obrigatoriamente preparados no dia em qu</w:t>
      </w:r>
      <w:r w:rsidR="00AD6239" w:rsidRPr="009519DF">
        <w:rPr>
          <w:rFonts w:ascii="Courier New" w:hAnsi="Courier New" w:cs="Courier New"/>
          <w:sz w:val="24"/>
          <w:szCs w:val="24"/>
        </w:rPr>
        <w:t>e serão consumidos.</w:t>
      </w:r>
      <w:r w:rsidRPr="009519DF">
        <w:rPr>
          <w:rFonts w:ascii="Courier New" w:hAnsi="Courier New" w:cs="Courier New"/>
          <w:sz w:val="24"/>
          <w:szCs w:val="24"/>
        </w:rPr>
        <w:t xml:space="preserve"> </w:t>
      </w:r>
    </w:p>
    <w:p w14:paraId="690D4E8D" w14:textId="77777777" w:rsidR="00B561E4" w:rsidRPr="009519DF" w:rsidRDefault="00B561E4" w:rsidP="00B561E4">
      <w:pPr>
        <w:widowControl w:val="0"/>
        <w:suppressAutoHyphens/>
        <w:spacing w:after="0" w:line="240" w:lineRule="auto"/>
        <w:jc w:val="both"/>
        <w:rPr>
          <w:rFonts w:ascii="Courier New" w:hAnsi="Courier New" w:cs="Courier New"/>
          <w:b/>
          <w:sz w:val="24"/>
          <w:szCs w:val="24"/>
        </w:rPr>
      </w:pPr>
    </w:p>
    <w:p w14:paraId="3E8B67C4" w14:textId="77777777" w:rsidR="00B561E4" w:rsidRPr="009519DF" w:rsidRDefault="00B561E4" w:rsidP="00B561E4">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5.4. </w:t>
      </w:r>
      <w:r w:rsidRPr="009519DF">
        <w:rPr>
          <w:rFonts w:ascii="Courier New" w:hAnsi="Courier New" w:cs="Courier New"/>
          <w:sz w:val="24"/>
          <w:szCs w:val="24"/>
        </w:rPr>
        <w:t xml:space="preserve">Todos os alimentos deverão ser preparados com </w:t>
      </w:r>
      <w:r w:rsidR="00C35350" w:rsidRPr="009519DF">
        <w:rPr>
          <w:rFonts w:ascii="Courier New" w:hAnsi="Courier New" w:cs="Courier New"/>
          <w:sz w:val="24"/>
          <w:szCs w:val="24"/>
        </w:rPr>
        <w:t xml:space="preserve">produtos de </w:t>
      </w:r>
      <w:r w:rsidR="00C35350" w:rsidRPr="009519DF">
        <w:rPr>
          <w:rFonts w:ascii="Courier New" w:hAnsi="Courier New" w:cs="Courier New"/>
          <w:sz w:val="24"/>
          <w:szCs w:val="24"/>
        </w:rPr>
        <w:lastRenderedPageBreak/>
        <w:t>boa</w:t>
      </w:r>
      <w:r w:rsidRPr="009519DF">
        <w:rPr>
          <w:rFonts w:ascii="Courier New" w:hAnsi="Courier New" w:cs="Courier New"/>
          <w:sz w:val="24"/>
          <w:szCs w:val="24"/>
        </w:rPr>
        <w:t xml:space="preserve"> qualidade, observados os procedimentos de higiene e transporte, de forma a serem entregues intactos, sem amassados, e na temperatura ideal correspondente ao melhor paladar. A contratada deverá atender às exigências da Vigilância Sanitária para esse ramo de atividade, mantendo atualizado o Alvará Sanitário.</w:t>
      </w:r>
    </w:p>
    <w:p w14:paraId="05189D4D" w14:textId="77777777" w:rsidR="00B561E4" w:rsidRPr="009519DF" w:rsidRDefault="00B561E4" w:rsidP="00B561E4">
      <w:pPr>
        <w:widowControl w:val="0"/>
        <w:suppressAutoHyphens/>
        <w:spacing w:after="0" w:line="240" w:lineRule="auto"/>
        <w:jc w:val="both"/>
        <w:rPr>
          <w:rFonts w:ascii="Courier New" w:hAnsi="Courier New" w:cs="Courier New"/>
          <w:sz w:val="24"/>
          <w:szCs w:val="24"/>
        </w:rPr>
      </w:pPr>
    </w:p>
    <w:p w14:paraId="1C57574F" w14:textId="77777777" w:rsidR="00B561E4" w:rsidRPr="009519DF" w:rsidRDefault="00B561E4" w:rsidP="00B561E4">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5.5.</w:t>
      </w:r>
      <w:r w:rsidRPr="009519DF">
        <w:rPr>
          <w:rFonts w:ascii="Courier New" w:hAnsi="Courier New" w:cs="Courier New"/>
          <w:sz w:val="24"/>
          <w:szCs w:val="24"/>
        </w:rPr>
        <w:t xml:space="preserve"> A contratada deverá processar, embalar, armazenar, transportar e conservar o produto em condições apropriadas para que não produzam, desenvolvam ou agreguem substâncias físicas, químicas ou biológicas que coloquem em risco a saúde do consum</w:t>
      </w:r>
      <w:r w:rsidR="00AD6239" w:rsidRPr="009519DF">
        <w:rPr>
          <w:rFonts w:ascii="Courier New" w:hAnsi="Courier New" w:cs="Courier New"/>
          <w:sz w:val="24"/>
          <w:szCs w:val="24"/>
        </w:rPr>
        <w:t>idor,</w:t>
      </w:r>
      <w:r w:rsidR="00092211" w:rsidRPr="009519DF">
        <w:rPr>
          <w:rFonts w:ascii="Courier New" w:hAnsi="Courier New" w:cs="Courier New"/>
          <w:sz w:val="24"/>
          <w:szCs w:val="24"/>
        </w:rPr>
        <w:t xml:space="preserve"> conforme normas da ANVISA e</w:t>
      </w:r>
      <w:r w:rsidRPr="009519DF">
        <w:rPr>
          <w:rFonts w:ascii="Courier New" w:hAnsi="Courier New" w:cs="Courier New"/>
          <w:sz w:val="24"/>
          <w:szCs w:val="24"/>
        </w:rPr>
        <w:t xml:space="preserve"> V</w:t>
      </w:r>
      <w:r w:rsidR="00092211" w:rsidRPr="009519DF">
        <w:rPr>
          <w:rFonts w:ascii="Courier New" w:hAnsi="Courier New" w:cs="Courier New"/>
          <w:sz w:val="24"/>
          <w:szCs w:val="24"/>
        </w:rPr>
        <w:t>igilância Sanitária Municipal.</w:t>
      </w:r>
    </w:p>
    <w:p w14:paraId="5DBD3E59" w14:textId="77777777" w:rsidR="00B561E4" w:rsidRPr="009519DF" w:rsidRDefault="00B561E4" w:rsidP="00F93BAB">
      <w:pPr>
        <w:widowControl w:val="0"/>
        <w:spacing w:after="0" w:line="240" w:lineRule="auto"/>
        <w:jc w:val="both"/>
        <w:rPr>
          <w:rFonts w:ascii="Courier New" w:hAnsi="Courier New" w:cs="Courier New"/>
          <w:sz w:val="24"/>
          <w:szCs w:val="24"/>
        </w:rPr>
      </w:pPr>
    </w:p>
    <w:p w14:paraId="400DD591" w14:textId="501D968D" w:rsidR="002D4101" w:rsidRPr="009519DF" w:rsidRDefault="00B561E4"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5.6</w:t>
      </w:r>
      <w:r w:rsidR="002D4101" w:rsidRPr="009519DF">
        <w:rPr>
          <w:rFonts w:ascii="Courier New" w:hAnsi="Courier New" w:cs="Courier New"/>
          <w:b/>
          <w:sz w:val="24"/>
          <w:szCs w:val="24"/>
        </w:rPr>
        <w:t xml:space="preserve">. </w:t>
      </w:r>
      <w:r w:rsidR="002D4101" w:rsidRPr="009519DF">
        <w:rPr>
          <w:rFonts w:ascii="Courier New" w:hAnsi="Courier New" w:cs="Courier New"/>
          <w:sz w:val="24"/>
          <w:szCs w:val="24"/>
        </w:rPr>
        <w:t xml:space="preserve">O pagamento será realizado de acordo com a entrega dos produtos, mediante apresentação de nota fiscal, a qual deverá estar certificada pela Secretaria </w:t>
      </w:r>
      <w:r w:rsidR="00AB44B1">
        <w:rPr>
          <w:rFonts w:ascii="Courier New" w:hAnsi="Courier New" w:cs="Courier New"/>
          <w:sz w:val="24"/>
          <w:szCs w:val="24"/>
        </w:rPr>
        <w:t>que solicitou</w:t>
      </w:r>
      <w:r w:rsidR="002D4101" w:rsidRPr="009519DF">
        <w:rPr>
          <w:rFonts w:ascii="Courier New" w:hAnsi="Courier New" w:cs="Courier New"/>
          <w:sz w:val="24"/>
          <w:szCs w:val="24"/>
        </w:rPr>
        <w:t>, sendo que o pagamento ocorrerá em prazo não superior a 10 (dez) dias após a referida apresentação.</w:t>
      </w:r>
    </w:p>
    <w:p w14:paraId="6DC6F177" w14:textId="77777777" w:rsidR="00BE52F3" w:rsidRPr="009519DF" w:rsidRDefault="00BE52F3" w:rsidP="00F93BAB">
      <w:pPr>
        <w:widowControl w:val="0"/>
        <w:spacing w:after="0" w:line="240" w:lineRule="auto"/>
        <w:jc w:val="both"/>
        <w:rPr>
          <w:rFonts w:ascii="Courier New" w:hAnsi="Courier New" w:cs="Courier New"/>
          <w:sz w:val="24"/>
          <w:szCs w:val="24"/>
        </w:rPr>
      </w:pPr>
    </w:p>
    <w:p w14:paraId="042A619D" w14:textId="77777777" w:rsidR="000B45DB" w:rsidRPr="009519DF" w:rsidRDefault="000B45DB" w:rsidP="000B45D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5.6.1.</w:t>
      </w:r>
      <w:r w:rsidRPr="009519DF">
        <w:rPr>
          <w:rFonts w:ascii="Courier New" w:hAnsi="Courier New" w:cs="Courier New"/>
          <w:sz w:val="24"/>
          <w:szCs w:val="24"/>
        </w:rPr>
        <w:t xml:space="preserve"> O pagamento será realizado mediante depósito na seguinte</w:t>
      </w:r>
    </w:p>
    <w:p w14:paraId="68EF6F6B" w14:textId="77777777" w:rsidR="000B45DB" w:rsidRPr="009519DF" w:rsidRDefault="000B45DB" w:rsidP="000B45DB">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conta:</w:t>
      </w:r>
    </w:p>
    <w:p w14:paraId="44923C3B" w14:textId="77777777" w:rsidR="000B45DB" w:rsidRPr="009519DF" w:rsidRDefault="000B45DB" w:rsidP="000B45DB">
      <w:pPr>
        <w:widowControl w:val="0"/>
        <w:spacing w:after="0" w:line="240" w:lineRule="auto"/>
        <w:jc w:val="both"/>
        <w:rPr>
          <w:rFonts w:ascii="Courier New" w:hAnsi="Courier New" w:cs="Courier New"/>
          <w:sz w:val="24"/>
          <w:szCs w:val="24"/>
        </w:rPr>
      </w:pPr>
    </w:p>
    <w:p w14:paraId="391D6D8A" w14:textId="77777777" w:rsidR="000B45DB" w:rsidRPr="009519DF" w:rsidRDefault="000B45DB" w:rsidP="000B45DB">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Banco</w:t>
      </w:r>
      <w:r w:rsidRPr="009519DF">
        <w:rPr>
          <w:rFonts w:ascii="Courier New" w:hAnsi="Courier New" w:cs="Courier New"/>
          <w:sz w:val="24"/>
          <w:szCs w:val="24"/>
        </w:rPr>
        <w:tab/>
      </w:r>
      <w:r w:rsidRPr="009519DF">
        <w:rPr>
          <w:rFonts w:ascii="Courier New" w:hAnsi="Courier New" w:cs="Courier New"/>
          <w:sz w:val="24"/>
          <w:szCs w:val="24"/>
        </w:rPr>
        <w:tab/>
      </w:r>
      <w:r w:rsidRPr="009519DF">
        <w:rPr>
          <w:rFonts w:ascii="Courier New" w:hAnsi="Courier New" w:cs="Courier New"/>
          <w:sz w:val="24"/>
          <w:szCs w:val="24"/>
        </w:rPr>
        <w:tab/>
        <w:t xml:space="preserve">     Agência</w:t>
      </w:r>
    </w:p>
    <w:p w14:paraId="39001343" w14:textId="77777777" w:rsidR="000B45DB" w:rsidRPr="009519DF" w:rsidRDefault="000B45DB" w:rsidP="000B45DB">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 xml:space="preserve">Conta n. </w:t>
      </w:r>
      <w:r w:rsidRPr="009519DF">
        <w:rPr>
          <w:rFonts w:ascii="Courier New" w:hAnsi="Courier New" w:cs="Courier New"/>
          <w:sz w:val="24"/>
          <w:szCs w:val="24"/>
        </w:rPr>
        <w:tab/>
      </w:r>
      <w:r w:rsidRPr="009519DF">
        <w:rPr>
          <w:rFonts w:ascii="Courier New" w:hAnsi="Courier New" w:cs="Courier New"/>
          <w:sz w:val="24"/>
          <w:szCs w:val="24"/>
        </w:rPr>
        <w:tab/>
      </w:r>
      <w:r w:rsidRPr="009519DF">
        <w:rPr>
          <w:rFonts w:ascii="Courier New" w:hAnsi="Courier New" w:cs="Courier New"/>
          <w:sz w:val="24"/>
          <w:szCs w:val="24"/>
        </w:rPr>
        <w:tab/>
      </w:r>
      <w:r w:rsidRPr="009519DF">
        <w:rPr>
          <w:rFonts w:ascii="Courier New" w:hAnsi="Courier New" w:cs="Courier New"/>
          <w:sz w:val="24"/>
          <w:szCs w:val="24"/>
        </w:rPr>
        <w:tab/>
        <w:t>CNPJ</w:t>
      </w:r>
    </w:p>
    <w:p w14:paraId="51B79363" w14:textId="77777777" w:rsidR="000B45DB" w:rsidRPr="009519DF" w:rsidRDefault="000B45DB" w:rsidP="00F93BAB">
      <w:pPr>
        <w:widowControl w:val="0"/>
        <w:spacing w:after="0" w:line="240" w:lineRule="auto"/>
        <w:jc w:val="both"/>
        <w:rPr>
          <w:rFonts w:ascii="Courier New" w:hAnsi="Courier New" w:cs="Courier New"/>
          <w:sz w:val="24"/>
          <w:szCs w:val="24"/>
        </w:rPr>
      </w:pPr>
    </w:p>
    <w:p w14:paraId="0A9E135C" w14:textId="77777777" w:rsidR="002D4101" w:rsidRPr="009519DF" w:rsidRDefault="00B561E4"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5.7</w:t>
      </w:r>
      <w:r w:rsidR="002D4101" w:rsidRPr="009519DF">
        <w:rPr>
          <w:rFonts w:ascii="Courier New" w:hAnsi="Courier New" w:cs="Courier New"/>
          <w:b/>
          <w:sz w:val="24"/>
          <w:szCs w:val="24"/>
        </w:rPr>
        <w:t xml:space="preserve">. </w:t>
      </w:r>
      <w:r w:rsidR="002D4101" w:rsidRPr="009519DF">
        <w:rPr>
          <w:rFonts w:ascii="Courier New" w:hAnsi="Courier New" w:cs="Courier New"/>
          <w:sz w:val="24"/>
          <w:szCs w:val="24"/>
        </w:rPr>
        <w:t xml:space="preserve">A </w:t>
      </w:r>
      <w:r w:rsidRPr="009519DF">
        <w:rPr>
          <w:rFonts w:ascii="Courier New" w:hAnsi="Courier New" w:cs="Courier New"/>
          <w:sz w:val="24"/>
          <w:szCs w:val="24"/>
        </w:rPr>
        <w:t>contratada</w:t>
      </w:r>
      <w:r w:rsidR="002D4101" w:rsidRPr="009519DF">
        <w:rPr>
          <w:rFonts w:ascii="Courier New" w:hAnsi="Courier New" w:cs="Courier New"/>
          <w:b/>
          <w:sz w:val="24"/>
          <w:szCs w:val="24"/>
        </w:rPr>
        <w:t xml:space="preserve"> </w:t>
      </w:r>
      <w:r w:rsidR="002D4101" w:rsidRPr="009519DF">
        <w:rPr>
          <w:rFonts w:ascii="Courier New" w:hAnsi="Courier New" w:cs="Courier New"/>
          <w:sz w:val="24"/>
          <w:szCs w:val="24"/>
        </w:rPr>
        <w:t>fica expressamente vinculada aos termos da proposta.</w:t>
      </w:r>
    </w:p>
    <w:p w14:paraId="6D597474" w14:textId="77777777" w:rsidR="00BE52F3" w:rsidRPr="009519DF" w:rsidRDefault="00BE52F3" w:rsidP="00F93BAB">
      <w:pPr>
        <w:widowControl w:val="0"/>
        <w:spacing w:after="0" w:line="240" w:lineRule="auto"/>
        <w:jc w:val="both"/>
        <w:rPr>
          <w:rFonts w:ascii="Courier New" w:hAnsi="Courier New" w:cs="Courier New"/>
          <w:sz w:val="24"/>
          <w:szCs w:val="24"/>
        </w:rPr>
      </w:pPr>
    </w:p>
    <w:p w14:paraId="1BD583A6" w14:textId="77777777" w:rsidR="002D4101" w:rsidRPr="009519DF" w:rsidRDefault="00B561E4"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5.8</w:t>
      </w:r>
      <w:r w:rsidR="002D4101" w:rsidRPr="009519DF">
        <w:rPr>
          <w:rFonts w:ascii="Courier New" w:hAnsi="Courier New" w:cs="Courier New"/>
          <w:b/>
          <w:sz w:val="24"/>
          <w:szCs w:val="24"/>
        </w:rPr>
        <w:t>.</w:t>
      </w:r>
      <w:r w:rsidR="002D4101" w:rsidRPr="009519DF">
        <w:rPr>
          <w:rFonts w:ascii="Courier New" w:hAnsi="Courier New" w:cs="Courier New"/>
          <w:sz w:val="24"/>
          <w:szCs w:val="24"/>
        </w:rPr>
        <w:t xml:space="preserve"> Caso qualquer órgão participante ou secretaria municipal tiver interesse em adquirir ou contratar qualquer objeto constante na ata de registro de preços, estas deverão encaminhar solicitação por escrito destinada ao Setor de Licitações ou ao Gerenciador do Sistema de Registro de Preços, antes da devida contratação ou aquisição.</w:t>
      </w:r>
    </w:p>
    <w:p w14:paraId="6928345E" w14:textId="77777777" w:rsidR="00BE52F3" w:rsidRPr="009519DF" w:rsidRDefault="00BE52F3" w:rsidP="00F93BAB">
      <w:pPr>
        <w:widowControl w:val="0"/>
        <w:spacing w:after="0" w:line="240" w:lineRule="auto"/>
        <w:jc w:val="both"/>
        <w:rPr>
          <w:rFonts w:ascii="Courier New" w:hAnsi="Courier New" w:cs="Courier New"/>
          <w:sz w:val="24"/>
          <w:szCs w:val="24"/>
        </w:rPr>
      </w:pPr>
    </w:p>
    <w:p w14:paraId="466DFBC6" w14:textId="77777777" w:rsidR="002D4101" w:rsidRPr="009519DF" w:rsidRDefault="002F23D8"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5.9</w:t>
      </w:r>
      <w:r w:rsidR="002D4101" w:rsidRPr="009519DF">
        <w:rPr>
          <w:rFonts w:ascii="Courier New" w:hAnsi="Courier New" w:cs="Courier New"/>
          <w:b/>
          <w:sz w:val="24"/>
          <w:szCs w:val="24"/>
        </w:rPr>
        <w:t>.</w:t>
      </w:r>
      <w:r w:rsidR="002D4101" w:rsidRPr="009519DF">
        <w:rPr>
          <w:rFonts w:ascii="Courier New" w:hAnsi="Courier New" w:cs="Courier New"/>
          <w:sz w:val="24"/>
          <w:szCs w:val="24"/>
        </w:rPr>
        <w:t xml:space="preserve"> Os itens entregues em desacordo com as especificações do edital ou condições exigidas na ata de registro de preços, deverão ser rejeitados pela Administração, em observância ao art. 76, da Lei nº 8.666/1993, e retirados nos seguintes prazos:</w:t>
      </w:r>
    </w:p>
    <w:p w14:paraId="0460BDEA" w14:textId="77777777" w:rsidR="00BE52F3" w:rsidRPr="009519DF" w:rsidRDefault="00BE52F3" w:rsidP="00F93BAB">
      <w:pPr>
        <w:widowControl w:val="0"/>
        <w:spacing w:after="0" w:line="240" w:lineRule="auto"/>
        <w:jc w:val="both"/>
        <w:rPr>
          <w:rFonts w:ascii="Courier New" w:hAnsi="Courier New" w:cs="Courier New"/>
          <w:sz w:val="24"/>
          <w:szCs w:val="24"/>
        </w:rPr>
      </w:pPr>
    </w:p>
    <w:p w14:paraId="0E626B77" w14:textId="2DC14888" w:rsidR="002D4101" w:rsidRPr="009519DF" w:rsidRDefault="00BE52F3" w:rsidP="00BE52F3">
      <w:pPr>
        <w:widowControl w:val="0"/>
        <w:spacing w:after="0" w:line="240" w:lineRule="auto"/>
        <w:jc w:val="both"/>
        <w:rPr>
          <w:rFonts w:ascii="Courier New" w:hAnsi="Courier New" w:cs="Courier New"/>
          <w:sz w:val="24"/>
          <w:szCs w:val="24"/>
        </w:rPr>
      </w:pPr>
      <w:r w:rsidRPr="00AB44B1">
        <w:rPr>
          <w:rFonts w:ascii="Courier New" w:hAnsi="Courier New" w:cs="Courier New"/>
          <w:b/>
          <w:bCs/>
          <w:sz w:val="24"/>
          <w:szCs w:val="24"/>
        </w:rPr>
        <w:t>a)</w:t>
      </w:r>
      <w:r w:rsidRPr="009519DF">
        <w:rPr>
          <w:rFonts w:ascii="Courier New" w:hAnsi="Courier New" w:cs="Courier New"/>
          <w:sz w:val="24"/>
          <w:szCs w:val="24"/>
        </w:rPr>
        <w:t xml:space="preserve"> </w:t>
      </w:r>
      <w:r w:rsidR="002D4101" w:rsidRPr="009519DF">
        <w:rPr>
          <w:rFonts w:ascii="Courier New" w:hAnsi="Courier New" w:cs="Courier New"/>
          <w:sz w:val="24"/>
          <w:szCs w:val="24"/>
        </w:rPr>
        <w:t>imediatamente, se a rejeição ocorrer no ato da entrega; e</w:t>
      </w:r>
    </w:p>
    <w:p w14:paraId="70C16335" w14:textId="77777777" w:rsidR="00BE52F3" w:rsidRPr="009519DF" w:rsidRDefault="00BE52F3" w:rsidP="00F93BAB">
      <w:pPr>
        <w:widowControl w:val="0"/>
        <w:spacing w:after="0" w:line="240" w:lineRule="auto"/>
        <w:jc w:val="both"/>
        <w:rPr>
          <w:rFonts w:ascii="Courier New" w:hAnsi="Courier New" w:cs="Courier New"/>
          <w:sz w:val="24"/>
          <w:szCs w:val="24"/>
        </w:rPr>
      </w:pPr>
    </w:p>
    <w:p w14:paraId="4607E42F" w14:textId="77777777" w:rsidR="002D4101" w:rsidRPr="009519DF" w:rsidRDefault="002D4101" w:rsidP="00F93BAB">
      <w:pPr>
        <w:widowControl w:val="0"/>
        <w:spacing w:after="0" w:line="240" w:lineRule="auto"/>
        <w:jc w:val="both"/>
        <w:rPr>
          <w:rFonts w:ascii="Courier New" w:hAnsi="Courier New" w:cs="Courier New"/>
          <w:sz w:val="24"/>
          <w:szCs w:val="24"/>
        </w:rPr>
      </w:pPr>
      <w:r w:rsidRPr="00AB44B1">
        <w:rPr>
          <w:rFonts w:ascii="Courier New" w:hAnsi="Courier New" w:cs="Courier New"/>
          <w:b/>
          <w:bCs/>
          <w:sz w:val="24"/>
          <w:szCs w:val="24"/>
        </w:rPr>
        <w:t>b)</w:t>
      </w:r>
      <w:r w:rsidRPr="009519DF">
        <w:rPr>
          <w:rFonts w:ascii="Courier New" w:hAnsi="Courier New" w:cs="Courier New"/>
          <w:sz w:val="24"/>
          <w:szCs w:val="24"/>
        </w:rPr>
        <w:t xml:space="preserve"> em até dois dias após a contratada ter sido devidamente notificada, caso a constatação de irregularidade seja posterior à entrega.</w:t>
      </w:r>
    </w:p>
    <w:p w14:paraId="37C9C9B3" w14:textId="77777777" w:rsidR="00BE52F3" w:rsidRPr="009519DF" w:rsidRDefault="00BE52F3" w:rsidP="00F93BAB">
      <w:pPr>
        <w:widowControl w:val="0"/>
        <w:spacing w:after="0" w:line="240" w:lineRule="auto"/>
        <w:jc w:val="both"/>
        <w:rPr>
          <w:rFonts w:ascii="Courier New" w:hAnsi="Courier New" w:cs="Courier New"/>
          <w:sz w:val="24"/>
          <w:szCs w:val="24"/>
        </w:rPr>
      </w:pPr>
    </w:p>
    <w:p w14:paraId="534B9DB6" w14:textId="77777777" w:rsidR="002D4101" w:rsidRPr="009519DF" w:rsidRDefault="00B561E4"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5.10</w:t>
      </w:r>
      <w:r w:rsidR="002D4101" w:rsidRPr="009519DF">
        <w:rPr>
          <w:rFonts w:ascii="Courier New" w:hAnsi="Courier New" w:cs="Courier New"/>
          <w:b/>
          <w:sz w:val="24"/>
          <w:szCs w:val="24"/>
        </w:rPr>
        <w:t>.</w:t>
      </w:r>
      <w:r w:rsidR="002D4101" w:rsidRPr="009519DF">
        <w:rPr>
          <w:rFonts w:ascii="Courier New" w:hAnsi="Courier New" w:cs="Courier New"/>
          <w:sz w:val="24"/>
          <w:szCs w:val="24"/>
        </w:rPr>
        <w:t xml:space="preserve"> A recusa da contratada em atender à substituição do item levará à aplicação das sanções previstas por inadimplemento.</w:t>
      </w:r>
    </w:p>
    <w:p w14:paraId="16EE261D" w14:textId="77777777" w:rsidR="00BE52F3" w:rsidRPr="009519DF" w:rsidRDefault="00BE52F3" w:rsidP="00F93BAB">
      <w:pPr>
        <w:widowControl w:val="0"/>
        <w:spacing w:after="0" w:line="240" w:lineRule="auto"/>
        <w:jc w:val="both"/>
        <w:rPr>
          <w:rFonts w:ascii="Courier New" w:hAnsi="Courier New" w:cs="Courier New"/>
          <w:sz w:val="24"/>
          <w:szCs w:val="24"/>
        </w:rPr>
      </w:pPr>
    </w:p>
    <w:p w14:paraId="4938D597" w14:textId="77777777" w:rsidR="002D4101" w:rsidRPr="009519DF" w:rsidRDefault="002D4101" w:rsidP="00F93BAB">
      <w:pPr>
        <w:widowControl w:val="0"/>
        <w:spacing w:after="0" w:line="240" w:lineRule="auto"/>
        <w:jc w:val="both"/>
        <w:rPr>
          <w:rFonts w:ascii="Courier New" w:hAnsi="Courier New" w:cs="Courier New"/>
          <w:sz w:val="24"/>
          <w:szCs w:val="24"/>
        </w:rPr>
      </w:pPr>
    </w:p>
    <w:p w14:paraId="2466DE65" w14:textId="77777777" w:rsidR="00777549" w:rsidRPr="009519DF" w:rsidRDefault="002D4101" w:rsidP="00F93BAB">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6. DO PEDIDO DE REVISÃO OU CANCELAMENTO DOS PREÇOS:</w:t>
      </w:r>
    </w:p>
    <w:p w14:paraId="196E88AF" w14:textId="77777777" w:rsidR="002D4101" w:rsidRPr="009519DF" w:rsidRDefault="002D4101" w:rsidP="00F93BAB">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 </w:t>
      </w:r>
    </w:p>
    <w:p w14:paraId="407E59B2"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6.1. </w:t>
      </w:r>
      <w:r w:rsidRPr="009519DF">
        <w:rPr>
          <w:rFonts w:ascii="Courier New" w:hAnsi="Courier New" w:cs="Courier New"/>
          <w:sz w:val="24"/>
          <w:szCs w:val="24"/>
        </w:rPr>
        <w:t xml:space="preserve">A solicitação do fornecedor para cancelamento de preço registrado somente o eximirá da obrigação de contratar com a Administração, se apresentada com antecedência mínima de 05 (cinco) dias da data da convocação para </w:t>
      </w:r>
      <w:r w:rsidR="00AD6239" w:rsidRPr="009519DF">
        <w:rPr>
          <w:rFonts w:ascii="Courier New" w:hAnsi="Courier New" w:cs="Courier New"/>
          <w:sz w:val="24"/>
          <w:szCs w:val="24"/>
        </w:rPr>
        <w:t>entrega</w:t>
      </w:r>
      <w:r w:rsidRPr="009519DF">
        <w:rPr>
          <w:rFonts w:ascii="Courier New" w:hAnsi="Courier New" w:cs="Courier New"/>
          <w:sz w:val="24"/>
          <w:szCs w:val="24"/>
        </w:rPr>
        <w:t>, facultada à Administração a aplicação das penalidades previstas no instrumento convocatório, caso não aceitas as razões do pedido.</w:t>
      </w:r>
    </w:p>
    <w:p w14:paraId="4A43DD60" w14:textId="77777777" w:rsidR="001F218F" w:rsidRPr="009519DF" w:rsidRDefault="001F218F" w:rsidP="00F93BAB">
      <w:pPr>
        <w:widowControl w:val="0"/>
        <w:spacing w:after="0" w:line="240" w:lineRule="auto"/>
        <w:jc w:val="both"/>
        <w:rPr>
          <w:rFonts w:ascii="Courier New" w:hAnsi="Courier New" w:cs="Courier New"/>
          <w:sz w:val="24"/>
          <w:szCs w:val="24"/>
        </w:rPr>
      </w:pPr>
    </w:p>
    <w:p w14:paraId="2890924E"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 </w:t>
      </w:r>
      <w:r w:rsidRPr="009519DF">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4D49796D" w14:textId="77777777" w:rsidR="001F218F" w:rsidRPr="009519DF" w:rsidRDefault="001F218F" w:rsidP="00F93BAB">
      <w:pPr>
        <w:widowControl w:val="0"/>
        <w:spacing w:after="0" w:line="240" w:lineRule="auto"/>
        <w:jc w:val="both"/>
        <w:rPr>
          <w:rFonts w:ascii="Courier New" w:hAnsi="Courier New" w:cs="Courier New"/>
          <w:sz w:val="24"/>
          <w:szCs w:val="24"/>
        </w:rPr>
      </w:pPr>
    </w:p>
    <w:p w14:paraId="16C42231"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6.2.1. </w:t>
      </w:r>
      <w:r w:rsidRPr="009519DF">
        <w:rPr>
          <w:rFonts w:ascii="Courier New" w:hAnsi="Courier New" w:cs="Courier New"/>
          <w:sz w:val="24"/>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D60723C" w14:textId="77777777" w:rsidR="001F218F" w:rsidRPr="009519DF" w:rsidRDefault="001F218F" w:rsidP="00F93BAB">
      <w:pPr>
        <w:widowControl w:val="0"/>
        <w:spacing w:after="0" w:line="240" w:lineRule="auto"/>
        <w:jc w:val="both"/>
        <w:rPr>
          <w:rFonts w:ascii="Courier New" w:hAnsi="Courier New" w:cs="Courier New"/>
          <w:sz w:val="24"/>
          <w:szCs w:val="24"/>
        </w:rPr>
      </w:pPr>
    </w:p>
    <w:p w14:paraId="780B7017"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6.2.2. </w:t>
      </w:r>
      <w:r w:rsidRPr="009519DF">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69D80BC7" w14:textId="77777777" w:rsidR="001F218F" w:rsidRPr="009519DF" w:rsidRDefault="001F218F" w:rsidP="00F93BAB">
      <w:pPr>
        <w:widowControl w:val="0"/>
        <w:spacing w:after="0" w:line="240" w:lineRule="auto"/>
        <w:jc w:val="both"/>
        <w:rPr>
          <w:rFonts w:ascii="Courier New" w:hAnsi="Courier New" w:cs="Courier New"/>
          <w:sz w:val="24"/>
          <w:szCs w:val="24"/>
        </w:rPr>
      </w:pPr>
    </w:p>
    <w:p w14:paraId="2048C103"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6.2.3. </w:t>
      </w:r>
      <w:r w:rsidRPr="009519DF">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22216343" w14:textId="77777777" w:rsidR="001F218F" w:rsidRPr="009519DF" w:rsidRDefault="001F218F" w:rsidP="00F93BAB">
      <w:pPr>
        <w:widowControl w:val="0"/>
        <w:spacing w:after="0" w:line="240" w:lineRule="auto"/>
        <w:jc w:val="both"/>
        <w:rPr>
          <w:rFonts w:ascii="Courier New" w:hAnsi="Courier New" w:cs="Courier New"/>
          <w:sz w:val="24"/>
          <w:szCs w:val="24"/>
        </w:rPr>
      </w:pPr>
    </w:p>
    <w:p w14:paraId="75E9CCA4"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6.2.4. </w:t>
      </w:r>
      <w:r w:rsidRPr="009519DF">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55C9E79" w14:textId="77777777" w:rsidR="001F218F" w:rsidRPr="009519DF" w:rsidRDefault="001F218F" w:rsidP="00F93BAB">
      <w:pPr>
        <w:widowControl w:val="0"/>
        <w:spacing w:after="0" w:line="240" w:lineRule="auto"/>
        <w:jc w:val="both"/>
        <w:rPr>
          <w:rFonts w:ascii="Courier New" w:hAnsi="Courier New" w:cs="Courier New"/>
          <w:sz w:val="24"/>
          <w:szCs w:val="24"/>
        </w:rPr>
      </w:pPr>
    </w:p>
    <w:p w14:paraId="6D385B33" w14:textId="77777777" w:rsidR="001F218F"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6.2.5. </w:t>
      </w:r>
      <w:r w:rsidRPr="009519DF">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260FAC2A" w14:textId="77777777" w:rsidR="00754D6A" w:rsidRPr="009519DF" w:rsidRDefault="00754D6A" w:rsidP="00F93BAB">
      <w:pPr>
        <w:widowControl w:val="0"/>
        <w:spacing w:after="0" w:line="240" w:lineRule="auto"/>
        <w:jc w:val="both"/>
        <w:rPr>
          <w:rFonts w:ascii="Courier New" w:hAnsi="Courier New" w:cs="Courier New"/>
          <w:sz w:val="24"/>
          <w:szCs w:val="24"/>
        </w:rPr>
      </w:pPr>
    </w:p>
    <w:p w14:paraId="424C8BD1"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6.2.6. </w:t>
      </w:r>
      <w:r w:rsidRPr="009519DF">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0D9CB27C" w14:textId="77777777" w:rsidR="001F218F" w:rsidRPr="009519DF" w:rsidRDefault="001F218F" w:rsidP="00F93BAB">
      <w:pPr>
        <w:widowControl w:val="0"/>
        <w:spacing w:after="0" w:line="240" w:lineRule="auto"/>
        <w:jc w:val="both"/>
        <w:rPr>
          <w:rFonts w:ascii="Courier New" w:hAnsi="Courier New" w:cs="Courier New"/>
          <w:sz w:val="24"/>
          <w:szCs w:val="24"/>
        </w:rPr>
      </w:pPr>
    </w:p>
    <w:p w14:paraId="4F78058E" w14:textId="77777777" w:rsidR="002D4101"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lastRenderedPageBreak/>
        <w:t>a)</w:t>
      </w:r>
      <w:r w:rsidRPr="009519DF">
        <w:rPr>
          <w:rFonts w:ascii="Courier New" w:hAnsi="Courier New" w:cs="Courier New"/>
          <w:sz w:val="24"/>
          <w:szCs w:val="24"/>
        </w:rPr>
        <w:t xml:space="preserve"> </w:t>
      </w:r>
      <w:r w:rsidR="002D4101" w:rsidRPr="009519DF">
        <w:rPr>
          <w:rFonts w:ascii="Courier New" w:hAnsi="Courier New" w:cs="Courier New"/>
          <w:sz w:val="24"/>
          <w:szCs w:val="24"/>
        </w:rPr>
        <w:t>convocar o fornecedor primeiro classificado, visando estabelecer a negociação para redução de preços originalmente registrados e sua adequação ao praticado no mercado;</w:t>
      </w:r>
    </w:p>
    <w:p w14:paraId="4A79EF81" w14:textId="77777777" w:rsidR="001F218F" w:rsidRPr="009519DF" w:rsidRDefault="001F218F" w:rsidP="00F93BAB">
      <w:pPr>
        <w:widowControl w:val="0"/>
        <w:spacing w:after="0" w:line="240" w:lineRule="auto"/>
        <w:jc w:val="both"/>
        <w:rPr>
          <w:rFonts w:ascii="Courier New" w:hAnsi="Courier New" w:cs="Courier New"/>
          <w:b/>
          <w:sz w:val="24"/>
          <w:szCs w:val="24"/>
        </w:rPr>
      </w:pPr>
    </w:p>
    <w:p w14:paraId="42E5F650"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b)</w:t>
      </w:r>
      <w:r w:rsidRPr="009519DF">
        <w:rPr>
          <w:rFonts w:ascii="Courier New" w:hAnsi="Courier New" w:cs="Courier New"/>
          <w:sz w:val="24"/>
          <w:szCs w:val="24"/>
        </w:rPr>
        <w:t xml:space="preserve">  frustrada a negociação, o fornecedor será liberado do compromisso assumido; e</w:t>
      </w:r>
    </w:p>
    <w:p w14:paraId="0B273BB9" w14:textId="77777777" w:rsidR="001F218F" w:rsidRPr="009519DF" w:rsidRDefault="001F218F" w:rsidP="00F93BAB">
      <w:pPr>
        <w:widowControl w:val="0"/>
        <w:spacing w:after="0" w:line="240" w:lineRule="auto"/>
        <w:jc w:val="both"/>
        <w:rPr>
          <w:rFonts w:ascii="Courier New" w:hAnsi="Courier New" w:cs="Courier New"/>
          <w:sz w:val="24"/>
          <w:szCs w:val="24"/>
        </w:rPr>
      </w:pPr>
    </w:p>
    <w:p w14:paraId="7B2AE7D1"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c)</w:t>
      </w:r>
      <w:r w:rsidRPr="009519DF">
        <w:rPr>
          <w:rFonts w:ascii="Courier New" w:hAnsi="Courier New" w:cs="Courier New"/>
          <w:sz w:val="24"/>
          <w:szCs w:val="24"/>
        </w:rPr>
        <w:t xml:space="preserve"> convocar os demais fornecedores registrados, na ordem de classificação, visando igual oportunidade de negociação.</w:t>
      </w:r>
    </w:p>
    <w:p w14:paraId="380C454C" w14:textId="77777777" w:rsidR="001F218F" w:rsidRPr="009519DF" w:rsidRDefault="001F218F" w:rsidP="00F93BAB">
      <w:pPr>
        <w:widowControl w:val="0"/>
        <w:spacing w:after="0" w:line="240" w:lineRule="auto"/>
        <w:jc w:val="both"/>
        <w:rPr>
          <w:rFonts w:ascii="Courier New" w:hAnsi="Courier New" w:cs="Courier New"/>
          <w:sz w:val="24"/>
          <w:szCs w:val="24"/>
        </w:rPr>
      </w:pPr>
    </w:p>
    <w:p w14:paraId="49CB3E90" w14:textId="563E598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6.2.7. </w:t>
      </w:r>
      <w:r w:rsidRPr="009519DF">
        <w:rPr>
          <w:rFonts w:ascii="Courier New" w:hAnsi="Courier New" w:cs="Courier New"/>
          <w:sz w:val="24"/>
          <w:szCs w:val="24"/>
        </w:rPr>
        <w:t xml:space="preserve">Quando o preço registrado </w:t>
      </w:r>
      <w:r w:rsidR="00AB44B1" w:rsidRPr="009519DF">
        <w:rPr>
          <w:rFonts w:ascii="Courier New" w:hAnsi="Courier New" w:cs="Courier New"/>
          <w:sz w:val="24"/>
          <w:szCs w:val="24"/>
        </w:rPr>
        <w:t>se tornar</w:t>
      </w:r>
      <w:r w:rsidRPr="009519DF">
        <w:rPr>
          <w:rFonts w:ascii="Courier New" w:hAnsi="Courier New" w:cs="Courier New"/>
          <w:sz w:val="24"/>
          <w:szCs w:val="24"/>
        </w:rPr>
        <w:t xml:space="preserve">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152BFEDF" w14:textId="77777777" w:rsidR="001F218F" w:rsidRPr="009519DF" w:rsidRDefault="001F218F" w:rsidP="00F93BAB">
      <w:pPr>
        <w:widowControl w:val="0"/>
        <w:spacing w:after="0" w:line="240" w:lineRule="auto"/>
        <w:jc w:val="both"/>
        <w:rPr>
          <w:rFonts w:ascii="Courier New" w:hAnsi="Courier New" w:cs="Courier New"/>
          <w:sz w:val="24"/>
          <w:szCs w:val="24"/>
        </w:rPr>
      </w:pPr>
    </w:p>
    <w:p w14:paraId="53DD5B58" w14:textId="3B00C8F2" w:rsidR="002D4101"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a)</w:t>
      </w:r>
      <w:r w:rsidRPr="009519DF">
        <w:rPr>
          <w:rFonts w:ascii="Courier New" w:hAnsi="Courier New" w:cs="Courier New"/>
          <w:sz w:val="24"/>
          <w:szCs w:val="24"/>
        </w:rPr>
        <w:t xml:space="preserve"> </w:t>
      </w:r>
      <w:r w:rsidR="002D4101" w:rsidRPr="009519DF">
        <w:rPr>
          <w:rFonts w:ascii="Courier New" w:hAnsi="Courier New" w:cs="Courier New"/>
          <w:sz w:val="24"/>
          <w:szCs w:val="24"/>
        </w:rPr>
        <w:t>estabelecer negociação com os classificados visando à manutenção dos preços inicialmente registrados</w:t>
      </w:r>
      <w:r w:rsidR="002B2D40">
        <w:rPr>
          <w:rFonts w:ascii="Courier New" w:hAnsi="Courier New" w:cs="Courier New"/>
          <w:sz w:val="24"/>
          <w:szCs w:val="24"/>
        </w:rPr>
        <w:t>;</w:t>
      </w:r>
    </w:p>
    <w:p w14:paraId="6E0630DB" w14:textId="77777777" w:rsidR="001F218F" w:rsidRPr="009519DF" w:rsidRDefault="001F218F" w:rsidP="00F93BAB">
      <w:pPr>
        <w:widowControl w:val="0"/>
        <w:spacing w:after="0" w:line="240" w:lineRule="auto"/>
        <w:jc w:val="both"/>
        <w:rPr>
          <w:rFonts w:ascii="Courier New" w:hAnsi="Courier New" w:cs="Courier New"/>
          <w:sz w:val="24"/>
          <w:szCs w:val="24"/>
        </w:rPr>
      </w:pPr>
    </w:p>
    <w:p w14:paraId="7E8D455B" w14:textId="0329FF3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b)</w:t>
      </w:r>
      <w:r w:rsidRPr="009519DF">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 as seguintes condições</w:t>
      </w:r>
      <w:r w:rsidR="002B2D40">
        <w:rPr>
          <w:rFonts w:ascii="Courier New" w:hAnsi="Courier New" w:cs="Courier New"/>
          <w:sz w:val="24"/>
          <w:szCs w:val="24"/>
        </w:rPr>
        <w:t>:</w:t>
      </w:r>
    </w:p>
    <w:p w14:paraId="0CAAA162" w14:textId="77777777" w:rsidR="001F218F" w:rsidRPr="009519DF" w:rsidRDefault="001F218F" w:rsidP="00F93BAB">
      <w:pPr>
        <w:widowControl w:val="0"/>
        <w:spacing w:after="0" w:line="240" w:lineRule="auto"/>
        <w:jc w:val="both"/>
        <w:rPr>
          <w:rFonts w:ascii="Courier New" w:hAnsi="Courier New" w:cs="Courier New"/>
          <w:sz w:val="24"/>
          <w:szCs w:val="24"/>
        </w:rPr>
      </w:pPr>
    </w:p>
    <w:p w14:paraId="08FDE0AE" w14:textId="77777777" w:rsidR="002D4101" w:rsidRPr="009519DF" w:rsidRDefault="00946A43"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b.I.</w:t>
      </w:r>
      <w:r w:rsidR="002D4101" w:rsidRPr="009519DF">
        <w:rPr>
          <w:rFonts w:ascii="Courier New" w:hAnsi="Courier New" w:cs="Courier New"/>
          <w:sz w:val="24"/>
          <w:szCs w:val="24"/>
        </w:rPr>
        <w:t xml:space="preserve"> as propostas com os novos valores deverão constar de envelope lacrado, a ser entregue em data, local e horário, previamente, designados pelo órgão gerenciador;</w:t>
      </w:r>
    </w:p>
    <w:p w14:paraId="0EA12FE8" w14:textId="77777777" w:rsidR="001F218F" w:rsidRPr="009519DF" w:rsidRDefault="001F218F" w:rsidP="00F93BAB">
      <w:pPr>
        <w:widowControl w:val="0"/>
        <w:spacing w:after="0" w:line="240" w:lineRule="auto"/>
        <w:jc w:val="both"/>
        <w:rPr>
          <w:rFonts w:ascii="Courier New" w:hAnsi="Courier New" w:cs="Courier New"/>
          <w:sz w:val="24"/>
          <w:szCs w:val="24"/>
        </w:rPr>
      </w:pPr>
    </w:p>
    <w:p w14:paraId="58B78FB3" w14:textId="77777777" w:rsidR="002D4101" w:rsidRPr="009519DF" w:rsidRDefault="00946A43"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b.II.</w:t>
      </w:r>
      <w:r w:rsidR="002D4101" w:rsidRPr="009519DF">
        <w:rPr>
          <w:rFonts w:ascii="Courier New" w:hAnsi="Courier New" w:cs="Courier New"/>
          <w:sz w:val="24"/>
          <w:szCs w:val="24"/>
        </w:rPr>
        <w:t xml:space="preserve"> o novo preço ofertado deverá manter equivalência entre o preço originalmente constante da proposta e o preço de mercado vigente à época da licitação, sendo registrado o de menor valor.</w:t>
      </w:r>
    </w:p>
    <w:p w14:paraId="1510BD9E" w14:textId="77777777" w:rsidR="001F218F" w:rsidRPr="009519DF" w:rsidRDefault="001F218F" w:rsidP="00F93BAB">
      <w:pPr>
        <w:widowControl w:val="0"/>
        <w:spacing w:after="0" w:line="240" w:lineRule="auto"/>
        <w:jc w:val="both"/>
        <w:rPr>
          <w:rFonts w:ascii="Courier New" w:hAnsi="Courier New" w:cs="Courier New"/>
          <w:sz w:val="24"/>
          <w:szCs w:val="24"/>
        </w:rPr>
      </w:pPr>
    </w:p>
    <w:p w14:paraId="3E4705FA"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6.2.8. </w:t>
      </w:r>
      <w:r w:rsidRPr="009519DF">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45BD2EC6" w14:textId="77777777" w:rsidR="001F218F" w:rsidRPr="009519DF" w:rsidRDefault="001F218F" w:rsidP="00F93BAB">
      <w:pPr>
        <w:widowControl w:val="0"/>
        <w:spacing w:after="0" w:line="240" w:lineRule="auto"/>
        <w:jc w:val="both"/>
        <w:rPr>
          <w:rFonts w:ascii="Courier New" w:hAnsi="Courier New" w:cs="Courier New"/>
          <w:sz w:val="24"/>
          <w:szCs w:val="24"/>
        </w:rPr>
      </w:pPr>
    </w:p>
    <w:p w14:paraId="05B82B70" w14:textId="77777777" w:rsidR="002D4101" w:rsidRPr="009519DF" w:rsidRDefault="002D4101" w:rsidP="00F93BAB">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6.2.9. </w:t>
      </w:r>
      <w:r w:rsidRPr="009519DF">
        <w:rPr>
          <w:rFonts w:ascii="Courier New" w:hAnsi="Courier New" w:cs="Courier New"/>
          <w:sz w:val="24"/>
          <w:szCs w:val="24"/>
        </w:rPr>
        <w:t xml:space="preserve">Não havendo êxito nas negociações, de que trata este subitem e o anterior estes serão formalmente desonerados do compromisso de fornecimento em relação ao item ou lote pelo órgão gerenciador, com </w:t>
      </w:r>
      <w:r w:rsidR="00754D6A" w:rsidRPr="009519DF">
        <w:rPr>
          <w:rFonts w:ascii="Courier New" w:hAnsi="Courier New" w:cs="Courier New"/>
          <w:sz w:val="24"/>
          <w:szCs w:val="24"/>
        </w:rPr>
        <w:t>consequente</w:t>
      </w:r>
      <w:r w:rsidRPr="009519DF">
        <w:rPr>
          <w:rFonts w:ascii="Courier New" w:hAnsi="Courier New" w:cs="Courier New"/>
          <w:sz w:val="24"/>
          <w:szCs w:val="24"/>
        </w:rPr>
        <w:t xml:space="preserve"> cancelamento dos seus preços registrados, sem aplicação das penalidades.</w:t>
      </w:r>
    </w:p>
    <w:p w14:paraId="0567226F" w14:textId="77777777" w:rsidR="002D4101" w:rsidRPr="009519DF" w:rsidRDefault="002D4101" w:rsidP="00F93BAB">
      <w:pPr>
        <w:widowControl w:val="0"/>
        <w:spacing w:after="0" w:line="240" w:lineRule="auto"/>
        <w:jc w:val="both"/>
        <w:rPr>
          <w:rFonts w:ascii="Courier New" w:hAnsi="Courier New" w:cs="Courier New"/>
          <w:sz w:val="24"/>
          <w:szCs w:val="24"/>
        </w:rPr>
      </w:pPr>
    </w:p>
    <w:p w14:paraId="60A0BF62" w14:textId="77777777" w:rsidR="001F218F" w:rsidRPr="009519DF" w:rsidRDefault="001F218F" w:rsidP="00F93BAB">
      <w:pPr>
        <w:widowControl w:val="0"/>
        <w:spacing w:after="0" w:line="240" w:lineRule="auto"/>
        <w:jc w:val="both"/>
        <w:rPr>
          <w:rFonts w:ascii="Courier New" w:hAnsi="Courier New" w:cs="Courier New"/>
          <w:sz w:val="24"/>
          <w:szCs w:val="24"/>
        </w:rPr>
      </w:pPr>
    </w:p>
    <w:p w14:paraId="11DB023F" w14:textId="77777777" w:rsidR="001F218F" w:rsidRPr="009519DF" w:rsidRDefault="001F218F" w:rsidP="001F218F">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7. EXCLUSÃO DE LICITANTE DA ATA DE REGISTRO DE PREÇOS</w:t>
      </w:r>
      <w:r w:rsidR="00E3492D" w:rsidRPr="009519DF">
        <w:rPr>
          <w:rFonts w:ascii="Courier New" w:hAnsi="Courier New" w:cs="Courier New"/>
          <w:b/>
          <w:sz w:val="24"/>
          <w:szCs w:val="24"/>
        </w:rPr>
        <w:t>:</w:t>
      </w:r>
    </w:p>
    <w:p w14:paraId="19F1F717" w14:textId="77777777" w:rsidR="001F218F" w:rsidRPr="009519DF" w:rsidRDefault="001F218F" w:rsidP="001F218F">
      <w:pPr>
        <w:widowControl w:val="0"/>
        <w:spacing w:after="0" w:line="240" w:lineRule="auto"/>
        <w:jc w:val="both"/>
        <w:rPr>
          <w:rFonts w:ascii="Courier New" w:hAnsi="Courier New" w:cs="Courier New"/>
          <w:b/>
          <w:sz w:val="24"/>
          <w:szCs w:val="24"/>
        </w:rPr>
      </w:pPr>
    </w:p>
    <w:p w14:paraId="72A0FCC7"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7.1. </w:t>
      </w:r>
      <w:r w:rsidRPr="009519DF">
        <w:rPr>
          <w:rFonts w:ascii="Courier New" w:hAnsi="Courier New" w:cs="Courier New"/>
          <w:sz w:val="24"/>
          <w:szCs w:val="24"/>
        </w:rPr>
        <w:t>O licitante que teve seu preço registrado poderá ser excluído da presente Ata, com a consequente aplicação das penalidades previstas no edital e no contrato, assegurado o contraditório e ampla defesa, nas seguintes hipóteses:</w:t>
      </w:r>
    </w:p>
    <w:p w14:paraId="250E4CD0" w14:textId="77777777" w:rsidR="001F218F" w:rsidRPr="009519DF" w:rsidRDefault="001F218F" w:rsidP="001F218F">
      <w:pPr>
        <w:widowControl w:val="0"/>
        <w:spacing w:after="0" w:line="240" w:lineRule="auto"/>
        <w:jc w:val="both"/>
        <w:rPr>
          <w:rFonts w:ascii="Courier New" w:hAnsi="Courier New" w:cs="Courier New"/>
          <w:sz w:val="24"/>
          <w:szCs w:val="24"/>
        </w:rPr>
      </w:pPr>
    </w:p>
    <w:p w14:paraId="30A59E68"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lastRenderedPageBreak/>
        <w:t>a)</w:t>
      </w:r>
      <w:r w:rsidRPr="009519DF">
        <w:rPr>
          <w:rFonts w:ascii="Courier New" w:hAnsi="Courier New" w:cs="Courier New"/>
          <w:sz w:val="24"/>
          <w:szCs w:val="24"/>
        </w:rPr>
        <w:t xml:space="preserve"> quando o fornecedor não cumprir as obrigações constantes na presente Ata;</w:t>
      </w:r>
    </w:p>
    <w:p w14:paraId="5CBAC343" w14:textId="77777777" w:rsidR="001F218F" w:rsidRPr="009519DF" w:rsidRDefault="001F218F" w:rsidP="001F218F">
      <w:pPr>
        <w:widowControl w:val="0"/>
        <w:spacing w:after="0" w:line="240" w:lineRule="auto"/>
        <w:jc w:val="both"/>
        <w:rPr>
          <w:rFonts w:ascii="Courier New" w:hAnsi="Courier New" w:cs="Courier New"/>
          <w:sz w:val="24"/>
          <w:szCs w:val="24"/>
        </w:rPr>
      </w:pPr>
    </w:p>
    <w:p w14:paraId="03E1C61F"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b)</w:t>
      </w:r>
      <w:r w:rsidRPr="009519DF">
        <w:rPr>
          <w:rFonts w:ascii="Courier New" w:hAnsi="Courier New" w:cs="Courier New"/>
          <w:sz w:val="24"/>
          <w:szCs w:val="24"/>
        </w:rPr>
        <w:t xml:space="preserve"> quando, convocado, o fornecedor não assinar o contrato, sem justificativa aceitável;</w:t>
      </w:r>
    </w:p>
    <w:p w14:paraId="077A5281" w14:textId="77777777" w:rsidR="001F218F" w:rsidRPr="009519DF" w:rsidRDefault="001F218F" w:rsidP="001F218F">
      <w:pPr>
        <w:widowControl w:val="0"/>
        <w:spacing w:after="0" w:line="240" w:lineRule="auto"/>
        <w:jc w:val="both"/>
        <w:rPr>
          <w:rFonts w:ascii="Courier New" w:hAnsi="Courier New" w:cs="Courier New"/>
          <w:sz w:val="24"/>
          <w:szCs w:val="24"/>
        </w:rPr>
      </w:pPr>
    </w:p>
    <w:p w14:paraId="7ABBDE06"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c)</w:t>
      </w:r>
      <w:r w:rsidRPr="009519DF">
        <w:rPr>
          <w:rFonts w:ascii="Courier New" w:hAnsi="Courier New" w:cs="Courier New"/>
          <w:sz w:val="24"/>
          <w:szCs w:val="24"/>
        </w:rPr>
        <w:t xml:space="preserve"> quando o fornecedor não realizar a entrega do item no prazo estabelecido, sem justificativa aceitável;</w:t>
      </w:r>
    </w:p>
    <w:p w14:paraId="1441911B" w14:textId="77777777" w:rsidR="001F218F" w:rsidRPr="009519DF" w:rsidRDefault="001F218F" w:rsidP="001F218F">
      <w:pPr>
        <w:widowControl w:val="0"/>
        <w:spacing w:after="0" w:line="240" w:lineRule="auto"/>
        <w:jc w:val="both"/>
        <w:rPr>
          <w:rFonts w:ascii="Courier New" w:hAnsi="Courier New" w:cs="Courier New"/>
          <w:sz w:val="24"/>
          <w:szCs w:val="24"/>
        </w:rPr>
      </w:pPr>
    </w:p>
    <w:p w14:paraId="32687547"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d)</w:t>
      </w:r>
      <w:r w:rsidRPr="009519DF">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6C67EEAB" w14:textId="77777777" w:rsidR="001F218F" w:rsidRPr="009519DF" w:rsidRDefault="001F218F" w:rsidP="001F218F">
      <w:pPr>
        <w:widowControl w:val="0"/>
        <w:spacing w:after="0" w:line="240" w:lineRule="auto"/>
        <w:jc w:val="both"/>
        <w:rPr>
          <w:rFonts w:ascii="Courier New" w:hAnsi="Courier New" w:cs="Courier New"/>
          <w:sz w:val="24"/>
          <w:szCs w:val="24"/>
        </w:rPr>
      </w:pPr>
    </w:p>
    <w:p w14:paraId="6A3C1A11"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e)</w:t>
      </w:r>
      <w:r w:rsidRPr="009519DF">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EC0F96F" w14:textId="77777777" w:rsidR="001F218F" w:rsidRPr="009519DF" w:rsidRDefault="001F218F" w:rsidP="001F218F">
      <w:pPr>
        <w:widowControl w:val="0"/>
        <w:spacing w:after="0" w:line="240" w:lineRule="auto"/>
        <w:jc w:val="both"/>
        <w:rPr>
          <w:rFonts w:ascii="Courier New" w:hAnsi="Courier New" w:cs="Courier New"/>
          <w:sz w:val="24"/>
          <w:szCs w:val="24"/>
        </w:rPr>
      </w:pPr>
    </w:p>
    <w:p w14:paraId="6C2DE971"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7.2. </w:t>
      </w:r>
      <w:r w:rsidRPr="009519DF">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38619740" w14:textId="77777777" w:rsidR="001F218F" w:rsidRPr="009519DF" w:rsidRDefault="001F218F" w:rsidP="001F218F">
      <w:pPr>
        <w:widowControl w:val="0"/>
        <w:spacing w:after="0" w:line="240" w:lineRule="auto"/>
        <w:jc w:val="both"/>
        <w:rPr>
          <w:rFonts w:ascii="Courier New" w:hAnsi="Courier New" w:cs="Courier New"/>
          <w:sz w:val="24"/>
          <w:szCs w:val="24"/>
        </w:rPr>
      </w:pPr>
    </w:p>
    <w:p w14:paraId="12F44E31"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7.3. </w:t>
      </w:r>
      <w:r w:rsidRPr="009519DF">
        <w:rPr>
          <w:rFonts w:ascii="Courier New" w:hAnsi="Courier New" w:cs="Courier New"/>
          <w:sz w:val="24"/>
          <w:szCs w:val="24"/>
        </w:rPr>
        <w:t xml:space="preserve">No caso de se tornar desconhecido o endereço do fornecedor, as comunicações necessárias serão </w:t>
      </w:r>
      <w:r w:rsidR="00E3492D" w:rsidRPr="009519DF">
        <w:rPr>
          <w:rFonts w:ascii="Courier New" w:hAnsi="Courier New" w:cs="Courier New"/>
          <w:sz w:val="24"/>
          <w:szCs w:val="24"/>
        </w:rPr>
        <w:t>feitas</w:t>
      </w:r>
      <w:r w:rsidRPr="009519DF">
        <w:rPr>
          <w:rFonts w:ascii="Courier New" w:hAnsi="Courier New" w:cs="Courier New"/>
          <w:sz w:val="24"/>
          <w:szCs w:val="24"/>
        </w:rPr>
        <w:t xml:space="preserve"> por publicação na imprensa oficial, considerando-se, assim, para todos os efeitos, excluído o licitante da ata de registro de preços.</w:t>
      </w:r>
    </w:p>
    <w:p w14:paraId="41685C68" w14:textId="77777777" w:rsidR="002D4101" w:rsidRPr="009519DF" w:rsidRDefault="002D4101" w:rsidP="00F93BAB">
      <w:pPr>
        <w:widowControl w:val="0"/>
        <w:spacing w:after="0" w:line="240" w:lineRule="auto"/>
        <w:jc w:val="both"/>
        <w:rPr>
          <w:rFonts w:ascii="Courier New" w:hAnsi="Courier New" w:cs="Courier New"/>
          <w:sz w:val="24"/>
          <w:szCs w:val="24"/>
        </w:rPr>
      </w:pPr>
    </w:p>
    <w:p w14:paraId="5BADDADF" w14:textId="77777777" w:rsidR="001F218F" w:rsidRPr="009519DF" w:rsidRDefault="001F218F" w:rsidP="00F93BAB">
      <w:pPr>
        <w:widowControl w:val="0"/>
        <w:spacing w:after="0" w:line="240" w:lineRule="auto"/>
        <w:jc w:val="both"/>
        <w:rPr>
          <w:rFonts w:ascii="Courier New" w:hAnsi="Courier New" w:cs="Courier New"/>
          <w:sz w:val="24"/>
          <w:szCs w:val="24"/>
        </w:rPr>
      </w:pPr>
    </w:p>
    <w:p w14:paraId="37B275BA" w14:textId="77777777" w:rsidR="001F218F" w:rsidRPr="009519DF" w:rsidRDefault="001F218F" w:rsidP="001F218F">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 xml:space="preserve">8. SANÇÕES ADMINISTRATIVAS QUANTO AO INADIMPLEMENTO CONTRATUAL: </w:t>
      </w:r>
    </w:p>
    <w:p w14:paraId="545B3CCE" w14:textId="77777777" w:rsidR="001F218F" w:rsidRPr="009519DF" w:rsidRDefault="001F218F" w:rsidP="001F218F">
      <w:pPr>
        <w:widowControl w:val="0"/>
        <w:spacing w:after="0" w:line="240" w:lineRule="auto"/>
        <w:jc w:val="both"/>
        <w:rPr>
          <w:rFonts w:ascii="Courier New" w:hAnsi="Courier New" w:cs="Courier New"/>
          <w:b/>
          <w:sz w:val="24"/>
          <w:szCs w:val="24"/>
        </w:rPr>
      </w:pPr>
    </w:p>
    <w:p w14:paraId="4B389BAD" w14:textId="77777777" w:rsidR="001F218F" w:rsidRPr="009519DF" w:rsidRDefault="001F218F" w:rsidP="001F218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8.1. </w:t>
      </w:r>
      <w:r w:rsidRPr="009519DF">
        <w:rPr>
          <w:rFonts w:ascii="Courier New" w:hAnsi="Courier New" w:cs="Courier New"/>
          <w:color w:val="auto"/>
          <w:szCs w:val="24"/>
        </w:rPr>
        <w:t>Apenas poderão ser aplicadas as sanções administrativas no caso de inadimplemento contratual ou inadimplemento da ordem de compra/nota de empenho.</w:t>
      </w:r>
    </w:p>
    <w:p w14:paraId="55B92AD1" w14:textId="77777777" w:rsidR="001F218F" w:rsidRPr="009519DF" w:rsidRDefault="001F218F" w:rsidP="001F218F">
      <w:pPr>
        <w:pStyle w:val="Normal1"/>
        <w:jc w:val="both"/>
        <w:rPr>
          <w:rFonts w:ascii="Courier New" w:hAnsi="Courier New" w:cs="Courier New"/>
          <w:b/>
          <w:color w:val="auto"/>
          <w:szCs w:val="24"/>
        </w:rPr>
      </w:pPr>
    </w:p>
    <w:p w14:paraId="3BAC6E24" w14:textId="77777777" w:rsidR="002F723C" w:rsidRPr="009519DF" w:rsidRDefault="002F723C" w:rsidP="002F723C">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a)</w:t>
      </w:r>
      <w:r w:rsidRPr="009519DF">
        <w:rPr>
          <w:rFonts w:ascii="Courier New" w:hAnsi="Courier New" w:cs="Courier New"/>
          <w:sz w:val="24"/>
          <w:szCs w:val="24"/>
        </w:rPr>
        <w:t xml:space="preserve"> A CONTRATADA ficará sujeita a multa de até 20% (vinte por cento), sobre o valor total adjudicado no caso de </w:t>
      </w:r>
      <w:r w:rsidRPr="009519DF">
        <w:rPr>
          <w:rFonts w:ascii="Courier New" w:hAnsi="Courier New" w:cs="Courier New"/>
          <w:b/>
          <w:sz w:val="24"/>
          <w:szCs w:val="24"/>
        </w:rPr>
        <w:t>apresentação de documento ou declaração falsa</w:t>
      </w:r>
      <w:r w:rsidRPr="009519DF">
        <w:rPr>
          <w:rFonts w:ascii="Courier New" w:hAnsi="Courier New" w:cs="Courier New"/>
          <w:sz w:val="24"/>
          <w:szCs w:val="24"/>
        </w:rPr>
        <w:t xml:space="preserve"> para fins de habilitação no presente processo licitatório. No presente caso, a contratação será rescindida e será aplicada a penalidade de </w:t>
      </w:r>
      <w:r w:rsidRPr="009519DF">
        <w:rPr>
          <w:rFonts w:ascii="Courier New" w:hAnsi="Courier New" w:cs="Courier New"/>
          <w:sz w:val="24"/>
          <w:szCs w:val="24"/>
          <w:shd w:val="clear" w:color="auto" w:fill="FFFFFF"/>
        </w:rPr>
        <w:t>declaração de inidoneidade para licitar ou contratar com a Administração Pública, por prazo de 03 (três) anos</w:t>
      </w:r>
      <w:r w:rsidRPr="009519DF">
        <w:rPr>
          <w:rFonts w:ascii="Courier New" w:hAnsi="Courier New" w:cs="Courier New"/>
          <w:sz w:val="24"/>
          <w:szCs w:val="24"/>
        </w:rPr>
        <w:t>.</w:t>
      </w:r>
    </w:p>
    <w:p w14:paraId="610A293A" w14:textId="77777777" w:rsidR="002F723C" w:rsidRPr="009519DF" w:rsidRDefault="002F723C" w:rsidP="002F723C">
      <w:pPr>
        <w:pStyle w:val="Normal1"/>
        <w:jc w:val="both"/>
        <w:rPr>
          <w:rFonts w:ascii="Courier New" w:hAnsi="Courier New" w:cs="Courier New"/>
          <w:color w:val="auto"/>
          <w:szCs w:val="24"/>
        </w:rPr>
      </w:pPr>
    </w:p>
    <w:p w14:paraId="5DDC8137" w14:textId="77777777" w:rsidR="002F723C" w:rsidRPr="009519DF" w:rsidRDefault="00404B22" w:rsidP="002F723C">
      <w:pPr>
        <w:pStyle w:val="Normal1"/>
        <w:jc w:val="both"/>
        <w:rPr>
          <w:rFonts w:ascii="Courier New" w:hAnsi="Courier New" w:cs="Courier New"/>
          <w:color w:val="auto"/>
          <w:szCs w:val="24"/>
        </w:rPr>
      </w:pPr>
      <w:r w:rsidRPr="009519DF">
        <w:rPr>
          <w:rFonts w:ascii="Courier New" w:hAnsi="Courier New" w:cs="Courier New"/>
          <w:b/>
          <w:color w:val="auto"/>
          <w:szCs w:val="24"/>
        </w:rPr>
        <w:t>b</w:t>
      </w:r>
      <w:r w:rsidR="002F723C" w:rsidRPr="009519DF">
        <w:rPr>
          <w:rFonts w:ascii="Courier New" w:hAnsi="Courier New" w:cs="Courier New"/>
          <w:b/>
          <w:color w:val="auto"/>
          <w:szCs w:val="24"/>
        </w:rPr>
        <w:t xml:space="preserve">) </w:t>
      </w:r>
      <w:r w:rsidR="002F723C" w:rsidRPr="009519DF">
        <w:rPr>
          <w:rFonts w:ascii="Courier New" w:hAnsi="Courier New" w:cs="Courier New"/>
          <w:color w:val="auto"/>
          <w:szCs w:val="24"/>
        </w:rPr>
        <w:t xml:space="preserve">O </w:t>
      </w:r>
      <w:r w:rsidR="002F723C" w:rsidRPr="009519DF">
        <w:rPr>
          <w:rFonts w:ascii="Courier New" w:hAnsi="Courier New" w:cs="Courier New"/>
          <w:b/>
          <w:color w:val="auto"/>
          <w:szCs w:val="24"/>
        </w:rPr>
        <w:t xml:space="preserve">atraso </w:t>
      </w:r>
      <w:r w:rsidR="002F723C" w:rsidRPr="009519DF">
        <w:rPr>
          <w:rFonts w:ascii="Courier New" w:hAnsi="Courier New" w:cs="Courier New"/>
          <w:color w:val="auto"/>
          <w:szCs w:val="24"/>
        </w:rPr>
        <w:t>que exceder ao prazo fixado para entrega</w:t>
      </w:r>
      <w:r w:rsidR="00707DF6" w:rsidRPr="009519DF">
        <w:rPr>
          <w:rFonts w:ascii="Courier New" w:hAnsi="Courier New" w:cs="Courier New"/>
          <w:color w:val="auto"/>
          <w:szCs w:val="24"/>
        </w:rPr>
        <w:t xml:space="preserve"> ou a entrega em desconformidade</w:t>
      </w:r>
      <w:r w:rsidR="002F723C" w:rsidRPr="009519DF">
        <w:rPr>
          <w:rFonts w:ascii="Courier New" w:hAnsi="Courier New" w:cs="Courier New"/>
          <w:color w:val="auto"/>
          <w:szCs w:val="24"/>
        </w:rPr>
        <w:t xml:space="preserve">, acarretará a multa de 2,0% (dois por cento), por dia de atraso, limitado a </w:t>
      </w:r>
      <w:r w:rsidR="002F723C" w:rsidRPr="009519DF">
        <w:rPr>
          <w:rFonts w:ascii="Courier New" w:hAnsi="Courier New" w:cs="Courier New"/>
          <w:szCs w:val="24"/>
        </w:rPr>
        <w:t>20% (vinte por cento)</w:t>
      </w:r>
      <w:r w:rsidR="002F723C" w:rsidRPr="009519DF">
        <w:rPr>
          <w:rFonts w:ascii="Courier New" w:hAnsi="Courier New" w:cs="Courier New"/>
          <w:color w:val="auto"/>
          <w:szCs w:val="24"/>
        </w:rPr>
        <w:t xml:space="preserve">, sobre o </w:t>
      </w:r>
      <w:r w:rsidR="002F723C" w:rsidRPr="009519DF">
        <w:rPr>
          <w:rFonts w:ascii="Courier New" w:hAnsi="Courier New" w:cs="Courier New"/>
          <w:color w:val="auto"/>
          <w:szCs w:val="24"/>
        </w:rPr>
        <w:lastRenderedPageBreak/>
        <w:t xml:space="preserve">valor total </w:t>
      </w:r>
      <w:r w:rsidR="002F723C" w:rsidRPr="009519DF">
        <w:rPr>
          <w:rFonts w:ascii="Courier New" w:hAnsi="Courier New" w:cs="Courier New"/>
          <w:b/>
          <w:color w:val="auto"/>
          <w:szCs w:val="24"/>
        </w:rPr>
        <w:t>da ordem de compra/nota de empenho</w:t>
      </w:r>
      <w:r w:rsidR="002F723C" w:rsidRPr="009519DF">
        <w:rPr>
          <w:rFonts w:ascii="Courier New" w:hAnsi="Courier New" w:cs="Courier New"/>
          <w:color w:val="auto"/>
          <w:szCs w:val="24"/>
        </w:rPr>
        <w:t>. No caso de reincidência, será considerada inexecução do contrato administrativo.</w:t>
      </w:r>
    </w:p>
    <w:p w14:paraId="6F561171" w14:textId="77777777" w:rsidR="002F723C" w:rsidRPr="009519DF" w:rsidRDefault="002F723C" w:rsidP="002F723C">
      <w:pPr>
        <w:pStyle w:val="Normal1"/>
        <w:jc w:val="both"/>
        <w:rPr>
          <w:rFonts w:ascii="Courier New" w:hAnsi="Courier New" w:cs="Courier New"/>
          <w:color w:val="auto"/>
          <w:szCs w:val="24"/>
        </w:rPr>
      </w:pPr>
    </w:p>
    <w:p w14:paraId="53E7FC8F" w14:textId="77777777" w:rsidR="00DB2F3F" w:rsidRPr="009519DF" w:rsidRDefault="00404B22" w:rsidP="00DB2F3F">
      <w:pPr>
        <w:widowControl w:val="0"/>
        <w:spacing w:after="0" w:line="240" w:lineRule="auto"/>
        <w:jc w:val="both"/>
        <w:rPr>
          <w:rFonts w:ascii="Courier New" w:eastAsia="Times New Roman" w:hAnsi="Courier New" w:cs="Courier New"/>
          <w:sz w:val="24"/>
          <w:szCs w:val="24"/>
        </w:rPr>
      </w:pPr>
      <w:r w:rsidRPr="009519DF">
        <w:rPr>
          <w:rFonts w:ascii="Courier New" w:hAnsi="Courier New" w:cs="Courier New"/>
          <w:b/>
          <w:sz w:val="24"/>
          <w:szCs w:val="24"/>
        </w:rPr>
        <w:t>c</w:t>
      </w:r>
      <w:r w:rsidR="002F723C" w:rsidRPr="009519DF">
        <w:rPr>
          <w:rFonts w:ascii="Courier New" w:hAnsi="Courier New" w:cs="Courier New"/>
          <w:b/>
          <w:sz w:val="24"/>
          <w:szCs w:val="24"/>
        </w:rPr>
        <w:t xml:space="preserve">) </w:t>
      </w:r>
      <w:r w:rsidR="00DB2F3F" w:rsidRPr="009519DF">
        <w:rPr>
          <w:rFonts w:ascii="Courier New" w:eastAsia="Times New Roman" w:hAnsi="Courier New" w:cs="Courier New"/>
          <w:sz w:val="24"/>
          <w:szCs w:val="24"/>
        </w:rPr>
        <w:t xml:space="preserve">A </w:t>
      </w:r>
      <w:r w:rsidR="00DB2F3F" w:rsidRPr="009519DF">
        <w:rPr>
          <w:rFonts w:ascii="Courier New" w:eastAsia="Times New Roman" w:hAnsi="Courier New" w:cs="Courier New"/>
          <w:b/>
          <w:sz w:val="24"/>
          <w:szCs w:val="24"/>
        </w:rPr>
        <w:t>inexecução da ata de registro de preços/contrato administrativo ou da ordem de compra/nota de empenho</w:t>
      </w:r>
      <w:r w:rsidR="00DB2F3F" w:rsidRPr="009519DF">
        <w:rPr>
          <w:rFonts w:ascii="Courier New" w:eastAsia="Times New Roman" w:hAnsi="Courier New" w:cs="Courier New"/>
          <w:sz w:val="24"/>
          <w:szCs w:val="24"/>
        </w:rPr>
        <w:t xml:space="preserve">, acarretará a multa de </w:t>
      </w:r>
      <w:r w:rsidR="00DB2F3F" w:rsidRPr="009519DF">
        <w:rPr>
          <w:rFonts w:ascii="Courier New" w:eastAsia="Times New Roman" w:hAnsi="Courier New" w:cs="Courier New"/>
          <w:color w:val="000000"/>
          <w:sz w:val="24"/>
          <w:szCs w:val="24"/>
        </w:rPr>
        <w:t xml:space="preserve">20% (vinte por cento) </w:t>
      </w:r>
      <w:r w:rsidR="00DB2F3F" w:rsidRPr="009519DF">
        <w:rPr>
          <w:rFonts w:ascii="Courier New" w:eastAsia="Times New Roman" w:hAnsi="Courier New" w:cs="Courier New"/>
          <w:sz w:val="24"/>
          <w:szCs w:val="24"/>
        </w:rPr>
        <w:t xml:space="preserve">sobre o valor total </w:t>
      </w:r>
      <w:r w:rsidR="00DB2F3F" w:rsidRPr="009519DF">
        <w:rPr>
          <w:rFonts w:ascii="Courier New" w:eastAsia="Times New Roman" w:hAnsi="Courier New" w:cs="Courier New"/>
          <w:b/>
          <w:sz w:val="24"/>
          <w:szCs w:val="24"/>
        </w:rPr>
        <w:t>adjudicado</w:t>
      </w:r>
      <w:r w:rsidR="00DB2F3F" w:rsidRPr="009519DF">
        <w:rPr>
          <w:rFonts w:ascii="Courier New" w:eastAsia="Times New Roman" w:hAnsi="Courier New" w:cs="Courier New"/>
          <w:sz w:val="24"/>
          <w:szCs w:val="24"/>
        </w:rPr>
        <w:t xml:space="preserve">, </w:t>
      </w:r>
      <w:r w:rsidR="00DB2F3F" w:rsidRPr="009519DF">
        <w:rPr>
          <w:rFonts w:ascii="Courier New" w:eastAsia="Times New Roman" w:hAnsi="Courier New" w:cs="Courier New"/>
          <w:color w:val="000000"/>
          <w:sz w:val="24"/>
          <w:szCs w:val="24"/>
        </w:rPr>
        <w:t>cumulada com a pena de suspensão do direito de licitar e o impedimento de contratar com a Administração pelo prazo de 02 (dois) anos.</w:t>
      </w:r>
    </w:p>
    <w:p w14:paraId="05D0D1FE" w14:textId="77777777" w:rsidR="001F218F" w:rsidRPr="009519DF" w:rsidRDefault="001F218F" w:rsidP="001F218F">
      <w:pPr>
        <w:pStyle w:val="Normal1"/>
        <w:jc w:val="both"/>
        <w:rPr>
          <w:rFonts w:ascii="Courier New" w:hAnsi="Courier New" w:cs="Courier New"/>
          <w:color w:val="auto"/>
          <w:szCs w:val="24"/>
        </w:rPr>
      </w:pPr>
    </w:p>
    <w:p w14:paraId="3714C129" w14:textId="4D430C97" w:rsidR="001F218F" w:rsidRPr="009519DF" w:rsidRDefault="001F218F" w:rsidP="001F218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8.2. </w:t>
      </w:r>
      <w:r w:rsidRPr="009519DF">
        <w:rPr>
          <w:rFonts w:ascii="Courier New" w:hAnsi="Courier New" w:cs="Courier New"/>
          <w:color w:val="auto"/>
          <w:szCs w:val="24"/>
        </w:rPr>
        <w:t xml:space="preserve">Na aplicação das penalidades previstas no </w:t>
      </w:r>
      <w:r w:rsidR="002B2D40">
        <w:rPr>
          <w:rFonts w:ascii="Courier New" w:hAnsi="Courier New" w:cs="Courier New"/>
          <w:color w:val="auto"/>
          <w:szCs w:val="24"/>
        </w:rPr>
        <w:t>e</w:t>
      </w:r>
      <w:r w:rsidRPr="009519DF">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32430B1A" w14:textId="77777777" w:rsidR="001F218F" w:rsidRPr="009519DF" w:rsidRDefault="001F218F" w:rsidP="001F218F">
      <w:pPr>
        <w:pStyle w:val="Normal1"/>
        <w:jc w:val="both"/>
        <w:rPr>
          <w:rFonts w:ascii="Courier New" w:hAnsi="Courier New" w:cs="Courier New"/>
          <w:color w:val="auto"/>
          <w:szCs w:val="24"/>
        </w:rPr>
      </w:pPr>
    </w:p>
    <w:p w14:paraId="510DA9AE" w14:textId="77777777" w:rsidR="001F218F" w:rsidRPr="009519DF" w:rsidRDefault="001F218F" w:rsidP="001F218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8.3. </w:t>
      </w:r>
      <w:r w:rsidRPr="009519DF">
        <w:rPr>
          <w:rFonts w:ascii="Courier New" w:hAnsi="Courier New" w:cs="Courier New"/>
          <w:color w:val="auto"/>
          <w:szCs w:val="24"/>
        </w:rPr>
        <w:t>As penalidades serão registradas no cadastro do contratado, quando for o caso.</w:t>
      </w:r>
    </w:p>
    <w:p w14:paraId="14334BC2" w14:textId="77777777" w:rsidR="001F218F" w:rsidRPr="009519DF" w:rsidRDefault="001F218F" w:rsidP="001F218F">
      <w:pPr>
        <w:pStyle w:val="Normal1"/>
        <w:jc w:val="both"/>
        <w:rPr>
          <w:rFonts w:ascii="Courier New" w:hAnsi="Courier New" w:cs="Courier New"/>
          <w:color w:val="auto"/>
          <w:szCs w:val="24"/>
        </w:rPr>
      </w:pPr>
    </w:p>
    <w:p w14:paraId="0EEE1943" w14:textId="77777777" w:rsidR="001F218F" w:rsidRPr="009519DF" w:rsidRDefault="001F218F" w:rsidP="001F218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8.4. </w:t>
      </w:r>
      <w:r w:rsidRPr="009519DF">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5F4BD343" w14:textId="77777777" w:rsidR="001F218F" w:rsidRPr="009519DF" w:rsidRDefault="001F218F" w:rsidP="001F218F">
      <w:pPr>
        <w:pStyle w:val="Normal1"/>
        <w:jc w:val="both"/>
        <w:rPr>
          <w:rFonts w:ascii="Courier New" w:hAnsi="Courier New" w:cs="Courier New"/>
          <w:color w:val="auto"/>
          <w:szCs w:val="24"/>
        </w:rPr>
      </w:pPr>
    </w:p>
    <w:p w14:paraId="7AF4ACD2" w14:textId="77777777" w:rsidR="002D4101" w:rsidRPr="009519DF" w:rsidRDefault="001F218F" w:rsidP="00DB2F3F">
      <w:pPr>
        <w:pStyle w:val="Normal1"/>
        <w:jc w:val="both"/>
        <w:rPr>
          <w:rFonts w:ascii="Courier New" w:hAnsi="Courier New" w:cs="Courier New"/>
          <w:color w:val="auto"/>
          <w:szCs w:val="24"/>
        </w:rPr>
      </w:pPr>
      <w:r w:rsidRPr="009519DF">
        <w:rPr>
          <w:rFonts w:ascii="Courier New" w:hAnsi="Courier New" w:cs="Courier New"/>
          <w:b/>
          <w:color w:val="auto"/>
          <w:szCs w:val="24"/>
        </w:rPr>
        <w:t xml:space="preserve">8.5. </w:t>
      </w:r>
      <w:r w:rsidRPr="009519DF">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1796DB51" w14:textId="77777777" w:rsidR="00DB2F3F" w:rsidRPr="009519DF" w:rsidRDefault="00DB2F3F" w:rsidP="00DB2F3F">
      <w:pPr>
        <w:pStyle w:val="Normal1"/>
        <w:jc w:val="both"/>
        <w:rPr>
          <w:rFonts w:ascii="Courier New" w:hAnsi="Courier New" w:cs="Courier New"/>
          <w:color w:val="auto"/>
          <w:szCs w:val="24"/>
        </w:rPr>
      </w:pPr>
    </w:p>
    <w:p w14:paraId="116882FA" w14:textId="77777777" w:rsidR="001F218F" w:rsidRPr="009519DF" w:rsidRDefault="001F218F" w:rsidP="00F93BAB">
      <w:pPr>
        <w:widowControl w:val="0"/>
        <w:spacing w:after="0" w:line="240" w:lineRule="auto"/>
        <w:jc w:val="both"/>
        <w:rPr>
          <w:rFonts w:ascii="Courier New" w:hAnsi="Courier New" w:cs="Courier New"/>
          <w:b/>
          <w:sz w:val="24"/>
          <w:szCs w:val="24"/>
        </w:rPr>
      </w:pPr>
    </w:p>
    <w:p w14:paraId="71756E69" w14:textId="77777777" w:rsidR="001F218F" w:rsidRPr="009519DF" w:rsidRDefault="001F218F" w:rsidP="001F218F">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9. DA FISCALIZAÇÃO:</w:t>
      </w:r>
    </w:p>
    <w:p w14:paraId="411997D3" w14:textId="77777777" w:rsidR="001F218F" w:rsidRPr="009519DF" w:rsidRDefault="001F218F" w:rsidP="001F218F">
      <w:pPr>
        <w:widowControl w:val="0"/>
        <w:spacing w:after="0" w:line="240" w:lineRule="auto"/>
        <w:jc w:val="both"/>
        <w:rPr>
          <w:rFonts w:ascii="Courier New" w:hAnsi="Courier New" w:cs="Courier New"/>
          <w:b/>
          <w:sz w:val="24"/>
          <w:szCs w:val="24"/>
        </w:rPr>
      </w:pPr>
    </w:p>
    <w:p w14:paraId="0DE23FDD"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9.1</w:t>
      </w:r>
      <w:r w:rsidRPr="009519DF">
        <w:rPr>
          <w:rFonts w:ascii="Courier New" w:hAnsi="Courier New" w:cs="Courier New"/>
          <w:sz w:val="24"/>
          <w:szCs w:val="24"/>
        </w:rPr>
        <w:t>. Cabe ao Órgão Participante ou representante da Secretaria Municipal proceder à fiscalização rotineira dos itens recebidos, quanto à quantidade, qualidade, compatibilidade com as características ofertadas na proposta e demais especificações.</w:t>
      </w:r>
    </w:p>
    <w:p w14:paraId="3BB8BC54" w14:textId="77777777" w:rsidR="001F218F" w:rsidRPr="009519DF" w:rsidRDefault="001F218F" w:rsidP="001F218F">
      <w:pPr>
        <w:widowControl w:val="0"/>
        <w:spacing w:after="0" w:line="240" w:lineRule="auto"/>
        <w:jc w:val="both"/>
        <w:rPr>
          <w:rFonts w:ascii="Courier New" w:hAnsi="Courier New" w:cs="Courier New"/>
          <w:sz w:val="24"/>
          <w:szCs w:val="24"/>
        </w:rPr>
      </w:pPr>
    </w:p>
    <w:p w14:paraId="391DC173" w14:textId="2046D5F3"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9.2.</w:t>
      </w:r>
      <w:r w:rsidRPr="009519DF">
        <w:rPr>
          <w:rFonts w:ascii="Courier New" w:hAnsi="Courier New" w:cs="Courier New"/>
          <w:sz w:val="24"/>
          <w:szCs w:val="24"/>
        </w:rPr>
        <w:t xml:space="preserve"> Os fiscais dos Órgão Participante ou da Secretaria Municipal estão investidos do direito de recusar, em</w:t>
      </w:r>
      <w:r w:rsidR="00563F46" w:rsidRPr="009519DF">
        <w:rPr>
          <w:rFonts w:ascii="Courier New" w:hAnsi="Courier New" w:cs="Courier New"/>
          <w:sz w:val="24"/>
          <w:szCs w:val="24"/>
        </w:rPr>
        <w:t xml:space="preserve"> parte ou totalmente, o produto/alimento</w:t>
      </w:r>
      <w:r w:rsidRPr="009519DF">
        <w:rPr>
          <w:rFonts w:ascii="Courier New" w:hAnsi="Courier New" w:cs="Courier New"/>
          <w:sz w:val="24"/>
          <w:szCs w:val="24"/>
        </w:rPr>
        <w:t xml:space="preserve"> que não satisfaça as especificações estabelecidas ou que estejam sendo entregue</w:t>
      </w:r>
      <w:r w:rsidR="002B2D40">
        <w:rPr>
          <w:rFonts w:ascii="Courier New" w:hAnsi="Courier New" w:cs="Courier New"/>
          <w:sz w:val="24"/>
          <w:szCs w:val="24"/>
        </w:rPr>
        <w:t>s</w:t>
      </w:r>
      <w:r w:rsidRPr="009519DF">
        <w:rPr>
          <w:rFonts w:ascii="Courier New" w:hAnsi="Courier New" w:cs="Courier New"/>
          <w:sz w:val="24"/>
          <w:szCs w:val="24"/>
        </w:rPr>
        <w:t xml:space="preserve"> fora dos dias e horários preestabelecidos.</w:t>
      </w:r>
    </w:p>
    <w:p w14:paraId="459337F0" w14:textId="77777777" w:rsidR="001F218F" w:rsidRPr="009519DF" w:rsidRDefault="001F218F" w:rsidP="001F218F">
      <w:pPr>
        <w:widowControl w:val="0"/>
        <w:spacing w:after="0" w:line="240" w:lineRule="auto"/>
        <w:jc w:val="both"/>
        <w:rPr>
          <w:rFonts w:ascii="Courier New" w:hAnsi="Courier New" w:cs="Courier New"/>
          <w:sz w:val="24"/>
          <w:szCs w:val="24"/>
        </w:rPr>
      </w:pPr>
    </w:p>
    <w:p w14:paraId="3BD5BFE4" w14:textId="588A7DA1"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9.3.</w:t>
      </w:r>
      <w:r w:rsidRPr="009519DF">
        <w:rPr>
          <w:rFonts w:ascii="Courier New" w:hAnsi="Courier New" w:cs="Courier New"/>
          <w:sz w:val="24"/>
          <w:szCs w:val="24"/>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22F4F2B" w14:textId="77777777" w:rsidR="001F218F" w:rsidRPr="009519DF" w:rsidRDefault="001F218F" w:rsidP="001F218F">
      <w:pPr>
        <w:widowControl w:val="0"/>
        <w:spacing w:after="0" w:line="240" w:lineRule="auto"/>
        <w:jc w:val="both"/>
        <w:rPr>
          <w:rFonts w:ascii="Courier New" w:hAnsi="Courier New" w:cs="Courier New"/>
          <w:sz w:val="24"/>
          <w:szCs w:val="24"/>
        </w:rPr>
      </w:pPr>
    </w:p>
    <w:p w14:paraId="3BFCE715"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9.4.</w:t>
      </w:r>
      <w:r w:rsidRPr="009519DF">
        <w:rPr>
          <w:rFonts w:ascii="Courier New" w:hAnsi="Courier New" w:cs="Courier New"/>
          <w:sz w:val="24"/>
          <w:szCs w:val="24"/>
        </w:rPr>
        <w:t xml:space="preserve"> Ao Órgão Gerenciador competirá a publicação trimestral, na </w:t>
      </w:r>
      <w:r w:rsidRPr="009519DF">
        <w:rPr>
          <w:rFonts w:ascii="Courier New" w:hAnsi="Courier New" w:cs="Courier New"/>
          <w:sz w:val="24"/>
          <w:szCs w:val="24"/>
        </w:rPr>
        <w:lastRenderedPageBreak/>
        <w:t xml:space="preserve">imprensa oficial, dos preços registrados pela Administração, em observância ao previsto no art. 15, § 2º, da Lei nº 8.666/1993. </w:t>
      </w:r>
    </w:p>
    <w:p w14:paraId="7039EEE3" w14:textId="77777777" w:rsidR="002D4101" w:rsidRPr="009519DF" w:rsidRDefault="002D4101" w:rsidP="00F93BAB">
      <w:pPr>
        <w:widowControl w:val="0"/>
        <w:spacing w:after="0" w:line="240" w:lineRule="auto"/>
        <w:jc w:val="both"/>
        <w:rPr>
          <w:rFonts w:ascii="Courier New" w:hAnsi="Courier New" w:cs="Courier New"/>
          <w:sz w:val="24"/>
          <w:szCs w:val="24"/>
        </w:rPr>
      </w:pPr>
    </w:p>
    <w:p w14:paraId="798E67A2" w14:textId="77777777" w:rsidR="001F218F" w:rsidRPr="009519DF" w:rsidRDefault="001F218F" w:rsidP="00F93BAB">
      <w:pPr>
        <w:widowControl w:val="0"/>
        <w:spacing w:after="0" w:line="240" w:lineRule="auto"/>
        <w:jc w:val="both"/>
        <w:rPr>
          <w:rFonts w:ascii="Courier New" w:hAnsi="Courier New" w:cs="Courier New"/>
          <w:sz w:val="24"/>
          <w:szCs w:val="24"/>
        </w:rPr>
      </w:pPr>
    </w:p>
    <w:p w14:paraId="672AA4B7" w14:textId="77777777" w:rsidR="001F218F" w:rsidRPr="009519DF" w:rsidRDefault="001F218F" w:rsidP="001F218F">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10. CASOS FORTUITOS OU DE FORÇA MAIOR</w:t>
      </w:r>
      <w:r w:rsidR="00E3492D" w:rsidRPr="009519DF">
        <w:rPr>
          <w:rFonts w:ascii="Courier New" w:hAnsi="Courier New" w:cs="Courier New"/>
          <w:b/>
          <w:sz w:val="24"/>
          <w:szCs w:val="24"/>
        </w:rPr>
        <w:t>:</w:t>
      </w:r>
    </w:p>
    <w:p w14:paraId="69FDEBDA" w14:textId="77777777" w:rsidR="001F218F" w:rsidRPr="009519DF" w:rsidRDefault="001F218F" w:rsidP="001F218F">
      <w:pPr>
        <w:widowControl w:val="0"/>
        <w:spacing w:after="0" w:line="240" w:lineRule="auto"/>
        <w:jc w:val="both"/>
        <w:rPr>
          <w:rFonts w:ascii="Courier New" w:hAnsi="Courier New" w:cs="Courier New"/>
          <w:b/>
          <w:sz w:val="24"/>
          <w:szCs w:val="24"/>
        </w:rPr>
      </w:pPr>
    </w:p>
    <w:p w14:paraId="4D4DEF33"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10.1. </w:t>
      </w:r>
      <w:r w:rsidRPr="009519DF">
        <w:rPr>
          <w:rFonts w:ascii="Courier New" w:hAnsi="Courier New" w:cs="Courier New"/>
          <w:sz w:val="24"/>
          <w:szCs w:val="24"/>
        </w:rPr>
        <w:t>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41DE4BAC" w14:textId="77777777" w:rsidR="001F218F" w:rsidRPr="009519DF" w:rsidRDefault="001F218F" w:rsidP="001F218F">
      <w:pPr>
        <w:widowControl w:val="0"/>
        <w:spacing w:after="0" w:line="240" w:lineRule="auto"/>
        <w:jc w:val="both"/>
        <w:rPr>
          <w:rFonts w:ascii="Courier New" w:hAnsi="Courier New" w:cs="Courier New"/>
          <w:sz w:val="24"/>
          <w:szCs w:val="24"/>
        </w:rPr>
      </w:pPr>
    </w:p>
    <w:p w14:paraId="0809DEA7"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10.2. </w:t>
      </w:r>
      <w:r w:rsidRPr="009519DF">
        <w:rPr>
          <w:rFonts w:ascii="Courier New" w:hAnsi="Courier New" w:cs="Courier New"/>
          <w:sz w:val="24"/>
          <w:szCs w:val="24"/>
        </w:rPr>
        <w:t>Os casos acima enumerados devem ser satisfatoriamente justificados pelo fornecedor.</w:t>
      </w:r>
    </w:p>
    <w:p w14:paraId="7DAF65FC" w14:textId="77777777" w:rsidR="001F218F" w:rsidRPr="009519DF" w:rsidRDefault="001F218F" w:rsidP="001F218F">
      <w:pPr>
        <w:widowControl w:val="0"/>
        <w:spacing w:after="0" w:line="240" w:lineRule="auto"/>
        <w:jc w:val="both"/>
        <w:rPr>
          <w:rFonts w:ascii="Courier New" w:hAnsi="Courier New" w:cs="Courier New"/>
          <w:sz w:val="24"/>
          <w:szCs w:val="24"/>
        </w:rPr>
      </w:pPr>
    </w:p>
    <w:p w14:paraId="4CE87306"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10.3.</w:t>
      </w:r>
      <w:r w:rsidRPr="009519DF">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2617A56C" w14:textId="77777777" w:rsidR="00325EE7" w:rsidRPr="009519DF" w:rsidRDefault="00325EE7" w:rsidP="00F93BAB">
      <w:pPr>
        <w:widowControl w:val="0"/>
        <w:spacing w:after="0" w:line="240" w:lineRule="auto"/>
        <w:jc w:val="both"/>
        <w:rPr>
          <w:rFonts w:ascii="Courier New" w:hAnsi="Courier New" w:cs="Courier New"/>
          <w:sz w:val="24"/>
          <w:szCs w:val="24"/>
        </w:rPr>
      </w:pPr>
    </w:p>
    <w:p w14:paraId="1767BD1A" w14:textId="77777777" w:rsidR="00974593" w:rsidRDefault="00974593" w:rsidP="00041BEA">
      <w:pPr>
        <w:widowControl w:val="0"/>
        <w:spacing w:after="0" w:line="240" w:lineRule="auto"/>
        <w:jc w:val="both"/>
        <w:rPr>
          <w:rFonts w:ascii="Courier New" w:hAnsi="Courier New" w:cs="Courier New"/>
          <w:b/>
          <w:sz w:val="24"/>
          <w:szCs w:val="24"/>
        </w:rPr>
      </w:pPr>
    </w:p>
    <w:p w14:paraId="49767423" w14:textId="6C1792F8" w:rsidR="00041BEA" w:rsidRPr="009519DF" w:rsidRDefault="00325EE7" w:rsidP="00041BEA">
      <w:pPr>
        <w:widowControl w:val="0"/>
        <w:spacing w:after="0" w:line="240" w:lineRule="auto"/>
        <w:jc w:val="both"/>
        <w:rPr>
          <w:rFonts w:ascii="Courier New" w:hAnsi="Courier New" w:cs="Courier New"/>
          <w:sz w:val="24"/>
          <w:szCs w:val="24"/>
        </w:rPr>
      </w:pPr>
      <w:r>
        <w:rPr>
          <w:rFonts w:ascii="Courier New" w:hAnsi="Courier New" w:cs="Courier New"/>
          <w:b/>
          <w:sz w:val="24"/>
          <w:szCs w:val="24"/>
        </w:rPr>
        <w:t xml:space="preserve">11.1. </w:t>
      </w:r>
      <w:r w:rsidR="00041BEA" w:rsidRPr="009519DF">
        <w:rPr>
          <w:rFonts w:ascii="Courier New" w:hAnsi="Courier New" w:cs="Courier New"/>
          <w:sz w:val="24"/>
          <w:szCs w:val="24"/>
        </w:rPr>
        <w:t>As obrigações constantes nesta ata obriga</w:t>
      </w:r>
      <w:r w:rsidR="00974593">
        <w:rPr>
          <w:rFonts w:ascii="Courier New" w:hAnsi="Courier New" w:cs="Courier New"/>
          <w:sz w:val="24"/>
          <w:szCs w:val="24"/>
        </w:rPr>
        <w:t>m</w:t>
      </w:r>
      <w:r w:rsidR="00041BEA" w:rsidRPr="009519DF">
        <w:rPr>
          <w:rFonts w:ascii="Courier New" w:hAnsi="Courier New" w:cs="Courier New"/>
          <w:sz w:val="24"/>
          <w:szCs w:val="24"/>
        </w:rPr>
        <w:t xml:space="preserve"> o licitante vencedor para o respectivo item ou lote que foi vencedor.</w:t>
      </w:r>
    </w:p>
    <w:p w14:paraId="60524EAF" w14:textId="5CDEA824" w:rsidR="001F218F" w:rsidRDefault="001F218F" w:rsidP="00F93BAB">
      <w:pPr>
        <w:widowControl w:val="0"/>
        <w:spacing w:after="0" w:line="240" w:lineRule="auto"/>
        <w:jc w:val="both"/>
        <w:rPr>
          <w:rFonts w:ascii="Courier New" w:hAnsi="Courier New" w:cs="Courier New"/>
          <w:sz w:val="24"/>
          <w:szCs w:val="24"/>
        </w:rPr>
      </w:pPr>
    </w:p>
    <w:p w14:paraId="64E54D0F" w14:textId="77777777" w:rsidR="00325EE7" w:rsidRPr="009519DF" w:rsidRDefault="00325EE7" w:rsidP="00F93BAB">
      <w:pPr>
        <w:widowControl w:val="0"/>
        <w:spacing w:after="0" w:line="240" w:lineRule="auto"/>
        <w:jc w:val="both"/>
        <w:rPr>
          <w:rFonts w:ascii="Courier New" w:hAnsi="Courier New" w:cs="Courier New"/>
          <w:sz w:val="24"/>
          <w:szCs w:val="24"/>
        </w:rPr>
      </w:pPr>
    </w:p>
    <w:p w14:paraId="50A185F6" w14:textId="77777777" w:rsidR="001F218F" w:rsidRPr="009519DF" w:rsidRDefault="00041BEA" w:rsidP="001F218F">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12</w:t>
      </w:r>
      <w:r w:rsidR="001F218F" w:rsidRPr="009519DF">
        <w:rPr>
          <w:rFonts w:ascii="Courier New" w:hAnsi="Courier New" w:cs="Courier New"/>
          <w:b/>
          <w:sz w:val="24"/>
          <w:szCs w:val="24"/>
        </w:rPr>
        <w:t xml:space="preserve">. </w:t>
      </w:r>
      <w:r w:rsidR="00E3492D" w:rsidRPr="009519DF">
        <w:rPr>
          <w:rFonts w:ascii="Courier New" w:hAnsi="Courier New" w:cs="Courier New"/>
          <w:b/>
          <w:sz w:val="24"/>
          <w:szCs w:val="24"/>
        </w:rPr>
        <w:t xml:space="preserve">DO </w:t>
      </w:r>
      <w:r w:rsidR="001F218F" w:rsidRPr="009519DF">
        <w:rPr>
          <w:rFonts w:ascii="Courier New" w:hAnsi="Courier New" w:cs="Courier New"/>
          <w:b/>
          <w:sz w:val="24"/>
          <w:szCs w:val="24"/>
        </w:rPr>
        <w:t>FORO</w:t>
      </w:r>
      <w:r w:rsidR="00E3492D" w:rsidRPr="009519DF">
        <w:rPr>
          <w:rFonts w:ascii="Courier New" w:hAnsi="Courier New" w:cs="Courier New"/>
          <w:b/>
          <w:sz w:val="24"/>
          <w:szCs w:val="24"/>
        </w:rPr>
        <w:t xml:space="preserve"> DE ELEIÇÃO</w:t>
      </w:r>
      <w:r w:rsidR="001F218F" w:rsidRPr="009519DF">
        <w:rPr>
          <w:rFonts w:ascii="Courier New" w:hAnsi="Courier New" w:cs="Courier New"/>
          <w:b/>
          <w:sz w:val="24"/>
          <w:szCs w:val="24"/>
        </w:rPr>
        <w:t>:</w:t>
      </w:r>
    </w:p>
    <w:p w14:paraId="5F9D07E8" w14:textId="77777777" w:rsidR="008B286D" w:rsidRPr="009519DF" w:rsidRDefault="008B286D" w:rsidP="001F218F">
      <w:pPr>
        <w:widowControl w:val="0"/>
        <w:spacing w:after="0" w:line="240" w:lineRule="auto"/>
        <w:jc w:val="both"/>
        <w:rPr>
          <w:rFonts w:ascii="Courier New" w:hAnsi="Courier New" w:cs="Courier New"/>
          <w:b/>
          <w:sz w:val="24"/>
          <w:szCs w:val="24"/>
        </w:rPr>
      </w:pPr>
    </w:p>
    <w:p w14:paraId="26452B72" w14:textId="77777777" w:rsidR="001F218F" w:rsidRPr="009519DF" w:rsidRDefault="001F218F" w:rsidP="001F218F">
      <w:pPr>
        <w:widowControl w:val="0"/>
        <w:spacing w:after="0" w:line="240" w:lineRule="auto"/>
        <w:jc w:val="both"/>
        <w:rPr>
          <w:rFonts w:ascii="Courier New" w:hAnsi="Courier New" w:cs="Courier New"/>
          <w:sz w:val="24"/>
          <w:szCs w:val="24"/>
        </w:rPr>
      </w:pPr>
      <w:r w:rsidRPr="009519DF">
        <w:rPr>
          <w:rFonts w:ascii="Courier New" w:hAnsi="Courier New" w:cs="Courier New"/>
          <w:b/>
          <w:sz w:val="24"/>
          <w:szCs w:val="24"/>
        </w:rPr>
        <w:t>1</w:t>
      </w:r>
      <w:r w:rsidR="00041BEA" w:rsidRPr="009519DF">
        <w:rPr>
          <w:rFonts w:ascii="Courier New" w:hAnsi="Courier New" w:cs="Courier New"/>
          <w:b/>
          <w:sz w:val="24"/>
          <w:szCs w:val="24"/>
        </w:rPr>
        <w:t>2</w:t>
      </w:r>
      <w:r w:rsidRPr="009519DF">
        <w:rPr>
          <w:rFonts w:ascii="Courier New" w:hAnsi="Courier New" w:cs="Courier New"/>
          <w:b/>
          <w:sz w:val="24"/>
          <w:szCs w:val="24"/>
        </w:rPr>
        <w:t xml:space="preserve">.1. </w:t>
      </w:r>
      <w:r w:rsidRPr="009519DF">
        <w:rPr>
          <w:rFonts w:ascii="Courier New" w:hAnsi="Courier New" w:cs="Courier New"/>
          <w:sz w:val="24"/>
          <w:szCs w:val="24"/>
        </w:rPr>
        <w:t>Para a resolução de possíveis divergências entre as partes, oriundas da presente Ata, fica eleito o Foro da Comarca de Lagoa Vermelha/RS.</w:t>
      </w:r>
    </w:p>
    <w:p w14:paraId="46A077ED" w14:textId="77777777" w:rsidR="008B286D" w:rsidRPr="009519DF" w:rsidRDefault="008B286D" w:rsidP="001F218F">
      <w:pPr>
        <w:widowControl w:val="0"/>
        <w:spacing w:after="0" w:line="240" w:lineRule="auto"/>
        <w:jc w:val="both"/>
        <w:rPr>
          <w:rFonts w:ascii="Courier New" w:hAnsi="Courier New" w:cs="Courier New"/>
          <w:sz w:val="24"/>
          <w:szCs w:val="24"/>
        </w:rPr>
      </w:pPr>
    </w:p>
    <w:p w14:paraId="15258BD4" w14:textId="540265B9" w:rsidR="001F218F" w:rsidRPr="009519DF" w:rsidRDefault="001F218F" w:rsidP="001F218F">
      <w:pPr>
        <w:widowControl w:val="0"/>
        <w:spacing w:after="0" w:line="240" w:lineRule="auto"/>
        <w:jc w:val="both"/>
        <w:rPr>
          <w:rFonts w:ascii="Courier New" w:hAnsi="Courier New" w:cs="Courier New"/>
          <w:i/>
          <w:sz w:val="24"/>
          <w:szCs w:val="24"/>
        </w:rPr>
      </w:pPr>
      <w:r w:rsidRPr="009519DF">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pelo Prefeito Municipal, abaixo assinado, e pelo(s) representante(s) da(s) empresa(s) registrada(s).</w:t>
      </w:r>
    </w:p>
    <w:p w14:paraId="5C71F77D" w14:textId="77777777" w:rsidR="001F218F" w:rsidRPr="009519DF" w:rsidRDefault="001F218F" w:rsidP="001F218F">
      <w:pPr>
        <w:widowControl w:val="0"/>
        <w:spacing w:after="0" w:line="240" w:lineRule="auto"/>
        <w:jc w:val="both"/>
        <w:rPr>
          <w:rFonts w:ascii="Courier New" w:hAnsi="Courier New" w:cs="Courier New"/>
          <w:i/>
          <w:sz w:val="24"/>
          <w:szCs w:val="24"/>
        </w:rPr>
      </w:pPr>
    </w:p>
    <w:p w14:paraId="1B306E73" w14:textId="1782CA55" w:rsidR="001F218F" w:rsidRPr="009519DF" w:rsidRDefault="001F218F" w:rsidP="001F218F">
      <w:pPr>
        <w:widowControl w:val="0"/>
        <w:spacing w:after="0" w:line="240" w:lineRule="auto"/>
        <w:jc w:val="center"/>
        <w:rPr>
          <w:rFonts w:ascii="Courier New" w:hAnsi="Courier New" w:cs="Courier New"/>
          <w:sz w:val="24"/>
          <w:szCs w:val="24"/>
        </w:rPr>
      </w:pPr>
      <w:r w:rsidRPr="009519DF">
        <w:rPr>
          <w:rFonts w:ascii="Courier New" w:hAnsi="Courier New" w:cs="Courier New"/>
          <w:sz w:val="24"/>
          <w:szCs w:val="24"/>
        </w:rPr>
        <w:t>Ibiraiaras</w:t>
      </w:r>
      <w:r w:rsidR="00E35ACC" w:rsidRPr="009519DF">
        <w:rPr>
          <w:rFonts w:ascii="Courier New" w:hAnsi="Courier New" w:cs="Courier New"/>
          <w:sz w:val="24"/>
          <w:szCs w:val="24"/>
        </w:rPr>
        <w:t xml:space="preserve">/RS, em </w:t>
      </w:r>
      <w:r w:rsidR="006C568A" w:rsidRPr="009519DF">
        <w:rPr>
          <w:rFonts w:ascii="Courier New" w:hAnsi="Courier New" w:cs="Courier New"/>
          <w:sz w:val="24"/>
          <w:szCs w:val="24"/>
        </w:rPr>
        <w:t>xx de xxxxxxxxxx de 202</w:t>
      </w:r>
      <w:r w:rsidR="002B2D40">
        <w:rPr>
          <w:rFonts w:ascii="Courier New" w:hAnsi="Courier New" w:cs="Courier New"/>
          <w:sz w:val="24"/>
          <w:szCs w:val="24"/>
        </w:rPr>
        <w:t>1</w:t>
      </w:r>
      <w:r w:rsidRPr="009519DF">
        <w:rPr>
          <w:rFonts w:ascii="Courier New" w:hAnsi="Courier New" w:cs="Courier New"/>
          <w:sz w:val="24"/>
          <w:szCs w:val="24"/>
        </w:rPr>
        <w:t>.</w:t>
      </w:r>
    </w:p>
    <w:p w14:paraId="129B8110" w14:textId="77777777" w:rsidR="002D4101" w:rsidRPr="009519DF" w:rsidRDefault="002D4101" w:rsidP="00F93BAB">
      <w:pPr>
        <w:widowControl w:val="0"/>
        <w:spacing w:after="0" w:line="240" w:lineRule="auto"/>
        <w:jc w:val="both"/>
        <w:rPr>
          <w:rFonts w:ascii="Courier New" w:hAnsi="Courier New" w:cs="Courier New"/>
          <w:sz w:val="24"/>
          <w:szCs w:val="24"/>
        </w:rPr>
      </w:pPr>
    </w:p>
    <w:p w14:paraId="72B30E90" w14:textId="77777777" w:rsidR="002D4101" w:rsidRPr="009519DF" w:rsidRDefault="002D4101" w:rsidP="00F93BAB">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41"/>
        <w:gridCol w:w="4530"/>
      </w:tblGrid>
      <w:tr w:rsidR="002D4101" w:rsidRPr="009519DF" w14:paraId="37D2CDCB" w14:textId="77777777" w:rsidTr="006C568A">
        <w:tc>
          <w:tcPr>
            <w:tcW w:w="4541" w:type="dxa"/>
          </w:tcPr>
          <w:p w14:paraId="5A429CA7" w14:textId="77777777" w:rsidR="002D4101" w:rsidRPr="009519DF" w:rsidRDefault="002D4101" w:rsidP="00F93BAB">
            <w:pPr>
              <w:pStyle w:val="Normal2"/>
              <w:pBdr>
                <w:bottom w:val="single" w:sz="12" w:space="1" w:color="auto"/>
              </w:pBdr>
              <w:tabs>
                <w:tab w:val="left" w:pos="2268"/>
              </w:tabs>
              <w:jc w:val="both"/>
              <w:rPr>
                <w:rFonts w:ascii="Courier New" w:hAnsi="Courier New" w:cs="Courier New"/>
                <w:color w:val="auto"/>
                <w:szCs w:val="24"/>
                <w:lang w:eastAsia="ar-SA"/>
              </w:rPr>
            </w:pPr>
          </w:p>
          <w:p w14:paraId="488093B3" w14:textId="77777777" w:rsidR="006D2D7D" w:rsidRPr="009519DF" w:rsidRDefault="002D4101" w:rsidP="00F93BAB">
            <w:pPr>
              <w:pStyle w:val="Normal2"/>
              <w:tabs>
                <w:tab w:val="left" w:pos="2268"/>
              </w:tabs>
              <w:jc w:val="both"/>
              <w:rPr>
                <w:rFonts w:ascii="Courier New" w:hAnsi="Courier New" w:cs="Courier New"/>
                <w:color w:val="auto"/>
                <w:szCs w:val="24"/>
                <w:lang w:eastAsia="ar-SA"/>
              </w:rPr>
            </w:pPr>
            <w:r w:rsidRPr="009519DF">
              <w:rPr>
                <w:rFonts w:ascii="Courier New" w:hAnsi="Courier New" w:cs="Courier New"/>
                <w:b/>
                <w:color w:val="auto"/>
                <w:szCs w:val="24"/>
                <w:lang w:eastAsia="ar-SA"/>
              </w:rPr>
              <w:t>MUNICÍPIO DE IBIRAIARAS/RS</w:t>
            </w:r>
          </w:p>
          <w:p w14:paraId="07AF1C7D" w14:textId="53BF9ECE" w:rsidR="002D4101" w:rsidRPr="009519DF" w:rsidRDefault="002B2D40" w:rsidP="00F93BAB">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63E48E72" w14:textId="77777777" w:rsidR="002D4101" w:rsidRPr="009519DF" w:rsidRDefault="002D4101" w:rsidP="00F93BAB">
            <w:pPr>
              <w:pStyle w:val="Normal2"/>
              <w:tabs>
                <w:tab w:val="left" w:pos="2268"/>
              </w:tabs>
              <w:jc w:val="both"/>
              <w:rPr>
                <w:rFonts w:ascii="Courier New" w:hAnsi="Courier New" w:cs="Courier New"/>
                <w:i/>
                <w:color w:val="auto"/>
                <w:szCs w:val="24"/>
                <w:lang w:eastAsia="ar-SA"/>
              </w:rPr>
            </w:pPr>
            <w:r w:rsidRPr="009519DF">
              <w:rPr>
                <w:rFonts w:ascii="Courier New" w:hAnsi="Courier New" w:cs="Courier New"/>
                <w:i/>
                <w:szCs w:val="24"/>
              </w:rPr>
              <w:t>Órgão Gerenciador</w:t>
            </w:r>
          </w:p>
        </w:tc>
        <w:tc>
          <w:tcPr>
            <w:tcW w:w="4530" w:type="dxa"/>
          </w:tcPr>
          <w:p w14:paraId="52399D9B" w14:textId="77777777" w:rsidR="002D4101" w:rsidRPr="009519DF" w:rsidRDefault="002D4101" w:rsidP="00F93BAB">
            <w:pPr>
              <w:pStyle w:val="Normal2"/>
              <w:pBdr>
                <w:bottom w:val="single" w:sz="12" w:space="1" w:color="auto"/>
              </w:pBdr>
              <w:tabs>
                <w:tab w:val="left" w:pos="2268"/>
              </w:tabs>
              <w:jc w:val="both"/>
              <w:rPr>
                <w:rFonts w:ascii="Courier New" w:hAnsi="Courier New" w:cs="Courier New"/>
                <w:b/>
                <w:color w:val="auto"/>
                <w:szCs w:val="24"/>
                <w:lang w:eastAsia="ar-SA"/>
              </w:rPr>
            </w:pPr>
          </w:p>
          <w:p w14:paraId="07601642" w14:textId="77777777" w:rsidR="002D4101" w:rsidRPr="009519DF" w:rsidRDefault="002D4101" w:rsidP="00F93BAB">
            <w:pPr>
              <w:pStyle w:val="Normal2"/>
              <w:tabs>
                <w:tab w:val="left" w:pos="2268"/>
              </w:tabs>
              <w:jc w:val="both"/>
              <w:rPr>
                <w:rFonts w:ascii="Courier New" w:hAnsi="Courier New" w:cs="Courier New"/>
                <w:b/>
                <w:szCs w:val="24"/>
                <w:lang w:eastAsia="ar-SA"/>
              </w:rPr>
            </w:pPr>
            <w:r w:rsidRPr="009519DF">
              <w:rPr>
                <w:rFonts w:ascii="Courier New" w:hAnsi="Courier New" w:cs="Courier New"/>
                <w:b/>
                <w:szCs w:val="24"/>
                <w:lang w:eastAsia="ar-SA"/>
              </w:rPr>
              <w:t>RAZÃO SOCIAL</w:t>
            </w:r>
          </w:p>
          <w:p w14:paraId="0C429861" w14:textId="77777777" w:rsidR="002D4101" w:rsidRPr="009519DF" w:rsidRDefault="002D4101" w:rsidP="00F93BAB">
            <w:pPr>
              <w:pStyle w:val="Normal2"/>
              <w:tabs>
                <w:tab w:val="left" w:pos="2268"/>
              </w:tabs>
              <w:jc w:val="both"/>
              <w:rPr>
                <w:rFonts w:ascii="Courier New" w:hAnsi="Courier New" w:cs="Courier New"/>
                <w:b/>
                <w:szCs w:val="24"/>
                <w:lang w:eastAsia="ar-SA"/>
              </w:rPr>
            </w:pPr>
            <w:r w:rsidRPr="009519DF">
              <w:rPr>
                <w:rFonts w:ascii="Courier New" w:hAnsi="Courier New" w:cs="Courier New"/>
                <w:b/>
                <w:szCs w:val="24"/>
                <w:lang w:eastAsia="ar-SA"/>
              </w:rPr>
              <w:t>REPRESENTANTE DA EMPRESA</w:t>
            </w:r>
          </w:p>
          <w:p w14:paraId="71DC6FC4" w14:textId="77777777" w:rsidR="002D4101" w:rsidRPr="009519DF" w:rsidRDefault="002D4101" w:rsidP="00F93BAB">
            <w:pPr>
              <w:pStyle w:val="Normal2"/>
              <w:tabs>
                <w:tab w:val="left" w:pos="2268"/>
              </w:tabs>
              <w:jc w:val="both"/>
              <w:rPr>
                <w:rFonts w:ascii="Courier New" w:hAnsi="Courier New" w:cs="Courier New"/>
                <w:b/>
                <w:szCs w:val="24"/>
                <w:lang w:eastAsia="ar-SA"/>
              </w:rPr>
            </w:pPr>
            <w:r w:rsidRPr="009519DF">
              <w:rPr>
                <w:rFonts w:ascii="Courier New" w:hAnsi="Courier New" w:cs="Courier New"/>
                <w:b/>
                <w:szCs w:val="24"/>
                <w:lang w:eastAsia="ar-SA"/>
              </w:rPr>
              <w:t>CPF:</w:t>
            </w:r>
          </w:p>
          <w:p w14:paraId="3778FEC6" w14:textId="77777777" w:rsidR="002D4101" w:rsidRPr="009519DF" w:rsidRDefault="002D4101" w:rsidP="00F93BAB">
            <w:pPr>
              <w:pStyle w:val="Normal2"/>
              <w:tabs>
                <w:tab w:val="left" w:pos="2268"/>
              </w:tabs>
              <w:jc w:val="both"/>
              <w:rPr>
                <w:rFonts w:ascii="Courier New" w:hAnsi="Courier New" w:cs="Courier New"/>
                <w:color w:val="auto"/>
                <w:szCs w:val="24"/>
                <w:lang w:eastAsia="ar-SA"/>
              </w:rPr>
            </w:pPr>
            <w:r w:rsidRPr="009519DF">
              <w:rPr>
                <w:rFonts w:ascii="Courier New" w:hAnsi="Courier New" w:cs="Courier New"/>
                <w:i/>
                <w:color w:val="auto"/>
                <w:szCs w:val="24"/>
                <w:lang w:eastAsia="ar-SA"/>
              </w:rPr>
              <w:t>Representante da empresa</w:t>
            </w:r>
          </w:p>
        </w:tc>
      </w:tr>
    </w:tbl>
    <w:p w14:paraId="4D2F2699" w14:textId="1F7F4505" w:rsidR="005F47AC" w:rsidRPr="009519DF" w:rsidRDefault="005F47AC" w:rsidP="005F47AC">
      <w:pPr>
        <w:pStyle w:val="Normal1"/>
        <w:jc w:val="center"/>
        <w:rPr>
          <w:rFonts w:ascii="Courier New" w:hAnsi="Courier New" w:cs="Courier New"/>
          <w:color w:val="auto"/>
          <w:szCs w:val="24"/>
        </w:rPr>
      </w:pPr>
      <w:bookmarkStart w:id="18" w:name="_Toc488849436"/>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2B2D40">
        <w:rPr>
          <w:rFonts w:ascii="Courier New" w:hAnsi="Courier New" w:cs="Courier New"/>
          <w:b/>
          <w:color w:val="auto"/>
          <w:szCs w:val="24"/>
        </w:rPr>
        <w:t>1</w:t>
      </w:r>
    </w:p>
    <w:p w14:paraId="24E893ED" w14:textId="7AFFD094"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2B2D40">
        <w:rPr>
          <w:rFonts w:ascii="Courier New" w:hAnsi="Courier New" w:cs="Courier New"/>
          <w:b/>
          <w:color w:val="auto"/>
          <w:szCs w:val="24"/>
        </w:rPr>
        <w:t>1</w:t>
      </w:r>
    </w:p>
    <w:p w14:paraId="097FA47F" w14:textId="783A76AF" w:rsidR="0044517C" w:rsidRPr="009519DF" w:rsidRDefault="002D4101" w:rsidP="002B2D40">
      <w:pPr>
        <w:pStyle w:val="Normal1"/>
        <w:jc w:val="center"/>
        <w:outlineLvl w:val="0"/>
        <w:rPr>
          <w:rFonts w:ascii="Courier New" w:hAnsi="Courier New" w:cs="Courier New"/>
          <w:b/>
          <w:color w:val="auto"/>
          <w:szCs w:val="24"/>
        </w:rPr>
      </w:pPr>
      <w:r w:rsidRPr="009519DF">
        <w:rPr>
          <w:rFonts w:ascii="Courier New" w:hAnsi="Courier New" w:cs="Courier New"/>
          <w:b/>
          <w:color w:val="auto"/>
          <w:szCs w:val="24"/>
        </w:rPr>
        <w:t>ANEXO I</w:t>
      </w:r>
      <w:r w:rsidR="0047742D" w:rsidRPr="009519DF">
        <w:rPr>
          <w:rFonts w:ascii="Courier New" w:hAnsi="Courier New" w:cs="Courier New"/>
          <w:b/>
          <w:color w:val="auto"/>
          <w:szCs w:val="24"/>
        </w:rPr>
        <w:t xml:space="preserve">I </w:t>
      </w:r>
      <w:r w:rsidR="00574422" w:rsidRPr="009519DF">
        <w:rPr>
          <w:rFonts w:ascii="Courier New" w:hAnsi="Courier New" w:cs="Courier New"/>
          <w:b/>
          <w:color w:val="auto"/>
          <w:szCs w:val="24"/>
        </w:rPr>
        <w:t>– PLANILHA DE ESPECIFICAÇÕES DOS PRODUTOS E QUANTITATIVOS</w:t>
      </w:r>
      <w:bookmarkStart w:id="19" w:name="_Toc488849437"/>
      <w:bookmarkEnd w:id="18"/>
    </w:p>
    <w:p w14:paraId="00D654DD" w14:textId="77777777" w:rsidR="0044517C" w:rsidRPr="009519DF" w:rsidRDefault="0044517C" w:rsidP="00764B4F">
      <w:pPr>
        <w:spacing w:after="0" w:line="240" w:lineRule="auto"/>
      </w:pPr>
    </w:p>
    <w:tbl>
      <w:tblPr>
        <w:tblW w:w="55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9"/>
        <w:gridCol w:w="7023"/>
        <w:gridCol w:w="1133"/>
        <w:gridCol w:w="990"/>
      </w:tblGrid>
      <w:tr w:rsidR="000E3CF0" w:rsidRPr="009F15C2" w14:paraId="5621FE2C" w14:textId="77777777" w:rsidTr="001B4EB4">
        <w:trPr>
          <w:trHeight w:val="600"/>
        </w:trPr>
        <w:tc>
          <w:tcPr>
            <w:tcW w:w="456" w:type="pct"/>
            <w:shd w:val="clear" w:color="auto" w:fill="auto"/>
            <w:noWrap/>
            <w:vAlign w:val="center"/>
            <w:hideMark/>
          </w:tcPr>
          <w:p w14:paraId="48AF646B" w14:textId="77777777" w:rsidR="002B2D40" w:rsidRPr="009F15C2" w:rsidRDefault="002B2D40" w:rsidP="00F37858">
            <w:pPr>
              <w:spacing w:after="0" w:line="240" w:lineRule="auto"/>
              <w:jc w:val="center"/>
              <w:rPr>
                <w:rFonts w:ascii="Courier New" w:eastAsia="Times New Roman" w:hAnsi="Courier New" w:cs="Courier New"/>
                <w:b/>
                <w:bCs/>
                <w:sz w:val="20"/>
                <w:szCs w:val="20"/>
              </w:rPr>
            </w:pPr>
            <w:r>
              <w:rPr>
                <w:rFonts w:ascii="Courier New" w:eastAsia="Times New Roman" w:hAnsi="Courier New" w:cs="Courier New"/>
                <w:b/>
                <w:bCs/>
                <w:sz w:val="20"/>
                <w:szCs w:val="20"/>
              </w:rPr>
              <w:br/>
            </w:r>
            <w:r w:rsidRPr="009F15C2">
              <w:rPr>
                <w:rFonts w:ascii="Courier New" w:eastAsia="Times New Roman" w:hAnsi="Courier New" w:cs="Courier New"/>
                <w:b/>
                <w:bCs/>
                <w:sz w:val="20"/>
                <w:szCs w:val="20"/>
              </w:rPr>
              <w:t>ITEM</w:t>
            </w:r>
          </w:p>
        </w:tc>
        <w:tc>
          <w:tcPr>
            <w:tcW w:w="3489" w:type="pct"/>
            <w:shd w:val="clear" w:color="auto" w:fill="auto"/>
            <w:noWrap/>
            <w:vAlign w:val="center"/>
            <w:hideMark/>
          </w:tcPr>
          <w:p w14:paraId="0BAC48C5" w14:textId="77777777" w:rsidR="002B2D40" w:rsidRPr="009F15C2" w:rsidRDefault="002B2D40" w:rsidP="00F37858">
            <w:pPr>
              <w:spacing w:after="0" w:line="240" w:lineRule="auto"/>
              <w:jc w:val="center"/>
              <w:rPr>
                <w:rFonts w:ascii="Courier New" w:eastAsia="Times New Roman" w:hAnsi="Courier New" w:cs="Courier New"/>
                <w:b/>
                <w:bCs/>
                <w:sz w:val="20"/>
                <w:szCs w:val="20"/>
              </w:rPr>
            </w:pPr>
            <w:r w:rsidRPr="009F15C2">
              <w:rPr>
                <w:rFonts w:ascii="Courier New" w:eastAsia="Times New Roman" w:hAnsi="Courier New" w:cs="Courier New"/>
                <w:b/>
                <w:bCs/>
                <w:sz w:val="20"/>
                <w:szCs w:val="20"/>
              </w:rPr>
              <w:t>DESCRIÇÃO</w:t>
            </w:r>
          </w:p>
        </w:tc>
        <w:tc>
          <w:tcPr>
            <w:tcW w:w="563" w:type="pct"/>
            <w:shd w:val="clear" w:color="auto" w:fill="auto"/>
            <w:noWrap/>
            <w:vAlign w:val="center"/>
            <w:hideMark/>
          </w:tcPr>
          <w:p w14:paraId="6B70769F" w14:textId="77777777" w:rsidR="002B2D40" w:rsidRPr="009F15C2" w:rsidRDefault="002B2D40" w:rsidP="00F37858">
            <w:pPr>
              <w:spacing w:after="0" w:line="240" w:lineRule="auto"/>
              <w:jc w:val="center"/>
              <w:rPr>
                <w:rFonts w:ascii="Courier New" w:eastAsia="Times New Roman" w:hAnsi="Courier New" w:cs="Courier New"/>
                <w:b/>
                <w:bCs/>
                <w:sz w:val="20"/>
                <w:szCs w:val="20"/>
              </w:rPr>
            </w:pPr>
            <w:r w:rsidRPr="009F15C2">
              <w:rPr>
                <w:rFonts w:ascii="Courier New" w:eastAsia="Times New Roman" w:hAnsi="Courier New" w:cs="Courier New"/>
                <w:b/>
                <w:bCs/>
                <w:sz w:val="20"/>
                <w:szCs w:val="20"/>
              </w:rPr>
              <w:t>Unidade</w:t>
            </w:r>
          </w:p>
        </w:tc>
        <w:tc>
          <w:tcPr>
            <w:tcW w:w="493" w:type="pct"/>
            <w:shd w:val="clear" w:color="auto" w:fill="auto"/>
            <w:noWrap/>
            <w:vAlign w:val="center"/>
            <w:hideMark/>
          </w:tcPr>
          <w:p w14:paraId="54838F6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sidRPr="009F15C2">
              <w:rPr>
                <w:rFonts w:ascii="Courier New" w:eastAsia="Times New Roman" w:hAnsi="Courier New" w:cs="Courier New"/>
                <w:b/>
                <w:bCs/>
                <w:color w:val="000000"/>
                <w:sz w:val="20"/>
                <w:szCs w:val="20"/>
              </w:rPr>
              <w:t>Q</w:t>
            </w:r>
            <w:r>
              <w:rPr>
                <w:rFonts w:ascii="Courier New" w:eastAsia="Times New Roman" w:hAnsi="Courier New" w:cs="Courier New"/>
                <w:b/>
                <w:bCs/>
                <w:color w:val="000000"/>
                <w:sz w:val="20"/>
                <w:szCs w:val="20"/>
              </w:rPr>
              <w:t>uan</w:t>
            </w:r>
            <w:r w:rsidRPr="009F15C2">
              <w:rPr>
                <w:rFonts w:ascii="Courier New" w:eastAsia="Times New Roman" w:hAnsi="Courier New" w:cs="Courier New"/>
                <w:b/>
                <w:bCs/>
                <w:color w:val="000000"/>
                <w:sz w:val="20"/>
                <w:szCs w:val="20"/>
              </w:rPr>
              <w:t>t</w:t>
            </w:r>
            <w:r>
              <w:rPr>
                <w:rFonts w:ascii="Courier New" w:eastAsia="Times New Roman" w:hAnsi="Courier New" w:cs="Courier New"/>
                <w:b/>
                <w:bCs/>
                <w:color w:val="000000"/>
                <w:sz w:val="20"/>
                <w:szCs w:val="20"/>
              </w:rPr>
              <w:t>.</w:t>
            </w:r>
          </w:p>
        </w:tc>
      </w:tr>
      <w:tr w:rsidR="000E3CF0" w:rsidRPr="00913455" w14:paraId="115001DE" w14:textId="77777777" w:rsidTr="001B4EB4">
        <w:trPr>
          <w:trHeight w:val="2028"/>
        </w:trPr>
        <w:tc>
          <w:tcPr>
            <w:tcW w:w="456" w:type="pct"/>
            <w:shd w:val="clear" w:color="auto" w:fill="auto"/>
            <w:noWrap/>
            <w:vAlign w:val="center"/>
            <w:hideMark/>
          </w:tcPr>
          <w:p w14:paraId="7120B2F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w:t>
            </w:r>
          </w:p>
        </w:tc>
        <w:tc>
          <w:tcPr>
            <w:tcW w:w="3489" w:type="pct"/>
            <w:shd w:val="clear" w:color="auto" w:fill="auto"/>
            <w:hideMark/>
          </w:tcPr>
          <w:p w14:paraId="0E7E13BC"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Abacaxi,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r>
              <w:rPr>
                <w:rFonts w:ascii="Courier New" w:hAnsi="Courier New" w:cs="Courier New"/>
              </w:rPr>
              <w:t>.</w:t>
            </w:r>
          </w:p>
        </w:tc>
        <w:tc>
          <w:tcPr>
            <w:tcW w:w="563" w:type="pct"/>
            <w:shd w:val="clear" w:color="auto" w:fill="auto"/>
            <w:vAlign w:val="center"/>
            <w:hideMark/>
          </w:tcPr>
          <w:p w14:paraId="15C7C5B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w:t>
            </w:r>
            <w:r>
              <w:rPr>
                <w:rFonts w:ascii="Courier New" w:hAnsi="Courier New" w:cs="Courier New"/>
              </w:rPr>
              <w:t>N</w:t>
            </w:r>
            <w:r w:rsidRPr="00913455">
              <w:rPr>
                <w:rFonts w:ascii="Courier New" w:hAnsi="Courier New" w:cs="Courier New"/>
              </w:rPr>
              <w:t>.</w:t>
            </w:r>
          </w:p>
        </w:tc>
        <w:tc>
          <w:tcPr>
            <w:tcW w:w="493" w:type="pct"/>
            <w:shd w:val="clear" w:color="auto" w:fill="auto"/>
            <w:vAlign w:val="center"/>
            <w:hideMark/>
          </w:tcPr>
          <w:p w14:paraId="2BF92D6A"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120</w:t>
            </w:r>
          </w:p>
        </w:tc>
      </w:tr>
      <w:tr w:rsidR="000E3CF0" w:rsidRPr="00913455" w14:paraId="47CF20B9" w14:textId="77777777" w:rsidTr="001B4EB4">
        <w:trPr>
          <w:trHeight w:val="438"/>
        </w:trPr>
        <w:tc>
          <w:tcPr>
            <w:tcW w:w="456" w:type="pct"/>
            <w:shd w:val="clear" w:color="auto" w:fill="auto"/>
            <w:noWrap/>
            <w:vAlign w:val="center"/>
            <w:hideMark/>
          </w:tcPr>
          <w:p w14:paraId="45646AA1"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w:t>
            </w:r>
          </w:p>
        </w:tc>
        <w:tc>
          <w:tcPr>
            <w:tcW w:w="3489" w:type="pct"/>
            <w:shd w:val="clear" w:color="auto" w:fill="auto"/>
            <w:hideMark/>
          </w:tcPr>
          <w:p w14:paraId="385B792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Achocolatado em pó, embalagem com </w:t>
            </w:r>
            <w:r>
              <w:rPr>
                <w:rFonts w:ascii="Courier New" w:hAnsi="Courier New" w:cs="Courier New"/>
              </w:rPr>
              <w:t>40</w:t>
            </w:r>
            <w:r w:rsidRPr="00913455">
              <w:rPr>
                <w:rFonts w:ascii="Courier New" w:hAnsi="Courier New" w:cs="Courier New"/>
              </w:rPr>
              <w:t>0g. Validade mínima de 06 meses a partir da data de entrega.</w:t>
            </w:r>
          </w:p>
        </w:tc>
        <w:tc>
          <w:tcPr>
            <w:tcW w:w="563" w:type="pct"/>
            <w:shd w:val="clear" w:color="auto" w:fill="auto"/>
            <w:vAlign w:val="center"/>
            <w:hideMark/>
          </w:tcPr>
          <w:p w14:paraId="2844B99F"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w:t>
            </w:r>
            <w:r>
              <w:rPr>
                <w:rFonts w:ascii="Courier New" w:hAnsi="Courier New" w:cs="Courier New"/>
              </w:rPr>
              <w:t>N.</w:t>
            </w:r>
          </w:p>
        </w:tc>
        <w:tc>
          <w:tcPr>
            <w:tcW w:w="493" w:type="pct"/>
            <w:shd w:val="clear" w:color="auto" w:fill="auto"/>
            <w:vAlign w:val="center"/>
            <w:hideMark/>
          </w:tcPr>
          <w:p w14:paraId="6F91CF6B" w14:textId="5C1EEEFD" w:rsidR="002B2D40" w:rsidRPr="00913455" w:rsidRDefault="000E3CF0" w:rsidP="00F37858">
            <w:pPr>
              <w:spacing w:after="0" w:line="240" w:lineRule="auto"/>
              <w:jc w:val="center"/>
              <w:rPr>
                <w:rFonts w:ascii="Courier New" w:eastAsia="Times New Roman" w:hAnsi="Courier New" w:cs="Courier New"/>
                <w:b/>
                <w:bCs/>
                <w:color w:val="000000"/>
              </w:rPr>
            </w:pPr>
            <w:r>
              <w:rPr>
                <w:rFonts w:ascii="Courier New" w:hAnsi="Courier New" w:cs="Courier New"/>
              </w:rPr>
              <w:t>20</w:t>
            </w:r>
          </w:p>
        </w:tc>
      </w:tr>
      <w:tr w:rsidR="000E3CF0" w:rsidRPr="00913455" w14:paraId="603FA443" w14:textId="77777777" w:rsidTr="001B4EB4">
        <w:trPr>
          <w:trHeight w:val="786"/>
        </w:trPr>
        <w:tc>
          <w:tcPr>
            <w:tcW w:w="456" w:type="pct"/>
            <w:shd w:val="clear" w:color="auto" w:fill="auto"/>
            <w:noWrap/>
            <w:vAlign w:val="center"/>
            <w:hideMark/>
          </w:tcPr>
          <w:p w14:paraId="702745ED"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w:t>
            </w:r>
          </w:p>
        </w:tc>
        <w:tc>
          <w:tcPr>
            <w:tcW w:w="3489" w:type="pct"/>
            <w:shd w:val="clear" w:color="auto" w:fill="auto"/>
            <w:hideMark/>
          </w:tcPr>
          <w:p w14:paraId="2DB28471"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Açúcar branco tipo cristal especial. Peso líquido: 05kg.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348FB9E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08DB4DAD"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100</w:t>
            </w:r>
          </w:p>
        </w:tc>
      </w:tr>
      <w:tr w:rsidR="000E3CF0" w:rsidRPr="00913455" w14:paraId="4092032F" w14:textId="77777777" w:rsidTr="001B4EB4">
        <w:trPr>
          <w:trHeight w:val="698"/>
        </w:trPr>
        <w:tc>
          <w:tcPr>
            <w:tcW w:w="456" w:type="pct"/>
            <w:shd w:val="clear" w:color="auto" w:fill="auto"/>
            <w:noWrap/>
            <w:vAlign w:val="center"/>
            <w:hideMark/>
          </w:tcPr>
          <w:p w14:paraId="048D83F2"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w:t>
            </w:r>
          </w:p>
        </w:tc>
        <w:tc>
          <w:tcPr>
            <w:tcW w:w="3489" w:type="pct"/>
            <w:shd w:val="clear" w:color="auto" w:fill="auto"/>
            <w:hideMark/>
          </w:tcPr>
          <w:p w14:paraId="440B9A14"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Açúcar branco tipo refinado especial. Peso líquido: 01kg.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0C22CFD4"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2E8BB456"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6ED3B9C6" w14:textId="77777777" w:rsidTr="001B4EB4">
        <w:trPr>
          <w:trHeight w:val="652"/>
        </w:trPr>
        <w:tc>
          <w:tcPr>
            <w:tcW w:w="456" w:type="pct"/>
            <w:shd w:val="clear" w:color="auto" w:fill="auto"/>
            <w:noWrap/>
            <w:vAlign w:val="center"/>
            <w:hideMark/>
          </w:tcPr>
          <w:p w14:paraId="3C9107E7"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w:t>
            </w:r>
          </w:p>
        </w:tc>
        <w:tc>
          <w:tcPr>
            <w:tcW w:w="3489" w:type="pct"/>
            <w:shd w:val="clear" w:color="auto" w:fill="auto"/>
            <w:hideMark/>
          </w:tcPr>
          <w:p w14:paraId="22E8FCFD" w14:textId="32013363"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Água mineral com gás embaladas garrafas plásticas de </w:t>
            </w:r>
            <w:r w:rsidR="00DE1C6A">
              <w:rPr>
                <w:rFonts w:ascii="Courier New" w:hAnsi="Courier New" w:cs="Courier New"/>
              </w:rPr>
              <w:t>1,5</w:t>
            </w:r>
            <w:r w:rsidRPr="00913455">
              <w:rPr>
                <w:rFonts w:ascii="Courier New" w:hAnsi="Courier New" w:cs="Courier New"/>
              </w:rPr>
              <w:t xml:space="preserve"> l</w:t>
            </w:r>
            <w:r>
              <w:rPr>
                <w:rFonts w:ascii="Courier New" w:hAnsi="Courier New" w:cs="Courier New"/>
              </w:rPr>
              <w:t>itros</w:t>
            </w:r>
            <w:r w:rsidRPr="00913455">
              <w:rPr>
                <w:rFonts w:ascii="Courier New" w:hAnsi="Courier New" w:cs="Courier New"/>
              </w:rPr>
              <w:t xml:space="preserve"> tampas lacradas com lacre inviolável.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5F3E481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7361179C" w14:textId="3F374E53" w:rsidR="002B2D40" w:rsidRPr="00913455" w:rsidRDefault="00DE1C6A" w:rsidP="00F37858">
            <w:pPr>
              <w:spacing w:after="0" w:line="240" w:lineRule="auto"/>
              <w:jc w:val="center"/>
              <w:rPr>
                <w:rFonts w:ascii="Courier New" w:eastAsia="Times New Roman" w:hAnsi="Courier New" w:cs="Courier New"/>
                <w:b/>
                <w:bCs/>
                <w:color w:val="000000"/>
              </w:rPr>
            </w:pPr>
            <w:r>
              <w:rPr>
                <w:rFonts w:ascii="Courier New" w:hAnsi="Courier New" w:cs="Courier New"/>
              </w:rPr>
              <w:t>120</w:t>
            </w:r>
          </w:p>
        </w:tc>
      </w:tr>
      <w:tr w:rsidR="000E3CF0" w:rsidRPr="00913455" w14:paraId="26573993" w14:textId="77777777" w:rsidTr="001B4EB4">
        <w:trPr>
          <w:trHeight w:val="425"/>
        </w:trPr>
        <w:tc>
          <w:tcPr>
            <w:tcW w:w="456" w:type="pct"/>
            <w:shd w:val="clear" w:color="auto" w:fill="auto"/>
            <w:noWrap/>
            <w:vAlign w:val="center"/>
            <w:hideMark/>
          </w:tcPr>
          <w:p w14:paraId="4B8AD5B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w:t>
            </w:r>
          </w:p>
        </w:tc>
        <w:tc>
          <w:tcPr>
            <w:tcW w:w="3489" w:type="pct"/>
            <w:shd w:val="clear" w:color="auto" w:fill="auto"/>
            <w:hideMark/>
          </w:tcPr>
          <w:p w14:paraId="2836BAC2"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Água mineral com gás embaladas garrafas plásticas de 500ml, tampas lacradas com lacre inviolável.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56A76B0F"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6FC2FC55"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50</w:t>
            </w:r>
          </w:p>
        </w:tc>
      </w:tr>
      <w:tr w:rsidR="000E3CF0" w:rsidRPr="00913455" w14:paraId="48F8C398" w14:textId="77777777" w:rsidTr="001B4EB4">
        <w:trPr>
          <w:trHeight w:val="703"/>
        </w:trPr>
        <w:tc>
          <w:tcPr>
            <w:tcW w:w="456" w:type="pct"/>
            <w:shd w:val="clear" w:color="auto" w:fill="auto"/>
            <w:noWrap/>
            <w:vAlign w:val="center"/>
            <w:hideMark/>
          </w:tcPr>
          <w:p w14:paraId="7B487711"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7</w:t>
            </w:r>
          </w:p>
        </w:tc>
        <w:tc>
          <w:tcPr>
            <w:tcW w:w="3489" w:type="pct"/>
            <w:shd w:val="clear" w:color="auto" w:fill="auto"/>
            <w:hideMark/>
          </w:tcPr>
          <w:p w14:paraId="260CCFFF"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Amendoim, descascado de boa qualidade e aparência. Embalagem de 500g.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54943730"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55160633"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3BE19507" w14:textId="77777777" w:rsidTr="001B4EB4">
        <w:trPr>
          <w:trHeight w:val="642"/>
        </w:trPr>
        <w:tc>
          <w:tcPr>
            <w:tcW w:w="456" w:type="pct"/>
            <w:shd w:val="clear" w:color="auto" w:fill="auto"/>
            <w:noWrap/>
            <w:vAlign w:val="center"/>
            <w:hideMark/>
          </w:tcPr>
          <w:p w14:paraId="0A747BB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8</w:t>
            </w:r>
          </w:p>
        </w:tc>
        <w:tc>
          <w:tcPr>
            <w:tcW w:w="3489" w:type="pct"/>
            <w:shd w:val="clear" w:color="auto" w:fill="auto"/>
            <w:hideMark/>
          </w:tcPr>
          <w:p w14:paraId="31BB82C9"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Amido de milho, embalagem lacrada de fábrica. Peso líquido: 01kg.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0195284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5237A5D4"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12</w:t>
            </w:r>
          </w:p>
        </w:tc>
      </w:tr>
      <w:tr w:rsidR="000E3CF0" w14:paraId="4E5DB6C0" w14:textId="77777777" w:rsidTr="001B4EB4">
        <w:trPr>
          <w:trHeight w:val="738"/>
        </w:trPr>
        <w:tc>
          <w:tcPr>
            <w:tcW w:w="456" w:type="pct"/>
            <w:shd w:val="clear" w:color="auto" w:fill="auto"/>
            <w:noWrap/>
            <w:vAlign w:val="center"/>
          </w:tcPr>
          <w:p w14:paraId="581EF8C5"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9</w:t>
            </w:r>
          </w:p>
        </w:tc>
        <w:tc>
          <w:tcPr>
            <w:tcW w:w="3489" w:type="pct"/>
            <w:shd w:val="clear" w:color="auto" w:fill="auto"/>
          </w:tcPr>
          <w:p w14:paraId="373A857E" w14:textId="31D229D8" w:rsidR="002B2D40" w:rsidRPr="00913455" w:rsidRDefault="002B2D40" w:rsidP="00F37858">
            <w:pPr>
              <w:spacing w:after="0" w:line="240" w:lineRule="auto"/>
              <w:jc w:val="both"/>
              <w:rPr>
                <w:rFonts w:ascii="Courier New" w:hAnsi="Courier New" w:cs="Courier New"/>
              </w:rPr>
            </w:pPr>
            <w:r w:rsidRPr="00024093">
              <w:rPr>
                <w:rFonts w:ascii="Courier New" w:hAnsi="Courier New" w:cs="Courier New"/>
              </w:rPr>
              <w:t xml:space="preserve">Arroz tipo longo fino – tipo 1 – subgrupo parboilizado, embalagem de </w:t>
            </w:r>
            <w:r>
              <w:rPr>
                <w:rFonts w:ascii="Courier New" w:hAnsi="Courier New" w:cs="Courier New"/>
              </w:rPr>
              <w:t>2</w:t>
            </w:r>
            <w:r w:rsidRPr="00024093">
              <w:rPr>
                <w:rFonts w:ascii="Courier New" w:hAnsi="Courier New" w:cs="Courier New"/>
              </w:rPr>
              <w:t xml:space="preserve"> kg cada, registro no ministério da agricultura/</w:t>
            </w:r>
            <w:r>
              <w:rPr>
                <w:rFonts w:ascii="Courier New" w:hAnsi="Courier New" w:cs="Courier New"/>
              </w:rPr>
              <w:t>SIF</w:t>
            </w:r>
            <w:r w:rsidR="000E3CF0">
              <w:rPr>
                <w:rFonts w:ascii="Courier New" w:hAnsi="Courier New" w:cs="Courier New"/>
              </w:rPr>
              <w:t>.</w:t>
            </w:r>
          </w:p>
        </w:tc>
        <w:tc>
          <w:tcPr>
            <w:tcW w:w="563" w:type="pct"/>
            <w:shd w:val="clear" w:color="auto" w:fill="auto"/>
            <w:vAlign w:val="center"/>
          </w:tcPr>
          <w:p w14:paraId="5B200A23"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PCT</w:t>
            </w:r>
          </w:p>
        </w:tc>
        <w:tc>
          <w:tcPr>
            <w:tcW w:w="493" w:type="pct"/>
            <w:shd w:val="clear" w:color="auto" w:fill="auto"/>
            <w:vAlign w:val="center"/>
          </w:tcPr>
          <w:p w14:paraId="7731D8F9" w14:textId="77777777" w:rsidR="002B2D40"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14:paraId="5A7D329A" w14:textId="77777777" w:rsidTr="001B4EB4">
        <w:trPr>
          <w:trHeight w:val="678"/>
        </w:trPr>
        <w:tc>
          <w:tcPr>
            <w:tcW w:w="456" w:type="pct"/>
            <w:shd w:val="clear" w:color="auto" w:fill="auto"/>
            <w:noWrap/>
            <w:vAlign w:val="center"/>
          </w:tcPr>
          <w:p w14:paraId="7C38CBF9"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10</w:t>
            </w:r>
          </w:p>
        </w:tc>
        <w:tc>
          <w:tcPr>
            <w:tcW w:w="3489" w:type="pct"/>
            <w:shd w:val="clear" w:color="auto" w:fill="auto"/>
          </w:tcPr>
          <w:p w14:paraId="29F602B3" w14:textId="669C1AD5" w:rsidR="002B2D40" w:rsidRPr="00913455" w:rsidRDefault="002B2D40" w:rsidP="00F37858">
            <w:pPr>
              <w:spacing w:after="0" w:line="240" w:lineRule="auto"/>
              <w:jc w:val="both"/>
              <w:rPr>
                <w:rFonts w:ascii="Courier New" w:hAnsi="Courier New" w:cs="Courier New"/>
              </w:rPr>
            </w:pPr>
            <w:r w:rsidRPr="00696E03">
              <w:rPr>
                <w:rFonts w:ascii="Courier New" w:hAnsi="Courier New" w:cs="Courier New"/>
              </w:rPr>
              <w:t>Arroz tipo longo fino – tipo 1 – subgrupo parboilizado, embalagem de 5 kg cada, registro no ministério da agricultura/</w:t>
            </w:r>
            <w:r>
              <w:rPr>
                <w:rFonts w:ascii="Courier New" w:hAnsi="Courier New" w:cs="Courier New"/>
              </w:rPr>
              <w:t>SIF</w:t>
            </w:r>
            <w:r w:rsidR="000E3CF0">
              <w:rPr>
                <w:rFonts w:ascii="Courier New" w:hAnsi="Courier New" w:cs="Courier New"/>
              </w:rPr>
              <w:t>.</w:t>
            </w:r>
          </w:p>
        </w:tc>
        <w:tc>
          <w:tcPr>
            <w:tcW w:w="563" w:type="pct"/>
            <w:shd w:val="clear" w:color="auto" w:fill="auto"/>
            <w:vAlign w:val="center"/>
          </w:tcPr>
          <w:p w14:paraId="5DD24E97"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PCT</w:t>
            </w:r>
          </w:p>
        </w:tc>
        <w:tc>
          <w:tcPr>
            <w:tcW w:w="493" w:type="pct"/>
            <w:shd w:val="clear" w:color="auto" w:fill="auto"/>
            <w:vAlign w:val="center"/>
          </w:tcPr>
          <w:p w14:paraId="681DCE38" w14:textId="77777777" w:rsidR="002B2D40"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rsidRPr="00913455" w14:paraId="771A4487" w14:textId="77777777" w:rsidTr="001B4EB4">
        <w:trPr>
          <w:trHeight w:val="680"/>
        </w:trPr>
        <w:tc>
          <w:tcPr>
            <w:tcW w:w="456" w:type="pct"/>
            <w:shd w:val="clear" w:color="auto" w:fill="auto"/>
            <w:noWrap/>
            <w:vAlign w:val="center"/>
          </w:tcPr>
          <w:p w14:paraId="100B2C3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11</w:t>
            </w:r>
          </w:p>
        </w:tc>
        <w:tc>
          <w:tcPr>
            <w:tcW w:w="3489" w:type="pct"/>
            <w:shd w:val="clear" w:color="auto" w:fill="auto"/>
            <w:hideMark/>
          </w:tcPr>
          <w:p w14:paraId="17AD086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Bala, macias, de frutas, sortidas, morango, abacaxi, menta, laranja... embalagem de 600g.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64278AD7"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5C0641E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77BCA7CF" w14:textId="77777777" w:rsidTr="001B4EB4">
        <w:trPr>
          <w:trHeight w:val="680"/>
        </w:trPr>
        <w:tc>
          <w:tcPr>
            <w:tcW w:w="456" w:type="pct"/>
            <w:shd w:val="clear" w:color="auto" w:fill="auto"/>
            <w:noWrap/>
            <w:vAlign w:val="center"/>
          </w:tcPr>
          <w:p w14:paraId="45C3EF8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12</w:t>
            </w:r>
          </w:p>
        </w:tc>
        <w:tc>
          <w:tcPr>
            <w:tcW w:w="3489" w:type="pct"/>
            <w:shd w:val="clear" w:color="auto" w:fill="auto"/>
            <w:hideMark/>
          </w:tcPr>
          <w:p w14:paraId="08C9951F"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Bala tipo goma, de sabor sortido, revestidas de açúcar. Embalagem de 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386A6FC6"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664ECA88"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7DE4F656" w14:textId="77777777" w:rsidTr="001B4EB4">
        <w:trPr>
          <w:trHeight w:val="1981"/>
        </w:trPr>
        <w:tc>
          <w:tcPr>
            <w:tcW w:w="456" w:type="pct"/>
            <w:shd w:val="clear" w:color="auto" w:fill="auto"/>
            <w:noWrap/>
            <w:vAlign w:val="center"/>
          </w:tcPr>
          <w:p w14:paraId="1B7E9954"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13</w:t>
            </w:r>
          </w:p>
        </w:tc>
        <w:tc>
          <w:tcPr>
            <w:tcW w:w="3489" w:type="pct"/>
            <w:shd w:val="clear" w:color="auto" w:fill="auto"/>
            <w:hideMark/>
          </w:tcPr>
          <w:p w14:paraId="62CCD8FF" w14:textId="1344AB6D" w:rsidR="002B2D40" w:rsidRPr="00913455" w:rsidRDefault="002B2D40" w:rsidP="00F37858">
            <w:pPr>
              <w:spacing w:after="0" w:line="240" w:lineRule="auto"/>
              <w:jc w:val="both"/>
              <w:rPr>
                <w:rFonts w:ascii="Courier New" w:eastAsia="Times New Roman" w:hAnsi="Courier New" w:cs="Courier New"/>
              </w:rPr>
            </w:pPr>
            <w:r w:rsidRPr="00913455">
              <w:rPr>
                <w:rFonts w:ascii="Courier New" w:hAnsi="Courier New" w:cs="Courier New"/>
              </w:rPr>
              <w:t xml:space="preserve">Banana caturra,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w:t>
            </w:r>
          </w:p>
        </w:tc>
        <w:tc>
          <w:tcPr>
            <w:tcW w:w="563" w:type="pct"/>
            <w:shd w:val="clear" w:color="auto" w:fill="auto"/>
            <w:vAlign w:val="center"/>
            <w:hideMark/>
          </w:tcPr>
          <w:p w14:paraId="67AD924A" w14:textId="77777777" w:rsidR="002B2D40" w:rsidRPr="00913455" w:rsidRDefault="002B2D40" w:rsidP="00F37858">
            <w:pPr>
              <w:spacing w:after="0" w:line="240" w:lineRule="auto"/>
              <w:jc w:val="center"/>
              <w:rPr>
                <w:rFonts w:ascii="Courier New" w:eastAsia="Times New Roman" w:hAnsi="Courier New" w:cs="Courier New"/>
              </w:rPr>
            </w:pPr>
            <w:r w:rsidRPr="00913455">
              <w:rPr>
                <w:rFonts w:ascii="Courier New" w:hAnsi="Courier New" w:cs="Courier New"/>
              </w:rPr>
              <w:t>KG</w:t>
            </w:r>
          </w:p>
        </w:tc>
        <w:tc>
          <w:tcPr>
            <w:tcW w:w="493" w:type="pct"/>
            <w:shd w:val="clear" w:color="auto" w:fill="auto"/>
            <w:vAlign w:val="center"/>
            <w:hideMark/>
          </w:tcPr>
          <w:p w14:paraId="08D2110E"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w:t>
            </w:r>
          </w:p>
        </w:tc>
      </w:tr>
      <w:tr w:rsidR="000E3CF0" w:rsidRPr="00913455" w14:paraId="1B9BD28C" w14:textId="77777777" w:rsidTr="001B4EB4">
        <w:trPr>
          <w:trHeight w:val="540"/>
        </w:trPr>
        <w:tc>
          <w:tcPr>
            <w:tcW w:w="456" w:type="pct"/>
            <w:shd w:val="clear" w:color="auto" w:fill="auto"/>
            <w:noWrap/>
            <w:vAlign w:val="center"/>
          </w:tcPr>
          <w:p w14:paraId="53CB408B"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14</w:t>
            </w:r>
          </w:p>
        </w:tc>
        <w:tc>
          <w:tcPr>
            <w:tcW w:w="3489" w:type="pct"/>
            <w:shd w:val="clear" w:color="auto" w:fill="auto"/>
            <w:hideMark/>
          </w:tcPr>
          <w:p w14:paraId="377805B7" w14:textId="74511686"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Bergamota,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w:t>
            </w:r>
          </w:p>
        </w:tc>
        <w:tc>
          <w:tcPr>
            <w:tcW w:w="563" w:type="pct"/>
            <w:shd w:val="clear" w:color="auto" w:fill="auto"/>
            <w:vAlign w:val="center"/>
            <w:hideMark/>
          </w:tcPr>
          <w:p w14:paraId="12800291"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53EF3A49"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7</w:t>
            </w:r>
            <w:r w:rsidRPr="00913455">
              <w:rPr>
                <w:rFonts w:ascii="Courier New" w:hAnsi="Courier New" w:cs="Courier New"/>
              </w:rPr>
              <w:t>0</w:t>
            </w:r>
          </w:p>
        </w:tc>
      </w:tr>
      <w:tr w:rsidR="000E3CF0" w:rsidRPr="00913455" w14:paraId="78AE496E" w14:textId="77777777" w:rsidTr="001B4EB4">
        <w:trPr>
          <w:trHeight w:val="425"/>
        </w:trPr>
        <w:tc>
          <w:tcPr>
            <w:tcW w:w="456" w:type="pct"/>
            <w:shd w:val="clear" w:color="auto" w:fill="auto"/>
            <w:noWrap/>
            <w:vAlign w:val="center"/>
          </w:tcPr>
          <w:p w14:paraId="43E8F809"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15</w:t>
            </w:r>
          </w:p>
        </w:tc>
        <w:tc>
          <w:tcPr>
            <w:tcW w:w="3489" w:type="pct"/>
            <w:shd w:val="clear" w:color="auto" w:fill="auto"/>
            <w:hideMark/>
          </w:tcPr>
          <w:p w14:paraId="5B804D6E" w14:textId="65D9FC2D"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Bolacha caseira, diversos sabores (milho, manteiga, melado, beijo de mulata, leite condensado, vovó sentada integral...) produzida com matéria-prima de 1ª qualidade. Devem estar íntegras (inteiras), cor, aroma e sabor característico. Livre de sujidades e quaisquer outros materiais não pertencentes ao alimento. Serão rejeitados biscoitos</w:t>
            </w:r>
            <w:r>
              <w:rPr>
                <w:rFonts w:ascii="Courier New" w:hAnsi="Courier New" w:cs="Courier New"/>
              </w:rPr>
              <w:t xml:space="preserve"> </w:t>
            </w:r>
            <w:r w:rsidRPr="00913455">
              <w:rPr>
                <w:rFonts w:ascii="Courier New" w:hAnsi="Courier New" w:cs="Courier New"/>
              </w:rPr>
              <w:t>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com descrições, data de fabricação e validade e quantidade. Devem ser acondicionadas em caixas plásticas limpas. </w:t>
            </w:r>
          </w:p>
        </w:tc>
        <w:tc>
          <w:tcPr>
            <w:tcW w:w="563" w:type="pct"/>
            <w:shd w:val="clear" w:color="auto" w:fill="auto"/>
            <w:vAlign w:val="center"/>
            <w:hideMark/>
          </w:tcPr>
          <w:p w14:paraId="64275ED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556E0478"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9</w:t>
            </w:r>
            <w:r w:rsidRPr="00913455">
              <w:rPr>
                <w:rFonts w:ascii="Courier New" w:hAnsi="Courier New" w:cs="Courier New"/>
              </w:rPr>
              <w:t>0</w:t>
            </w:r>
          </w:p>
        </w:tc>
      </w:tr>
      <w:tr w:rsidR="000E3CF0" w:rsidRPr="00913455" w14:paraId="33AE152C" w14:textId="77777777" w:rsidTr="001B4EB4">
        <w:trPr>
          <w:trHeight w:val="416"/>
        </w:trPr>
        <w:tc>
          <w:tcPr>
            <w:tcW w:w="456" w:type="pct"/>
            <w:shd w:val="clear" w:color="auto" w:fill="auto"/>
            <w:noWrap/>
            <w:vAlign w:val="center"/>
          </w:tcPr>
          <w:p w14:paraId="5143F8F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16</w:t>
            </w:r>
          </w:p>
        </w:tc>
        <w:tc>
          <w:tcPr>
            <w:tcW w:w="3489" w:type="pct"/>
            <w:shd w:val="clear" w:color="auto" w:fill="auto"/>
            <w:hideMark/>
          </w:tcPr>
          <w:p w14:paraId="37B4282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Biscoito salgado (gergelim, água e sal, integral...), embalagem plástica com dupla proteção, embalagem mínima de 400g.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15762283"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7016BF19"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100</w:t>
            </w:r>
          </w:p>
        </w:tc>
      </w:tr>
      <w:tr w:rsidR="000E3CF0" w:rsidRPr="00913455" w14:paraId="6F7591F5" w14:textId="77777777" w:rsidTr="001B4EB4">
        <w:trPr>
          <w:trHeight w:val="1620"/>
        </w:trPr>
        <w:tc>
          <w:tcPr>
            <w:tcW w:w="456" w:type="pct"/>
            <w:shd w:val="clear" w:color="auto" w:fill="auto"/>
            <w:noWrap/>
            <w:vAlign w:val="center"/>
          </w:tcPr>
          <w:p w14:paraId="386F12D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17</w:t>
            </w:r>
          </w:p>
        </w:tc>
        <w:tc>
          <w:tcPr>
            <w:tcW w:w="3489" w:type="pct"/>
            <w:shd w:val="clear" w:color="auto" w:fill="auto"/>
            <w:hideMark/>
          </w:tcPr>
          <w:p w14:paraId="1831FA54" w14:textId="76AC40F5"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Bolo, de leite quente com cobertura de leite condensado com coco ralado, (opção: integral),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com descrições, data de fabricação e validade e quantidade. </w:t>
            </w:r>
          </w:p>
        </w:tc>
        <w:tc>
          <w:tcPr>
            <w:tcW w:w="563" w:type="pct"/>
            <w:shd w:val="clear" w:color="auto" w:fill="auto"/>
            <w:vAlign w:val="center"/>
            <w:hideMark/>
          </w:tcPr>
          <w:p w14:paraId="505D1B8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1EF671B9"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r>
      <w:tr w:rsidR="000E3CF0" w:rsidRPr="00913455" w14:paraId="1E716E30" w14:textId="77777777" w:rsidTr="001B4EB4">
        <w:trPr>
          <w:trHeight w:val="416"/>
        </w:trPr>
        <w:tc>
          <w:tcPr>
            <w:tcW w:w="456" w:type="pct"/>
            <w:shd w:val="clear" w:color="auto" w:fill="auto"/>
            <w:noWrap/>
            <w:vAlign w:val="center"/>
          </w:tcPr>
          <w:p w14:paraId="0C6D5659"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18</w:t>
            </w:r>
          </w:p>
        </w:tc>
        <w:tc>
          <w:tcPr>
            <w:tcW w:w="3489" w:type="pct"/>
            <w:shd w:val="clear" w:color="auto" w:fill="auto"/>
          </w:tcPr>
          <w:p w14:paraId="59964F00" w14:textId="4944E573" w:rsidR="002B2D40" w:rsidRPr="00913455" w:rsidRDefault="002B2D40" w:rsidP="00F37858">
            <w:pPr>
              <w:spacing w:after="0" w:line="240" w:lineRule="auto"/>
              <w:jc w:val="both"/>
              <w:rPr>
                <w:rFonts w:ascii="Courier New" w:hAnsi="Courier New" w:cs="Courier New"/>
                <w:color w:val="000000"/>
              </w:rPr>
            </w:pPr>
            <w:r w:rsidRPr="00913455">
              <w:rPr>
                <w:rFonts w:ascii="Courier New" w:hAnsi="Courier New" w:cs="Courier New"/>
              </w:rPr>
              <w:t>Bolo, tipo nega maluca, (opção: integral),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w:t>
            </w:r>
            <w:r w:rsidRPr="00913455">
              <w:rPr>
                <w:rFonts w:ascii="Courier New" w:hAnsi="Courier New" w:cs="Courier New"/>
              </w:rPr>
              <w:lastRenderedPageBreak/>
              <w:t xml:space="preserve">com descrições, data de fabricação e validade e quantidade. </w:t>
            </w:r>
          </w:p>
        </w:tc>
        <w:tc>
          <w:tcPr>
            <w:tcW w:w="563" w:type="pct"/>
            <w:shd w:val="clear" w:color="auto" w:fill="auto"/>
            <w:vAlign w:val="center"/>
          </w:tcPr>
          <w:p w14:paraId="76619574" w14:textId="77777777" w:rsidR="002B2D40" w:rsidRPr="00913455" w:rsidRDefault="002B2D40" w:rsidP="00F37858">
            <w:pPr>
              <w:spacing w:after="0" w:line="240" w:lineRule="auto"/>
              <w:jc w:val="center"/>
              <w:rPr>
                <w:rFonts w:ascii="Courier New" w:hAnsi="Courier New" w:cs="Courier New"/>
                <w:color w:val="000000"/>
              </w:rPr>
            </w:pPr>
            <w:r w:rsidRPr="00913455">
              <w:rPr>
                <w:rFonts w:ascii="Courier New" w:hAnsi="Courier New" w:cs="Courier New"/>
              </w:rPr>
              <w:lastRenderedPageBreak/>
              <w:t>KG</w:t>
            </w:r>
          </w:p>
        </w:tc>
        <w:tc>
          <w:tcPr>
            <w:tcW w:w="493" w:type="pct"/>
            <w:shd w:val="clear" w:color="auto" w:fill="auto"/>
            <w:vAlign w:val="center"/>
          </w:tcPr>
          <w:p w14:paraId="18AF76E8" w14:textId="77777777" w:rsidR="002B2D40" w:rsidRPr="00913455" w:rsidRDefault="002B2D40" w:rsidP="00F37858">
            <w:pPr>
              <w:spacing w:after="0" w:line="240" w:lineRule="auto"/>
              <w:jc w:val="center"/>
              <w:rPr>
                <w:rFonts w:ascii="Courier New" w:hAnsi="Courier New" w:cs="Courier New"/>
                <w:color w:val="000000"/>
              </w:rPr>
            </w:pPr>
            <w:r>
              <w:rPr>
                <w:rFonts w:ascii="Courier New" w:hAnsi="Courier New" w:cs="Courier New"/>
              </w:rPr>
              <w:t>5</w:t>
            </w:r>
            <w:r w:rsidRPr="00913455">
              <w:rPr>
                <w:rFonts w:ascii="Courier New" w:hAnsi="Courier New" w:cs="Courier New"/>
              </w:rPr>
              <w:t>0</w:t>
            </w:r>
          </w:p>
        </w:tc>
      </w:tr>
      <w:tr w:rsidR="000E3CF0" w:rsidRPr="00913455" w14:paraId="0711415F" w14:textId="77777777" w:rsidTr="001B4EB4">
        <w:trPr>
          <w:trHeight w:val="992"/>
        </w:trPr>
        <w:tc>
          <w:tcPr>
            <w:tcW w:w="456" w:type="pct"/>
            <w:shd w:val="clear" w:color="auto" w:fill="auto"/>
            <w:noWrap/>
            <w:vAlign w:val="center"/>
          </w:tcPr>
          <w:p w14:paraId="009CDAF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19</w:t>
            </w:r>
          </w:p>
        </w:tc>
        <w:tc>
          <w:tcPr>
            <w:tcW w:w="3489" w:type="pct"/>
            <w:shd w:val="clear" w:color="auto" w:fill="auto"/>
            <w:hideMark/>
          </w:tcPr>
          <w:p w14:paraId="1C89F48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Bombom de chocolate branco/preto. Ingredientes: Açúcar, gordura vegetal hidrogenada, gordura vegetal, farinha de trigo enriquecida com ferro e ácido fólico, soro de leite em pó, amendoim, cacau, farinha de soja, gordura de manteiga desidratada, sal, óleo vegetal, castanha-de-caju, vitaminas B1, B2 e B3, emulsificantes lecitina de soja e poliglicerol polirricinoleato, fermento químico bicarbonato de sódio e aromatizante. Pacote de 1kg contendo aproximadamente 45 unidades.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563" w:type="pct"/>
            <w:shd w:val="clear" w:color="auto" w:fill="auto"/>
            <w:vAlign w:val="center"/>
            <w:hideMark/>
          </w:tcPr>
          <w:p w14:paraId="73779A7D"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4E6EADE0"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2BA4917B" w14:textId="77777777" w:rsidTr="001B4EB4">
        <w:trPr>
          <w:trHeight w:val="2160"/>
        </w:trPr>
        <w:tc>
          <w:tcPr>
            <w:tcW w:w="456" w:type="pct"/>
            <w:shd w:val="clear" w:color="auto" w:fill="auto"/>
            <w:noWrap/>
            <w:vAlign w:val="center"/>
          </w:tcPr>
          <w:p w14:paraId="3C058891"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20</w:t>
            </w:r>
          </w:p>
        </w:tc>
        <w:tc>
          <w:tcPr>
            <w:tcW w:w="3489" w:type="pct"/>
            <w:shd w:val="clear" w:color="auto" w:fill="auto"/>
            <w:hideMark/>
          </w:tcPr>
          <w:p w14:paraId="3B54FF36"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Cachorro quente pequeno, (opção: integral), recheado com molho de tomate com salsicha picada. Devem estar íntegros (inteiros), cor, aroma e sabor característico. Livre de sujidades e quaisquer outros materiais não pertencentes ao alimento. Serão rejeitados cachorros quentes amassadas, achatados e de características organolépticas anormais. Embalagem em material atóxico, plástico, íntegro e não violado, deve conter rótulo com descrições, data de fabricação e validade e quantidade. Peso líquido: aproximadamente 50 gramas a unidade.</w:t>
            </w:r>
          </w:p>
        </w:tc>
        <w:tc>
          <w:tcPr>
            <w:tcW w:w="563" w:type="pct"/>
            <w:shd w:val="clear" w:color="auto" w:fill="auto"/>
            <w:vAlign w:val="center"/>
            <w:hideMark/>
          </w:tcPr>
          <w:p w14:paraId="46CFA0F8"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r>
              <w:rPr>
                <w:rFonts w:ascii="Courier New" w:hAnsi="Courier New" w:cs="Courier New"/>
              </w:rPr>
              <w:t>.</w:t>
            </w:r>
          </w:p>
        </w:tc>
        <w:tc>
          <w:tcPr>
            <w:tcW w:w="493" w:type="pct"/>
            <w:shd w:val="clear" w:color="auto" w:fill="auto"/>
            <w:vAlign w:val="center"/>
            <w:hideMark/>
          </w:tcPr>
          <w:p w14:paraId="265F2895"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1.4</w:t>
            </w:r>
            <w:r w:rsidRPr="00913455">
              <w:rPr>
                <w:rFonts w:ascii="Courier New" w:hAnsi="Courier New" w:cs="Courier New"/>
              </w:rPr>
              <w:t>00</w:t>
            </w:r>
          </w:p>
        </w:tc>
      </w:tr>
      <w:tr w:rsidR="000E3CF0" w14:paraId="2681442A" w14:textId="77777777" w:rsidTr="001B4EB4">
        <w:trPr>
          <w:trHeight w:val="931"/>
        </w:trPr>
        <w:tc>
          <w:tcPr>
            <w:tcW w:w="456" w:type="pct"/>
            <w:shd w:val="clear" w:color="auto" w:fill="auto"/>
            <w:noWrap/>
            <w:vAlign w:val="center"/>
          </w:tcPr>
          <w:p w14:paraId="636DDBBF"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21</w:t>
            </w:r>
          </w:p>
        </w:tc>
        <w:tc>
          <w:tcPr>
            <w:tcW w:w="3489" w:type="pct"/>
            <w:shd w:val="clear" w:color="auto" w:fill="auto"/>
          </w:tcPr>
          <w:p w14:paraId="089413D8" w14:textId="77777777" w:rsidR="002B2D40" w:rsidRPr="00913455" w:rsidRDefault="002B2D40" w:rsidP="00F37858">
            <w:pPr>
              <w:spacing w:after="0" w:line="240" w:lineRule="auto"/>
              <w:jc w:val="both"/>
              <w:rPr>
                <w:rFonts w:ascii="Courier New" w:hAnsi="Courier New" w:cs="Courier New"/>
              </w:rPr>
            </w:pPr>
            <w:r w:rsidRPr="00696E03">
              <w:rPr>
                <w:rFonts w:ascii="Courier New" w:hAnsi="Courier New" w:cs="Courier New"/>
              </w:rPr>
              <w:t>Café em pó homogêneo, torrado e moído, do tipo superior. Data de validade mínima de 12 meses após a entrega do produto pelo fornecedor. Peso líquido: 500gr</w:t>
            </w:r>
            <w:r>
              <w:rPr>
                <w:rFonts w:ascii="Courier New" w:hAnsi="Courier New" w:cs="Courier New"/>
              </w:rPr>
              <w:t>.</w:t>
            </w:r>
          </w:p>
        </w:tc>
        <w:tc>
          <w:tcPr>
            <w:tcW w:w="563" w:type="pct"/>
            <w:shd w:val="clear" w:color="auto" w:fill="auto"/>
            <w:vAlign w:val="center"/>
          </w:tcPr>
          <w:p w14:paraId="33C9F6B3"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UN.</w:t>
            </w:r>
          </w:p>
        </w:tc>
        <w:tc>
          <w:tcPr>
            <w:tcW w:w="493" w:type="pct"/>
            <w:shd w:val="clear" w:color="auto" w:fill="auto"/>
            <w:vAlign w:val="center"/>
          </w:tcPr>
          <w:p w14:paraId="6609F177" w14:textId="77777777" w:rsidR="002B2D40" w:rsidRDefault="002B2D40" w:rsidP="00F37858">
            <w:pPr>
              <w:spacing w:after="0" w:line="240" w:lineRule="auto"/>
              <w:jc w:val="center"/>
              <w:rPr>
                <w:rFonts w:ascii="Courier New" w:hAnsi="Courier New" w:cs="Courier New"/>
              </w:rPr>
            </w:pPr>
            <w:r>
              <w:rPr>
                <w:rFonts w:ascii="Courier New" w:hAnsi="Courier New" w:cs="Courier New"/>
              </w:rPr>
              <w:t>130</w:t>
            </w:r>
          </w:p>
        </w:tc>
      </w:tr>
      <w:tr w:rsidR="000E3CF0" w:rsidRPr="00913455" w14:paraId="5C7E0390" w14:textId="77777777" w:rsidTr="001B4EB4">
        <w:trPr>
          <w:trHeight w:val="634"/>
        </w:trPr>
        <w:tc>
          <w:tcPr>
            <w:tcW w:w="456" w:type="pct"/>
            <w:shd w:val="clear" w:color="auto" w:fill="auto"/>
            <w:noWrap/>
            <w:vAlign w:val="center"/>
          </w:tcPr>
          <w:p w14:paraId="4820C23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22</w:t>
            </w:r>
          </w:p>
        </w:tc>
        <w:tc>
          <w:tcPr>
            <w:tcW w:w="3489" w:type="pct"/>
            <w:shd w:val="clear" w:color="auto" w:fill="auto"/>
            <w:hideMark/>
          </w:tcPr>
          <w:p w14:paraId="2BC8AD3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Café solúvel granulado instantâneo, em sachê. Peso líquido: 200gr</w:t>
            </w:r>
            <w:r>
              <w:rPr>
                <w:rFonts w:ascii="Courier New" w:hAnsi="Courier New" w:cs="Courier New"/>
              </w:rPr>
              <w:t xml:space="preserve">. </w:t>
            </w:r>
            <w:r w:rsidRPr="00913455">
              <w:rPr>
                <w:rFonts w:ascii="Courier New" w:hAnsi="Courier New" w:cs="Courier New"/>
              </w:rPr>
              <w:t xml:space="preserve">Validade mínima de 03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4CA94DD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161C733F"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60</w:t>
            </w:r>
          </w:p>
        </w:tc>
      </w:tr>
      <w:tr w:rsidR="000E3CF0" w:rsidRPr="00913455" w14:paraId="660670C0" w14:textId="77777777" w:rsidTr="001B4EB4">
        <w:trPr>
          <w:trHeight w:val="716"/>
        </w:trPr>
        <w:tc>
          <w:tcPr>
            <w:tcW w:w="456" w:type="pct"/>
            <w:shd w:val="clear" w:color="auto" w:fill="auto"/>
            <w:noWrap/>
            <w:vAlign w:val="center"/>
          </w:tcPr>
          <w:p w14:paraId="695B96A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23</w:t>
            </w:r>
          </w:p>
        </w:tc>
        <w:tc>
          <w:tcPr>
            <w:tcW w:w="3489" w:type="pct"/>
            <w:shd w:val="clear" w:color="auto" w:fill="auto"/>
            <w:hideMark/>
          </w:tcPr>
          <w:p w14:paraId="79B09C9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Calabresa fatiada, defumada, levemente apimentada. Embalagem fechada a vácuo. Embalagem 1kg. Validade mínima de 06 meses </w:t>
            </w:r>
            <w:r>
              <w:rPr>
                <w:rFonts w:ascii="Courier New" w:hAnsi="Courier New" w:cs="Courier New"/>
              </w:rPr>
              <w:t xml:space="preserve">a </w:t>
            </w:r>
            <w:r w:rsidRPr="00913455">
              <w:rPr>
                <w:rFonts w:ascii="Courier New" w:hAnsi="Courier New" w:cs="Courier New"/>
              </w:rPr>
              <w:t>partir da data de entrega.</w:t>
            </w:r>
          </w:p>
        </w:tc>
        <w:tc>
          <w:tcPr>
            <w:tcW w:w="563" w:type="pct"/>
            <w:shd w:val="clear" w:color="auto" w:fill="auto"/>
            <w:vAlign w:val="center"/>
            <w:hideMark/>
          </w:tcPr>
          <w:p w14:paraId="0773ADE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7BE39CE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0B09D6DC" w14:textId="77777777" w:rsidTr="001B4EB4">
        <w:trPr>
          <w:trHeight w:val="387"/>
        </w:trPr>
        <w:tc>
          <w:tcPr>
            <w:tcW w:w="456" w:type="pct"/>
            <w:shd w:val="clear" w:color="auto" w:fill="auto"/>
            <w:noWrap/>
            <w:vAlign w:val="center"/>
          </w:tcPr>
          <w:p w14:paraId="2020704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24</w:t>
            </w:r>
          </w:p>
        </w:tc>
        <w:tc>
          <w:tcPr>
            <w:tcW w:w="3489" w:type="pct"/>
            <w:shd w:val="clear" w:color="auto" w:fill="auto"/>
            <w:hideMark/>
          </w:tcPr>
          <w:p w14:paraId="177F6D25" w14:textId="5B96F7D3"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Canela em Pó, embalagem de </w:t>
            </w:r>
            <w:r w:rsidR="00DE1C6A">
              <w:rPr>
                <w:rFonts w:ascii="Courier New" w:hAnsi="Courier New" w:cs="Courier New"/>
              </w:rPr>
              <w:t>2</w:t>
            </w:r>
            <w:r w:rsidRPr="00913455">
              <w:rPr>
                <w:rFonts w:ascii="Courier New" w:hAnsi="Courier New" w:cs="Courier New"/>
              </w:rPr>
              <w:t xml:space="preserve">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0E8ADDC4"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006A59F6" w14:textId="3ED70DF5" w:rsidR="002B2D40" w:rsidRPr="00913455" w:rsidRDefault="00DE1C6A"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002B2D40" w:rsidRPr="00913455">
              <w:rPr>
                <w:rFonts w:ascii="Courier New" w:hAnsi="Courier New" w:cs="Courier New"/>
              </w:rPr>
              <w:t>0</w:t>
            </w:r>
          </w:p>
        </w:tc>
      </w:tr>
      <w:tr w:rsidR="000E3CF0" w:rsidRPr="00913455" w14:paraId="157CBFE1" w14:textId="77777777" w:rsidTr="001B4EB4">
        <w:trPr>
          <w:trHeight w:val="451"/>
        </w:trPr>
        <w:tc>
          <w:tcPr>
            <w:tcW w:w="456" w:type="pct"/>
            <w:shd w:val="clear" w:color="auto" w:fill="auto"/>
            <w:noWrap/>
            <w:vAlign w:val="center"/>
          </w:tcPr>
          <w:p w14:paraId="13847B0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25</w:t>
            </w:r>
          </w:p>
        </w:tc>
        <w:tc>
          <w:tcPr>
            <w:tcW w:w="3489" w:type="pct"/>
            <w:shd w:val="clear" w:color="auto" w:fill="auto"/>
            <w:hideMark/>
          </w:tcPr>
          <w:p w14:paraId="5C6FCCD6"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Canela em Rama, embalagem de 40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48120C6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7773186B"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r>
      <w:tr w:rsidR="000E3CF0" w14:paraId="4A582464" w14:textId="77777777" w:rsidTr="001B4EB4">
        <w:trPr>
          <w:trHeight w:val="687"/>
        </w:trPr>
        <w:tc>
          <w:tcPr>
            <w:tcW w:w="456" w:type="pct"/>
            <w:shd w:val="clear" w:color="auto" w:fill="auto"/>
            <w:noWrap/>
            <w:vAlign w:val="center"/>
          </w:tcPr>
          <w:p w14:paraId="6DD9C9B7"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26</w:t>
            </w:r>
          </w:p>
        </w:tc>
        <w:tc>
          <w:tcPr>
            <w:tcW w:w="3489" w:type="pct"/>
            <w:shd w:val="clear" w:color="auto" w:fill="auto"/>
          </w:tcPr>
          <w:p w14:paraId="571C6D69" w14:textId="77777777" w:rsidR="002B2D40" w:rsidRPr="00913455" w:rsidRDefault="002B2D40" w:rsidP="00F37858">
            <w:pPr>
              <w:spacing w:after="0" w:line="240" w:lineRule="auto"/>
              <w:jc w:val="both"/>
              <w:rPr>
                <w:rFonts w:ascii="Courier New" w:hAnsi="Courier New" w:cs="Courier New"/>
              </w:rPr>
            </w:pPr>
            <w:r w:rsidRPr="00696E03">
              <w:rPr>
                <w:rFonts w:ascii="Courier New" w:hAnsi="Courier New" w:cs="Courier New"/>
              </w:rPr>
              <w:t>Carne de frango, tipo coxa e sobrecoxa, congelada, embalagem média de 500gr cada, inspecionada pelo ministério da agricultura</w:t>
            </w:r>
            <w:r>
              <w:rPr>
                <w:rFonts w:ascii="Courier New" w:hAnsi="Courier New" w:cs="Courier New"/>
              </w:rPr>
              <w:t>.</w:t>
            </w:r>
          </w:p>
        </w:tc>
        <w:tc>
          <w:tcPr>
            <w:tcW w:w="563" w:type="pct"/>
            <w:shd w:val="clear" w:color="auto" w:fill="auto"/>
            <w:vAlign w:val="center"/>
          </w:tcPr>
          <w:p w14:paraId="789E3FC4"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KG</w:t>
            </w:r>
          </w:p>
        </w:tc>
        <w:tc>
          <w:tcPr>
            <w:tcW w:w="493" w:type="pct"/>
            <w:shd w:val="clear" w:color="auto" w:fill="auto"/>
            <w:vAlign w:val="center"/>
          </w:tcPr>
          <w:p w14:paraId="6A012E3F" w14:textId="77777777" w:rsidR="002B2D40"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rsidRPr="00913455" w14:paraId="27EDA0BE" w14:textId="77777777" w:rsidTr="001B4EB4">
        <w:trPr>
          <w:trHeight w:val="425"/>
        </w:trPr>
        <w:tc>
          <w:tcPr>
            <w:tcW w:w="456" w:type="pct"/>
            <w:shd w:val="clear" w:color="auto" w:fill="auto"/>
            <w:noWrap/>
            <w:vAlign w:val="center"/>
          </w:tcPr>
          <w:p w14:paraId="3278F3A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27</w:t>
            </w:r>
          </w:p>
        </w:tc>
        <w:tc>
          <w:tcPr>
            <w:tcW w:w="3489" w:type="pct"/>
            <w:shd w:val="clear" w:color="auto" w:fill="auto"/>
            <w:hideMark/>
          </w:tcPr>
          <w:p w14:paraId="652954D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Coco ralado, polpa de coco parcialmente desengordurada, desidratada, sem adição de açúcar. Embalagem de 100g. Validade mínima de 06 meses a partir da data de entrega.</w:t>
            </w:r>
          </w:p>
        </w:tc>
        <w:tc>
          <w:tcPr>
            <w:tcW w:w="563" w:type="pct"/>
            <w:shd w:val="clear" w:color="auto" w:fill="auto"/>
            <w:vAlign w:val="center"/>
            <w:hideMark/>
          </w:tcPr>
          <w:p w14:paraId="7DA9AFBF"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71C83030"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7A5CBE52" w14:textId="77777777" w:rsidTr="001B4EB4">
        <w:trPr>
          <w:trHeight w:val="376"/>
        </w:trPr>
        <w:tc>
          <w:tcPr>
            <w:tcW w:w="456" w:type="pct"/>
            <w:shd w:val="clear" w:color="auto" w:fill="auto"/>
            <w:noWrap/>
            <w:vAlign w:val="center"/>
          </w:tcPr>
          <w:p w14:paraId="623C63E0"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28</w:t>
            </w:r>
          </w:p>
        </w:tc>
        <w:tc>
          <w:tcPr>
            <w:tcW w:w="3489" w:type="pct"/>
            <w:shd w:val="clear" w:color="auto" w:fill="auto"/>
            <w:hideMark/>
          </w:tcPr>
          <w:p w14:paraId="41D073D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descartáveis, capacidade 180ml, pacote com 100 unidades.</w:t>
            </w:r>
          </w:p>
        </w:tc>
        <w:tc>
          <w:tcPr>
            <w:tcW w:w="563" w:type="pct"/>
            <w:shd w:val="clear" w:color="auto" w:fill="auto"/>
            <w:vAlign w:val="center"/>
            <w:hideMark/>
          </w:tcPr>
          <w:p w14:paraId="74F82B42"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6FA0795C"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r>
      <w:tr w:rsidR="000E3CF0" w:rsidRPr="00913455" w14:paraId="5A4A2214" w14:textId="77777777" w:rsidTr="001B4EB4">
        <w:trPr>
          <w:trHeight w:val="404"/>
        </w:trPr>
        <w:tc>
          <w:tcPr>
            <w:tcW w:w="456" w:type="pct"/>
            <w:shd w:val="clear" w:color="auto" w:fill="auto"/>
            <w:noWrap/>
            <w:vAlign w:val="center"/>
          </w:tcPr>
          <w:p w14:paraId="52FE526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29</w:t>
            </w:r>
          </w:p>
        </w:tc>
        <w:tc>
          <w:tcPr>
            <w:tcW w:w="3489" w:type="pct"/>
            <w:shd w:val="clear" w:color="auto" w:fill="auto"/>
            <w:hideMark/>
          </w:tcPr>
          <w:p w14:paraId="01AB90E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descartáveis, capacidade 80ml, pacote com 100 unidades.</w:t>
            </w:r>
          </w:p>
        </w:tc>
        <w:tc>
          <w:tcPr>
            <w:tcW w:w="563" w:type="pct"/>
            <w:shd w:val="clear" w:color="auto" w:fill="auto"/>
            <w:vAlign w:val="center"/>
            <w:hideMark/>
          </w:tcPr>
          <w:p w14:paraId="2DE1FDAD"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51CDABF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r>
      <w:tr w:rsidR="000E3CF0" w:rsidRPr="00913455" w14:paraId="16ACE4FE" w14:textId="77777777" w:rsidTr="001B4EB4">
        <w:trPr>
          <w:trHeight w:val="347"/>
        </w:trPr>
        <w:tc>
          <w:tcPr>
            <w:tcW w:w="456" w:type="pct"/>
            <w:shd w:val="clear" w:color="auto" w:fill="auto"/>
            <w:noWrap/>
            <w:vAlign w:val="center"/>
          </w:tcPr>
          <w:p w14:paraId="690A37D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30</w:t>
            </w:r>
          </w:p>
        </w:tc>
        <w:tc>
          <w:tcPr>
            <w:tcW w:w="3489" w:type="pct"/>
            <w:shd w:val="clear" w:color="auto" w:fill="auto"/>
            <w:hideMark/>
          </w:tcPr>
          <w:p w14:paraId="480C7C55"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 isopor, capacidade 120ml, pacote com 100 unidades.</w:t>
            </w:r>
          </w:p>
        </w:tc>
        <w:tc>
          <w:tcPr>
            <w:tcW w:w="563" w:type="pct"/>
            <w:shd w:val="clear" w:color="auto" w:fill="auto"/>
            <w:vAlign w:val="center"/>
            <w:hideMark/>
          </w:tcPr>
          <w:p w14:paraId="220AAB30"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0E560FE8"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7</w:t>
            </w:r>
            <w:r w:rsidRPr="00913455">
              <w:rPr>
                <w:rFonts w:ascii="Courier New" w:hAnsi="Courier New" w:cs="Courier New"/>
              </w:rPr>
              <w:t>0</w:t>
            </w:r>
          </w:p>
        </w:tc>
      </w:tr>
      <w:tr w:rsidR="000E3CF0" w:rsidRPr="00913455" w14:paraId="66641B2E" w14:textId="77777777" w:rsidTr="001B4EB4">
        <w:trPr>
          <w:trHeight w:val="394"/>
        </w:trPr>
        <w:tc>
          <w:tcPr>
            <w:tcW w:w="456" w:type="pct"/>
            <w:shd w:val="clear" w:color="auto" w:fill="auto"/>
            <w:noWrap/>
            <w:vAlign w:val="center"/>
          </w:tcPr>
          <w:p w14:paraId="01D9901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31</w:t>
            </w:r>
          </w:p>
        </w:tc>
        <w:tc>
          <w:tcPr>
            <w:tcW w:w="3489" w:type="pct"/>
            <w:shd w:val="clear" w:color="auto" w:fill="auto"/>
            <w:hideMark/>
          </w:tcPr>
          <w:p w14:paraId="127A3F9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Cravo da Índia, embalagem de 20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76E741C7"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20D354AC"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r>
      <w:tr w:rsidR="000E3CF0" w:rsidRPr="00913455" w14:paraId="756CA741" w14:textId="77777777" w:rsidTr="001B4EB4">
        <w:trPr>
          <w:trHeight w:val="1578"/>
        </w:trPr>
        <w:tc>
          <w:tcPr>
            <w:tcW w:w="456" w:type="pct"/>
            <w:shd w:val="clear" w:color="auto" w:fill="auto"/>
            <w:noWrap/>
            <w:vAlign w:val="center"/>
          </w:tcPr>
          <w:p w14:paraId="2973A59B"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32</w:t>
            </w:r>
          </w:p>
        </w:tc>
        <w:tc>
          <w:tcPr>
            <w:tcW w:w="3489" w:type="pct"/>
            <w:shd w:val="clear" w:color="auto" w:fill="auto"/>
            <w:hideMark/>
          </w:tcPr>
          <w:p w14:paraId="54A4E261"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Creme de leite, produzido com ingredientes selecionados e textura leve. Embalagem estéril e hermeticamente fechada, e deve conter dados de identificação, informação nutricional, número de lote, data de validade e número de registro de inspeção. Validade mínima de 06 meses a partir da entrega. Embalagem de 200g.</w:t>
            </w:r>
          </w:p>
        </w:tc>
        <w:tc>
          <w:tcPr>
            <w:tcW w:w="563" w:type="pct"/>
            <w:shd w:val="clear" w:color="auto" w:fill="auto"/>
            <w:vAlign w:val="center"/>
            <w:hideMark/>
          </w:tcPr>
          <w:p w14:paraId="548D907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r>
              <w:rPr>
                <w:rFonts w:ascii="Courier New" w:hAnsi="Courier New" w:cs="Courier New"/>
              </w:rPr>
              <w:t>.</w:t>
            </w:r>
          </w:p>
        </w:tc>
        <w:tc>
          <w:tcPr>
            <w:tcW w:w="493" w:type="pct"/>
            <w:shd w:val="clear" w:color="auto" w:fill="auto"/>
            <w:vAlign w:val="center"/>
            <w:hideMark/>
          </w:tcPr>
          <w:p w14:paraId="55ECB87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40</w:t>
            </w:r>
          </w:p>
        </w:tc>
      </w:tr>
      <w:tr w:rsidR="000E3CF0" w:rsidRPr="00913455" w14:paraId="254CDF56" w14:textId="77777777" w:rsidTr="001B4EB4">
        <w:trPr>
          <w:trHeight w:val="1556"/>
        </w:trPr>
        <w:tc>
          <w:tcPr>
            <w:tcW w:w="456" w:type="pct"/>
            <w:shd w:val="clear" w:color="auto" w:fill="auto"/>
            <w:noWrap/>
            <w:vAlign w:val="center"/>
          </w:tcPr>
          <w:p w14:paraId="64597181"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33</w:t>
            </w:r>
          </w:p>
        </w:tc>
        <w:tc>
          <w:tcPr>
            <w:tcW w:w="3489" w:type="pct"/>
            <w:shd w:val="clear" w:color="auto" w:fill="auto"/>
            <w:hideMark/>
          </w:tcPr>
          <w:p w14:paraId="56645CAB"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Cuca caseira sem recheio,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s, queimados, amassad</w:t>
            </w:r>
            <w:r>
              <w:rPr>
                <w:rFonts w:ascii="Courier New" w:hAnsi="Courier New" w:cs="Courier New"/>
              </w:rPr>
              <w:t>o</w:t>
            </w:r>
            <w:r w:rsidRPr="00913455">
              <w:rPr>
                <w:rFonts w:ascii="Courier New" w:hAnsi="Courier New" w:cs="Courier New"/>
              </w:rPr>
              <w:t xml:space="preserve">s, achatados e “embatumados” aspecto massa pesada e de características organolépticas anormais. Embalagem em material atóxico, plástico, íntegro e não violado, deve conter rótulo com descrições, data de fabricação e validade e quantidade. Somente serão recebidos os produtos que tenham sido fabricados e embalados no período máximo de 01 (um) dia corrido, que antecedem a data de entrega. </w:t>
            </w:r>
            <w:r>
              <w:rPr>
                <w:rFonts w:ascii="Courier New" w:hAnsi="Courier New" w:cs="Courier New"/>
              </w:rPr>
              <w:t>Peso aproximado 500g cada.</w:t>
            </w:r>
          </w:p>
        </w:tc>
        <w:tc>
          <w:tcPr>
            <w:tcW w:w="563" w:type="pct"/>
            <w:shd w:val="clear" w:color="auto" w:fill="auto"/>
            <w:vAlign w:val="center"/>
            <w:hideMark/>
          </w:tcPr>
          <w:p w14:paraId="63440128"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42ED5118"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r>
      <w:tr w:rsidR="000E3CF0" w:rsidRPr="00913455" w14:paraId="42B327AC" w14:textId="77777777" w:rsidTr="001B4EB4">
        <w:trPr>
          <w:trHeight w:val="886"/>
        </w:trPr>
        <w:tc>
          <w:tcPr>
            <w:tcW w:w="456" w:type="pct"/>
            <w:shd w:val="clear" w:color="auto" w:fill="auto"/>
            <w:noWrap/>
            <w:vAlign w:val="center"/>
          </w:tcPr>
          <w:p w14:paraId="1120A30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34</w:t>
            </w:r>
          </w:p>
        </w:tc>
        <w:tc>
          <w:tcPr>
            <w:tcW w:w="3489" w:type="pct"/>
            <w:shd w:val="clear" w:color="auto" w:fill="auto"/>
            <w:hideMark/>
          </w:tcPr>
          <w:p w14:paraId="2C1A697B"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Cuca caseira, recheada com diversos sabores (doce de leite, goiabada, etc...).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no período máximo de 01 (um) dia corrido, que antecedem a data de entrega. Devem ser acondicionadas em caixas plásticas limpas. </w:t>
            </w:r>
            <w:r>
              <w:rPr>
                <w:rFonts w:ascii="Courier New" w:hAnsi="Courier New" w:cs="Courier New"/>
              </w:rPr>
              <w:t>Peso aproximado 500g cada.</w:t>
            </w:r>
          </w:p>
        </w:tc>
        <w:tc>
          <w:tcPr>
            <w:tcW w:w="563" w:type="pct"/>
            <w:shd w:val="clear" w:color="auto" w:fill="auto"/>
            <w:vAlign w:val="center"/>
            <w:hideMark/>
          </w:tcPr>
          <w:p w14:paraId="0C4D60C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0F86D557"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r>
      <w:tr w:rsidR="000E3CF0" w:rsidRPr="00913455" w14:paraId="0FF6F83C" w14:textId="77777777" w:rsidTr="001B4EB4">
        <w:trPr>
          <w:trHeight w:val="1304"/>
        </w:trPr>
        <w:tc>
          <w:tcPr>
            <w:tcW w:w="456" w:type="pct"/>
            <w:shd w:val="clear" w:color="auto" w:fill="auto"/>
            <w:noWrap/>
            <w:vAlign w:val="center"/>
          </w:tcPr>
          <w:p w14:paraId="6E05CCB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35</w:t>
            </w:r>
          </w:p>
        </w:tc>
        <w:tc>
          <w:tcPr>
            <w:tcW w:w="3489" w:type="pct"/>
            <w:shd w:val="clear" w:color="auto" w:fill="auto"/>
            <w:hideMark/>
          </w:tcPr>
          <w:p w14:paraId="6F8C9E5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Empadinha assada, (opção: integral), recheada com presunto e queijo.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30 gramas a unidade.</w:t>
            </w:r>
          </w:p>
        </w:tc>
        <w:tc>
          <w:tcPr>
            <w:tcW w:w="563" w:type="pct"/>
            <w:shd w:val="clear" w:color="auto" w:fill="auto"/>
            <w:vAlign w:val="center"/>
            <w:hideMark/>
          </w:tcPr>
          <w:p w14:paraId="00A4540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93" w:type="pct"/>
            <w:shd w:val="clear" w:color="auto" w:fill="auto"/>
            <w:vAlign w:val="center"/>
            <w:hideMark/>
          </w:tcPr>
          <w:p w14:paraId="3B38E005"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20</w:t>
            </w:r>
          </w:p>
        </w:tc>
      </w:tr>
      <w:tr w:rsidR="000E3CF0" w:rsidRPr="00913455" w14:paraId="731235C4" w14:textId="77777777" w:rsidTr="001B4EB4">
        <w:trPr>
          <w:trHeight w:val="755"/>
        </w:trPr>
        <w:tc>
          <w:tcPr>
            <w:tcW w:w="456" w:type="pct"/>
            <w:shd w:val="clear" w:color="auto" w:fill="auto"/>
            <w:noWrap/>
            <w:vAlign w:val="center"/>
          </w:tcPr>
          <w:p w14:paraId="109DE1A1"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lastRenderedPageBreak/>
              <w:t>36</w:t>
            </w:r>
          </w:p>
        </w:tc>
        <w:tc>
          <w:tcPr>
            <w:tcW w:w="3489" w:type="pct"/>
            <w:shd w:val="clear" w:color="auto" w:fill="auto"/>
          </w:tcPr>
          <w:p w14:paraId="13E58A13" w14:textId="77777777" w:rsidR="002B2D40" w:rsidRPr="00913455" w:rsidRDefault="002B2D40" w:rsidP="00F37858">
            <w:pPr>
              <w:spacing w:after="0" w:line="240" w:lineRule="auto"/>
              <w:jc w:val="both"/>
              <w:rPr>
                <w:rFonts w:ascii="Courier New" w:hAnsi="Courier New" w:cs="Courier New"/>
              </w:rPr>
            </w:pPr>
            <w:r w:rsidRPr="00696E03">
              <w:rPr>
                <w:rFonts w:ascii="Courier New" w:hAnsi="Courier New" w:cs="Courier New"/>
              </w:rPr>
              <w:t>Erva mate, sem açúcar, moída fina, prazo de validade e lote visíveis na embalagem, data de fabricação menor de 3 meses. Peso líquido: 01kg</w:t>
            </w:r>
            <w:r>
              <w:rPr>
                <w:rFonts w:ascii="Courier New" w:hAnsi="Courier New" w:cs="Courier New"/>
              </w:rPr>
              <w:t>.</w:t>
            </w:r>
          </w:p>
        </w:tc>
        <w:tc>
          <w:tcPr>
            <w:tcW w:w="563" w:type="pct"/>
            <w:shd w:val="clear" w:color="auto" w:fill="auto"/>
            <w:vAlign w:val="center"/>
          </w:tcPr>
          <w:p w14:paraId="67EEB14C" w14:textId="77777777" w:rsidR="002B2D40" w:rsidRPr="00913455" w:rsidRDefault="002B2D40" w:rsidP="00F37858">
            <w:pPr>
              <w:spacing w:after="0" w:line="240" w:lineRule="auto"/>
              <w:jc w:val="center"/>
              <w:rPr>
                <w:rFonts w:ascii="Courier New" w:hAnsi="Courier New" w:cs="Courier New"/>
                <w:bCs/>
              </w:rPr>
            </w:pPr>
            <w:r>
              <w:rPr>
                <w:rFonts w:ascii="Courier New" w:hAnsi="Courier New" w:cs="Courier New"/>
                <w:bCs/>
              </w:rPr>
              <w:t>KG</w:t>
            </w:r>
          </w:p>
        </w:tc>
        <w:tc>
          <w:tcPr>
            <w:tcW w:w="493" w:type="pct"/>
            <w:shd w:val="clear" w:color="auto" w:fill="auto"/>
            <w:vAlign w:val="center"/>
          </w:tcPr>
          <w:p w14:paraId="4B14ABDE" w14:textId="77777777" w:rsidR="002B2D40" w:rsidRPr="00913455" w:rsidRDefault="002B2D40" w:rsidP="00F37858">
            <w:pPr>
              <w:spacing w:after="0" w:line="240" w:lineRule="auto"/>
              <w:jc w:val="center"/>
              <w:rPr>
                <w:rFonts w:ascii="Courier New" w:hAnsi="Courier New" w:cs="Courier New"/>
                <w:bCs/>
              </w:rPr>
            </w:pPr>
            <w:r>
              <w:rPr>
                <w:rFonts w:ascii="Courier New" w:hAnsi="Courier New" w:cs="Courier New"/>
                <w:bCs/>
              </w:rPr>
              <w:t>40</w:t>
            </w:r>
          </w:p>
        </w:tc>
      </w:tr>
      <w:tr w:rsidR="000E3CF0" w:rsidRPr="00913455" w14:paraId="34841291" w14:textId="77777777" w:rsidTr="001B4EB4">
        <w:trPr>
          <w:trHeight w:val="1350"/>
        </w:trPr>
        <w:tc>
          <w:tcPr>
            <w:tcW w:w="456" w:type="pct"/>
            <w:shd w:val="clear" w:color="auto" w:fill="auto"/>
            <w:noWrap/>
            <w:vAlign w:val="center"/>
          </w:tcPr>
          <w:p w14:paraId="1CA5A368"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37</w:t>
            </w:r>
          </w:p>
        </w:tc>
        <w:tc>
          <w:tcPr>
            <w:tcW w:w="3489" w:type="pct"/>
            <w:shd w:val="clear" w:color="auto" w:fill="auto"/>
            <w:hideMark/>
          </w:tcPr>
          <w:p w14:paraId="197A825C"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Farinha de trigo, especial, tipo I. </w:t>
            </w:r>
            <w:r>
              <w:rPr>
                <w:rFonts w:ascii="Courier New" w:hAnsi="Courier New" w:cs="Courier New"/>
              </w:rPr>
              <w:t>D</w:t>
            </w:r>
            <w:r w:rsidRPr="00913455">
              <w:rPr>
                <w:rFonts w:ascii="Courier New" w:hAnsi="Courier New" w:cs="Courier New"/>
              </w:rPr>
              <w:t>everá ser enriquecida com ácido fólico, ser fabricada a partir de grãos de trigo sãos e limpos, isentos de matéria terrosa e em perfeito estado de conservação. Não pode estar úmida, fermentada e nem rançosa. Validade: 6 meses a partir da data de entrega. Embalagem: saco de papel próprio, novo, limpo e que proteja o produto de dano interno ou externo, resistente e lacrado de cor branca. Embalagem de 5kg.</w:t>
            </w:r>
          </w:p>
        </w:tc>
        <w:tc>
          <w:tcPr>
            <w:tcW w:w="563" w:type="pct"/>
            <w:shd w:val="clear" w:color="auto" w:fill="auto"/>
            <w:vAlign w:val="center"/>
            <w:hideMark/>
          </w:tcPr>
          <w:p w14:paraId="0BE7B208"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PCT</w:t>
            </w:r>
          </w:p>
        </w:tc>
        <w:tc>
          <w:tcPr>
            <w:tcW w:w="493" w:type="pct"/>
            <w:shd w:val="clear" w:color="auto" w:fill="auto"/>
            <w:vAlign w:val="center"/>
            <w:hideMark/>
          </w:tcPr>
          <w:p w14:paraId="52A58FA2"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10</w:t>
            </w:r>
          </w:p>
        </w:tc>
      </w:tr>
      <w:tr w:rsidR="000E3CF0" w:rsidRPr="00913455" w14:paraId="0F684046" w14:textId="77777777" w:rsidTr="001B4EB4">
        <w:trPr>
          <w:trHeight w:val="713"/>
        </w:trPr>
        <w:tc>
          <w:tcPr>
            <w:tcW w:w="456" w:type="pct"/>
            <w:shd w:val="clear" w:color="auto" w:fill="auto"/>
            <w:noWrap/>
            <w:vAlign w:val="center"/>
          </w:tcPr>
          <w:p w14:paraId="49C920EA"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38</w:t>
            </w:r>
          </w:p>
        </w:tc>
        <w:tc>
          <w:tcPr>
            <w:tcW w:w="3489" w:type="pct"/>
            <w:shd w:val="clear" w:color="auto" w:fill="auto"/>
            <w:hideMark/>
          </w:tcPr>
          <w:p w14:paraId="44007B7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Fermento químico em pó para bolo. Embalagem com 250g.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563" w:type="pct"/>
            <w:shd w:val="clear" w:color="auto" w:fill="auto"/>
            <w:vAlign w:val="center"/>
            <w:hideMark/>
          </w:tcPr>
          <w:p w14:paraId="618E3304"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EMBAL.</w:t>
            </w:r>
          </w:p>
        </w:tc>
        <w:tc>
          <w:tcPr>
            <w:tcW w:w="493" w:type="pct"/>
            <w:shd w:val="clear" w:color="auto" w:fill="auto"/>
            <w:vAlign w:val="center"/>
            <w:hideMark/>
          </w:tcPr>
          <w:p w14:paraId="2747FAAB"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10</w:t>
            </w:r>
          </w:p>
        </w:tc>
      </w:tr>
      <w:tr w:rsidR="000E3CF0" w:rsidRPr="00913455" w14:paraId="31962A58" w14:textId="77777777" w:rsidTr="001B4EB4">
        <w:trPr>
          <w:trHeight w:val="511"/>
        </w:trPr>
        <w:tc>
          <w:tcPr>
            <w:tcW w:w="456" w:type="pct"/>
            <w:shd w:val="clear" w:color="auto" w:fill="auto"/>
            <w:noWrap/>
            <w:vAlign w:val="center"/>
          </w:tcPr>
          <w:p w14:paraId="2D768237"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39</w:t>
            </w:r>
          </w:p>
        </w:tc>
        <w:tc>
          <w:tcPr>
            <w:tcW w:w="3489" w:type="pct"/>
            <w:shd w:val="clear" w:color="auto" w:fill="auto"/>
          </w:tcPr>
          <w:p w14:paraId="366E4814" w14:textId="77777777" w:rsidR="002B2D40" w:rsidRPr="00913455" w:rsidRDefault="002B2D40" w:rsidP="00F37858">
            <w:pPr>
              <w:spacing w:after="0" w:line="240" w:lineRule="auto"/>
              <w:jc w:val="both"/>
              <w:rPr>
                <w:rFonts w:ascii="Courier New" w:hAnsi="Courier New" w:cs="Courier New"/>
              </w:rPr>
            </w:pPr>
            <w:r w:rsidRPr="00696E03">
              <w:rPr>
                <w:rFonts w:ascii="Courier New" w:hAnsi="Courier New" w:cs="Courier New"/>
              </w:rPr>
              <w:t>Filtro de papel para café, tamanho n° 102, embalagem contendo 30 unidades.</w:t>
            </w:r>
          </w:p>
        </w:tc>
        <w:tc>
          <w:tcPr>
            <w:tcW w:w="563" w:type="pct"/>
            <w:shd w:val="clear" w:color="auto" w:fill="auto"/>
            <w:vAlign w:val="center"/>
          </w:tcPr>
          <w:p w14:paraId="3FD007C6" w14:textId="77777777" w:rsidR="002B2D40" w:rsidRPr="00913455" w:rsidRDefault="002B2D40" w:rsidP="00F37858">
            <w:pPr>
              <w:spacing w:after="0" w:line="240" w:lineRule="auto"/>
              <w:jc w:val="center"/>
              <w:rPr>
                <w:rFonts w:ascii="Courier New" w:hAnsi="Courier New" w:cs="Courier New"/>
                <w:bCs/>
              </w:rPr>
            </w:pPr>
            <w:r>
              <w:rPr>
                <w:rFonts w:ascii="Courier New" w:hAnsi="Courier New" w:cs="Courier New"/>
                <w:bCs/>
              </w:rPr>
              <w:t>CX</w:t>
            </w:r>
          </w:p>
        </w:tc>
        <w:tc>
          <w:tcPr>
            <w:tcW w:w="493" w:type="pct"/>
            <w:shd w:val="clear" w:color="auto" w:fill="auto"/>
            <w:vAlign w:val="center"/>
          </w:tcPr>
          <w:p w14:paraId="2AC70EF9" w14:textId="77777777" w:rsidR="002B2D40" w:rsidRPr="00913455" w:rsidRDefault="002B2D40" w:rsidP="00F37858">
            <w:pPr>
              <w:spacing w:after="0" w:line="240" w:lineRule="auto"/>
              <w:jc w:val="center"/>
              <w:rPr>
                <w:rFonts w:ascii="Courier New" w:hAnsi="Courier New" w:cs="Courier New"/>
                <w:bCs/>
              </w:rPr>
            </w:pPr>
            <w:r>
              <w:rPr>
                <w:rFonts w:ascii="Courier New" w:hAnsi="Courier New" w:cs="Courier New"/>
                <w:bCs/>
              </w:rPr>
              <w:t>20</w:t>
            </w:r>
          </w:p>
        </w:tc>
      </w:tr>
      <w:tr w:rsidR="000E3CF0" w:rsidRPr="00913455" w14:paraId="3F4D97B9" w14:textId="77777777" w:rsidTr="001B4EB4">
        <w:trPr>
          <w:trHeight w:val="716"/>
        </w:trPr>
        <w:tc>
          <w:tcPr>
            <w:tcW w:w="456" w:type="pct"/>
            <w:shd w:val="clear" w:color="auto" w:fill="auto"/>
            <w:noWrap/>
            <w:vAlign w:val="center"/>
          </w:tcPr>
          <w:p w14:paraId="68E33B2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40</w:t>
            </w:r>
          </w:p>
        </w:tc>
        <w:tc>
          <w:tcPr>
            <w:tcW w:w="3489" w:type="pct"/>
            <w:shd w:val="clear" w:color="auto" w:fill="auto"/>
            <w:hideMark/>
          </w:tcPr>
          <w:p w14:paraId="7061F294"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Folhado doce (aproximadamente 20 g cada). Somente serão recebidos os produtos que tenham sido fabricados e embalados na data da entrega.</w:t>
            </w:r>
          </w:p>
        </w:tc>
        <w:tc>
          <w:tcPr>
            <w:tcW w:w="563" w:type="pct"/>
            <w:shd w:val="clear" w:color="auto" w:fill="auto"/>
            <w:vAlign w:val="center"/>
            <w:hideMark/>
          </w:tcPr>
          <w:p w14:paraId="78A411A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93" w:type="pct"/>
            <w:shd w:val="clear" w:color="auto" w:fill="auto"/>
            <w:vAlign w:val="center"/>
            <w:hideMark/>
          </w:tcPr>
          <w:p w14:paraId="4946E1B4"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3921F245" w14:textId="77777777" w:rsidTr="001B4EB4">
        <w:trPr>
          <w:trHeight w:val="656"/>
        </w:trPr>
        <w:tc>
          <w:tcPr>
            <w:tcW w:w="456" w:type="pct"/>
            <w:shd w:val="clear" w:color="auto" w:fill="auto"/>
            <w:noWrap/>
            <w:vAlign w:val="center"/>
          </w:tcPr>
          <w:p w14:paraId="1EC26C2D"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41</w:t>
            </w:r>
          </w:p>
        </w:tc>
        <w:tc>
          <w:tcPr>
            <w:tcW w:w="3489" w:type="pct"/>
            <w:shd w:val="clear" w:color="auto" w:fill="auto"/>
            <w:hideMark/>
          </w:tcPr>
          <w:p w14:paraId="23BCB744"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Folhado salgado (aproximadamente 20 g cada). Somente serão recebidos os produtos que tenham sido fabricados e embalados no dia da entrega.</w:t>
            </w:r>
          </w:p>
        </w:tc>
        <w:tc>
          <w:tcPr>
            <w:tcW w:w="563" w:type="pct"/>
            <w:shd w:val="clear" w:color="auto" w:fill="auto"/>
            <w:vAlign w:val="center"/>
            <w:hideMark/>
          </w:tcPr>
          <w:p w14:paraId="19CF7908"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93" w:type="pct"/>
            <w:shd w:val="clear" w:color="auto" w:fill="auto"/>
            <w:vAlign w:val="center"/>
            <w:hideMark/>
          </w:tcPr>
          <w:p w14:paraId="4762ECC4"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137238CE" w14:textId="77777777" w:rsidTr="001B4EB4">
        <w:trPr>
          <w:trHeight w:val="753"/>
        </w:trPr>
        <w:tc>
          <w:tcPr>
            <w:tcW w:w="456" w:type="pct"/>
            <w:shd w:val="clear" w:color="auto" w:fill="auto"/>
            <w:noWrap/>
            <w:vAlign w:val="center"/>
          </w:tcPr>
          <w:p w14:paraId="66581D7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42</w:t>
            </w:r>
          </w:p>
        </w:tc>
        <w:tc>
          <w:tcPr>
            <w:tcW w:w="3489" w:type="pct"/>
            <w:shd w:val="clear" w:color="auto" w:fill="auto"/>
            <w:hideMark/>
          </w:tcPr>
          <w:p w14:paraId="5D6EC38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Gelatina, diversos sabores (abacaxi, maracujá, pêssego e laranja). Embalagem de 35 gramas.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563" w:type="pct"/>
            <w:shd w:val="clear" w:color="auto" w:fill="auto"/>
            <w:vAlign w:val="center"/>
            <w:hideMark/>
          </w:tcPr>
          <w:p w14:paraId="7D51054F"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2845A907"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8</w:t>
            </w:r>
            <w:r w:rsidRPr="00913455">
              <w:rPr>
                <w:rFonts w:ascii="Courier New" w:hAnsi="Courier New" w:cs="Courier New"/>
              </w:rPr>
              <w:t>0</w:t>
            </w:r>
          </w:p>
        </w:tc>
      </w:tr>
      <w:tr w:rsidR="000E3CF0" w:rsidRPr="00913455" w14:paraId="4912E5EF" w14:textId="77777777" w:rsidTr="001B4EB4">
        <w:trPr>
          <w:trHeight w:val="692"/>
        </w:trPr>
        <w:tc>
          <w:tcPr>
            <w:tcW w:w="456" w:type="pct"/>
            <w:shd w:val="clear" w:color="auto" w:fill="auto"/>
            <w:noWrap/>
            <w:vAlign w:val="center"/>
          </w:tcPr>
          <w:p w14:paraId="1FF9E059"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43</w:t>
            </w:r>
          </w:p>
        </w:tc>
        <w:tc>
          <w:tcPr>
            <w:tcW w:w="3489" w:type="pct"/>
            <w:shd w:val="clear" w:color="auto" w:fill="auto"/>
            <w:hideMark/>
          </w:tcPr>
          <w:p w14:paraId="502081EF"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Grostoli seco (aproximadamente 15g cada). Somente serão recebidos os produtos que tenham sido fabricados e embalados na data da entrega.</w:t>
            </w:r>
          </w:p>
        </w:tc>
        <w:tc>
          <w:tcPr>
            <w:tcW w:w="563" w:type="pct"/>
            <w:shd w:val="clear" w:color="auto" w:fill="auto"/>
            <w:vAlign w:val="center"/>
            <w:hideMark/>
          </w:tcPr>
          <w:p w14:paraId="0A25923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5E67A43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2A840283" w14:textId="77777777" w:rsidTr="001B4EB4">
        <w:trPr>
          <w:trHeight w:val="646"/>
        </w:trPr>
        <w:tc>
          <w:tcPr>
            <w:tcW w:w="456" w:type="pct"/>
            <w:shd w:val="clear" w:color="auto" w:fill="auto"/>
            <w:noWrap/>
            <w:vAlign w:val="center"/>
          </w:tcPr>
          <w:p w14:paraId="750BDE82"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44</w:t>
            </w:r>
          </w:p>
        </w:tc>
        <w:tc>
          <w:tcPr>
            <w:tcW w:w="3489" w:type="pct"/>
            <w:shd w:val="clear" w:color="auto" w:fill="auto"/>
            <w:hideMark/>
          </w:tcPr>
          <w:p w14:paraId="63641583"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Grostoli Grosso (aproximadamente 30g cada). Somente serão recebidos os produtos que tenham sido fabricados e embalados na data da entrega.</w:t>
            </w:r>
          </w:p>
        </w:tc>
        <w:tc>
          <w:tcPr>
            <w:tcW w:w="563" w:type="pct"/>
            <w:shd w:val="clear" w:color="auto" w:fill="auto"/>
            <w:vAlign w:val="center"/>
            <w:hideMark/>
          </w:tcPr>
          <w:p w14:paraId="119A3F33"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65773DA0"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3BC3E0C0" w14:textId="77777777" w:rsidTr="001B4EB4">
        <w:trPr>
          <w:trHeight w:val="428"/>
        </w:trPr>
        <w:tc>
          <w:tcPr>
            <w:tcW w:w="456" w:type="pct"/>
            <w:shd w:val="clear" w:color="auto" w:fill="auto"/>
            <w:noWrap/>
            <w:vAlign w:val="center"/>
          </w:tcPr>
          <w:p w14:paraId="256117D6"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45</w:t>
            </w:r>
          </w:p>
        </w:tc>
        <w:tc>
          <w:tcPr>
            <w:tcW w:w="3489" w:type="pct"/>
            <w:shd w:val="clear" w:color="auto" w:fill="auto"/>
            <w:hideMark/>
          </w:tcPr>
          <w:p w14:paraId="18DC21B8"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Guardanapo de papel, 21x22 cm, embalagem contendo 100 unidades.</w:t>
            </w:r>
          </w:p>
        </w:tc>
        <w:tc>
          <w:tcPr>
            <w:tcW w:w="563" w:type="pct"/>
            <w:shd w:val="clear" w:color="auto" w:fill="auto"/>
            <w:vAlign w:val="center"/>
            <w:hideMark/>
          </w:tcPr>
          <w:p w14:paraId="5006536E"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1DBB76A9"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12</w:t>
            </w:r>
            <w:r w:rsidRPr="00913455">
              <w:rPr>
                <w:rFonts w:ascii="Courier New" w:hAnsi="Courier New" w:cs="Courier New"/>
              </w:rPr>
              <w:t>0</w:t>
            </w:r>
          </w:p>
        </w:tc>
      </w:tr>
      <w:tr w:rsidR="000E3CF0" w:rsidRPr="00913455" w14:paraId="2E643B9A" w14:textId="77777777" w:rsidTr="001B4EB4">
        <w:trPr>
          <w:trHeight w:val="422"/>
        </w:trPr>
        <w:tc>
          <w:tcPr>
            <w:tcW w:w="456" w:type="pct"/>
            <w:shd w:val="clear" w:color="auto" w:fill="auto"/>
            <w:noWrap/>
            <w:vAlign w:val="center"/>
          </w:tcPr>
          <w:p w14:paraId="6491F7CB"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46</w:t>
            </w:r>
          </w:p>
        </w:tc>
        <w:tc>
          <w:tcPr>
            <w:tcW w:w="3489" w:type="pct"/>
            <w:shd w:val="clear" w:color="auto" w:fill="auto"/>
            <w:hideMark/>
          </w:tcPr>
          <w:p w14:paraId="4EDC22FA" w14:textId="228F2426"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Laranja,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w:t>
            </w:r>
          </w:p>
        </w:tc>
        <w:tc>
          <w:tcPr>
            <w:tcW w:w="563" w:type="pct"/>
            <w:shd w:val="clear" w:color="auto" w:fill="auto"/>
            <w:vAlign w:val="center"/>
            <w:hideMark/>
          </w:tcPr>
          <w:p w14:paraId="6E36B0CD"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43299C76"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6</w:t>
            </w:r>
            <w:r w:rsidRPr="00913455">
              <w:rPr>
                <w:rFonts w:ascii="Courier New" w:hAnsi="Courier New" w:cs="Courier New"/>
              </w:rPr>
              <w:t>0</w:t>
            </w:r>
          </w:p>
        </w:tc>
      </w:tr>
      <w:tr w:rsidR="000E3CF0" w:rsidRPr="00913455" w14:paraId="339BB7F7" w14:textId="77777777" w:rsidTr="001B4EB4">
        <w:trPr>
          <w:trHeight w:val="1080"/>
        </w:trPr>
        <w:tc>
          <w:tcPr>
            <w:tcW w:w="456" w:type="pct"/>
            <w:shd w:val="clear" w:color="auto" w:fill="auto"/>
            <w:noWrap/>
            <w:vAlign w:val="center"/>
          </w:tcPr>
          <w:p w14:paraId="564F4987"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47</w:t>
            </w:r>
          </w:p>
        </w:tc>
        <w:tc>
          <w:tcPr>
            <w:tcW w:w="3489" w:type="pct"/>
            <w:shd w:val="clear" w:color="auto" w:fill="auto"/>
            <w:hideMark/>
          </w:tcPr>
          <w:p w14:paraId="3AC49DE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Leite condensado, obtido a partir de leite fresco, puro e integral. Embalagem de 395g. Embalagem estéril e hermeticamente fechada, a embalagem não deve estar amassada e deve conter dados de identificação, informação nutricional, número de lote, data de validade e número de registro de inspeção. Validade mínima de 06 meses a partir da entrega.</w:t>
            </w:r>
          </w:p>
        </w:tc>
        <w:tc>
          <w:tcPr>
            <w:tcW w:w="563" w:type="pct"/>
            <w:shd w:val="clear" w:color="auto" w:fill="auto"/>
            <w:vAlign w:val="center"/>
            <w:hideMark/>
          </w:tcPr>
          <w:p w14:paraId="23EB7DC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1C458F6B"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40</w:t>
            </w:r>
          </w:p>
        </w:tc>
      </w:tr>
      <w:tr w:rsidR="000E3CF0" w:rsidRPr="00913455" w14:paraId="46B0B4A4" w14:textId="77777777" w:rsidTr="001B4EB4">
        <w:trPr>
          <w:trHeight w:val="416"/>
        </w:trPr>
        <w:tc>
          <w:tcPr>
            <w:tcW w:w="456" w:type="pct"/>
            <w:shd w:val="clear" w:color="auto" w:fill="auto"/>
            <w:noWrap/>
            <w:vAlign w:val="center"/>
          </w:tcPr>
          <w:p w14:paraId="77ED4C21"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48</w:t>
            </w:r>
          </w:p>
        </w:tc>
        <w:tc>
          <w:tcPr>
            <w:tcW w:w="3489" w:type="pct"/>
            <w:shd w:val="clear" w:color="auto" w:fill="auto"/>
            <w:hideMark/>
          </w:tcPr>
          <w:p w14:paraId="658E802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Leite integral “UHT”, embalagem estéril e hermeticamente fechada, acondicionada em caixa de papelão reforçada. Embalagem não deve estar amassada e deve conter dados de identificação, informação nutricional, número de lote, data de validade e número de </w:t>
            </w:r>
            <w:r w:rsidRPr="00913455">
              <w:rPr>
                <w:rFonts w:ascii="Courier New" w:hAnsi="Courier New" w:cs="Courier New"/>
              </w:rPr>
              <w:lastRenderedPageBreak/>
              <w:t>registro de inspeção. Data de validade mínima de 180 dias após a entrega. Peso líquido: 1 litro.</w:t>
            </w:r>
          </w:p>
        </w:tc>
        <w:tc>
          <w:tcPr>
            <w:tcW w:w="563" w:type="pct"/>
            <w:vAlign w:val="center"/>
            <w:hideMark/>
          </w:tcPr>
          <w:p w14:paraId="26D837A9"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lastRenderedPageBreak/>
              <w:t>LITRO</w:t>
            </w:r>
          </w:p>
        </w:tc>
        <w:tc>
          <w:tcPr>
            <w:tcW w:w="493" w:type="pct"/>
            <w:vAlign w:val="center"/>
            <w:hideMark/>
          </w:tcPr>
          <w:p w14:paraId="4FDC04CB"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10</w:t>
            </w:r>
            <w:r w:rsidRPr="00913455">
              <w:rPr>
                <w:rFonts w:ascii="Courier New" w:hAnsi="Courier New" w:cs="Courier New"/>
              </w:rPr>
              <w:t>0</w:t>
            </w:r>
          </w:p>
        </w:tc>
      </w:tr>
      <w:tr w:rsidR="000E3CF0" w:rsidRPr="00913455" w14:paraId="26D8AD20" w14:textId="77777777" w:rsidTr="001B4EB4">
        <w:trPr>
          <w:trHeight w:val="1080"/>
        </w:trPr>
        <w:tc>
          <w:tcPr>
            <w:tcW w:w="456" w:type="pct"/>
            <w:shd w:val="clear" w:color="auto" w:fill="auto"/>
            <w:noWrap/>
            <w:vAlign w:val="center"/>
          </w:tcPr>
          <w:p w14:paraId="040EC9B4"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49</w:t>
            </w:r>
          </w:p>
        </w:tc>
        <w:tc>
          <w:tcPr>
            <w:tcW w:w="3489" w:type="pct"/>
            <w:shd w:val="clear" w:color="auto" w:fill="auto"/>
            <w:hideMark/>
          </w:tcPr>
          <w:p w14:paraId="465CB4D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Leite em pó, integral. Embalagem não deve estar rasgada, nem furada, nem esgaçada, deve conter dados de identificação, informações nutricionais, número de</w:t>
            </w:r>
            <w:r>
              <w:rPr>
                <w:rFonts w:ascii="Courier New" w:hAnsi="Courier New" w:cs="Courier New"/>
              </w:rPr>
              <w:t xml:space="preserve"> </w:t>
            </w:r>
            <w:r w:rsidRPr="00913455">
              <w:rPr>
                <w:rFonts w:ascii="Courier New" w:hAnsi="Courier New" w:cs="Courier New"/>
              </w:rPr>
              <w:t xml:space="preserve">lote, data de validade e número de registro de inspeção. Validade mínima de 06 meses </w:t>
            </w:r>
            <w:r>
              <w:rPr>
                <w:rFonts w:ascii="Courier New" w:hAnsi="Courier New" w:cs="Courier New"/>
              </w:rPr>
              <w:t>a</w:t>
            </w:r>
            <w:r w:rsidRPr="00913455">
              <w:rPr>
                <w:rFonts w:ascii="Courier New" w:hAnsi="Courier New" w:cs="Courier New"/>
              </w:rPr>
              <w:t xml:space="preserve"> partir da data de entrega. Embalagem de 400g.</w:t>
            </w:r>
          </w:p>
        </w:tc>
        <w:tc>
          <w:tcPr>
            <w:tcW w:w="563" w:type="pct"/>
            <w:shd w:val="clear" w:color="auto" w:fill="auto"/>
            <w:vAlign w:val="center"/>
            <w:hideMark/>
          </w:tcPr>
          <w:p w14:paraId="6D935E2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498FA5CE"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33821BDD" w14:textId="77777777" w:rsidTr="001B4EB4">
        <w:trPr>
          <w:trHeight w:val="540"/>
        </w:trPr>
        <w:tc>
          <w:tcPr>
            <w:tcW w:w="456" w:type="pct"/>
            <w:shd w:val="clear" w:color="auto" w:fill="auto"/>
            <w:noWrap/>
            <w:vAlign w:val="center"/>
          </w:tcPr>
          <w:p w14:paraId="61765D92"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50</w:t>
            </w:r>
          </w:p>
        </w:tc>
        <w:tc>
          <w:tcPr>
            <w:tcW w:w="3489" w:type="pct"/>
            <w:shd w:val="clear" w:color="auto" w:fill="auto"/>
            <w:hideMark/>
          </w:tcPr>
          <w:p w14:paraId="14F085AE"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Maçã, tipo fugi ou gala,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w:t>
            </w:r>
          </w:p>
        </w:tc>
        <w:tc>
          <w:tcPr>
            <w:tcW w:w="563" w:type="pct"/>
            <w:shd w:val="clear" w:color="auto" w:fill="auto"/>
            <w:vAlign w:val="center"/>
            <w:hideMark/>
          </w:tcPr>
          <w:p w14:paraId="6A451D4E"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788222E8"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6</w:t>
            </w:r>
            <w:r w:rsidRPr="00913455">
              <w:rPr>
                <w:rFonts w:ascii="Courier New" w:hAnsi="Courier New" w:cs="Courier New"/>
              </w:rPr>
              <w:t>0</w:t>
            </w:r>
          </w:p>
        </w:tc>
      </w:tr>
      <w:tr w:rsidR="000E3CF0" w:rsidRPr="00913455" w14:paraId="6984F805" w14:textId="77777777" w:rsidTr="001B4EB4">
        <w:trPr>
          <w:trHeight w:val="419"/>
        </w:trPr>
        <w:tc>
          <w:tcPr>
            <w:tcW w:w="456" w:type="pct"/>
            <w:shd w:val="clear" w:color="auto" w:fill="auto"/>
            <w:noWrap/>
            <w:vAlign w:val="center"/>
          </w:tcPr>
          <w:p w14:paraId="2173B13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51</w:t>
            </w:r>
          </w:p>
        </w:tc>
        <w:tc>
          <w:tcPr>
            <w:tcW w:w="3489" w:type="pct"/>
            <w:shd w:val="clear" w:color="auto" w:fill="auto"/>
            <w:hideMark/>
          </w:tcPr>
          <w:p w14:paraId="6E638E0F"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Margarina, com sal, embalagem de 500g.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7C4DBCE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4D55A417"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2507579E" w14:textId="77777777" w:rsidTr="001B4EB4">
        <w:trPr>
          <w:trHeight w:val="157"/>
        </w:trPr>
        <w:tc>
          <w:tcPr>
            <w:tcW w:w="456" w:type="pct"/>
            <w:shd w:val="clear" w:color="auto" w:fill="auto"/>
            <w:noWrap/>
            <w:vAlign w:val="center"/>
          </w:tcPr>
          <w:p w14:paraId="2D2BC6B6"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52</w:t>
            </w:r>
          </w:p>
        </w:tc>
        <w:tc>
          <w:tcPr>
            <w:tcW w:w="3489" w:type="pct"/>
            <w:shd w:val="clear" w:color="auto" w:fill="auto"/>
          </w:tcPr>
          <w:p w14:paraId="0373075E" w14:textId="77777777" w:rsidR="002B2D40" w:rsidRPr="00913455" w:rsidRDefault="002B2D40" w:rsidP="00F37858">
            <w:pPr>
              <w:spacing w:after="0" w:line="240" w:lineRule="auto"/>
              <w:jc w:val="both"/>
              <w:rPr>
                <w:rFonts w:ascii="Courier New" w:hAnsi="Courier New" w:cs="Courier New"/>
              </w:rPr>
            </w:pPr>
            <w:r w:rsidRPr="009E5CAB">
              <w:rPr>
                <w:rFonts w:ascii="Courier New" w:hAnsi="Courier New" w:cs="Courier New"/>
              </w:rPr>
              <w:t xml:space="preserve">Massa </w:t>
            </w:r>
            <w:r>
              <w:rPr>
                <w:rFonts w:ascii="Courier New" w:hAnsi="Courier New" w:cs="Courier New"/>
              </w:rPr>
              <w:t>c</w:t>
            </w:r>
            <w:r w:rsidRPr="009E5CAB">
              <w:rPr>
                <w:rFonts w:ascii="Courier New" w:hAnsi="Courier New" w:cs="Courier New"/>
              </w:rPr>
              <w:t>aseira tipo espaguete, embalagem de 500g</w:t>
            </w:r>
            <w:r>
              <w:rPr>
                <w:rFonts w:ascii="Courier New" w:hAnsi="Courier New" w:cs="Courier New"/>
              </w:rPr>
              <w:t>.</w:t>
            </w:r>
          </w:p>
        </w:tc>
        <w:tc>
          <w:tcPr>
            <w:tcW w:w="563" w:type="pct"/>
            <w:shd w:val="clear" w:color="auto" w:fill="auto"/>
            <w:vAlign w:val="center"/>
          </w:tcPr>
          <w:p w14:paraId="6EEE4D0E"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EMBAL.</w:t>
            </w:r>
          </w:p>
        </w:tc>
        <w:tc>
          <w:tcPr>
            <w:tcW w:w="493" w:type="pct"/>
            <w:shd w:val="clear" w:color="auto" w:fill="auto"/>
            <w:vAlign w:val="center"/>
          </w:tcPr>
          <w:p w14:paraId="470EFCDC"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rsidRPr="00913455" w14:paraId="1AD18835" w14:textId="77777777" w:rsidTr="001B4EB4">
        <w:trPr>
          <w:trHeight w:val="445"/>
        </w:trPr>
        <w:tc>
          <w:tcPr>
            <w:tcW w:w="456" w:type="pct"/>
            <w:shd w:val="clear" w:color="auto" w:fill="auto"/>
            <w:noWrap/>
            <w:vAlign w:val="center"/>
          </w:tcPr>
          <w:p w14:paraId="25B91E1E"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53</w:t>
            </w:r>
          </w:p>
        </w:tc>
        <w:tc>
          <w:tcPr>
            <w:tcW w:w="3489" w:type="pct"/>
            <w:shd w:val="clear" w:color="auto" w:fill="auto"/>
          </w:tcPr>
          <w:p w14:paraId="49C536F2" w14:textId="77777777" w:rsidR="002B2D40" w:rsidRPr="00913455" w:rsidRDefault="002B2D40" w:rsidP="00F37858">
            <w:pPr>
              <w:spacing w:after="0" w:line="240" w:lineRule="auto"/>
              <w:jc w:val="both"/>
              <w:rPr>
                <w:rFonts w:ascii="Courier New" w:hAnsi="Courier New" w:cs="Courier New"/>
              </w:rPr>
            </w:pPr>
            <w:r w:rsidRPr="009E5CAB">
              <w:rPr>
                <w:rFonts w:ascii="Courier New" w:hAnsi="Courier New" w:cs="Courier New"/>
              </w:rPr>
              <w:t>Massa com ovos, tipo espaguete, parafuso, macarrão</w:t>
            </w:r>
            <w:r>
              <w:rPr>
                <w:rFonts w:ascii="Courier New" w:hAnsi="Courier New" w:cs="Courier New"/>
              </w:rPr>
              <w:t>, com ovos na composição.</w:t>
            </w:r>
            <w:r w:rsidRPr="009E5CAB">
              <w:rPr>
                <w:rFonts w:ascii="Courier New" w:hAnsi="Courier New" w:cs="Courier New"/>
              </w:rPr>
              <w:t xml:space="preserve"> </w:t>
            </w:r>
            <w:r>
              <w:rPr>
                <w:rFonts w:ascii="Courier New" w:hAnsi="Courier New" w:cs="Courier New"/>
              </w:rPr>
              <w:t>E</w:t>
            </w:r>
            <w:r w:rsidRPr="009E5CAB">
              <w:rPr>
                <w:rFonts w:ascii="Courier New" w:hAnsi="Courier New" w:cs="Courier New"/>
              </w:rPr>
              <w:t>mbala</w:t>
            </w:r>
            <w:r>
              <w:rPr>
                <w:rFonts w:ascii="Courier New" w:hAnsi="Courier New" w:cs="Courier New"/>
              </w:rPr>
              <w:t>gem</w:t>
            </w:r>
            <w:r w:rsidRPr="009E5CAB">
              <w:rPr>
                <w:rFonts w:ascii="Courier New" w:hAnsi="Courier New" w:cs="Courier New"/>
              </w:rPr>
              <w:t xml:space="preserve"> de 500</w:t>
            </w:r>
            <w:r>
              <w:rPr>
                <w:rFonts w:ascii="Courier New" w:hAnsi="Courier New" w:cs="Courier New"/>
              </w:rPr>
              <w:t>g.</w:t>
            </w:r>
          </w:p>
        </w:tc>
        <w:tc>
          <w:tcPr>
            <w:tcW w:w="563" w:type="pct"/>
            <w:shd w:val="clear" w:color="auto" w:fill="auto"/>
            <w:vAlign w:val="center"/>
          </w:tcPr>
          <w:p w14:paraId="2DD9B7C9"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EMBAL.</w:t>
            </w:r>
          </w:p>
        </w:tc>
        <w:tc>
          <w:tcPr>
            <w:tcW w:w="493" w:type="pct"/>
            <w:shd w:val="clear" w:color="auto" w:fill="auto"/>
            <w:vAlign w:val="center"/>
          </w:tcPr>
          <w:p w14:paraId="146C53A4"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rsidRPr="00913455" w14:paraId="698B2A18" w14:textId="77777777" w:rsidTr="001B4EB4">
        <w:trPr>
          <w:trHeight w:val="721"/>
        </w:trPr>
        <w:tc>
          <w:tcPr>
            <w:tcW w:w="456" w:type="pct"/>
            <w:shd w:val="clear" w:color="auto" w:fill="auto"/>
            <w:noWrap/>
            <w:vAlign w:val="center"/>
          </w:tcPr>
          <w:p w14:paraId="7363139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54</w:t>
            </w:r>
          </w:p>
        </w:tc>
        <w:tc>
          <w:tcPr>
            <w:tcW w:w="3489" w:type="pct"/>
            <w:shd w:val="clear" w:color="auto" w:fill="auto"/>
            <w:hideMark/>
          </w:tcPr>
          <w:p w14:paraId="3AF4A7B5"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Melancia,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w:t>
            </w:r>
          </w:p>
        </w:tc>
        <w:tc>
          <w:tcPr>
            <w:tcW w:w="563" w:type="pct"/>
            <w:shd w:val="clear" w:color="auto" w:fill="auto"/>
            <w:vAlign w:val="center"/>
            <w:hideMark/>
          </w:tcPr>
          <w:p w14:paraId="56D2A8CA"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6AA225A5"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r>
      <w:tr w:rsidR="000E3CF0" w:rsidRPr="00913455" w14:paraId="09706992" w14:textId="77777777" w:rsidTr="001B4EB4">
        <w:trPr>
          <w:trHeight w:val="454"/>
        </w:trPr>
        <w:tc>
          <w:tcPr>
            <w:tcW w:w="456" w:type="pct"/>
            <w:shd w:val="clear" w:color="auto" w:fill="auto"/>
            <w:noWrap/>
            <w:vAlign w:val="center"/>
          </w:tcPr>
          <w:p w14:paraId="1ADABDED"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55</w:t>
            </w:r>
          </w:p>
        </w:tc>
        <w:tc>
          <w:tcPr>
            <w:tcW w:w="3489" w:type="pct"/>
            <w:shd w:val="clear" w:color="auto" w:fill="auto"/>
            <w:hideMark/>
          </w:tcPr>
          <w:p w14:paraId="54B4F374"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Milho pipoca, tipo I, embalagem 500 gramas. Validade mínima de 03 meses a partir da data de entrega.</w:t>
            </w:r>
          </w:p>
        </w:tc>
        <w:tc>
          <w:tcPr>
            <w:tcW w:w="563" w:type="pct"/>
            <w:shd w:val="clear" w:color="auto" w:fill="auto"/>
            <w:vAlign w:val="center"/>
            <w:hideMark/>
          </w:tcPr>
          <w:p w14:paraId="3CEC987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5BA2A3BD"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8</w:t>
            </w:r>
            <w:r w:rsidRPr="00913455">
              <w:rPr>
                <w:rFonts w:ascii="Courier New" w:hAnsi="Courier New" w:cs="Courier New"/>
              </w:rPr>
              <w:t>0</w:t>
            </w:r>
          </w:p>
        </w:tc>
      </w:tr>
      <w:tr w:rsidR="000E3CF0" w:rsidRPr="00913455" w14:paraId="2CD53DEE" w14:textId="77777777" w:rsidTr="001B4EB4">
        <w:trPr>
          <w:trHeight w:val="563"/>
        </w:trPr>
        <w:tc>
          <w:tcPr>
            <w:tcW w:w="456" w:type="pct"/>
            <w:shd w:val="clear" w:color="auto" w:fill="auto"/>
            <w:noWrap/>
            <w:vAlign w:val="center"/>
          </w:tcPr>
          <w:p w14:paraId="388ECCB2"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56</w:t>
            </w:r>
          </w:p>
        </w:tc>
        <w:tc>
          <w:tcPr>
            <w:tcW w:w="3489" w:type="pct"/>
            <w:shd w:val="clear" w:color="auto" w:fill="auto"/>
            <w:hideMark/>
          </w:tcPr>
          <w:p w14:paraId="594FAD84"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Mini pizza, (opção: integral), sabores diversos (presunto e queijo, frango e calabresa). Peso líquido: 35 gramas cada unidade. Somente serão recebidos os produtos que tenham sido fabricados e embalados n</w:t>
            </w:r>
            <w:r>
              <w:rPr>
                <w:rFonts w:ascii="Courier New" w:hAnsi="Courier New" w:cs="Courier New"/>
              </w:rPr>
              <w:t>a</w:t>
            </w:r>
            <w:r w:rsidRPr="00913455">
              <w:rPr>
                <w:rFonts w:ascii="Courier New" w:hAnsi="Courier New" w:cs="Courier New"/>
              </w:rPr>
              <w:t xml:space="preserve"> data da entrega</w:t>
            </w:r>
            <w:r>
              <w:rPr>
                <w:rFonts w:ascii="Courier New" w:hAnsi="Courier New" w:cs="Courier New"/>
              </w:rPr>
              <w:t>.</w:t>
            </w:r>
          </w:p>
        </w:tc>
        <w:tc>
          <w:tcPr>
            <w:tcW w:w="563" w:type="pct"/>
            <w:shd w:val="clear" w:color="auto" w:fill="auto"/>
            <w:vAlign w:val="center"/>
            <w:hideMark/>
          </w:tcPr>
          <w:p w14:paraId="60C08D86"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93" w:type="pct"/>
            <w:shd w:val="clear" w:color="auto" w:fill="auto"/>
            <w:vAlign w:val="center"/>
            <w:hideMark/>
          </w:tcPr>
          <w:p w14:paraId="56022F16"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63</w:t>
            </w:r>
          </w:p>
        </w:tc>
      </w:tr>
      <w:tr w:rsidR="000E3CF0" w:rsidRPr="00913455" w14:paraId="656DC3E8" w14:textId="77777777" w:rsidTr="001B4EB4">
        <w:trPr>
          <w:trHeight w:val="540"/>
        </w:trPr>
        <w:tc>
          <w:tcPr>
            <w:tcW w:w="456" w:type="pct"/>
            <w:shd w:val="clear" w:color="auto" w:fill="auto"/>
            <w:noWrap/>
            <w:vAlign w:val="center"/>
          </w:tcPr>
          <w:p w14:paraId="0BB58C4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57</w:t>
            </w:r>
          </w:p>
        </w:tc>
        <w:tc>
          <w:tcPr>
            <w:tcW w:w="3489" w:type="pct"/>
            <w:shd w:val="clear" w:color="auto" w:fill="auto"/>
            <w:hideMark/>
          </w:tcPr>
          <w:p w14:paraId="4ED28DA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Óleo de soja refinado, embalagem 900ml. Validade mínima de 06 meses, a partir da data de entrega.</w:t>
            </w:r>
          </w:p>
        </w:tc>
        <w:tc>
          <w:tcPr>
            <w:tcW w:w="563" w:type="pct"/>
            <w:shd w:val="clear" w:color="auto" w:fill="auto"/>
            <w:vAlign w:val="center"/>
            <w:hideMark/>
          </w:tcPr>
          <w:p w14:paraId="7E920D8B"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441E9CAF"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10</w:t>
            </w:r>
            <w:r w:rsidRPr="00913455">
              <w:rPr>
                <w:rFonts w:ascii="Courier New" w:hAnsi="Courier New" w:cs="Courier New"/>
              </w:rPr>
              <w:t>0</w:t>
            </w:r>
          </w:p>
        </w:tc>
      </w:tr>
      <w:tr w:rsidR="000E3CF0" w:rsidRPr="00913455" w14:paraId="588BB086" w14:textId="77777777" w:rsidTr="001B4EB4">
        <w:trPr>
          <w:trHeight w:val="540"/>
        </w:trPr>
        <w:tc>
          <w:tcPr>
            <w:tcW w:w="456" w:type="pct"/>
            <w:shd w:val="clear" w:color="auto" w:fill="auto"/>
            <w:noWrap/>
            <w:vAlign w:val="center"/>
          </w:tcPr>
          <w:p w14:paraId="3F018F6C"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58</w:t>
            </w:r>
          </w:p>
        </w:tc>
        <w:tc>
          <w:tcPr>
            <w:tcW w:w="3489" w:type="pct"/>
            <w:shd w:val="clear" w:color="auto" w:fill="auto"/>
            <w:hideMark/>
          </w:tcPr>
          <w:p w14:paraId="39E7EA8A" w14:textId="263472D1"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Orégano, seco e de boa qualidade. Embalagem de 1</w:t>
            </w:r>
            <w:r w:rsidR="00DE1C6A">
              <w:rPr>
                <w:rFonts w:ascii="Courier New" w:hAnsi="Courier New" w:cs="Courier New"/>
              </w:rPr>
              <w:t>5</w:t>
            </w:r>
            <w:r w:rsidRPr="00913455">
              <w:rPr>
                <w:rFonts w:ascii="Courier New" w:hAnsi="Courier New" w:cs="Courier New"/>
              </w:rPr>
              <w:t>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111D94D7"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36E3B46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43C3BFFB" w14:textId="77777777" w:rsidTr="001B4EB4">
        <w:trPr>
          <w:trHeight w:val="439"/>
        </w:trPr>
        <w:tc>
          <w:tcPr>
            <w:tcW w:w="456" w:type="pct"/>
            <w:shd w:val="clear" w:color="auto" w:fill="auto"/>
            <w:noWrap/>
            <w:vAlign w:val="center"/>
          </w:tcPr>
          <w:p w14:paraId="01FFE2D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59</w:t>
            </w:r>
          </w:p>
        </w:tc>
        <w:tc>
          <w:tcPr>
            <w:tcW w:w="3489" w:type="pct"/>
            <w:shd w:val="clear" w:color="auto" w:fill="auto"/>
            <w:hideMark/>
          </w:tcPr>
          <w:p w14:paraId="50AF1E7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Ovos de galinha, tamanho médio, casca lisa, limpa e não trincados.</w:t>
            </w:r>
          </w:p>
        </w:tc>
        <w:tc>
          <w:tcPr>
            <w:tcW w:w="563" w:type="pct"/>
            <w:shd w:val="clear" w:color="auto" w:fill="auto"/>
            <w:vAlign w:val="center"/>
            <w:hideMark/>
          </w:tcPr>
          <w:p w14:paraId="693171F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DZ</w:t>
            </w:r>
          </w:p>
        </w:tc>
        <w:tc>
          <w:tcPr>
            <w:tcW w:w="493" w:type="pct"/>
            <w:shd w:val="clear" w:color="auto" w:fill="auto"/>
            <w:vAlign w:val="center"/>
            <w:hideMark/>
          </w:tcPr>
          <w:p w14:paraId="28EDBEF7"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r>
      <w:tr w:rsidR="000E3CF0" w:rsidRPr="00913455" w14:paraId="5E52B69C" w14:textId="77777777" w:rsidTr="001B4EB4">
        <w:trPr>
          <w:trHeight w:val="954"/>
        </w:trPr>
        <w:tc>
          <w:tcPr>
            <w:tcW w:w="456" w:type="pct"/>
            <w:shd w:val="clear" w:color="auto" w:fill="auto"/>
            <w:noWrap/>
            <w:vAlign w:val="center"/>
          </w:tcPr>
          <w:p w14:paraId="47A8C724"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60</w:t>
            </w:r>
          </w:p>
        </w:tc>
        <w:tc>
          <w:tcPr>
            <w:tcW w:w="3489" w:type="pct"/>
            <w:shd w:val="clear" w:color="auto" w:fill="auto"/>
            <w:hideMark/>
          </w:tcPr>
          <w:p w14:paraId="30EC8A71"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Paçoquinha de amendoim, embaladas individualmente 20g cada e acondicionadas </w:t>
            </w:r>
            <w:r>
              <w:rPr>
                <w:rFonts w:ascii="Courier New" w:hAnsi="Courier New" w:cs="Courier New"/>
              </w:rPr>
              <w:t>em</w:t>
            </w:r>
            <w:r w:rsidRPr="00913455">
              <w:rPr>
                <w:rFonts w:ascii="Courier New" w:hAnsi="Courier New" w:cs="Courier New"/>
              </w:rPr>
              <w:t xml:space="preserve"> pote plástico, embalagem com 54 unidades.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7D87ED22"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EMBAL.</w:t>
            </w:r>
          </w:p>
        </w:tc>
        <w:tc>
          <w:tcPr>
            <w:tcW w:w="493" w:type="pct"/>
            <w:shd w:val="clear" w:color="auto" w:fill="auto"/>
            <w:vAlign w:val="center"/>
            <w:hideMark/>
          </w:tcPr>
          <w:p w14:paraId="62A13A9E"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w:t>
            </w:r>
          </w:p>
        </w:tc>
      </w:tr>
      <w:tr w:rsidR="000E3CF0" w:rsidRPr="00913455" w14:paraId="596911E0" w14:textId="77777777" w:rsidTr="001B4EB4">
        <w:trPr>
          <w:trHeight w:val="231"/>
        </w:trPr>
        <w:tc>
          <w:tcPr>
            <w:tcW w:w="456" w:type="pct"/>
            <w:shd w:val="clear" w:color="auto" w:fill="auto"/>
            <w:noWrap/>
            <w:vAlign w:val="center"/>
          </w:tcPr>
          <w:p w14:paraId="26345823"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61</w:t>
            </w:r>
          </w:p>
        </w:tc>
        <w:tc>
          <w:tcPr>
            <w:tcW w:w="3489" w:type="pct"/>
            <w:shd w:val="clear" w:color="auto" w:fill="auto"/>
            <w:hideMark/>
          </w:tcPr>
          <w:p w14:paraId="41260BE9"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Palito de dente, embalagem com 200 palitos.</w:t>
            </w:r>
          </w:p>
        </w:tc>
        <w:tc>
          <w:tcPr>
            <w:tcW w:w="563" w:type="pct"/>
            <w:shd w:val="clear" w:color="auto" w:fill="auto"/>
            <w:vAlign w:val="center"/>
            <w:hideMark/>
          </w:tcPr>
          <w:p w14:paraId="6BA3B146"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01D4BD26"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4EBBC792" w14:textId="77777777" w:rsidTr="001B4EB4">
        <w:trPr>
          <w:trHeight w:val="405"/>
        </w:trPr>
        <w:tc>
          <w:tcPr>
            <w:tcW w:w="456" w:type="pct"/>
            <w:shd w:val="clear" w:color="auto" w:fill="auto"/>
            <w:noWrap/>
            <w:vAlign w:val="center"/>
          </w:tcPr>
          <w:p w14:paraId="2EDFABA0"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62</w:t>
            </w:r>
          </w:p>
        </w:tc>
        <w:tc>
          <w:tcPr>
            <w:tcW w:w="3489" w:type="pct"/>
            <w:shd w:val="clear" w:color="auto" w:fill="auto"/>
            <w:hideMark/>
          </w:tcPr>
          <w:p w14:paraId="55C7DD29"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Palito de fósforo, embalagem com 10 caixinhas pequenas, cada caixinha com 40 unidades de palitos.</w:t>
            </w:r>
          </w:p>
        </w:tc>
        <w:tc>
          <w:tcPr>
            <w:tcW w:w="563" w:type="pct"/>
            <w:shd w:val="clear" w:color="auto" w:fill="auto"/>
            <w:vAlign w:val="center"/>
            <w:hideMark/>
          </w:tcPr>
          <w:p w14:paraId="6F7C4509"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EMBAL.</w:t>
            </w:r>
          </w:p>
        </w:tc>
        <w:tc>
          <w:tcPr>
            <w:tcW w:w="493" w:type="pct"/>
            <w:shd w:val="clear" w:color="auto" w:fill="auto"/>
            <w:vAlign w:val="center"/>
            <w:hideMark/>
          </w:tcPr>
          <w:p w14:paraId="0D714DA1"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55DD4868" w14:textId="77777777" w:rsidTr="001B4EB4">
        <w:trPr>
          <w:trHeight w:val="584"/>
        </w:trPr>
        <w:tc>
          <w:tcPr>
            <w:tcW w:w="456" w:type="pct"/>
            <w:shd w:val="clear" w:color="auto" w:fill="auto"/>
            <w:noWrap/>
            <w:vAlign w:val="center"/>
          </w:tcPr>
          <w:p w14:paraId="14E3FAB7"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63</w:t>
            </w:r>
          </w:p>
        </w:tc>
        <w:tc>
          <w:tcPr>
            <w:tcW w:w="3489" w:type="pct"/>
            <w:shd w:val="clear" w:color="auto" w:fill="auto"/>
          </w:tcPr>
          <w:p w14:paraId="09160DAF" w14:textId="77777777" w:rsidR="002B2D40" w:rsidRPr="00913455" w:rsidRDefault="002B2D40" w:rsidP="00F37858">
            <w:pPr>
              <w:spacing w:after="0" w:line="240" w:lineRule="auto"/>
              <w:jc w:val="both"/>
              <w:rPr>
                <w:rFonts w:ascii="Courier New" w:hAnsi="Courier New" w:cs="Courier New"/>
              </w:rPr>
            </w:pPr>
            <w:r w:rsidRPr="009E5CAB">
              <w:rPr>
                <w:rFonts w:ascii="Courier New" w:hAnsi="Courier New" w:cs="Courier New"/>
              </w:rPr>
              <w:t>Pão integral, tipo sovado, unidade de 60gr cada, embalados em saco plástico liso, livre de qualquer poeira, etc.</w:t>
            </w:r>
          </w:p>
        </w:tc>
        <w:tc>
          <w:tcPr>
            <w:tcW w:w="563" w:type="pct"/>
            <w:shd w:val="clear" w:color="auto" w:fill="auto"/>
            <w:vAlign w:val="center"/>
          </w:tcPr>
          <w:p w14:paraId="2E17A5D4"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KG</w:t>
            </w:r>
          </w:p>
        </w:tc>
        <w:tc>
          <w:tcPr>
            <w:tcW w:w="493" w:type="pct"/>
            <w:shd w:val="clear" w:color="auto" w:fill="auto"/>
            <w:vAlign w:val="center"/>
          </w:tcPr>
          <w:p w14:paraId="5C4172C8"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20</w:t>
            </w:r>
          </w:p>
        </w:tc>
      </w:tr>
      <w:tr w:rsidR="000E3CF0" w:rsidRPr="00913455" w14:paraId="286FC8B4" w14:textId="77777777" w:rsidTr="001B4EB4">
        <w:trPr>
          <w:trHeight w:val="540"/>
        </w:trPr>
        <w:tc>
          <w:tcPr>
            <w:tcW w:w="456" w:type="pct"/>
            <w:shd w:val="clear" w:color="auto" w:fill="auto"/>
            <w:noWrap/>
            <w:vAlign w:val="center"/>
          </w:tcPr>
          <w:p w14:paraId="252FB13F"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64</w:t>
            </w:r>
          </w:p>
        </w:tc>
        <w:tc>
          <w:tcPr>
            <w:tcW w:w="3489" w:type="pct"/>
            <w:shd w:val="clear" w:color="auto" w:fill="auto"/>
            <w:hideMark/>
          </w:tcPr>
          <w:p w14:paraId="31AF9435"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Pastel assado, (opção: integral), recheado com frango desfiado.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54 gramas a unidade.</w:t>
            </w:r>
          </w:p>
        </w:tc>
        <w:tc>
          <w:tcPr>
            <w:tcW w:w="563" w:type="pct"/>
            <w:shd w:val="clear" w:color="auto" w:fill="auto"/>
            <w:vAlign w:val="center"/>
            <w:hideMark/>
          </w:tcPr>
          <w:p w14:paraId="37D57252"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93" w:type="pct"/>
            <w:shd w:val="clear" w:color="auto" w:fill="auto"/>
            <w:vAlign w:val="center"/>
            <w:hideMark/>
          </w:tcPr>
          <w:p w14:paraId="128F8F0E"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103</w:t>
            </w:r>
          </w:p>
        </w:tc>
      </w:tr>
      <w:tr w:rsidR="000E3CF0" w:rsidRPr="00913455" w14:paraId="2219EFE8" w14:textId="77777777" w:rsidTr="001B4EB4">
        <w:trPr>
          <w:trHeight w:val="705"/>
        </w:trPr>
        <w:tc>
          <w:tcPr>
            <w:tcW w:w="456" w:type="pct"/>
            <w:shd w:val="clear" w:color="auto" w:fill="auto"/>
            <w:noWrap/>
            <w:vAlign w:val="center"/>
          </w:tcPr>
          <w:p w14:paraId="63737934"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65</w:t>
            </w:r>
          </w:p>
        </w:tc>
        <w:tc>
          <w:tcPr>
            <w:tcW w:w="3489" w:type="pct"/>
            <w:shd w:val="clear" w:color="auto" w:fill="auto"/>
            <w:hideMark/>
          </w:tcPr>
          <w:p w14:paraId="5FFDBB98"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Pastel frito, recheado com carne moída bovina, tamanho médio.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26 gramas a unidade.</w:t>
            </w:r>
          </w:p>
        </w:tc>
        <w:tc>
          <w:tcPr>
            <w:tcW w:w="563" w:type="pct"/>
            <w:shd w:val="clear" w:color="auto" w:fill="auto"/>
            <w:vAlign w:val="center"/>
            <w:hideMark/>
          </w:tcPr>
          <w:p w14:paraId="2412B227"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r>
              <w:rPr>
                <w:rFonts w:ascii="Courier New" w:hAnsi="Courier New" w:cs="Courier New"/>
              </w:rPr>
              <w:t>.</w:t>
            </w:r>
          </w:p>
        </w:tc>
        <w:tc>
          <w:tcPr>
            <w:tcW w:w="493" w:type="pct"/>
            <w:shd w:val="clear" w:color="auto" w:fill="auto"/>
            <w:vAlign w:val="center"/>
            <w:hideMark/>
          </w:tcPr>
          <w:p w14:paraId="7C494646"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800</w:t>
            </w:r>
          </w:p>
        </w:tc>
      </w:tr>
      <w:tr w:rsidR="000E3CF0" w:rsidRPr="00913455" w14:paraId="6146F7A6" w14:textId="77777777" w:rsidTr="001B4EB4">
        <w:trPr>
          <w:trHeight w:val="1984"/>
        </w:trPr>
        <w:tc>
          <w:tcPr>
            <w:tcW w:w="456" w:type="pct"/>
            <w:shd w:val="clear" w:color="auto" w:fill="auto"/>
            <w:noWrap/>
            <w:vAlign w:val="center"/>
          </w:tcPr>
          <w:p w14:paraId="58155027" w14:textId="77777777"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66</w:t>
            </w:r>
          </w:p>
        </w:tc>
        <w:tc>
          <w:tcPr>
            <w:tcW w:w="3489" w:type="pct"/>
            <w:shd w:val="clear" w:color="auto" w:fill="auto"/>
          </w:tcPr>
          <w:p w14:paraId="44B0BCD6" w14:textId="77777777" w:rsidR="002B2D40" w:rsidRPr="00913455" w:rsidRDefault="002B2D40" w:rsidP="00F37858">
            <w:pPr>
              <w:spacing w:after="0" w:line="240" w:lineRule="auto"/>
              <w:jc w:val="both"/>
              <w:rPr>
                <w:rFonts w:ascii="Courier New" w:hAnsi="Courier New" w:cs="Courier New"/>
              </w:rPr>
            </w:pPr>
            <w:r w:rsidRPr="009E5CAB">
              <w:rPr>
                <w:rFonts w:ascii="Courier New" w:hAnsi="Courier New" w:cs="Courier New"/>
              </w:rPr>
              <w:t>Pizza, tipo bolo salgado, (opção: integral), recheado com frango ou estrogonofe de carne ou presunto e queijo ou vegetariana</w:t>
            </w:r>
            <w:r>
              <w:rPr>
                <w:rFonts w:ascii="Courier New" w:hAnsi="Courier New" w:cs="Courier New"/>
              </w:rPr>
              <w:t>.</w:t>
            </w:r>
            <w:r w:rsidRPr="009E5CAB">
              <w:rPr>
                <w:rFonts w:ascii="Courier New" w:hAnsi="Courier New" w:cs="Courier New"/>
              </w:rPr>
              <w:t xml:space="preserve">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w:t>
            </w:r>
          </w:p>
        </w:tc>
        <w:tc>
          <w:tcPr>
            <w:tcW w:w="563" w:type="pct"/>
            <w:shd w:val="clear" w:color="auto" w:fill="auto"/>
            <w:vAlign w:val="center"/>
          </w:tcPr>
          <w:p w14:paraId="4B494152"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KG</w:t>
            </w:r>
          </w:p>
        </w:tc>
        <w:tc>
          <w:tcPr>
            <w:tcW w:w="493" w:type="pct"/>
            <w:shd w:val="clear" w:color="auto" w:fill="auto"/>
            <w:vAlign w:val="center"/>
          </w:tcPr>
          <w:p w14:paraId="545BCFFD" w14:textId="2A11FB7E" w:rsidR="002B2D40" w:rsidRPr="00913455" w:rsidRDefault="001B4EB4" w:rsidP="00F37858">
            <w:pPr>
              <w:spacing w:after="0" w:line="240" w:lineRule="auto"/>
              <w:jc w:val="center"/>
              <w:rPr>
                <w:rFonts w:ascii="Courier New" w:hAnsi="Courier New" w:cs="Courier New"/>
              </w:rPr>
            </w:pPr>
            <w:r>
              <w:rPr>
                <w:rFonts w:ascii="Courier New" w:hAnsi="Courier New" w:cs="Courier New"/>
              </w:rPr>
              <w:t>8</w:t>
            </w:r>
            <w:r w:rsidR="002B2D40">
              <w:rPr>
                <w:rFonts w:ascii="Courier New" w:hAnsi="Courier New" w:cs="Courier New"/>
              </w:rPr>
              <w:t>0</w:t>
            </w:r>
          </w:p>
        </w:tc>
      </w:tr>
      <w:tr w:rsidR="000E3CF0" w:rsidRPr="00913455" w14:paraId="52D4F186" w14:textId="77777777" w:rsidTr="001B4EB4">
        <w:trPr>
          <w:trHeight w:val="404"/>
        </w:trPr>
        <w:tc>
          <w:tcPr>
            <w:tcW w:w="456" w:type="pct"/>
            <w:shd w:val="clear" w:color="auto" w:fill="auto"/>
            <w:noWrap/>
            <w:vAlign w:val="center"/>
          </w:tcPr>
          <w:p w14:paraId="7A9773DE"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67</w:t>
            </w:r>
          </w:p>
        </w:tc>
        <w:tc>
          <w:tcPr>
            <w:tcW w:w="3489" w:type="pct"/>
            <w:shd w:val="clear" w:color="auto" w:fill="auto"/>
            <w:hideMark/>
          </w:tcPr>
          <w:p w14:paraId="1F450050"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Prato plástico, 15 cm, embalagem com 10 unidades, cor branca.</w:t>
            </w:r>
          </w:p>
        </w:tc>
        <w:tc>
          <w:tcPr>
            <w:tcW w:w="563" w:type="pct"/>
            <w:shd w:val="clear" w:color="auto" w:fill="auto"/>
            <w:vAlign w:val="center"/>
            <w:hideMark/>
          </w:tcPr>
          <w:p w14:paraId="3529CFD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2017F9C0"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r>
      <w:tr w:rsidR="000E3CF0" w:rsidRPr="00913455" w14:paraId="026E98AA" w14:textId="77777777" w:rsidTr="001B4EB4">
        <w:trPr>
          <w:trHeight w:val="396"/>
        </w:trPr>
        <w:tc>
          <w:tcPr>
            <w:tcW w:w="456" w:type="pct"/>
            <w:shd w:val="clear" w:color="auto" w:fill="auto"/>
            <w:noWrap/>
            <w:vAlign w:val="center"/>
          </w:tcPr>
          <w:p w14:paraId="4E42730D" w14:textId="77777777"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68</w:t>
            </w:r>
          </w:p>
        </w:tc>
        <w:tc>
          <w:tcPr>
            <w:tcW w:w="3489" w:type="pct"/>
            <w:shd w:val="clear" w:color="auto" w:fill="auto"/>
            <w:hideMark/>
          </w:tcPr>
          <w:p w14:paraId="66449D9A" w14:textId="63E316A6"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Pirulito, sortido, pacote com 50</w:t>
            </w:r>
            <w:r w:rsidR="00DE1C6A">
              <w:rPr>
                <w:rFonts w:ascii="Courier New" w:hAnsi="Courier New" w:cs="Courier New"/>
              </w:rPr>
              <w:t>0</w:t>
            </w:r>
            <w:r w:rsidRPr="00913455">
              <w:rPr>
                <w:rFonts w:ascii="Courier New" w:hAnsi="Courier New" w:cs="Courier New"/>
              </w:rPr>
              <w:t xml:space="preserve"> </w:t>
            </w:r>
            <w:r w:rsidR="00DE1C6A">
              <w:rPr>
                <w:rFonts w:ascii="Courier New" w:hAnsi="Courier New" w:cs="Courier New"/>
              </w:rPr>
              <w:t>gramas</w:t>
            </w:r>
            <w:r w:rsidRPr="00913455">
              <w:rPr>
                <w:rFonts w:ascii="Courier New" w:hAnsi="Courier New" w:cs="Courier New"/>
              </w:rPr>
              <w:t xml:space="preserve">.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563" w:type="pct"/>
            <w:shd w:val="clear" w:color="auto" w:fill="auto"/>
            <w:vAlign w:val="center"/>
            <w:hideMark/>
          </w:tcPr>
          <w:p w14:paraId="715EFBA7"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63E92649"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31D8DFFD" w14:textId="77777777" w:rsidTr="001B4EB4">
        <w:trPr>
          <w:trHeight w:val="707"/>
        </w:trPr>
        <w:tc>
          <w:tcPr>
            <w:tcW w:w="456" w:type="pct"/>
            <w:shd w:val="clear" w:color="auto" w:fill="auto"/>
            <w:noWrap/>
            <w:vAlign w:val="center"/>
          </w:tcPr>
          <w:p w14:paraId="1D0DD819" w14:textId="0CC34EAA" w:rsidR="002B2D40" w:rsidRPr="009F15C2" w:rsidRDefault="001B4EB4"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lastRenderedPageBreak/>
              <w:t>69</w:t>
            </w:r>
          </w:p>
        </w:tc>
        <w:tc>
          <w:tcPr>
            <w:tcW w:w="3489" w:type="pct"/>
            <w:shd w:val="clear" w:color="auto" w:fill="auto"/>
            <w:hideMark/>
          </w:tcPr>
          <w:p w14:paraId="37280AED"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Queijo, tipo muçarela, produzido a partir de leite, embalagem de 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163809C1"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7EDAFAEA"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r>
      <w:tr w:rsidR="000E3CF0" w:rsidRPr="00913455" w14:paraId="4588B905" w14:textId="77777777" w:rsidTr="001B4EB4">
        <w:trPr>
          <w:trHeight w:val="418"/>
        </w:trPr>
        <w:tc>
          <w:tcPr>
            <w:tcW w:w="456" w:type="pct"/>
            <w:shd w:val="clear" w:color="auto" w:fill="auto"/>
            <w:noWrap/>
            <w:vAlign w:val="center"/>
          </w:tcPr>
          <w:p w14:paraId="6815C5D9" w14:textId="0CFA6AAB"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0</w:t>
            </w:r>
          </w:p>
        </w:tc>
        <w:tc>
          <w:tcPr>
            <w:tcW w:w="3489" w:type="pct"/>
            <w:shd w:val="clear" w:color="auto" w:fill="auto"/>
            <w:hideMark/>
          </w:tcPr>
          <w:p w14:paraId="265406FA"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Refrigerante, sabor limão, laranja ou guaraná. Embalagem de 2 litros.</w:t>
            </w:r>
          </w:p>
        </w:tc>
        <w:tc>
          <w:tcPr>
            <w:tcW w:w="563" w:type="pct"/>
            <w:shd w:val="clear" w:color="auto" w:fill="auto"/>
            <w:vAlign w:val="center"/>
            <w:hideMark/>
          </w:tcPr>
          <w:p w14:paraId="009C62F1"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0A8C5AEC"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60</w:t>
            </w:r>
          </w:p>
        </w:tc>
      </w:tr>
      <w:tr w:rsidR="000E3CF0" w:rsidRPr="00913455" w14:paraId="527FC5C2" w14:textId="77777777" w:rsidTr="001B4EB4">
        <w:trPr>
          <w:trHeight w:val="413"/>
        </w:trPr>
        <w:tc>
          <w:tcPr>
            <w:tcW w:w="456" w:type="pct"/>
            <w:shd w:val="clear" w:color="auto" w:fill="auto"/>
            <w:noWrap/>
            <w:vAlign w:val="center"/>
          </w:tcPr>
          <w:p w14:paraId="292EDD61" w14:textId="4EA3075E"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1</w:t>
            </w:r>
          </w:p>
        </w:tc>
        <w:tc>
          <w:tcPr>
            <w:tcW w:w="3489" w:type="pct"/>
            <w:shd w:val="clear" w:color="auto" w:fill="auto"/>
            <w:hideMark/>
          </w:tcPr>
          <w:p w14:paraId="05EFAB42"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Saquinho plástico para armazenamento de alimentos, capacidade 3kg. Rolo com 100 unidades, 23x36cm. </w:t>
            </w:r>
          </w:p>
        </w:tc>
        <w:tc>
          <w:tcPr>
            <w:tcW w:w="563" w:type="pct"/>
            <w:shd w:val="clear" w:color="auto" w:fill="auto"/>
            <w:vAlign w:val="center"/>
            <w:hideMark/>
          </w:tcPr>
          <w:p w14:paraId="5689AE5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7AF2DFC7"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w:t>
            </w:r>
          </w:p>
        </w:tc>
      </w:tr>
      <w:tr w:rsidR="000E3CF0" w:rsidRPr="00913455" w14:paraId="1C8DD4BF" w14:textId="77777777" w:rsidTr="001B4EB4">
        <w:trPr>
          <w:trHeight w:val="540"/>
        </w:trPr>
        <w:tc>
          <w:tcPr>
            <w:tcW w:w="456" w:type="pct"/>
            <w:shd w:val="clear" w:color="auto" w:fill="auto"/>
            <w:noWrap/>
            <w:vAlign w:val="center"/>
          </w:tcPr>
          <w:p w14:paraId="0AD2960C" w14:textId="460B944F"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2</w:t>
            </w:r>
          </w:p>
        </w:tc>
        <w:tc>
          <w:tcPr>
            <w:tcW w:w="3489" w:type="pct"/>
            <w:shd w:val="clear" w:color="auto" w:fill="auto"/>
            <w:hideMark/>
          </w:tcPr>
          <w:p w14:paraId="4BD2F36B"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Sagu de mandioca, tipo 1, classe pérola. Peso líquido: 500 gramas.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76D13E63"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93" w:type="pct"/>
            <w:shd w:val="clear" w:color="auto" w:fill="auto"/>
            <w:vAlign w:val="center"/>
            <w:hideMark/>
          </w:tcPr>
          <w:p w14:paraId="54535918"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3</w:t>
            </w:r>
            <w:r w:rsidRPr="00913455">
              <w:rPr>
                <w:rFonts w:ascii="Courier New" w:hAnsi="Courier New" w:cs="Courier New"/>
              </w:rPr>
              <w:t>0</w:t>
            </w:r>
          </w:p>
        </w:tc>
      </w:tr>
      <w:tr w:rsidR="000E3CF0" w:rsidRPr="00913455" w14:paraId="23AAB7ED" w14:textId="77777777" w:rsidTr="001B4EB4">
        <w:trPr>
          <w:trHeight w:val="422"/>
        </w:trPr>
        <w:tc>
          <w:tcPr>
            <w:tcW w:w="456" w:type="pct"/>
            <w:shd w:val="clear" w:color="auto" w:fill="auto"/>
            <w:noWrap/>
            <w:vAlign w:val="center"/>
          </w:tcPr>
          <w:p w14:paraId="082773DD" w14:textId="12220000"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3</w:t>
            </w:r>
          </w:p>
        </w:tc>
        <w:tc>
          <w:tcPr>
            <w:tcW w:w="3489" w:type="pct"/>
            <w:shd w:val="clear" w:color="auto" w:fill="auto"/>
            <w:hideMark/>
          </w:tcPr>
          <w:p w14:paraId="6C949BE8"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Sal fino, embalagem de 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1C2DFD1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2B52D464"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3</w:t>
            </w:r>
            <w:r w:rsidRPr="00913455">
              <w:rPr>
                <w:rFonts w:ascii="Courier New" w:hAnsi="Courier New" w:cs="Courier New"/>
              </w:rPr>
              <w:t>0</w:t>
            </w:r>
          </w:p>
        </w:tc>
      </w:tr>
      <w:tr w:rsidR="000E3CF0" w:rsidRPr="00913455" w14:paraId="506C12B8" w14:textId="77777777" w:rsidTr="001B4EB4">
        <w:trPr>
          <w:trHeight w:val="540"/>
        </w:trPr>
        <w:tc>
          <w:tcPr>
            <w:tcW w:w="456" w:type="pct"/>
            <w:shd w:val="clear" w:color="auto" w:fill="auto"/>
            <w:noWrap/>
            <w:vAlign w:val="center"/>
          </w:tcPr>
          <w:p w14:paraId="675ED065" w14:textId="2A560618"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4</w:t>
            </w:r>
          </w:p>
        </w:tc>
        <w:tc>
          <w:tcPr>
            <w:tcW w:w="3489" w:type="pct"/>
            <w:shd w:val="clear" w:color="auto" w:fill="auto"/>
            <w:hideMark/>
          </w:tcPr>
          <w:p w14:paraId="3B6D8F9A"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Sanduíche, com pão fatiado (branco ou integral), recheado com uma (01) fatia de presunto e uma (01) fatia de queijo m</w:t>
            </w:r>
            <w:r>
              <w:rPr>
                <w:rFonts w:ascii="Courier New" w:hAnsi="Courier New" w:cs="Courier New"/>
              </w:rPr>
              <w:t>uç</w:t>
            </w:r>
            <w:r w:rsidRPr="00913455">
              <w:rPr>
                <w:rFonts w:ascii="Courier New" w:hAnsi="Courier New" w:cs="Courier New"/>
              </w:rPr>
              <w:t>arela. Características: sabor, aroma e cor característicos. Produtos devem estar íntegros, produtos amassados não serão aceitos. Ausência de matéria prejudicial à saúde humana. Embalagem: rótulo que informe: data de fabricação, data de validade.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Peso líquido: aproximadamente 88 gramas.</w:t>
            </w:r>
          </w:p>
        </w:tc>
        <w:tc>
          <w:tcPr>
            <w:tcW w:w="563" w:type="pct"/>
            <w:shd w:val="clear" w:color="auto" w:fill="auto"/>
            <w:vAlign w:val="center"/>
            <w:hideMark/>
          </w:tcPr>
          <w:p w14:paraId="752AE9C6"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0A57412D"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.000</w:t>
            </w:r>
          </w:p>
        </w:tc>
      </w:tr>
      <w:tr w:rsidR="000E3CF0" w:rsidRPr="00913455" w14:paraId="0778397C" w14:textId="77777777" w:rsidTr="001B4EB4">
        <w:trPr>
          <w:trHeight w:val="416"/>
        </w:trPr>
        <w:tc>
          <w:tcPr>
            <w:tcW w:w="456" w:type="pct"/>
            <w:shd w:val="clear" w:color="auto" w:fill="auto"/>
            <w:noWrap/>
            <w:vAlign w:val="center"/>
          </w:tcPr>
          <w:p w14:paraId="5D16FF99" w14:textId="18F53729"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5</w:t>
            </w:r>
          </w:p>
        </w:tc>
        <w:tc>
          <w:tcPr>
            <w:tcW w:w="3489" w:type="pct"/>
            <w:shd w:val="clear" w:color="auto" w:fill="auto"/>
            <w:hideMark/>
          </w:tcPr>
          <w:p w14:paraId="565879DB"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Sanduíche, com pão fatiado integral, com recheio de torta fria de frango Características: sabor, aroma e cor característicos. Produtos devem estar íntegros, produtos amassados não serão aceitos. Ausência de matéria prejudicial à saúde humana. Embalagem: rótulo que informe: data de fabricação, data de validade.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Peso líquido: aproximadamente 88 gramas.</w:t>
            </w:r>
          </w:p>
        </w:tc>
        <w:tc>
          <w:tcPr>
            <w:tcW w:w="563" w:type="pct"/>
            <w:shd w:val="clear" w:color="auto" w:fill="auto"/>
            <w:vAlign w:val="center"/>
            <w:hideMark/>
          </w:tcPr>
          <w:p w14:paraId="1B47A845"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93" w:type="pct"/>
            <w:shd w:val="clear" w:color="auto" w:fill="auto"/>
            <w:vAlign w:val="center"/>
            <w:hideMark/>
          </w:tcPr>
          <w:p w14:paraId="270F0D26" w14:textId="77777777" w:rsidR="002B2D40" w:rsidRPr="00913455" w:rsidRDefault="002B2D40"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.000</w:t>
            </w:r>
          </w:p>
        </w:tc>
      </w:tr>
      <w:tr w:rsidR="000E3CF0" w:rsidRPr="00913455" w14:paraId="03BDBCB4" w14:textId="77777777" w:rsidTr="001B4EB4">
        <w:trPr>
          <w:trHeight w:val="540"/>
        </w:trPr>
        <w:tc>
          <w:tcPr>
            <w:tcW w:w="456" w:type="pct"/>
            <w:shd w:val="clear" w:color="auto" w:fill="auto"/>
            <w:noWrap/>
            <w:vAlign w:val="center"/>
          </w:tcPr>
          <w:p w14:paraId="2A41F2E2" w14:textId="6B40117D"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6</w:t>
            </w:r>
          </w:p>
        </w:tc>
        <w:tc>
          <w:tcPr>
            <w:tcW w:w="3489" w:type="pct"/>
            <w:shd w:val="clear" w:color="auto" w:fill="auto"/>
            <w:hideMark/>
          </w:tcPr>
          <w:p w14:paraId="3F0FA1B7"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Suco artificial, diversos sabores, embalagem de 01kg. Validade mínima de 03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55BBCC9C"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93" w:type="pct"/>
            <w:shd w:val="clear" w:color="auto" w:fill="auto"/>
            <w:vAlign w:val="center"/>
            <w:hideMark/>
          </w:tcPr>
          <w:p w14:paraId="20A5626D"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r>
      <w:tr w:rsidR="000E3CF0" w:rsidRPr="00913455" w14:paraId="7A354398" w14:textId="77777777" w:rsidTr="001B4EB4">
        <w:trPr>
          <w:trHeight w:val="351"/>
        </w:trPr>
        <w:tc>
          <w:tcPr>
            <w:tcW w:w="456" w:type="pct"/>
            <w:shd w:val="clear" w:color="auto" w:fill="auto"/>
            <w:noWrap/>
            <w:vAlign w:val="center"/>
          </w:tcPr>
          <w:p w14:paraId="20FCF559" w14:textId="587C0C7E" w:rsidR="002B2D40" w:rsidRPr="009F15C2" w:rsidRDefault="002B2D40"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7</w:t>
            </w:r>
          </w:p>
        </w:tc>
        <w:tc>
          <w:tcPr>
            <w:tcW w:w="3489" w:type="pct"/>
            <w:shd w:val="clear" w:color="auto" w:fill="auto"/>
            <w:hideMark/>
          </w:tcPr>
          <w:p w14:paraId="235D1467" w14:textId="77777777" w:rsidR="002B2D40" w:rsidRPr="00913455" w:rsidRDefault="002B2D40"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Suco natural de uva, embalagem de 1 litro,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563" w:type="pct"/>
            <w:shd w:val="clear" w:color="auto" w:fill="auto"/>
            <w:vAlign w:val="center"/>
            <w:hideMark/>
          </w:tcPr>
          <w:p w14:paraId="44E46851" w14:textId="77777777" w:rsidR="002B2D40" w:rsidRPr="00913455" w:rsidRDefault="002B2D40"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LITRO</w:t>
            </w:r>
          </w:p>
        </w:tc>
        <w:tc>
          <w:tcPr>
            <w:tcW w:w="493" w:type="pct"/>
            <w:shd w:val="clear" w:color="auto" w:fill="auto"/>
            <w:vAlign w:val="center"/>
            <w:hideMark/>
          </w:tcPr>
          <w:p w14:paraId="0982CE69" w14:textId="77777777" w:rsidR="002B2D40" w:rsidRPr="00913455" w:rsidRDefault="002B2D40"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r>
      <w:tr w:rsidR="000E3CF0" w:rsidRPr="00913455" w14:paraId="31636EEF" w14:textId="77777777" w:rsidTr="001B4EB4">
        <w:trPr>
          <w:trHeight w:val="810"/>
        </w:trPr>
        <w:tc>
          <w:tcPr>
            <w:tcW w:w="456" w:type="pct"/>
            <w:shd w:val="clear" w:color="auto" w:fill="auto"/>
            <w:noWrap/>
            <w:vAlign w:val="center"/>
          </w:tcPr>
          <w:p w14:paraId="686F19EC" w14:textId="306EF406" w:rsidR="002B2D40" w:rsidRDefault="002B2D40"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7</w:t>
            </w:r>
            <w:r w:rsidR="001B4EB4">
              <w:rPr>
                <w:rFonts w:ascii="Courier New" w:hAnsi="Courier New" w:cs="Courier New"/>
                <w:b/>
                <w:bCs/>
                <w:color w:val="000000"/>
                <w:sz w:val="20"/>
                <w:szCs w:val="20"/>
              </w:rPr>
              <w:t>8</w:t>
            </w:r>
          </w:p>
        </w:tc>
        <w:tc>
          <w:tcPr>
            <w:tcW w:w="3489" w:type="pct"/>
            <w:shd w:val="clear" w:color="auto" w:fill="auto"/>
          </w:tcPr>
          <w:p w14:paraId="09426EBF" w14:textId="796A9261" w:rsidR="002B2D40" w:rsidRPr="00913455" w:rsidRDefault="002B2D40" w:rsidP="00F37858">
            <w:pPr>
              <w:spacing w:after="0" w:line="240" w:lineRule="auto"/>
              <w:jc w:val="both"/>
              <w:rPr>
                <w:rFonts w:ascii="Courier New" w:hAnsi="Courier New" w:cs="Courier New"/>
              </w:rPr>
            </w:pPr>
            <w:r w:rsidRPr="009E5CAB">
              <w:rPr>
                <w:rFonts w:ascii="Courier New" w:hAnsi="Courier New" w:cs="Courier New"/>
              </w:rPr>
              <w:t xml:space="preserve">Tomate,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w:t>
            </w:r>
          </w:p>
        </w:tc>
        <w:tc>
          <w:tcPr>
            <w:tcW w:w="563" w:type="pct"/>
            <w:shd w:val="clear" w:color="auto" w:fill="auto"/>
            <w:vAlign w:val="center"/>
          </w:tcPr>
          <w:p w14:paraId="549F3A1A"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KG</w:t>
            </w:r>
          </w:p>
        </w:tc>
        <w:tc>
          <w:tcPr>
            <w:tcW w:w="493" w:type="pct"/>
            <w:shd w:val="clear" w:color="auto" w:fill="auto"/>
            <w:vAlign w:val="center"/>
          </w:tcPr>
          <w:p w14:paraId="7B84D16E" w14:textId="77777777" w:rsidR="002B2D40" w:rsidRPr="00913455" w:rsidRDefault="002B2D40" w:rsidP="00F37858">
            <w:pPr>
              <w:spacing w:after="0" w:line="240" w:lineRule="auto"/>
              <w:jc w:val="center"/>
              <w:rPr>
                <w:rFonts w:ascii="Courier New" w:hAnsi="Courier New" w:cs="Courier New"/>
              </w:rPr>
            </w:pPr>
            <w:r>
              <w:rPr>
                <w:rFonts w:ascii="Courier New" w:hAnsi="Courier New" w:cs="Courier New"/>
              </w:rPr>
              <w:t>10</w:t>
            </w:r>
          </w:p>
        </w:tc>
      </w:tr>
    </w:tbl>
    <w:p w14:paraId="53EC2F61" w14:textId="77777777" w:rsidR="00DB5DAE" w:rsidRDefault="00DB5DAE" w:rsidP="005F47AC">
      <w:pPr>
        <w:pStyle w:val="Normal1"/>
        <w:jc w:val="center"/>
        <w:rPr>
          <w:rFonts w:ascii="Courier New" w:hAnsi="Courier New" w:cs="Courier New"/>
          <w:b/>
          <w:color w:val="auto"/>
          <w:szCs w:val="24"/>
        </w:rPr>
      </w:pPr>
      <w:r>
        <w:rPr>
          <w:rFonts w:ascii="Courier New" w:hAnsi="Courier New" w:cs="Courier New"/>
          <w:b/>
          <w:color w:val="auto"/>
          <w:szCs w:val="24"/>
        </w:rPr>
        <w:br w:type="page"/>
      </w:r>
    </w:p>
    <w:p w14:paraId="6245F0EF" w14:textId="1F0D2882" w:rsidR="005F47AC" w:rsidRPr="009519DF" w:rsidRDefault="005F47AC" w:rsidP="005F47AC">
      <w:pPr>
        <w:pStyle w:val="Normal1"/>
        <w:jc w:val="center"/>
        <w:rPr>
          <w:rFonts w:ascii="Courier New" w:hAnsi="Courier New" w:cs="Courier New"/>
          <w:color w:val="auto"/>
          <w:szCs w:val="24"/>
        </w:rPr>
      </w:pPr>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DE1C6A">
        <w:rPr>
          <w:rFonts w:ascii="Courier New" w:hAnsi="Courier New" w:cs="Courier New"/>
          <w:b/>
          <w:color w:val="auto"/>
          <w:szCs w:val="24"/>
        </w:rPr>
        <w:t>1</w:t>
      </w:r>
    </w:p>
    <w:p w14:paraId="3038DCFD" w14:textId="3CEE2C5B"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DE1C6A">
        <w:rPr>
          <w:rFonts w:ascii="Courier New" w:hAnsi="Courier New" w:cs="Courier New"/>
          <w:b/>
          <w:color w:val="auto"/>
          <w:szCs w:val="24"/>
        </w:rPr>
        <w:t>1</w:t>
      </w:r>
    </w:p>
    <w:p w14:paraId="1082996C" w14:textId="36B2C2D3" w:rsidR="000604A9" w:rsidRPr="009519DF" w:rsidRDefault="000604A9" w:rsidP="000544F4">
      <w:pPr>
        <w:pStyle w:val="Normal1"/>
        <w:jc w:val="center"/>
        <w:outlineLvl w:val="0"/>
        <w:rPr>
          <w:rFonts w:ascii="Courier New" w:hAnsi="Courier New" w:cs="Courier New"/>
          <w:szCs w:val="24"/>
        </w:rPr>
      </w:pPr>
      <w:r w:rsidRPr="009519DF">
        <w:rPr>
          <w:rFonts w:ascii="Courier New" w:hAnsi="Courier New" w:cs="Courier New"/>
          <w:b/>
          <w:color w:val="auto"/>
          <w:szCs w:val="24"/>
        </w:rPr>
        <w:t>ANEXO III</w:t>
      </w:r>
      <w:r w:rsidR="0047742D" w:rsidRPr="009519DF">
        <w:rPr>
          <w:rFonts w:ascii="Courier New" w:hAnsi="Courier New" w:cs="Courier New"/>
          <w:b/>
          <w:color w:val="auto"/>
          <w:szCs w:val="24"/>
        </w:rPr>
        <w:t xml:space="preserve"> </w:t>
      </w:r>
      <w:bookmarkEnd w:id="19"/>
      <w:r w:rsidR="00EE1713">
        <w:rPr>
          <w:rFonts w:ascii="Courier New" w:hAnsi="Courier New" w:cs="Courier New"/>
          <w:b/>
          <w:color w:val="auto"/>
          <w:szCs w:val="24"/>
        </w:rPr>
        <w:t xml:space="preserve">- </w:t>
      </w:r>
      <w:r w:rsidR="00EE1713" w:rsidRPr="00EE1713">
        <w:rPr>
          <w:rFonts w:ascii="Courier New" w:hAnsi="Courier New" w:cs="Courier New"/>
          <w:b/>
          <w:color w:val="auto"/>
          <w:szCs w:val="24"/>
        </w:rPr>
        <w:t>MODELO DE DECLARAÇÃO DE QUE A EMPRESA ATENDE OS REQUISITOS DE HABILITAÇÃO E NÃO CONTÉM NENHUM DOS IMPEDIMENTOS PREVISTOS NO ARTIGO 9º DA LEI FEDERAL Nº 8.666/1993</w:t>
      </w:r>
      <w:r w:rsidR="00EE1713">
        <w:rPr>
          <w:rFonts w:ascii="Courier New" w:hAnsi="Courier New" w:cs="Courier New"/>
          <w:b/>
          <w:color w:val="auto"/>
          <w:szCs w:val="24"/>
        </w:rPr>
        <w:t>.</w:t>
      </w:r>
    </w:p>
    <w:p w14:paraId="7D4490F5" w14:textId="77777777" w:rsidR="00544D2A" w:rsidRPr="009519DF" w:rsidRDefault="00544D2A" w:rsidP="000604A9">
      <w:pPr>
        <w:widowControl w:val="0"/>
        <w:spacing w:after="0" w:line="240" w:lineRule="auto"/>
        <w:jc w:val="center"/>
        <w:rPr>
          <w:rFonts w:ascii="Courier New" w:eastAsia="Times New Roman" w:hAnsi="Courier New" w:cs="Courier New"/>
          <w:sz w:val="24"/>
          <w:szCs w:val="24"/>
        </w:rPr>
      </w:pPr>
    </w:p>
    <w:p w14:paraId="46734E00" w14:textId="77777777" w:rsidR="000544F4" w:rsidRPr="009519DF" w:rsidRDefault="000544F4" w:rsidP="000544F4">
      <w:pPr>
        <w:widowControl w:val="0"/>
        <w:spacing w:after="0" w:line="240" w:lineRule="auto"/>
        <w:jc w:val="center"/>
        <w:rPr>
          <w:rFonts w:ascii="Courier New" w:eastAsia="Times New Roman" w:hAnsi="Courier New" w:cs="Courier New"/>
          <w:sz w:val="24"/>
          <w:szCs w:val="24"/>
        </w:rPr>
      </w:pPr>
      <w:bookmarkStart w:id="20" w:name="_Toc503791775"/>
    </w:p>
    <w:p w14:paraId="5084365B" w14:textId="77777777" w:rsidR="000544F4" w:rsidRPr="009519DF" w:rsidRDefault="000544F4" w:rsidP="000544F4">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7B263186" w14:textId="77777777" w:rsidR="000544F4" w:rsidRPr="009519DF" w:rsidRDefault="000544F4" w:rsidP="000544F4">
      <w:pPr>
        <w:widowControl w:val="0"/>
        <w:spacing w:after="0" w:line="240" w:lineRule="auto"/>
        <w:jc w:val="both"/>
        <w:rPr>
          <w:rFonts w:ascii="Courier New" w:eastAsia="Times New Roman" w:hAnsi="Courier New" w:cs="Courier New"/>
          <w:sz w:val="24"/>
          <w:szCs w:val="24"/>
        </w:rPr>
      </w:pPr>
    </w:p>
    <w:p w14:paraId="0346D42D" w14:textId="77777777" w:rsidR="000544F4" w:rsidRPr="009519DF" w:rsidRDefault="000544F4" w:rsidP="000544F4">
      <w:pPr>
        <w:widowControl w:val="0"/>
        <w:spacing w:after="0" w:line="240" w:lineRule="auto"/>
        <w:ind w:firstLine="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a)</w:t>
      </w:r>
      <w:r w:rsidRPr="009519DF">
        <w:rPr>
          <w:rFonts w:ascii="Courier New" w:eastAsia="Times New Roman" w:hAnsi="Courier New" w:cs="Courier New"/>
          <w:sz w:val="24"/>
          <w:szCs w:val="24"/>
        </w:rPr>
        <w:t xml:space="preserve"> Atende plenamente todos os requisitos de habilitação exigidos para participar do Pregão Presencial;</w:t>
      </w:r>
    </w:p>
    <w:p w14:paraId="4F466470" w14:textId="77777777" w:rsidR="000544F4" w:rsidRPr="009519DF" w:rsidRDefault="000544F4" w:rsidP="000544F4">
      <w:pPr>
        <w:widowControl w:val="0"/>
        <w:spacing w:after="0" w:line="240" w:lineRule="auto"/>
        <w:ind w:firstLine="709"/>
        <w:jc w:val="both"/>
        <w:rPr>
          <w:rFonts w:ascii="Courier New" w:eastAsia="Times New Roman" w:hAnsi="Courier New" w:cs="Courier New"/>
          <w:sz w:val="24"/>
          <w:szCs w:val="24"/>
        </w:rPr>
      </w:pPr>
    </w:p>
    <w:p w14:paraId="5A880F54" w14:textId="77777777" w:rsidR="000544F4" w:rsidRPr="009519DF" w:rsidRDefault="000544F4" w:rsidP="000544F4">
      <w:pPr>
        <w:widowControl w:val="0"/>
        <w:spacing w:after="0" w:line="240" w:lineRule="auto"/>
        <w:ind w:firstLine="709"/>
        <w:jc w:val="both"/>
        <w:rPr>
          <w:rFonts w:ascii="Courier New" w:eastAsia="Times New Roman" w:hAnsi="Courier New" w:cs="Courier New"/>
          <w:iCs/>
          <w:sz w:val="24"/>
          <w:szCs w:val="24"/>
        </w:rPr>
      </w:pPr>
      <w:r w:rsidRPr="009519DF">
        <w:rPr>
          <w:rFonts w:ascii="Courier New" w:eastAsia="Times New Roman" w:hAnsi="Courier New" w:cs="Courier New"/>
          <w:b/>
          <w:sz w:val="24"/>
          <w:szCs w:val="24"/>
        </w:rPr>
        <w:t>b)</w:t>
      </w:r>
      <w:r w:rsidRPr="009519DF">
        <w:rPr>
          <w:rFonts w:ascii="Courier New" w:eastAsia="Times New Roman" w:hAnsi="Courier New" w:cs="Courier New"/>
          <w:sz w:val="24"/>
          <w:szCs w:val="24"/>
        </w:rPr>
        <w:t xml:space="preserve"> N</w:t>
      </w:r>
      <w:r w:rsidRPr="009519DF">
        <w:rPr>
          <w:rFonts w:ascii="Courier New" w:eastAsia="Times New Roman" w:hAnsi="Courier New" w:cs="Courier New"/>
          <w:iCs/>
          <w:sz w:val="24"/>
          <w:szCs w:val="24"/>
        </w:rPr>
        <w:t>ão possui nenhum dos impedimentos previstos no artigo 9 da Lei Federal nº 8.666/1993 para participar do presente processo licitatório.</w:t>
      </w:r>
    </w:p>
    <w:p w14:paraId="30C0F6EA" w14:textId="77777777" w:rsidR="000544F4" w:rsidRPr="009519DF" w:rsidRDefault="000544F4" w:rsidP="000544F4">
      <w:pPr>
        <w:widowControl w:val="0"/>
        <w:spacing w:after="0" w:line="240" w:lineRule="auto"/>
        <w:jc w:val="both"/>
        <w:rPr>
          <w:rFonts w:ascii="Courier New" w:eastAsia="Times New Roman" w:hAnsi="Courier New" w:cs="Courier New"/>
          <w:sz w:val="24"/>
          <w:szCs w:val="24"/>
        </w:rPr>
      </w:pPr>
    </w:p>
    <w:p w14:paraId="75CD29F9" w14:textId="10822184" w:rsidR="000544F4" w:rsidRPr="009519DF" w:rsidRDefault="000544F4" w:rsidP="000544F4">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Município de Ibiraiaras</w:t>
      </w:r>
      <w:r w:rsidR="00EB29DE" w:rsidRPr="009519DF">
        <w:rPr>
          <w:rFonts w:ascii="Courier New" w:eastAsia="Times New Roman" w:hAnsi="Courier New" w:cs="Courier New"/>
          <w:sz w:val="24"/>
          <w:szCs w:val="24"/>
        </w:rPr>
        <w:t>/RS, em xx de xxxxxxxxxx de 202</w:t>
      </w:r>
      <w:r w:rsidR="00DE1C6A">
        <w:rPr>
          <w:rFonts w:ascii="Courier New" w:eastAsia="Times New Roman" w:hAnsi="Courier New" w:cs="Courier New"/>
          <w:sz w:val="24"/>
          <w:szCs w:val="24"/>
        </w:rPr>
        <w:t>1</w:t>
      </w:r>
      <w:r w:rsidRPr="009519DF">
        <w:rPr>
          <w:rFonts w:ascii="Courier New" w:eastAsia="Times New Roman" w:hAnsi="Courier New" w:cs="Courier New"/>
          <w:sz w:val="24"/>
          <w:szCs w:val="24"/>
        </w:rPr>
        <w:t>.</w:t>
      </w:r>
    </w:p>
    <w:p w14:paraId="5AD033C9" w14:textId="77777777" w:rsidR="000544F4" w:rsidRPr="009519DF" w:rsidRDefault="000544F4" w:rsidP="000544F4">
      <w:pPr>
        <w:widowControl w:val="0"/>
        <w:spacing w:after="0" w:line="240" w:lineRule="auto"/>
        <w:jc w:val="center"/>
        <w:rPr>
          <w:rFonts w:ascii="Courier New" w:eastAsia="Times New Roman" w:hAnsi="Courier New" w:cs="Courier New"/>
          <w:sz w:val="24"/>
          <w:szCs w:val="24"/>
        </w:rPr>
      </w:pPr>
    </w:p>
    <w:p w14:paraId="005F8974" w14:textId="77777777" w:rsidR="000544F4" w:rsidRPr="009519DF" w:rsidRDefault="000544F4" w:rsidP="000544F4">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___________________________________________</w:t>
      </w:r>
    </w:p>
    <w:p w14:paraId="6C28DC0A" w14:textId="77777777" w:rsidR="000544F4" w:rsidRPr="009519DF" w:rsidRDefault="000544F4" w:rsidP="000544F4">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Nome e assinatura do Diretor ou Representante Legal</w:t>
      </w:r>
    </w:p>
    <w:p w14:paraId="768E4E9D" w14:textId="77777777" w:rsidR="000544F4" w:rsidRPr="009519DF" w:rsidRDefault="000544F4" w:rsidP="000544F4">
      <w:pPr>
        <w:widowControl w:val="0"/>
        <w:spacing w:after="0" w:line="240" w:lineRule="auto"/>
        <w:jc w:val="both"/>
        <w:rPr>
          <w:rFonts w:ascii="Courier New" w:eastAsia="Times New Roman" w:hAnsi="Courier New" w:cs="Courier New"/>
          <w:sz w:val="24"/>
          <w:szCs w:val="24"/>
        </w:rPr>
      </w:pPr>
    </w:p>
    <w:p w14:paraId="4C6AC350" w14:textId="77777777" w:rsidR="000544F4" w:rsidRPr="009519DF" w:rsidRDefault="000544F4">
      <w:pPr>
        <w:rPr>
          <w:rFonts w:ascii="Courier New" w:hAnsi="Courier New" w:cs="Courier New"/>
          <w:b/>
          <w:sz w:val="24"/>
          <w:szCs w:val="24"/>
        </w:rPr>
      </w:pPr>
      <w:r w:rsidRPr="009519DF">
        <w:rPr>
          <w:rFonts w:ascii="Courier New" w:hAnsi="Courier New" w:cs="Courier New"/>
          <w:b/>
          <w:sz w:val="24"/>
          <w:szCs w:val="24"/>
        </w:rPr>
        <w:br w:type="page"/>
      </w:r>
    </w:p>
    <w:p w14:paraId="36D3ABA8" w14:textId="01C599F5" w:rsidR="005F47AC" w:rsidRPr="009519DF" w:rsidRDefault="005F47AC" w:rsidP="005F47AC">
      <w:pPr>
        <w:pStyle w:val="Normal1"/>
        <w:jc w:val="center"/>
        <w:rPr>
          <w:rFonts w:ascii="Courier New" w:hAnsi="Courier New" w:cs="Courier New"/>
          <w:color w:val="auto"/>
          <w:szCs w:val="24"/>
        </w:rPr>
      </w:pPr>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DE1C6A">
        <w:rPr>
          <w:rFonts w:ascii="Courier New" w:hAnsi="Courier New" w:cs="Courier New"/>
          <w:b/>
          <w:color w:val="auto"/>
          <w:szCs w:val="24"/>
        </w:rPr>
        <w:t>1</w:t>
      </w:r>
    </w:p>
    <w:p w14:paraId="716D0C78" w14:textId="4C092781"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DE1C6A">
        <w:rPr>
          <w:rFonts w:ascii="Courier New" w:hAnsi="Courier New" w:cs="Courier New"/>
          <w:b/>
          <w:color w:val="auto"/>
          <w:szCs w:val="24"/>
        </w:rPr>
        <w:t>1</w:t>
      </w:r>
    </w:p>
    <w:p w14:paraId="7F843985" w14:textId="77777777" w:rsidR="00142AA6" w:rsidRPr="00764B4F" w:rsidRDefault="00544D2A" w:rsidP="00764B4F">
      <w:pPr>
        <w:pStyle w:val="Ttulo1"/>
        <w:jc w:val="center"/>
        <w:rPr>
          <w:rFonts w:ascii="Courier New" w:hAnsi="Courier New" w:cs="Courier New"/>
          <w:i w:val="0"/>
          <w:iCs/>
          <w:sz w:val="24"/>
          <w:szCs w:val="24"/>
        </w:rPr>
      </w:pPr>
      <w:r w:rsidRPr="00764B4F">
        <w:rPr>
          <w:rFonts w:ascii="Courier New" w:hAnsi="Courier New" w:cs="Courier New"/>
          <w:bCs/>
          <w:i w:val="0"/>
          <w:iCs/>
          <w:sz w:val="24"/>
          <w:szCs w:val="24"/>
        </w:rPr>
        <w:t>ANEXO IV –</w:t>
      </w:r>
      <w:bookmarkEnd w:id="20"/>
      <w:r w:rsidR="00142AA6" w:rsidRPr="00764B4F">
        <w:rPr>
          <w:rFonts w:ascii="Courier New" w:hAnsi="Courier New" w:cs="Courier New"/>
          <w:bCs/>
          <w:i w:val="0"/>
          <w:iCs/>
          <w:sz w:val="24"/>
          <w:szCs w:val="24"/>
        </w:rPr>
        <w:t xml:space="preserve"> </w:t>
      </w:r>
      <w:r w:rsidR="00142AA6" w:rsidRPr="00764B4F">
        <w:rPr>
          <w:rFonts w:ascii="Courier New" w:hAnsi="Courier New" w:cs="Courier New"/>
          <w:i w:val="0"/>
          <w:iCs/>
          <w:sz w:val="24"/>
          <w:szCs w:val="24"/>
        </w:rPr>
        <w:t>MODELO DE TERMO DE CREDENCIAMENTO</w:t>
      </w:r>
    </w:p>
    <w:p w14:paraId="1FA6DC2A" w14:textId="77777777" w:rsidR="00544D2A" w:rsidRPr="009519DF" w:rsidRDefault="00544D2A" w:rsidP="00544D2A">
      <w:pPr>
        <w:pStyle w:val="Default"/>
        <w:widowControl w:val="0"/>
        <w:jc w:val="center"/>
        <w:rPr>
          <w:rFonts w:ascii="Courier New" w:hAnsi="Courier New" w:cs="Courier New"/>
          <w:b/>
          <w:bCs/>
        </w:rPr>
      </w:pPr>
    </w:p>
    <w:p w14:paraId="5F590A6D" w14:textId="77777777" w:rsidR="00544D2A" w:rsidRPr="009519DF" w:rsidRDefault="00544D2A" w:rsidP="00544D2A">
      <w:pPr>
        <w:pStyle w:val="Default"/>
        <w:widowControl w:val="0"/>
        <w:jc w:val="both"/>
        <w:rPr>
          <w:rFonts w:ascii="Courier New" w:hAnsi="Courier New" w:cs="Courier New"/>
        </w:rPr>
      </w:pPr>
    </w:p>
    <w:p w14:paraId="75F1E943" w14:textId="6E8E95ED" w:rsidR="00142AA6" w:rsidRPr="009519DF" w:rsidRDefault="00142AA6" w:rsidP="00142AA6">
      <w:pPr>
        <w:widowControl w:val="0"/>
        <w:spacing w:after="0" w:line="240" w:lineRule="auto"/>
        <w:jc w:val="both"/>
        <w:rPr>
          <w:rFonts w:ascii="Courier New" w:eastAsia="Times New Roman" w:hAnsi="Courier New" w:cs="Courier New"/>
          <w:sz w:val="24"/>
          <w:szCs w:val="24"/>
        </w:rPr>
      </w:pPr>
      <w:bookmarkStart w:id="21" w:name="_Toc488849439"/>
      <w:r w:rsidRPr="009519DF">
        <w:rPr>
          <w:rFonts w:ascii="Courier New" w:eastAsia="Times New Roman" w:hAnsi="Courier New" w:cs="Courier New"/>
          <w:sz w:val="24"/>
          <w:szCs w:val="24"/>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177CEA">
        <w:rPr>
          <w:rFonts w:ascii="Courier New" w:eastAsia="Times New Roman" w:hAnsi="Courier New" w:cs="Courier New"/>
          <w:sz w:val="24"/>
          <w:szCs w:val="24"/>
        </w:rPr>
        <w:t>34</w:t>
      </w:r>
      <w:r w:rsidR="006B4F27" w:rsidRPr="009519DF">
        <w:rPr>
          <w:rFonts w:ascii="Courier New" w:eastAsia="Times New Roman" w:hAnsi="Courier New" w:cs="Courier New"/>
          <w:sz w:val="24"/>
          <w:szCs w:val="24"/>
        </w:rPr>
        <w:t>/202</w:t>
      </w:r>
      <w:r w:rsidR="00DE1C6A">
        <w:rPr>
          <w:rFonts w:ascii="Courier New" w:eastAsia="Times New Roman" w:hAnsi="Courier New" w:cs="Courier New"/>
          <w:sz w:val="24"/>
          <w:szCs w:val="24"/>
        </w:rPr>
        <w:t>1</w:t>
      </w:r>
      <w:r w:rsidRPr="009519DF">
        <w:rPr>
          <w:rFonts w:ascii="Courier New" w:eastAsia="Times New Roman" w:hAnsi="Courier New" w:cs="Courier New"/>
          <w:sz w:val="24"/>
          <w:szCs w:val="24"/>
        </w:rPr>
        <w:t xml:space="preserve"> (ou de forma genérica para licitações em geral), usando dos recursos legais e acompanhando-os, conferindo-lhes, ainda, poderes especiais para desistir de recursos, interpô-los, apresentar </w:t>
      </w:r>
      <w:r w:rsidRPr="009519DF">
        <w:rPr>
          <w:rFonts w:ascii="Courier New" w:eastAsia="Times New Roman" w:hAnsi="Courier New" w:cs="Courier New"/>
          <w:b/>
          <w:sz w:val="24"/>
          <w:szCs w:val="24"/>
        </w:rPr>
        <w:t>lances verbais</w:t>
      </w:r>
      <w:r w:rsidRPr="009519DF">
        <w:rPr>
          <w:rFonts w:ascii="Courier New" w:eastAsia="Times New Roman" w:hAnsi="Courier New" w:cs="Courier New"/>
          <w:sz w:val="24"/>
          <w:szCs w:val="24"/>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5C8E9E3B"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6659370A" w14:textId="19408047" w:rsidR="00142AA6" w:rsidRPr="009519DF" w:rsidRDefault="00142AA6" w:rsidP="00142AA6">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Município de _______________, _</w:t>
      </w:r>
      <w:r w:rsidR="006B4F27" w:rsidRPr="009519DF">
        <w:rPr>
          <w:rFonts w:ascii="Courier New" w:eastAsia="Times New Roman" w:hAnsi="Courier New" w:cs="Courier New"/>
          <w:sz w:val="24"/>
          <w:szCs w:val="24"/>
        </w:rPr>
        <w:t>___ de ________________, de 202</w:t>
      </w:r>
      <w:r w:rsidR="00DE1C6A">
        <w:rPr>
          <w:rFonts w:ascii="Courier New" w:eastAsia="Times New Roman" w:hAnsi="Courier New" w:cs="Courier New"/>
          <w:sz w:val="24"/>
          <w:szCs w:val="24"/>
        </w:rPr>
        <w:t>1</w:t>
      </w:r>
      <w:r w:rsidRPr="009519DF">
        <w:rPr>
          <w:rFonts w:ascii="Courier New" w:eastAsia="Times New Roman" w:hAnsi="Courier New" w:cs="Courier New"/>
          <w:sz w:val="24"/>
          <w:szCs w:val="24"/>
        </w:rPr>
        <w:t>.</w:t>
      </w:r>
    </w:p>
    <w:p w14:paraId="07A17345"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57CFE27A"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5D3035F0"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1D922D4E"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0BE0B925" w14:textId="77777777" w:rsidR="00142AA6" w:rsidRPr="009519DF" w:rsidRDefault="00142AA6" w:rsidP="00142AA6">
      <w:pPr>
        <w:widowControl w:val="0"/>
        <w:spacing w:after="0" w:line="240" w:lineRule="auto"/>
        <w:jc w:val="center"/>
        <w:rPr>
          <w:rFonts w:ascii="Courier New" w:eastAsia="Times New Roman" w:hAnsi="Courier New" w:cs="Courier New"/>
          <w:sz w:val="24"/>
          <w:szCs w:val="24"/>
        </w:rPr>
      </w:pPr>
    </w:p>
    <w:p w14:paraId="472B6F92" w14:textId="77777777" w:rsidR="00142AA6" w:rsidRPr="009519DF" w:rsidRDefault="00142AA6" w:rsidP="00142AA6">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b/>
          <w:sz w:val="24"/>
          <w:szCs w:val="24"/>
        </w:rPr>
        <w:t>Firma Reconhecida</w:t>
      </w:r>
    </w:p>
    <w:p w14:paraId="6864178B" w14:textId="77777777" w:rsidR="00142AA6" w:rsidRPr="009519DF" w:rsidRDefault="00142AA6" w:rsidP="00142AA6">
      <w:pPr>
        <w:widowControl w:val="0"/>
        <w:spacing w:after="0" w:line="240" w:lineRule="auto"/>
        <w:jc w:val="center"/>
        <w:rPr>
          <w:rFonts w:ascii="Courier New" w:eastAsia="Times New Roman" w:hAnsi="Courier New" w:cs="Courier New"/>
          <w:sz w:val="24"/>
          <w:szCs w:val="24"/>
        </w:rPr>
      </w:pPr>
    </w:p>
    <w:p w14:paraId="62E811BA" w14:textId="77777777" w:rsidR="00142AA6" w:rsidRPr="009519DF" w:rsidRDefault="00142AA6" w:rsidP="00142AA6">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_________________________</w:t>
      </w:r>
    </w:p>
    <w:p w14:paraId="7BFCEB6D" w14:textId="77777777" w:rsidR="00142AA6" w:rsidRPr="009519DF" w:rsidRDefault="00142AA6" w:rsidP="00142AA6">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Representante Legal</w:t>
      </w:r>
    </w:p>
    <w:p w14:paraId="30E0B327"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3745B111"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07A6A11C"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1E7F7109"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1A203326" w14:textId="77777777" w:rsidR="00142AA6" w:rsidRPr="009519DF" w:rsidRDefault="00142AA6" w:rsidP="00142AA6">
      <w:pPr>
        <w:widowControl w:val="0"/>
        <w:spacing w:after="0" w:line="240" w:lineRule="auto"/>
        <w:jc w:val="both"/>
        <w:rPr>
          <w:rFonts w:ascii="Courier New" w:eastAsia="Times New Roman" w:hAnsi="Courier New" w:cs="Courier New"/>
          <w:sz w:val="24"/>
          <w:szCs w:val="24"/>
        </w:rPr>
      </w:pPr>
    </w:p>
    <w:p w14:paraId="6056FA37" w14:textId="77777777" w:rsidR="00142AA6" w:rsidRPr="009519DF" w:rsidRDefault="00142AA6">
      <w:pPr>
        <w:rPr>
          <w:rFonts w:ascii="Courier New" w:hAnsi="Courier New" w:cs="Courier New"/>
          <w:b/>
          <w:sz w:val="24"/>
          <w:szCs w:val="24"/>
        </w:rPr>
      </w:pPr>
      <w:r w:rsidRPr="009519DF">
        <w:rPr>
          <w:rFonts w:ascii="Courier New" w:hAnsi="Courier New" w:cs="Courier New"/>
          <w:b/>
          <w:sz w:val="24"/>
          <w:szCs w:val="24"/>
        </w:rPr>
        <w:br w:type="page"/>
      </w:r>
    </w:p>
    <w:p w14:paraId="03C9FFC7" w14:textId="67F0897A" w:rsidR="005F47AC" w:rsidRPr="009519DF" w:rsidRDefault="005F47AC" w:rsidP="005F47AC">
      <w:pPr>
        <w:pStyle w:val="Normal1"/>
        <w:jc w:val="center"/>
        <w:rPr>
          <w:rFonts w:ascii="Courier New" w:hAnsi="Courier New" w:cs="Courier New"/>
          <w:color w:val="auto"/>
          <w:szCs w:val="24"/>
        </w:rPr>
      </w:pPr>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12780C">
        <w:rPr>
          <w:rFonts w:ascii="Courier New" w:hAnsi="Courier New" w:cs="Courier New"/>
          <w:b/>
          <w:color w:val="auto"/>
          <w:szCs w:val="24"/>
        </w:rPr>
        <w:t>1</w:t>
      </w:r>
    </w:p>
    <w:p w14:paraId="77662911" w14:textId="696FB2B4"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12780C">
        <w:rPr>
          <w:rFonts w:ascii="Courier New" w:hAnsi="Courier New" w:cs="Courier New"/>
          <w:b/>
          <w:color w:val="auto"/>
          <w:szCs w:val="24"/>
        </w:rPr>
        <w:t>1</w:t>
      </w:r>
    </w:p>
    <w:p w14:paraId="25425EB9" w14:textId="77777777" w:rsidR="00142AA6" w:rsidRPr="00764B4F" w:rsidRDefault="000604A9" w:rsidP="00764B4F">
      <w:pPr>
        <w:pStyle w:val="Ttulo1"/>
        <w:jc w:val="center"/>
        <w:rPr>
          <w:rFonts w:ascii="Courier New" w:hAnsi="Courier New" w:cs="Courier New"/>
          <w:bCs/>
          <w:i w:val="0"/>
          <w:iCs/>
          <w:sz w:val="24"/>
          <w:szCs w:val="24"/>
        </w:rPr>
      </w:pPr>
      <w:r w:rsidRPr="00764B4F">
        <w:rPr>
          <w:rFonts w:ascii="Courier New" w:hAnsi="Courier New" w:cs="Courier New"/>
          <w:bCs/>
          <w:i w:val="0"/>
          <w:iCs/>
          <w:sz w:val="24"/>
          <w:szCs w:val="24"/>
        </w:rPr>
        <w:t>ANEXO V</w:t>
      </w:r>
      <w:r w:rsidR="00B95B9F" w:rsidRPr="00764B4F">
        <w:rPr>
          <w:rFonts w:ascii="Courier New" w:hAnsi="Courier New" w:cs="Courier New"/>
          <w:bCs/>
          <w:i w:val="0"/>
          <w:iCs/>
          <w:sz w:val="24"/>
          <w:szCs w:val="24"/>
        </w:rPr>
        <w:t xml:space="preserve"> - </w:t>
      </w:r>
      <w:bookmarkEnd w:id="21"/>
      <w:r w:rsidR="00142AA6" w:rsidRPr="00764B4F">
        <w:rPr>
          <w:rFonts w:ascii="Courier New" w:hAnsi="Courier New" w:cs="Courier New"/>
          <w:bCs/>
          <w:i w:val="0"/>
          <w:iCs/>
          <w:sz w:val="24"/>
          <w:szCs w:val="24"/>
        </w:rPr>
        <w:t>DECLARAÇÃO DE ENQUADRAMENTO ME, EPP OU MEI.</w:t>
      </w:r>
    </w:p>
    <w:p w14:paraId="7E38A842" w14:textId="77777777" w:rsidR="00142AA6" w:rsidRPr="009519DF" w:rsidRDefault="00142AA6" w:rsidP="00142AA6">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rPr>
      </w:pPr>
    </w:p>
    <w:p w14:paraId="5E9BF000" w14:textId="77777777" w:rsidR="000604A9" w:rsidRPr="009519DF" w:rsidRDefault="000604A9" w:rsidP="00764B4F">
      <w:pPr>
        <w:spacing w:after="0" w:line="240" w:lineRule="auto"/>
      </w:pPr>
    </w:p>
    <w:p w14:paraId="1F530BF0" w14:textId="77777777" w:rsidR="000604A9" w:rsidRPr="009519DF" w:rsidRDefault="000604A9" w:rsidP="000604A9">
      <w:pPr>
        <w:pStyle w:val="Normal1"/>
        <w:jc w:val="both"/>
        <w:rPr>
          <w:rFonts w:ascii="Courier New" w:hAnsi="Courier New" w:cs="Courier New"/>
          <w:color w:val="auto"/>
          <w:szCs w:val="24"/>
        </w:rPr>
      </w:pPr>
    </w:p>
    <w:p w14:paraId="4FFDCB28" w14:textId="77777777" w:rsidR="00142AA6" w:rsidRPr="009519DF" w:rsidRDefault="00142AA6" w:rsidP="00142AA6">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Ao</w:t>
      </w:r>
    </w:p>
    <w:p w14:paraId="5667969F" w14:textId="77777777" w:rsidR="00142AA6" w:rsidRPr="009519DF" w:rsidRDefault="00142AA6" w:rsidP="00142AA6">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Município de Ibiraiaras</w:t>
      </w:r>
    </w:p>
    <w:p w14:paraId="5F0A2A7A" w14:textId="77777777" w:rsidR="00142AA6" w:rsidRPr="009519DF" w:rsidRDefault="00142AA6" w:rsidP="00142AA6">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Comissão Permanente de Licitação</w:t>
      </w:r>
    </w:p>
    <w:p w14:paraId="240C668F" w14:textId="77777777" w:rsidR="00142AA6" w:rsidRPr="009519DF" w:rsidRDefault="00142AA6" w:rsidP="00142AA6">
      <w:pPr>
        <w:widowControl w:val="0"/>
        <w:spacing w:after="0" w:line="240" w:lineRule="auto"/>
        <w:jc w:val="both"/>
        <w:rPr>
          <w:rFonts w:ascii="Courier New" w:hAnsi="Courier New" w:cs="Courier New"/>
          <w:sz w:val="24"/>
          <w:szCs w:val="24"/>
        </w:rPr>
      </w:pPr>
    </w:p>
    <w:p w14:paraId="0AC7466E" w14:textId="77777777" w:rsidR="00142AA6" w:rsidRPr="009519DF" w:rsidRDefault="00142AA6" w:rsidP="00142AA6">
      <w:pPr>
        <w:widowControl w:val="0"/>
        <w:spacing w:after="0" w:line="240" w:lineRule="auto"/>
        <w:jc w:val="both"/>
        <w:rPr>
          <w:rFonts w:ascii="Courier New" w:hAnsi="Courier New" w:cs="Courier New"/>
          <w:sz w:val="24"/>
          <w:szCs w:val="24"/>
        </w:rPr>
      </w:pPr>
    </w:p>
    <w:p w14:paraId="19E5B292" w14:textId="77777777" w:rsidR="00142AA6" w:rsidRPr="009519DF" w:rsidRDefault="00142AA6" w:rsidP="00142AA6">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contador, Sr. (Sra) xxxxxxxxxxxxxxxxx, inscrito(a) no CPF sob o n.º xxxxxxxxxxxx e RG sob o n.º xxxxxxxxxxxxx, residente na xxxxxxxxxxxxx, n. xxx, no município de xxxxxxxxxxxxxxx, e seu contador xxxxxxxxxxxxxxxxx, inscrito(a) no CPF sob o n.º xxxxxxxxxxxx,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9519DF">
          <w:rPr>
            <w:rFonts w:ascii="Courier New" w:hAnsi="Courier New" w:cs="Courier New"/>
            <w:sz w:val="24"/>
            <w:szCs w:val="24"/>
          </w:rPr>
          <w:t>42 a</w:t>
        </w:r>
      </w:smartTag>
      <w:r w:rsidRPr="009519DF">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1C003EE4" w14:textId="77777777" w:rsidR="00142AA6" w:rsidRPr="009519DF" w:rsidRDefault="00142AA6" w:rsidP="00142AA6">
      <w:pPr>
        <w:widowControl w:val="0"/>
        <w:spacing w:after="0" w:line="240" w:lineRule="auto"/>
        <w:jc w:val="both"/>
        <w:rPr>
          <w:rFonts w:ascii="Courier New" w:hAnsi="Courier New" w:cs="Courier New"/>
          <w:sz w:val="24"/>
          <w:szCs w:val="24"/>
        </w:rPr>
      </w:pPr>
    </w:p>
    <w:p w14:paraId="50797EFA" w14:textId="77777777" w:rsidR="00142AA6" w:rsidRPr="009519DF" w:rsidRDefault="00142AA6" w:rsidP="00142AA6">
      <w:pPr>
        <w:widowControl w:val="0"/>
        <w:spacing w:after="0" w:line="240" w:lineRule="auto"/>
        <w:jc w:val="center"/>
        <w:rPr>
          <w:rFonts w:ascii="Courier New" w:hAnsi="Courier New" w:cs="Courier New"/>
          <w:sz w:val="24"/>
          <w:szCs w:val="24"/>
        </w:rPr>
      </w:pPr>
    </w:p>
    <w:p w14:paraId="600927F7" w14:textId="44739A5D" w:rsidR="00142AA6" w:rsidRPr="009519DF" w:rsidRDefault="00142AA6" w:rsidP="00142AA6">
      <w:pPr>
        <w:widowControl w:val="0"/>
        <w:spacing w:after="0" w:line="240" w:lineRule="auto"/>
        <w:jc w:val="center"/>
        <w:rPr>
          <w:rFonts w:ascii="Courier New" w:hAnsi="Courier New" w:cs="Courier New"/>
          <w:sz w:val="24"/>
          <w:szCs w:val="24"/>
        </w:rPr>
      </w:pPr>
      <w:r w:rsidRPr="009519DF">
        <w:rPr>
          <w:rFonts w:ascii="Courier New" w:hAnsi="Courier New" w:cs="Courier New"/>
          <w:sz w:val="24"/>
          <w:szCs w:val="24"/>
        </w:rPr>
        <w:t xml:space="preserve">Ibiraiaras, </w:t>
      </w:r>
      <w:r w:rsidR="006B4F27" w:rsidRPr="009519DF">
        <w:rPr>
          <w:rFonts w:ascii="Courier New" w:hAnsi="Courier New" w:cs="Courier New"/>
          <w:sz w:val="24"/>
          <w:szCs w:val="24"/>
        </w:rPr>
        <w:t>___ de _________________ de 202</w:t>
      </w:r>
      <w:r w:rsidR="0012780C">
        <w:rPr>
          <w:rFonts w:ascii="Courier New" w:hAnsi="Courier New" w:cs="Courier New"/>
          <w:sz w:val="24"/>
          <w:szCs w:val="24"/>
        </w:rPr>
        <w:t>1</w:t>
      </w:r>
      <w:r w:rsidRPr="009519DF">
        <w:rPr>
          <w:rFonts w:ascii="Courier New" w:hAnsi="Courier New" w:cs="Courier New"/>
          <w:sz w:val="24"/>
          <w:szCs w:val="24"/>
        </w:rPr>
        <w:t>.</w:t>
      </w:r>
    </w:p>
    <w:p w14:paraId="5A4F2531" w14:textId="77777777" w:rsidR="00142AA6" w:rsidRPr="009519DF" w:rsidRDefault="00142AA6" w:rsidP="00142AA6">
      <w:pPr>
        <w:widowControl w:val="0"/>
        <w:spacing w:after="0" w:line="240" w:lineRule="auto"/>
        <w:jc w:val="center"/>
        <w:rPr>
          <w:rFonts w:ascii="Courier New" w:hAnsi="Courier New" w:cs="Courier New"/>
          <w:sz w:val="24"/>
          <w:szCs w:val="24"/>
        </w:rPr>
      </w:pPr>
    </w:p>
    <w:p w14:paraId="2952A94F" w14:textId="77777777" w:rsidR="00142AA6" w:rsidRPr="009519DF" w:rsidRDefault="00142AA6" w:rsidP="00142AA6">
      <w:pPr>
        <w:widowControl w:val="0"/>
        <w:spacing w:after="0" w:line="240" w:lineRule="auto"/>
        <w:jc w:val="center"/>
        <w:rPr>
          <w:rFonts w:ascii="Courier New" w:hAnsi="Courier New" w:cs="Courier New"/>
          <w:sz w:val="24"/>
          <w:szCs w:val="24"/>
        </w:rPr>
      </w:pPr>
    </w:p>
    <w:p w14:paraId="633613BD" w14:textId="77777777" w:rsidR="00142AA6" w:rsidRPr="009519DF" w:rsidRDefault="00142AA6" w:rsidP="00142AA6">
      <w:pPr>
        <w:pStyle w:val="Normal1"/>
        <w:jc w:val="center"/>
        <w:rPr>
          <w:rFonts w:ascii="Courier New" w:hAnsi="Courier New" w:cs="Courier New"/>
          <w:color w:val="auto"/>
          <w:szCs w:val="24"/>
        </w:rPr>
      </w:pPr>
      <w:r w:rsidRPr="009519DF">
        <w:rPr>
          <w:rFonts w:ascii="Courier New" w:hAnsi="Courier New" w:cs="Courier New"/>
          <w:b/>
          <w:color w:val="auto"/>
          <w:szCs w:val="24"/>
        </w:rPr>
        <w:t>_________________________________</w:t>
      </w:r>
    </w:p>
    <w:p w14:paraId="2CA023E9" w14:textId="77777777" w:rsidR="00142AA6" w:rsidRPr="009519DF" w:rsidRDefault="00142AA6" w:rsidP="00142AA6">
      <w:pPr>
        <w:pStyle w:val="Normal1"/>
        <w:jc w:val="center"/>
        <w:rPr>
          <w:rFonts w:ascii="Courier New" w:hAnsi="Courier New" w:cs="Courier New"/>
          <w:color w:val="auto"/>
          <w:szCs w:val="24"/>
        </w:rPr>
      </w:pPr>
      <w:r w:rsidRPr="009519DF">
        <w:rPr>
          <w:rFonts w:ascii="Courier New" w:hAnsi="Courier New" w:cs="Courier New"/>
          <w:b/>
          <w:color w:val="auto"/>
          <w:szCs w:val="24"/>
        </w:rPr>
        <w:t>(Carimbo e assinatura do representante legal)</w:t>
      </w:r>
    </w:p>
    <w:p w14:paraId="168E6ADA" w14:textId="77777777" w:rsidR="00142AA6" w:rsidRPr="009519DF" w:rsidRDefault="00142AA6" w:rsidP="00142AA6">
      <w:pPr>
        <w:widowControl w:val="0"/>
        <w:spacing w:after="0" w:line="240" w:lineRule="auto"/>
        <w:jc w:val="center"/>
        <w:rPr>
          <w:rFonts w:ascii="Courier New" w:eastAsia="Times New Roman" w:hAnsi="Courier New" w:cs="Courier New"/>
          <w:b/>
          <w:sz w:val="24"/>
          <w:szCs w:val="24"/>
        </w:rPr>
      </w:pPr>
    </w:p>
    <w:p w14:paraId="70A5F26D" w14:textId="77777777" w:rsidR="00142AA6" w:rsidRPr="009519DF" w:rsidRDefault="00142AA6" w:rsidP="00142AA6">
      <w:pPr>
        <w:widowControl w:val="0"/>
        <w:spacing w:after="0" w:line="240" w:lineRule="auto"/>
        <w:jc w:val="center"/>
        <w:rPr>
          <w:rFonts w:ascii="Courier New" w:eastAsia="Times New Roman" w:hAnsi="Courier New" w:cs="Courier New"/>
          <w:b/>
          <w:sz w:val="24"/>
          <w:szCs w:val="24"/>
        </w:rPr>
      </w:pPr>
    </w:p>
    <w:p w14:paraId="29523982" w14:textId="77777777" w:rsidR="00142AA6" w:rsidRPr="009519DF" w:rsidRDefault="00142AA6" w:rsidP="00142AA6">
      <w:pPr>
        <w:pStyle w:val="Normal1"/>
        <w:jc w:val="center"/>
        <w:rPr>
          <w:rFonts w:ascii="Courier New" w:hAnsi="Courier New" w:cs="Courier New"/>
          <w:color w:val="auto"/>
          <w:szCs w:val="24"/>
        </w:rPr>
      </w:pPr>
      <w:r w:rsidRPr="009519DF">
        <w:rPr>
          <w:rFonts w:ascii="Courier New" w:hAnsi="Courier New" w:cs="Courier New"/>
          <w:b/>
          <w:color w:val="auto"/>
          <w:szCs w:val="24"/>
        </w:rPr>
        <w:t>_________________________________</w:t>
      </w:r>
    </w:p>
    <w:p w14:paraId="5274F815" w14:textId="77777777" w:rsidR="00142AA6" w:rsidRPr="009519DF" w:rsidRDefault="00142AA6" w:rsidP="00142AA6">
      <w:pPr>
        <w:pStyle w:val="Normal1"/>
        <w:jc w:val="center"/>
        <w:rPr>
          <w:rFonts w:ascii="Courier New" w:hAnsi="Courier New" w:cs="Courier New"/>
          <w:color w:val="auto"/>
          <w:szCs w:val="24"/>
        </w:rPr>
      </w:pPr>
      <w:r w:rsidRPr="009519DF">
        <w:rPr>
          <w:rFonts w:ascii="Courier New" w:hAnsi="Courier New" w:cs="Courier New"/>
          <w:b/>
          <w:color w:val="auto"/>
          <w:szCs w:val="24"/>
        </w:rPr>
        <w:t>(Carimbo e assinatura do Contador)</w:t>
      </w:r>
    </w:p>
    <w:p w14:paraId="6C5E1EE2" w14:textId="77777777" w:rsidR="00142AA6" w:rsidRPr="009519DF" w:rsidRDefault="00142AA6" w:rsidP="00142AA6">
      <w:pPr>
        <w:widowControl w:val="0"/>
        <w:spacing w:after="0" w:line="240" w:lineRule="auto"/>
        <w:jc w:val="center"/>
        <w:rPr>
          <w:rFonts w:ascii="Courier New" w:eastAsia="Times New Roman" w:hAnsi="Courier New" w:cs="Courier New"/>
          <w:b/>
          <w:sz w:val="24"/>
          <w:szCs w:val="24"/>
        </w:rPr>
      </w:pPr>
    </w:p>
    <w:p w14:paraId="71D3BB76" w14:textId="77777777" w:rsidR="00142AA6" w:rsidRPr="009519DF" w:rsidRDefault="00142AA6" w:rsidP="00142AA6">
      <w:pPr>
        <w:widowControl w:val="0"/>
        <w:spacing w:after="0" w:line="240" w:lineRule="auto"/>
        <w:jc w:val="both"/>
        <w:rPr>
          <w:rFonts w:ascii="Courier New" w:eastAsia="Times New Roman" w:hAnsi="Courier New" w:cs="Courier New"/>
          <w:b/>
          <w:sz w:val="24"/>
          <w:szCs w:val="24"/>
        </w:rPr>
      </w:pPr>
    </w:p>
    <w:p w14:paraId="62CB8557" w14:textId="77777777" w:rsidR="00544D2A" w:rsidRPr="009519DF" w:rsidRDefault="00544D2A" w:rsidP="00544D2A">
      <w:pPr>
        <w:widowControl w:val="0"/>
        <w:rPr>
          <w:rFonts w:ascii="Courier New" w:eastAsia="Times New Roman" w:hAnsi="Courier New" w:cs="Courier New"/>
          <w:b/>
          <w:sz w:val="24"/>
          <w:szCs w:val="24"/>
        </w:rPr>
      </w:pPr>
    </w:p>
    <w:p w14:paraId="34C754F7" w14:textId="77777777" w:rsidR="000604A9" w:rsidRPr="009519DF" w:rsidRDefault="00544D2A" w:rsidP="00142AA6">
      <w:pPr>
        <w:widowControl w:val="0"/>
        <w:rPr>
          <w:rFonts w:ascii="Courier New" w:eastAsia="Times New Roman" w:hAnsi="Courier New" w:cs="Courier New"/>
          <w:b/>
          <w:sz w:val="24"/>
          <w:szCs w:val="24"/>
        </w:rPr>
      </w:pPr>
      <w:r w:rsidRPr="009519DF">
        <w:rPr>
          <w:rFonts w:ascii="Courier New" w:hAnsi="Courier New" w:cs="Courier New"/>
          <w:b/>
          <w:sz w:val="24"/>
          <w:szCs w:val="24"/>
        </w:rPr>
        <w:br w:type="page"/>
      </w:r>
    </w:p>
    <w:p w14:paraId="5E1352F5" w14:textId="0C617617" w:rsidR="005F47AC" w:rsidRPr="009519DF" w:rsidRDefault="005F47AC" w:rsidP="005F47AC">
      <w:pPr>
        <w:pStyle w:val="Normal1"/>
        <w:jc w:val="center"/>
        <w:rPr>
          <w:rFonts w:ascii="Courier New" w:hAnsi="Courier New" w:cs="Courier New"/>
          <w:color w:val="auto"/>
          <w:szCs w:val="24"/>
        </w:rPr>
      </w:pPr>
      <w:bookmarkStart w:id="22" w:name="_Toc488849440"/>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12780C">
        <w:rPr>
          <w:rFonts w:ascii="Courier New" w:hAnsi="Courier New" w:cs="Courier New"/>
          <w:b/>
          <w:color w:val="auto"/>
          <w:szCs w:val="24"/>
        </w:rPr>
        <w:t>1</w:t>
      </w:r>
    </w:p>
    <w:p w14:paraId="266268EE" w14:textId="18458229"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12780C">
        <w:rPr>
          <w:rFonts w:ascii="Courier New" w:hAnsi="Courier New" w:cs="Courier New"/>
          <w:b/>
          <w:color w:val="auto"/>
          <w:szCs w:val="24"/>
        </w:rPr>
        <w:t>1</w:t>
      </w:r>
    </w:p>
    <w:p w14:paraId="286049D4" w14:textId="77777777" w:rsidR="00B3555C" w:rsidRPr="00764B4F" w:rsidRDefault="000604A9" w:rsidP="00764B4F">
      <w:pPr>
        <w:pStyle w:val="Ttulo1"/>
        <w:jc w:val="center"/>
        <w:rPr>
          <w:rFonts w:ascii="Courier New" w:hAnsi="Courier New" w:cs="Courier New"/>
          <w:bCs/>
          <w:i w:val="0"/>
          <w:iCs/>
          <w:sz w:val="24"/>
          <w:szCs w:val="24"/>
        </w:rPr>
      </w:pPr>
      <w:r w:rsidRPr="00764B4F">
        <w:rPr>
          <w:rFonts w:ascii="Courier New" w:hAnsi="Courier New" w:cs="Courier New"/>
          <w:bCs/>
          <w:i w:val="0"/>
          <w:iCs/>
          <w:sz w:val="24"/>
          <w:szCs w:val="24"/>
        </w:rPr>
        <w:t>ANEXO VI</w:t>
      </w:r>
      <w:r w:rsidR="00B95B9F" w:rsidRPr="00764B4F">
        <w:rPr>
          <w:rFonts w:ascii="Courier New" w:hAnsi="Courier New" w:cs="Courier New"/>
          <w:bCs/>
          <w:i w:val="0"/>
          <w:iCs/>
          <w:sz w:val="24"/>
          <w:szCs w:val="24"/>
        </w:rPr>
        <w:t xml:space="preserve"> - </w:t>
      </w:r>
      <w:bookmarkEnd w:id="22"/>
      <w:r w:rsidR="00B3555C" w:rsidRPr="00764B4F">
        <w:rPr>
          <w:rFonts w:ascii="Courier New" w:hAnsi="Courier New" w:cs="Courier New"/>
          <w:bCs/>
          <w:i w:val="0"/>
          <w:iCs/>
          <w:sz w:val="24"/>
          <w:szCs w:val="24"/>
        </w:rPr>
        <w:t>MODELO DE PROPOSTA DE PREÇOS</w:t>
      </w:r>
    </w:p>
    <w:p w14:paraId="10FD1BEA" w14:textId="77777777" w:rsidR="000604A9" w:rsidRPr="009519DF" w:rsidRDefault="000604A9" w:rsidP="00764B4F">
      <w:pPr>
        <w:spacing w:after="0" w:line="24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B3555C" w:rsidRPr="009519DF" w14:paraId="6E4B8A69" w14:textId="77777777" w:rsidTr="00F41AF1">
        <w:tc>
          <w:tcPr>
            <w:tcW w:w="9211" w:type="dxa"/>
            <w:gridSpan w:val="2"/>
          </w:tcPr>
          <w:p w14:paraId="5924A7F0" w14:textId="77777777" w:rsidR="00B3555C" w:rsidRPr="009519DF" w:rsidRDefault="00B3555C" w:rsidP="00764B4F">
            <w:pPr>
              <w:widowControl w:val="0"/>
              <w:jc w:val="both"/>
              <w:rPr>
                <w:rFonts w:ascii="Courier New" w:hAnsi="Courier New" w:cs="Courier New"/>
                <w:b/>
                <w:sz w:val="24"/>
                <w:szCs w:val="24"/>
              </w:rPr>
            </w:pPr>
            <w:r w:rsidRPr="009519DF">
              <w:rPr>
                <w:rFonts w:ascii="Courier New" w:hAnsi="Courier New" w:cs="Courier New"/>
                <w:b/>
                <w:sz w:val="24"/>
                <w:szCs w:val="24"/>
              </w:rPr>
              <w:t>Empresa:</w:t>
            </w:r>
          </w:p>
        </w:tc>
      </w:tr>
      <w:tr w:rsidR="00B3555C" w:rsidRPr="009519DF" w14:paraId="7D930668" w14:textId="77777777" w:rsidTr="00F41AF1">
        <w:tc>
          <w:tcPr>
            <w:tcW w:w="4605" w:type="dxa"/>
          </w:tcPr>
          <w:p w14:paraId="6309D162"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CNPJ:</w:t>
            </w:r>
          </w:p>
        </w:tc>
        <w:tc>
          <w:tcPr>
            <w:tcW w:w="4606" w:type="dxa"/>
          </w:tcPr>
          <w:p w14:paraId="0AB28488"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Inscrição Estadual:</w:t>
            </w:r>
          </w:p>
        </w:tc>
      </w:tr>
      <w:tr w:rsidR="00B3555C" w:rsidRPr="009519DF" w14:paraId="266F8132" w14:textId="77777777" w:rsidTr="00F41AF1">
        <w:tc>
          <w:tcPr>
            <w:tcW w:w="4605" w:type="dxa"/>
          </w:tcPr>
          <w:p w14:paraId="0C69BC0B"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Endereço:</w:t>
            </w:r>
          </w:p>
        </w:tc>
        <w:tc>
          <w:tcPr>
            <w:tcW w:w="4606" w:type="dxa"/>
          </w:tcPr>
          <w:p w14:paraId="4F5FBA00"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n.º:</w:t>
            </w:r>
          </w:p>
        </w:tc>
      </w:tr>
      <w:tr w:rsidR="00B3555C" w:rsidRPr="009519DF" w14:paraId="44C49896" w14:textId="77777777" w:rsidTr="00F41AF1">
        <w:tc>
          <w:tcPr>
            <w:tcW w:w="4605" w:type="dxa"/>
          </w:tcPr>
          <w:p w14:paraId="1EBC23EC"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Cidade:</w:t>
            </w:r>
          </w:p>
        </w:tc>
        <w:tc>
          <w:tcPr>
            <w:tcW w:w="4606" w:type="dxa"/>
          </w:tcPr>
          <w:p w14:paraId="32BAD686"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Estado:</w:t>
            </w:r>
          </w:p>
        </w:tc>
      </w:tr>
      <w:tr w:rsidR="00B3555C" w:rsidRPr="009519DF" w14:paraId="55202C43" w14:textId="77777777" w:rsidTr="00F41AF1">
        <w:tc>
          <w:tcPr>
            <w:tcW w:w="4605" w:type="dxa"/>
          </w:tcPr>
          <w:p w14:paraId="451E9E64"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CEP:</w:t>
            </w:r>
          </w:p>
        </w:tc>
        <w:tc>
          <w:tcPr>
            <w:tcW w:w="4606" w:type="dxa"/>
          </w:tcPr>
          <w:p w14:paraId="42AF2B62" w14:textId="77777777" w:rsidR="00B3555C" w:rsidRPr="009519DF" w:rsidRDefault="00B3555C" w:rsidP="00F41AF1">
            <w:pPr>
              <w:widowControl w:val="0"/>
              <w:jc w:val="both"/>
              <w:rPr>
                <w:rFonts w:ascii="Courier New" w:hAnsi="Courier New" w:cs="Courier New"/>
                <w:b/>
                <w:sz w:val="24"/>
                <w:szCs w:val="24"/>
              </w:rPr>
            </w:pPr>
          </w:p>
        </w:tc>
      </w:tr>
      <w:tr w:rsidR="00B3555C" w:rsidRPr="009519DF" w14:paraId="68BD4825" w14:textId="77777777" w:rsidTr="00F41AF1">
        <w:tc>
          <w:tcPr>
            <w:tcW w:w="4605" w:type="dxa"/>
          </w:tcPr>
          <w:p w14:paraId="4E4EE220"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Telefone:</w:t>
            </w:r>
          </w:p>
        </w:tc>
        <w:tc>
          <w:tcPr>
            <w:tcW w:w="4606" w:type="dxa"/>
          </w:tcPr>
          <w:p w14:paraId="4345D305"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E-mail:</w:t>
            </w:r>
          </w:p>
        </w:tc>
      </w:tr>
      <w:tr w:rsidR="00B3555C" w:rsidRPr="009519DF" w14:paraId="6401B5D8" w14:textId="77777777" w:rsidTr="00F41AF1">
        <w:tc>
          <w:tcPr>
            <w:tcW w:w="9211" w:type="dxa"/>
            <w:gridSpan w:val="2"/>
          </w:tcPr>
          <w:p w14:paraId="4085B1C5"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Representante legal:</w:t>
            </w:r>
          </w:p>
        </w:tc>
      </w:tr>
      <w:tr w:rsidR="00B3555C" w:rsidRPr="009519DF" w14:paraId="322E532E" w14:textId="77777777" w:rsidTr="00F41AF1">
        <w:tc>
          <w:tcPr>
            <w:tcW w:w="4605" w:type="dxa"/>
          </w:tcPr>
          <w:p w14:paraId="30AA1329"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CPF:</w:t>
            </w:r>
          </w:p>
        </w:tc>
        <w:tc>
          <w:tcPr>
            <w:tcW w:w="4606" w:type="dxa"/>
          </w:tcPr>
          <w:p w14:paraId="07ADD0C2"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RG:</w:t>
            </w:r>
          </w:p>
        </w:tc>
      </w:tr>
      <w:tr w:rsidR="00B3555C" w:rsidRPr="009519DF" w14:paraId="524FF1DD" w14:textId="77777777" w:rsidTr="00F41AF1">
        <w:tc>
          <w:tcPr>
            <w:tcW w:w="4605" w:type="dxa"/>
          </w:tcPr>
          <w:p w14:paraId="3639E819"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Endereço:</w:t>
            </w:r>
          </w:p>
        </w:tc>
        <w:tc>
          <w:tcPr>
            <w:tcW w:w="4606" w:type="dxa"/>
          </w:tcPr>
          <w:p w14:paraId="6689DF7F"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n.º:</w:t>
            </w:r>
          </w:p>
        </w:tc>
      </w:tr>
      <w:tr w:rsidR="00B3555C" w:rsidRPr="009519DF" w14:paraId="05F3E75D" w14:textId="77777777" w:rsidTr="00F41AF1">
        <w:tc>
          <w:tcPr>
            <w:tcW w:w="4605" w:type="dxa"/>
          </w:tcPr>
          <w:p w14:paraId="5FFE863F"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Cidade:</w:t>
            </w:r>
          </w:p>
        </w:tc>
        <w:tc>
          <w:tcPr>
            <w:tcW w:w="4606" w:type="dxa"/>
          </w:tcPr>
          <w:p w14:paraId="42710C5B"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Estado:</w:t>
            </w:r>
          </w:p>
        </w:tc>
      </w:tr>
      <w:tr w:rsidR="00B3555C" w:rsidRPr="009519DF" w14:paraId="7F7E9F5F" w14:textId="77777777" w:rsidTr="00F41AF1">
        <w:tc>
          <w:tcPr>
            <w:tcW w:w="4605" w:type="dxa"/>
          </w:tcPr>
          <w:p w14:paraId="78FF8843"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CEP:</w:t>
            </w:r>
          </w:p>
        </w:tc>
        <w:tc>
          <w:tcPr>
            <w:tcW w:w="4606" w:type="dxa"/>
          </w:tcPr>
          <w:p w14:paraId="7E1B7C5B" w14:textId="77777777" w:rsidR="00B3555C" w:rsidRPr="009519DF" w:rsidRDefault="00B3555C" w:rsidP="00F41AF1">
            <w:pPr>
              <w:widowControl w:val="0"/>
              <w:jc w:val="both"/>
              <w:rPr>
                <w:rFonts w:ascii="Courier New" w:hAnsi="Courier New" w:cs="Courier New"/>
                <w:b/>
                <w:sz w:val="24"/>
                <w:szCs w:val="24"/>
              </w:rPr>
            </w:pPr>
          </w:p>
        </w:tc>
      </w:tr>
      <w:tr w:rsidR="00B3555C" w:rsidRPr="009519DF" w14:paraId="17E2DEB0" w14:textId="77777777" w:rsidTr="00F41AF1">
        <w:tc>
          <w:tcPr>
            <w:tcW w:w="4605" w:type="dxa"/>
          </w:tcPr>
          <w:p w14:paraId="37B50A81"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Telefone:</w:t>
            </w:r>
          </w:p>
        </w:tc>
        <w:tc>
          <w:tcPr>
            <w:tcW w:w="4606" w:type="dxa"/>
          </w:tcPr>
          <w:p w14:paraId="3760CE9B" w14:textId="77777777" w:rsidR="00B3555C" w:rsidRPr="009519DF" w:rsidRDefault="00B3555C" w:rsidP="00F41AF1">
            <w:pPr>
              <w:widowControl w:val="0"/>
              <w:jc w:val="both"/>
              <w:rPr>
                <w:rFonts w:ascii="Courier New" w:hAnsi="Courier New" w:cs="Courier New"/>
                <w:b/>
                <w:sz w:val="24"/>
                <w:szCs w:val="24"/>
              </w:rPr>
            </w:pPr>
            <w:r w:rsidRPr="009519DF">
              <w:rPr>
                <w:rFonts w:ascii="Courier New" w:hAnsi="Courier New" w:cs="Courier New"/>
                <w:b/>
                <w:sz w:val="24"/>
                <w:szCs w:val="24"/>
              </w:rPr>
              <w:t>E-mail:</w:t>
            </w:r>
          </w:p>
        </w:tc>
      </w:tr>
    </w:tbl>
    <w:p w14:paraId="7585B943" w14:textId="77777777" w:rsidR="00B3555C" w:rsidRPr="009519DF" w:rsidRDefault="00B3555C" w:rsidP="00B3555C">
      <w:pPr>
        <w:widowControl w:val="0"/>
        <w:spacing w:after="0" w:line="240" w:lineRule="auto"/>
        <w:jc w:val="both"/>
        <w:rPr>
          <w:rFonts w:ascii="Courier New" w:hAnsi="Courier New" w:cs="Courier New"/>
          <w:sz w:val="24"/>
          <w:szCs w:val="24"/>
        </w:rPr>
      </w:pPr>
    </w:p>
    <w:p w14:paraId="26212971" w14:textId="391A2EB3" w:rsidR="00B3555C" w:rsidRDefault="00B3555C" w:rsidP="00B3555C">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À Prefeitura Municipal de Ibiraiaras</w:t>
      </w:r>
    </w:p>
    <w:p w14:paraId="3C7E650A" w14:textId="77777777" w:rsidR="0012780C" w:rsidRPr="009519DF" w:rsidRDefault="0012780C" w:rsidP="00B3555C">
      <w:pPr>
        <w:widowControl w:val="0"/>
        <w:spacing w:after="0" w:line="240" w:lineRule="auto"/>
        <w:jc w:val="both"/>
        <w:rPr>
          <w:rFonts w:ascii="Courier New" w:hAnsi="Courier New" w:cs="Courier New"/>
          <w:sz w:val="24"/>
          <w:szCs w:val="24"/>
        </w:rPr>
      </w:pPr>
    </w:p>
    <w:p w14:paraId="613F8F51" w14:textId="60951E16" w:rsidR="00B3555C" w:rsidRPr="009519DF" w:rsidRDefault="00B3555C" w:rsidP="00B3555C">
      <w:pPr>
        <w:widowControl w:val="0"/>
        <w:spacing w:after="0" w:line="240" w:lineRule="auto"/>
        <w:jc w:val="both"/>
        <w:rPr>
          <w:rFonts w:ascii="Courier New" w:hAnsi="Courier New" w:cs="Courier New"/>
          <w:sz w:val="24"/>
          <w:szCs w:val="24"/>
        </w:rPr>
      </w:pPr>
      <w:r w:rsidRPr="009519DF">
        <w:rPr>
          <w:rFonts w:ascii="Courier New" w:hAnsi="Courier New" w:cs="Courier New"/>
          <w:sz w:val="24"/>
          <w:szCs w:val="24"/>
        </w:rPr>
        <w:t>Vimos através de esta apresentar proposta comercial referent</w:t>
      </w:r>
      <w:r w:rsidR="005F47AC" w:rsidRPr="009519DF">
        <w:rPr>
          <w:rFonts w:ascii="Courier New" w:hAnsi="Courier New" w:cs="Courier New"/>
          <w:sz w:val="24"/>
          <w:szCs w:val="24"/>
        </w:rPr>
        <w:t>e ao Processo Licitatório n</w:t>
      </w:r>
      <w:r w:rsidR="0012780C">
        <w:rPr>
          <w:rFonts w:ascii="Courier New" w:hAnsi="Courier New" w:cs="Courier New"/>
          <w:sz w:val="24"/>
          <w:szCs w:val="24"/>
        </w:rPr>
        <w:t>.</w:t>
      </w:r>
      <w:r w:rsidR="005F47AC" w:rsidRPr="009519DF">
        <w:rPr>
          <w:rFonts w:ascii="Courier New" w:hAnsi="Courier New" w:cs="Courier New"/>
          <w:sz w:val="24"/>
          <w:szCs w:val="24"/>
        </w:rPr>
        <w:t xml:space="preserve">º </w:t>
      </w:r>
      <w:r w:rsidR="00177CEA">
        <w:rPr>
          <w:rFonts w:ascii="Courier New" w:hAnsi="Courier New" w:cs="Courier New"/>
          <w:sz w:val="24"/>
          <w:szCs w:val="24"/>
        </w:rPr>
        <w:t>106</w:t>
      </w:r>
      <w:r w:rsidR="005F47AC" w:rsidRPr="009519DF">
        <w:rPr>
          <w:rFonts w:ascii="Courier New" w:hAnsi="Courier New" w:cs="Courier New"/>
          <w:sz w:val="24"/>
          <w:szCs w:val="24"/>
        </w:rPr>
        <w:t>/202</w:t>
      </w:r>
      <w:r w:rsidR="0012780C">
        <w:rPr>
          <w:rFonts w:ascii="Courier New" w:hAnsi="Courier New" w:cs="Courier New"/>
          <w:sz w:val="24"/>
          <w:szCs w:val="24"/>
        </w:rPr>
        <w:t>1</w:t>
      </w:r>
      <w:r w:rsidR="005F47AC" w:rsidRPr="009519DF">
        <w:rPr>
          <w:rFonts w:ascii="Courier New" w:hAnsi="Courier New" w:cs="Courier New"/>
          <w:sz w:val="24"/>
          <w:szCs w:val="24"/>
        </w:rPr>
        <w:t xml:space="preserve"> – Pregão Presencial n</w:t>
      </w:r>
      <w:r w:rsidR="0012780C">
        <w:rPr>
          <w:rFonts w:ascii="Courier New" w:hAnsi="Courier New" w:cs="Courier New"/>
          <w:sz w:val="24"/>
          <w:szCs w:val="24"/>
        </w:rPr>
        <w:t>.</w:t>
      </w:r>
      <w:r w:rsidR="005F47AC" w:rsidRPr="009519DF">
        <w:rPr>
          <w:rFonts w:ascii="Courier New" w:hAnsi="Courier New" w:cs="Courier New"/>
          <w:sz w:val="24"/>
          <w:szCs w:val="24"/>
        </w:rPr>
        <w:t xml:space="preserve">º </w:t>
      </w:r>
      <w:r w:rsidR="00177CEA">
        <w:rPr>
          <w:rFonts w:ascii="Courier New" w:hAnsi="Courier New" w:cs="Courier New"/>
          <w:sz w:val="24"/>
          <w:szCs w:val="24"/>
        </w:rPr>
        <w:t>34</w:t>
      </w:r>
      <w:r w:rsidR="006B4F27" w:rsidRPr="009519DF">
        <w:rPr>
          <w:rFonts w:ascii="Courier New" w:hAnsi="Courier New" w:cs="Courier New"/>
          <w:sz w:val="24"/>
          <w:szCs w:val="24"/>
        </w:rPr>
        <w:t>/202</w:t>
      </w:r>
      <w:r w:rsidR="0012780C">
        <w:rPr>
          <w:rFonts w:ascii="Courier New" w:hAnsi="Courier New" w:cs="Courier New"/>
          <w:sz w:val="24"/>
          <w:szCs w:val="24"/>
        </w:rPr>
        <w:t>1</w:t>
      </w:r>
      <w:r w:rsidRPr="009519DF">
        <w:rPr>
          <w:rFonts w:ascii="Courier New" w:hAnsi="Courier New" w:cs="Courier New"/>
          <w:sz w:val="24"/>
          <w:szCs w:val="24"/>
        </w:rPr>
        <w:t xml:space="preserve"> por sistema de registro de preços, cujo objeto é a futura aquisição de gêneros alimentícios e utensílios a serem utilizados nos serviços</w:t>
      </w:r>
      <w:r w:rsidR="00616113">
        <w:rPr>
          <w:rFonts w:ascii="Courier New" w:hAnsi="Courier New" w:cs="Courier New"/>
          <w:sz w:val="24"/>
          <w:szCs w:val="24"/>
        </w:rPr>
        <w:t xml:space="preserve"> do CRAS e </w:t>
      </w:r>
      <w:r w:rsidR="007717DF" w:rsidRPr="009519DF">
        <w:rPr>
          <w:rFonts w:ascii="Courier New" w:hAnsi="Courier New" w:cs="Courier New"/>
          <w:sz w:val="24"/>
          <w:szCs w:val="24"/>
        </w:rPr>
        <w:t>da Secretaria Municipal de Saúde</w:t>
      </w:r>
      <w:r w:rsidRPr="009519DF">
        <w:rPr>
          <w:rFonts w:ascii="Courier New" w:hAnsi="Courier New" w:cs="Courier New"/>
          <w:sz w:val="24"/>
          <w:szCs w:val="24"/>
        </w:rPr>
        <w:t>, com entrega conforme a necessidade do município, conforme especificações constantes abaixo:</w:t>
      </w:r>
    </w:p>
    <w:p w14:paraId="5E6A0A43" w14:textId="77777777" w:rsidR="00B3555C" w:rsidRPr="009519DF" w:rsidRDefault="00B3555C" w:rsidP="00B3555C">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tbl>
      <w:tblPr>
        <w:tblW w:w="563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5117"/>
        <w:gridCol w:w="992"/>
        <w:gridCol w:w="992"/>
        <w:gridCol w:w="1135"/>
        <w:gridCol w:w="1133"/>
      </w:tblGrid>
      <w:tr w:rsidR="0012780C" w:rsidRPr="009F15C2" w14:paraId="4112CB24" w14:textId="69AAD487" w:rsidTr="0012780C">
        <w:trPr>
          <w:trHeight w:val="600"/>
        </w:trPr>
        <w:tc>
          <w:tcPr>
            <w:tcW w:w="410" w:type="pct"/>
            <w:shd w:val="clear" w:color="auto" w:fill="auto"/>
            <w:noWrap/>
            <w:vAlign w:val="center"/>
            <w:hideMark/>
          </w:tcPr>
          <w:p w14:paraId="309CEC7B" w14:textId="3A9CB09B" w:rsidR="0012780C" w:rsidRPr="009F15C2" w:rsidRDefault="0012780C" w:rsidP="0012780C">
            <w:pPr>
              <w:spacing w:after="0" w:line="240" w:lineRule="auto"/>
              <w:jc w:val="center"/>
              <w:rPr>
                <w:rFonts w:ascii="Courier New" w:eastAsia="Times New Roman" w:hAnsi="Courier New" w:cs="Courier New"/>
                <w:b/>
                <w:bCs/>
                <w:sz w:val="20"/>
                <w:szCs w:val="20"/>
              </w:rPr>
            </w:pPr>
            <w:r w:rsidRPr="009F15C2">
              <w:rPr>
                <w:rFonts w:ascii="Courier New" w:eastAsia="Times New Roman" w:hAnsi="Courier New" w:cs="Courier New"/>
                <w:b/>
                <w:bCs/>
                <w:sz w:val="20"/>
                <w:szCs w:val="20"/>
              </w:rPr>
              <w:t>ITEM</w:t>
            </w:r>
          </w:p>
        </w:tc>
        <w:tc>
          <w:tcPr>
            <w:tcW w:w="2507" w:type="pct"/>
            <w:shd w:val="clear" w:color="auto" w:fill="auto"/>
            <w:noWrap/>
            <w:vAlign w:val="center"/>
            <w:hideMark/>
          </w:tcPr>
          <w:p w14:paraId="0F2907D3" w14:textId="77777777" w:rsidR="0012780C" w:rsidRPr="009F15C2" w:rsidRDefault="0012780C" w:rsidP="0012780C">
            <w:pPr>
              <w:spacing w:after="0" w:line="240" w:lineRule="auto"/>
              <w:jc w:val="center"/>
              <w:rPr>
                <w:rFonts w:ascii="Courier New" w:eastAsia="Times New Roman" w:hAnsi="Courier New" w:cs="Courier New"/>
                <w:b/>
                <w:bCs/>
                <w:sz w:val="20"/>
                <w:szCs w:val="20"/>
              </w:rPr>
            </w:pPr>
            <w:r w:rsidRPr="009F15C2">
              <w:rPr>
                <w:rFonts w:ascii="Courier New" w:eastAsia="Times New Roman" w:hAnsi="Courier New" w:cs="Courier New"/>
                <w:b/>
                <w:bCs/>
                <w:sz w:val="20"/>
                <w:szCs w:val="20"/>
              </w:rPr>
              <w:t>DESCRIÇÃO</w:t>
            </w:r>
          </w:p>
        </w:tc>
        <w:tc>
          <w:tcPr>
            <w:tcW w:w="486" w:type="pct"/>
            <w:shd w:val="clear" w:color="auto" w:fill="auto"/>
            <w:noWrap/>
            <w:vAlign w:val="center"/>
            <w:hideMark/>
          </w:tcPr>
          <w:p w14:paraId="341DD4AA" w14:textId="77777777" w:rsidR="0012780C" w:rsidRPr="009F15C2" w:rsidRDefault="0012780C" w:rsidP="0012780C">
            <w:pPr>
              <w:spacing w:after="0" w:line="240" w:lineRule="auto"/>
              <w:jc w:val="center"/>
              <w:rPr>
                <w:rFonts w:ascii="Courier New" w:eastAsia="Times New Roman" w:hAnsi="Courier New" w:cs="Courier New"/>
                <w:b/>
                <w:bCs/>
                <w:sz w:val="20"/>
                <w:szCs w:val="20"/>
              </w:rPr>
            </w:pPr>
            <w:r w:rsidRPr="009F15C2">
              <w:rPr>
                <w:rFonts w:ascii="Courier New" w:eastAsia="Times New Roman" w:hAnsi="Courier New" w:cs="Courier New"/>
                <w:b/>
                <w:bCs/>
                <w:sz w:val="20"/>
                <w:szCs w:val="20"/>
              </w:rPr>
              <w:t>Unidade</w:t>
            </w:r>
          </w:p>
        </w:tc>
        <w:tc>
          <w:tcPr>
            <w:tcW w:w="486" w:type="pct"/>
            <w:shd w:val="clear" w:color="auto" w:fill="auto"/>
            <w:noWrap/>
            <w:vAlign w:val="center"/>
            <w:hideMark/>
          </w:tcPr>
          <w:p w14:paraId="77743B45" w14:textId="77777777" w:rsidR="0012780C" w:rsidRPr="009F15C2" w:rsidRDefault="0012780C" w:rsidP="0012780C">
            <w:pPr>
              <w:spacing w:after="0" w:line="240" w:lineRule="auto"/>
              <w:jc w:val="center"/>
              <w:rPr>
                <w:rFonts w:ascii="Courier New" w:eastAsia="Times New Roman" w:hAnsi="Courier New" w:cs="Courier New"/>
                <w:b/>
                <w:bCs/>
                <w:color w:val="000000"/>
                <w:sz w:val="20"/>
                <w:szCs w:val="20"/>
              </w:rPr>
            </w:pPr>
            <w:r w:rsidRPr="009F15C2">
              <w:rPr>
                <w:rFonts w:ascii="Courier New" w:eastAsia="Times New Roman" w:hAnsi="Courier New" w:cs="Courier New"/>
                <w:b/>
                <w:bCs/>
                <w:color w:val="000000"/>
                <w:sz w:val="20"/>
                <w:szCs w:val="20"/>
              </w:rPr>
              <w:t>Q</w:t>
            </w:r>
            <w:r>
              <w:rPr>
                <w:rFonts w:ascii="Courier New" w:eastAsia="Times New Roman" w:hAnsi="Courier New" w:cs="Courier New"/>
                <w:b/>
                <w:bCs/>
                <w:color w:val="000000"/>
                <w:sz w:val="20"/>
                <w:szCs w:val="20"/>
              </w:rPr>
              <w:t>uan</w:t>
            </w:r>
            <w:r w:rsidRPr="009F15C2">
              <w:rPr>
                <w:rFonts w:ascii="Courier New" w:eastAsia="Times New Roman" w:hAnsi="Courier New" w:cs="Courier New"/>
                <w:b/>
                <w:bCs/>
                <w:color w:val="000000"/>
                <w:sz w:val="20"/>
                <w:szCs w:val="20"/>
              </w:rPr>
              <w:t>t</w:t>
            </w:r>
            <w:r>
              <w:rPr>
                <w:rFonts w:ascii="Courier New" w:eastAsia="Times New Roman" w:hAnsi="Courier New" w:cs="Courier New"/>
                <w:b/>
                <w:bCs/>
                <w:color w:val="000000"/>
                <w:sz w:val="20"/>
                <w:szCs w:val="20"/>
              </w:rPr>
              <w:t>.</w:t>
            </w:r>
          </w:p>
        </w:tc>
        <w:tc>
          <w:tcPr>
            <w:tcW w:w="556" w:type="pct"/>
            <w:vAlign w:val="center"/>
          </w:tcPr>
          <w:p w14:paraId="2A7A1EA2" w14:textId="3A4B400F" w:rsidR="0012780C" w:rsidRPr="009F15C2" w:rsidRDefault="0012780C" w:rsidP="0012780C">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Valor unitário</w:t>
            </w:r>
          </w:p>
        </w:tc>
        <w:tc>
          <w:tcPr>
            <w:tcW w:w="555" w:type="pct"/>
            <w:vAlign w:val="center"/>
          </w:tcPr>
          <w:p w14:paraId="59A83966" w14:textId="1CA171FC" w:rsidR="0012780C" w:rsidRPr="009F15C2" w:rsidRDefault="0012780C" w:rsidP="0012780C">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Valor total</w:t>
            </w:r>
          </w:p>
        </w:tc>
      </w:tr>
      <w:tr w:rsidR="0012780C" w:rsidRPr="00913455" w14:paraId="0F352BCE" w14:textId="25AEEFA6" w:rsidTr="0012780C">
        <w:trPr>
          <w:trHeight w:val="2028"/>
        </w:trPr>
        <w:tc>
          <w:tcPr>
            <w:tcW w:w="410" w:type="pct"/>
            <w:shd w:val="clear" w:color="auto" w:fill="auto"/>
            <w:noWrap/>
            <w:vAlign w:val="center"/>
            <w:hideMark/>
          </w:tcPr>
          <w:p w14:paraId="0907EE56"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w:t>
            </w:r>
          </w:p>
        </w:tc>
        <w:tc>
          <w:tcPr>
            <w:tcW w:w="2507" w:type="pct"/>
            <w:shd w:val="clear" w:color="auto" w:fill="auto"/>
            <w:hideMark/>
          </w:tcPr>
          <w:p w14:paraId="104F0CF2"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Abacaxi,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r>
              <w:rPr>
                <w:rFonts w:ascii="Courier New" w:hAnsi="Courier New" w:cs="Courier New"/>
              </w:rPr>
              <w:t>.</w:t>
            </w:r>
          </w:p>
        </w:tc>
        <w:tc>
          <w:tcPr>
            <w:tcW w:w="486" w:type="pct"/>
            <w:shd w:val="clear" w:color="auto" w:fill="auto"/>
            <w:vAlign w:val="center"/>
            <w:hideMark/>
          </w:tcPr>
          <w:p w14:paraId="43B06021"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w:t>
            </w:r>
            <w:r>
              <w:rPr>
                <w:rFonts w:ascii="Courier New" w:hAnsi="Courier New" w:cs="Courier New"/>
              </w:rPr>
              <w:t>N</w:t>
            </w:r>
            <w:r w:rsidRPr="00913455">
              <w:rPr>
                <w:rFonts w:ascii="Courier New" w:hAnsi="Courier New" w:cs="Courier New"/>
              </w:rPr>
              <w:t>.</w:t>
            </w:r>
          </w:p>
        </w:tc>
        <w:tc>
          <w:tcPr>
            <w:tcW w:w="486" w:type="pct"/>
            <w:shd w:val="clear" w:color="auto" w:fill="auto"/>
            <w:vAlign w:val="center"/>
            <w:hideMark/>
          </w:tcPr>
          <w:p w14:paraId="60649F03"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120</w:t>
            </w:r>
          </w:p>
        </w:tc>
        <w:tc>
          <w:tcPr>
            <w:tcW w:w="556" w:type="pct"/>
          </w:tcPr>
          <w:p w14:paraId="5C9F9AAA" w14:textId="77777777" w:rsidR="0012780C" w:rsidRDefault="0012780C" w:rsidP="00F37858">
            <w:pPr>
              <w:spacing w:after="0" w:line="240" w:lineRule="auto"/>
              <w:jc w:val="center"/>
              <w:rPr>
                <w:rFonts w:ascii="Courier New" w:hAnsi="Courier New" w:cs="Courier New"/>
              </w:rPr>
            </w:pPr>
          </w:p>
        </w:tc>
        <w:tc>
          <w:tcPr>
            <w:tcW w:w="555" w:type="pct"/>
          </w:tcPr>
          <w:p w14:paraId="432C74DE" w14:textId="77777777" w:rsidR="0012780C" w:rsidRDefault="0012780C" w:rsidP="00F37858">
            <w:pPr>
              <w:spacing w:after="0" w:line="240" w:lineRule="auto"/>
              <w:jc w:val="center"/>
              <w:rPr>
                <w:rFonts w:ascii="Courier New" w:hAnsi="Courier New" w:cs="Courier New"/>
              </w:rPr>
            </w:pPr>
          </w:p>
        </w:tc>
      </w:tr>
      <w:tr w:rsidR="0012780C" w:rsidRPr="00913455" w14:paraId="5F8BB589" w14:textId="1B8C4004" w:rsidTr="0012780C">
        <w:trPr>
          <w:trHeight w:val="438"/>
        </w:trPr>
        <w:tc>
          <w:tcPr>
            <w:tcW w:w="410" w:type="pct"/>
            <w:shd w:val="clear" w:color="auto" w:fill="auto"/>
            <w:noWrap/>
            <w:vAlign w:val="center"/>
            <w:hideMark/>
          </w:tcPr>
          <w:p w14:paraId="05DE3F07"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w:t>
            </w:r>
          </w:p>
        </w:tc>
        <w:tc>
          <w:tcPr>
            <w:tcW w:w="2507" w:type="pct"/>
            <w:shd w:val="clear" w:color="auto" w:fill="auto"/>
            <w:hideMark/>
          </w:tcPr>
          <w:p w14:paraId="3A24A412"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Achocolatado em pó, embalagem com </w:t>
            </w:r>
            <w:r>
              <w:rPr>
                <w:rFonts w:ascii="Courier New" w:hAnsi="Courier New" w:cs="Courier New"/>
              </w:rPr>
              <w:t>40</w:t>
            </w:r>
            <w:r w:rsidRPr="00913455">
              <w:rPr>
                <w:rFonts w:ascii="Courier New" w:hAnsi="Courier New" w:cs="Courier New"/>
              </w:rPr>
              <w:t>0g. Validade mínima de 06 meses a partir da data de entrega.</w:t>
            </w:r>
          </w:p>
        </w:tc>
        <w:tc>
          <w:tcPr>
            <w:tcW w:w="486" w:type="pct"/>
            <w:shd w:val="clear" w:color="auto" w:fill="auto"/>
            <w:vAlign w:val="center"/>
            <w:hideMark/>
          </w:tcPr>
          <w:p w14:paraId="2AB706AE"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w:t>
            </w:r>
            <w:r>
              <w:rPr>
                <w:rFonts w:ascii="Courier New" w:hAnsi="Courier New" w:cs="Courier New"/>
              </w:rPr>
              <w:t>N.</w:t>
            </w:r>
          </w:p>
        </w:tc>
        <w:tc>
          <w:tcPr>
            <w:tcW w:w="486" w:type="pct"/>
            <w:shd w:val="clear" w:color="auto" w:fill="auto"/>
            <w:vAlign w:val="center"/>
            <w:hideMark/>
          </w:tcPr>
          <w:p w14:paraId="4A880745"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20</w:t>
            </w:r>
          </w:p>
        </w:tc>
        <w:tc>
          <w:tcPr>
            <w:tcW w:w="556" w:type="pct"/>
          </w:tcPr>
          <w:p w14:paraId="1D66849E" w14:textId="77777777" w:rsidR="0012780C" w:rsidRDefault="0012780C" w:rsidP="00F37858">
            <w:pPr>
              <w:spacing w:after="0" w:line="240" w:lineRule="auto"/>
              <w:jc w:val="center"/>
              <w:rPr>
                <w:rFonts w:ascii="Courier New" w:hAnsi="Courier New" w:cs="Courier New"/>
              </w:rPr>
            </w:pPr>
          </w:p>
        </w:tc>
        <w:tc>
          <w:tcPr>
            <w:tcW w:w="555" w:type="pct"/>
          </w:tcPr>
          <w:p w14:paraId="6E80AB59" w14:textId="77777777" w:rsidR="0012780C" w:rsidRDefault="0012780C" w:rsidP="00F37858">
            <w:pPr>
              <w:spacing w:after="0" w:line="240" w:lineRule="auto"/>
              <w:jc w:val="center"/>
              <w:rPr>
                <w:rFonts w:ascii="Courier New" w:hAnsi="Courier New" w:cs="Courier New"/>
              </w:rPr>
            </w:pPr>
          </w:p>
        </w:tc>
      </w:tr>
      <w:tr w:rsidR="0012780C" w:rsidRPr="00913455" w14:paraId="057313BE" w14:textId="593A63A0" w:rsidTr="0012780C">
        <w:trPr>
          <w:trHeight w:val="786"/>
        </w:trPr>
        <w:tc>
          <w:tcPr>
            <w:tcW w:w="410" w:type="pct"/>
            <w:shd w:val="clear" w:color="auto" w:fill="auto"/>
            <w:noWrap/>
            <w:vAlign w:val="center"/>
            <w:hideMark/>
          </w:tcPr>
          <w:p w14:paraId="0DC02FF3"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w:t>
            </w:r>
          </w:p>
        </w:tc>
        <w:tc>
          <w:tcPr>
            <w:tcW w:w="2507" w:type="pct"/>
            <w:shd w:val="clear" w:color="auto" w:fill="auto"/>
            <w:hideMark/>
          </w:tcPr>
          <w:p w14:paraId="20FC355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Açúcar branco tipo cristal especial. Peso líquido: 05kg.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069685E6"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579B8CBD"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100</w:t>
            </w:r>
          </w:p>
        </w:tc>
        <w:tc>
          <w:tcPr>
            <w:tcW w:w="556" w:type="pct"/>
          </w:tcPr>
          <w:p w14:paraId="206E51D7" w14:textId="77777777" w:rsidR="0012780C" w:rsidRDefault="0012780C" w:rsidP="00F37858">
            <w:pPr>
              <w:spacing w:after="0" w:line="240" w:lineRule="auto"/>
              <w:jc w:val="center"/>
              <w:rPr>
                <w:rFonts w:ascii="Courier New" w:hAnsi="Courier New" w:cs="Courier New"/>
              </w:rPr>
            </w:pPr>
          </w:p>
        </w:tc>
        <w:tc>
          <w:tcPr>
            <w:tcW w:w="555" w:type="pct"/>
          </w:tcPr>
          <w:p w14:paraId="300CD95A" w14:textId="77777777" w:rsidR="0012780C" w:rsidRDefault="0012780C" w:rsidP="00F37858">
            <w:pPr>
              <w:spacing w:after="0" w:line="240" w:lineRule="auto"/>
              <w:jc w:val="center"/>
              <w:rPr>
                <w:rFonts w:ascii="Courier New" w:hAnsi="Courier New" w:cs="Courier New"/>
              </w:rPr>
            </w:pPr>
          </w:p>
        </w:tc>
      </w:tr>
      <w:tr w:rsidR="0012780C" w:rsidRPr="00913455" w14:paraId="1609C737" w14:textId="77FB1E92" w:rsidTr="0012780C">
        <w:trPr>
          <w:trHeight w:val="698"/>
        </w:trPr>
        <w:tc>
          <w:tcPr>
            <w:tcW w:w="410" w:type="pct"/>
            <w:shd w:val="clear" w:color="auto" w:fill="auto"/>
            <w:noWrap/>
            <w:vAlign w:val="center"/>
            <w:hideMark/>
          </w:tcPr>
          <w:p w14:paraId="2AC914C6"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w:t>
            </w:r>
          </w:p>
        </w:tc>
        <w:tc>
          <w:tcPr>
            <w:tcW w:w="2507" w:type="pct"/>
            <w:shd w:val="clear" w:color="auto" w:fill="auto"/>
            <w:hideMark/>
          </w:tcPr>
          <w:p w14:paraId="7F2EC4F8"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Açúcar branco tipo refinado especial. Peso líquido: 01kg.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4047648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0DE7F0B3"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7EE350BA" w14:textId="77777777" w:rsidR="0012780C" w:rsidRPr="00913455" w:rsidRDefault="0012780C" w:rsidP="00F37858">
            <w:pPr>
              <w:spacing w:after="0" w:line="240" w:lineRule="auto"/>
              <w:jc w:val="center"/>
              <w:rPr>
                <w:rFonts w:ascii="Courier New" w:hAnsi="Courier New" w:cs="Courier New"/>
              </w:rPr>
            </w:pPr>
          </w:p>
        </w:tc>
        <w:tc>
          <w:tcPr>
            <w:tcW w:w="555" w:type="pct"/>
          </w:tcPr>
          <w:p w14:paraId="77D0AED0" w14:textId="77777777" w:rsidR="0012780C" w:rsidRPr="00913455" w:rsidRDefault="0012780C" w:rsidP="00F37858">
            <w:pPr>
              <w:spacing w:after="0" w:line="240" w:lineRule="auto"/>
              <w:jc w:val="center"/>
              <w:rPr>
                <w:rFonts w:ascii="Courier New" w:hAnsi="Courier New" w:cs="Courier New"/>
              </w:rPr>
            </w:pPr>
          </w:p>
        </w:tc>
      </w:tr>
      <w:tr w:rsidR="0012780C" w:rsidRPr="00913455" w14:paraId="4422EE91" w14:textId="1BCF516F" w:rsidTr="0012780C">
        <w:trPr>
          <w:trHeight w:val="652"/>
        </w:trPr>
        <w:tc>
          <w:tcPr>
            <w:tcW w:w="410" w:type="pct"/>
            <w:shd w:val="clear" w:color="auto" w:fill="auto"/>
            <w:noWrap/>
            <w:vAlign w:val="center"/>
            <w:hideMark/>
          </w:tcPr>
          <w:p w14:paraId="102C47B3"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5</w:t>
            </w:r>
          </w:p>
        </w:tc>
        <w:tc>
          <w:tcPr>
            <w:tcW w:w="2507" w:type="pct"/>
            <w:shd w:val="clear" w:color="auto" w:fill="auto"/>
            <w:hideMark/>
          </w:tcPr>
          <w:p w14:paraId="0DC752C8"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Água mineral com gás embaladas garrafas plásticas de </w:t>
            </w:r>
            <w:r>
              <w:rPr>
                <w:rFonts w:ascii="Courier New" w:hAnsi="Courier New" w:cs="Courier New"/>
              </w:rPr>
              <w:t>1,5</w:t>
            </w:r>
            <w:r w:rsidRPr="00913455">
              <w:rPr>
                <w:rFonts w:ascii="Courier New" w:hAnsi="Courier New" w:cs="Courier New"/>
              </w:rPr>
              <w:t xml:space="preserve"> l</w:t>
            </w:r>
            <w:r>
              <w:rPr>
                <w:rFonts w:ascii="Courier New" w:hAnsi="Courier New" w:cs="Courier New"/>
              </w:rPr>
              <w:t>itros</w:t>
            </w:r>
            <w:r w:rsidRPr="00913455">
              <w:rPr>
                <w:rFonts w:ascii="Courier New" w:hAnsi="Courier New" w:cs="Courier New"/>
              </w:rPr>
              <w:t xml:space="preserve"> tampas lacradas com lacre inviolável.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32BF7156"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756BD04C"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120</w:t>
            </w:r>
          </w:p>
        </w:tc>
        <w:tc>
          <w:tcPr>
            <w:tcW w:w="556" w:type="pct"/>
          </w:tcPr>
          <w:p w14:paraId="2C6AF378" w14:textId="77777777" w:rsidR="0012780C" w:rsidRDefault="0012780C" w:rsidP="00F37858">
            <w:pPr>
              <w:spacing w:after="0" w:line="240" w:lineRule="auto"/>
              <w:jc w:val="center"/>
              <w:rPr>
                <w:rFonts w:ascii="Courier New" w:hAnsi="Courier New" w:cs="Courier New"/>
              </w:rPr>
            </w:pPr>
          </w:p>
        </w:tc>
        <w:tc>
          <w:tcPr>
            <w:tcW w:w="555" w:type="pct"/>
          </w:tcPr>
          <w:p w14:paraId="7B73CA24" w14:textId="77777777" w:rsidR="0012780C" w:rsidRDefault="0012780C" w:rsidP="00F37858">
            <w:pPr>
              <w:spacing w:after="0" w:line="240" w:lineRule="auto"/>
              <w:jc w:val="center"/>
              <w:rPr>
                <w:rFonts w:ascii="Courier New" w:hAnsi="Courier New" w:cs="Courier New"/>
              </w:rPr>
            </w:pPr>
          </w:p>
        </w:tc>
      </w:tr>
      <w:tr w:rsidR="0012780C" w:rsidRPr="00913455" w14:paraId="5ED1D85B" w14:textId="241EB779" w:rsidTr="0012780C">
        <w:trPr>
          <w:trHeight w:val="425"/>
        </w:trPr>
        <w:tc>
          <w:tcPr>
            <w:tcW w:w="410" w:type="pct"/>
            <w:shd w:val="clear" w:color="auto" w:fill="auto"/>
            <w:noWrap/>
            <w:vAlign w:val="center"/>
            <w:hideMark/>
          </w:tcPr>
          <w:p w14:paraId="0B270D5E"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w:t>
            </w:r>
          </w:p>
        </w:tc>
        <w:tc>
          <w:tcPr>
            <w:tcW w:w="2507" w:type="pct"/>
            <w:shd w:val="clear" w:color="auto" w:fill="auto"/>
            <w:hideMark/>
          </w:tcPr>
          <w:p w14:paraId="743876B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Água mineral com gás embaladas garrafas plásticas de 500ml, tampas lacradas com lacre inviolável.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352EFA5C"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664777F5"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50</w:t>
            </w:r>
          </w:p>
        </w:tc>
        <w:tc>
          <w:tcPr>
            <w:tcW w:w="556" w:type="pct"/>
          </w:tcPr>
          <w:p w14:paraId="290FB9DD" w14:textId="77777777" w:rsidR="0012780C" w:rsidRDefault="0012780C" w:rsidP="00F37858">
            <w:pPr>
              <w:spacing w:after="0" w:line="240" w:lineRule="auto"/>
              <w:jc w:val="center"/>
              <w:rPr>
                <w:rFonts w:ascii="Courier New" w:hAnsi="Courier New" w:cs="Courier New"/>
              </w:rPr>
            </w:pPr>
          </w:p>
        </w:tc>
        <w:tc>
          <w:tcPr>
            <w:tcW w:w="555" w:type="pct"/>
          </w:tcPr>
          <w:p w14:paraId="4971621E" w14:textId="77777777" w:rsidR="0012780C" w:rsidRDefault="0012780C" w:rsidP="00F37858">
            <w:pPr>
              <w:spacing w:after="0" w:line="240" w:lineRule="auto"/>
              <w:jc w:val="center"/>
              <w:rPr>
                <w:rFonts w:ascii="Courier New" w:hAnsi="Courier New" w:cs="Courier New"/>
              </w:rPr>
            </w:pPr>
          </w:p>
        </w:tc>
      </w:tr>
      <w:tr w:rsidR="0012780C" w:rsidRPr="00913455" w14:paraId="56CDF159" w14:textId="1DCDE57A" w:rsidTr="0012780C">
        <w:trPr>
          <w:trHeight w:val="703"/>
        </w:trPr>
        <w:tc>
          <w:tcPr>
            <w:tcW w:w="410" w:type="pct"/>
            <w:shd w:val="clear" w:color="auto" w:fill="auto"/>
            <w:noWrap/>
            <w:vAlign w:val="center"/>
            <w:hideMark/>
          </w:tcPr>
          <w:p w14:paraId="3365F98B"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7</w:t>
            </w:r>
          </w:p>
        </w:tc>
        <w:tc>
          <w:tcPr>
            <w:tcW w:w="2507" w:type="pct"/>
            <w:shd w:val="clear" w:color="auto" w:fill="auto"/>
            <w:hideMark/>
          </w:tcPr>
          <w:p w14:paraId="6A23253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Amendoim, descascado de boa qualidade e aparência. Embalagem de 500g.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615748AE"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6C8C20A9"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2A79D937" w14:textId="77777777" w:rsidR="0012780C" w:rsidRPr="00913455" w:rsidRDefault="0012780C" w:rsidP="00F37858">
            <w:pPr>
              <w:spacing w:after="0" w:line="240" w:lineRule="auto"/>
              <w:jc w:val="center"/>
              <w:rPr>
                <w:rFonts w:ascii="Courier New" w:hAnsi="Courier New" w:cs="Courier New"/>
              </w:rPr>
            </w:pPr>
          </w:p>
        </w:tc>
        <w:tc>
          <w:tcPr>
            <w:tcW w:w="555" w:type="pct"/>
          </w:tcPr>
          <w:p w14:paraId="7EE94538" w14:textId="77777777" w:rsidR="0012780C" w:rsidRPr="00913455" w:rsidRDefault="0012780C" w:rsidP="00F37858">
            <w:pPr>
              <w:spacing w:after="0" w:line="240" w:lineRule="auto"/>
              <w:jc w:val="center"/>
              <w:rPr>
                <w:rFonts w:ascii="Courier New" w:hAnsi="Courier New" w:cs="Courier New"/>
              </w:rPr>
            </w:pPr>
          </w:p>
        </w:tc>
      </w:tr>
      <w:tr w:rsidR="0012780C" w:rsidRPr="00913455" w14:paraId="6E8DD5F9" w14:textId="5611759F" w:rsidTr="0012780C">
        <w:trPr>
          <w:trHeight w:val="642"/>
        </w:trPr>
        <w:tc>
          <w:tcPr>
            <w:tcW w:w="410" w:type="pct"/>
            <w:shd w:val="clear" w:color="auto" w:fill="auto"/>
            <w:noWrap/>
            <w:vAlign w:val="center"/>
            <w:hideMark/>
          </w:tcPr>
          <w:p w14:paraId="35B0CA36"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8</w:t>
            </w:r>
          </w:p>
        </w:tc>
        <w:tc>
          <w:tcPr>
            <w:tcW w:w="2507" w:type="pct"/>
            <w:shd w:val="clear" w:color="auto" w:fill="auto"/>
            <w:hideMark/>
          </w:tcPr>
          <w:p w14:paraId="5A4A3C27"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Amido de milho, embalagem lacrada de fábrica. Peso líquido: 01kg.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6CF28965"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2F8DD0BE"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12</w:t>
            </w:r>
          </w:p>
        </w:tc>
        <w:tc>
          <w:tcPr>
            <w:tcW w:w="556" w:type="pct"/>
          </w:tcPr>
          <w:p w14:paraId="4914867A" w14:textId="77777777" w:rsidR="0012780C" w:rsidRDefault="0012780C" w:rsidP="00F37858">
            <w:pPr>
              <w:spacing w:after="0" w:line="240" w:lineRule="auto"/>
              <w:jc w:val="center"/>
              <w:rPr>
                <w:rFonts w:ascii="Courier New" w:hAnsi="Courier New" w:cs="Courier New"/>
              </w:rPr>
            </w:pPr>
          </w:p>
        </w:tc>
        <w:tc>
          <w:tcPr>
            <w:tcW w:w="555" w:type="pct"/>
          </w:tcPr>
          <w:p w14:paraId="76DA2D66" w14:textId="77777777" w:rsidR="0012780C" w:rsidRDefault="0012780C" w:rsidP="00F37858">
            <w:pPr>
              <w:spacing w:after="0" w:line="240" w:lineRule="auto"/>
              <w:jc w:val="center"/>
              <w:rPr>
                <w:rFonts w:ascii="Courier New" w:hAnsi="Courier New" w:cs="Courier New"/>
              </w:rPr>
            </w:pPr>
          </w:p>
        </w:tc>
      </w:tr>
      <w:tr w:rsidR="0012780C" w14:paraId="1A6AF42D" w14:textId="2B0C9DB0" w:rsidTr="0012780C">
        <w:trPr>
          <w:trHeight w:val="738"/>
        </w:trPr>
        <w:tc>
          <w:tcPr>
            <w:tcW w:w="410" w:type="pct"/>
            <w:shd w:val="clear" w:color="auto" w:fill="auto"/>
            <w:noWrap/>
            <w:vAlign w:val="center"/>
          </w:tcPr>
          <w:p w14:paraId="5256A033"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9</w:t>
            </w:r>
          </w:p>
        </w:tc>
        <w:tc>
          <w:tcPr>
            <w:tcW w:w="2507" w:type="pct"/>
            <w:shd w:val="clear" w:color="auto" w:fill="auto"/>
          </w:tcPr>
          <w:p w14:paraId="604CB059" w14:textId="77777777" w:rsidR="0012780C" w:rsidRPr="00913455" w:rsidRDefault="0012780C" w:rsidP="00F37858">
            <w:pPr>
              <w:spacing w:after="0" w:line="240" w:lineRule="auto"/>
              <w:jc w:val="both"/>
              <w:rPr>
                <w:rFonts w:ascii="Courier New" w:hAnsi="Courier New" w:cs="Courier New"/>
              </w:rPr>
            </w:pPr>
            <w:r w:rsidRPr="00024093">
              <w:rPr>
                <w:rFonts w:ascii="Courier New" w:hAnsi="Courier New" w:cs="Courier New"/>
              </w:rPr>
              <w:t xml:space="preserve">Arroz tipo longo fino – tipo 1 – subgrupo parboilizado, embalagem de </w:t>
            </w:r>
            <w:r>
              <w:rPr>
                <w:rFonts w:ascii="Courier New" w:hAnsi="Courier New" w:cs="Courier New"/>
              </w:rPr>
              <w:t>2</w:t>
            </w:r>
            <w:r w:rsidRPr="00024093">
              <w:rPr>
                <w:rFonts w:ascii="Courier New" w:hAnsi="Courier New" w:cs="Courier New"/>
              </w:rPr>
              <w:t xml:space="preserve"> kg cada, registro no ministério da agricultura/</w:t>
            </w:r>
            <w:r>
              <w:rPr>
                <w:rFonts w:ascii="Courier New" w:hAnsi="Courier New" w:cs="Courier New"/>
              </w:rPr>
              <w:t>SIF.</w:t>
            </w:r>
          </w:p>
        </w:tc>
        <w:tc>
          <w:tcPr>
            <w:tcW w:w="486" w:type="pct"/>
            <w:shd w:val="clear" w:color="auto" w:fill="auto"/>
            <w:vAlign w:val="center"/>
          </w:tcPr>
          <w:p w14:paraId="79162EC7"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PCT</w:t>
            </w:r>
          </w:p>
        </w:tc>
        <w:tc>
          <w:tcPr>
            <w:tcW w:w="486" w:type="pct"/>
            <w:shd w:val="clear" w:color="auto" w:fill="auto"/>
            <w:vAlign w:val="center"/>
          </w:tcPr>
          <w:p w14:paraId="630D9070" w14:textId="77777777" w:rsidR="0012780C"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18E0AAE5" w14:textId="77777777" w:rsidR="0012780C" w:rsidRDefault="0012780C" w:rsidP="00F37858">
            <w:pPr>
              <w:spacing w:after="0" w:line="240" w:lineRule="auto"/>
              <w:jc w:val="center"/>
              <w:rPr>
                <w:rFonts w:ascii="Courier New" w:hAnsi="Courier New" w:cs="Courier New"/>
              </w:rPr>
            </w:pPr>
          </w:p>
        </w:tc>
        <w:tc>
          <w:tcPr>
            <w:tcW w:w="555" w:type="pct"/>
          </w:tcPr>
          <w:p w14:paraId="1E0A37B1" w14:textId="77777777" w:rsidR="0012780C" w:rsidRDefault="0012780C" w:rsidP="00F37858">
            <w:pPr>
              <w:spacing w:after="0" w:line="240" w:lineRule="auto"/>
              <w:jc w:val="center"/>
              <w:rPr>
                <w:rFonts w:ascii="Courier New" w:hAnsi="Courier New" w:cs="Courier New"/>
              </w:rPr>
            </w:pPr>
          </w:p>
        </w:tc>
      </w:tr>
      <w:tr w:rsidR="0012780C" w14:paraId="34055FEE" w14:textId="0907311C" w:rsidTr="0012780C">
        <w:trPr>
          <w:trHeight w:val="678"/>
        </w:trPr>
        <w:tc>
          <w:tcPr>
            <w:tcW w:w="410" w:type="pct"/>
            <w:shd w:val="clear" w:color="auto" w:fill="auto"/>
            <w:noWrap/>
            <w:vAlign w:val="center"/>
          </w:tcPr>
          <w:p w14:paraId="142633DF"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10</w:t>
            </w:r>
          </w:p>
        </w:tc>
        <w:tc>
          <w:tcPr>
            <w:tcW w:w="2507" w:type="pct"/>
            <w:shd w:val="clear" w:color="auto" w:fill="auto"/>
          </w:tcPr>
          <w:p w14:paraId="18A0BD78" w14:textId="77777777" w:rsidR="0012780C" w:rsidRPr="00913455" w:rsidRDefault="0012780C" w:rsidP="00F37858">
            <w:pPr>
              <w:spacing w:after="0" w:line="240" w:lineRule="auto"/>
              <w:jc w:val="both"/>
              <w:rPr>
                <w:rFonts w:ascii="Courier New" w:hAnsi="Courier New" w:cs="Courier New"/>
              </w:rPr>
            </w:pPr>
            <w:r w:rsidRPr="00696E03">
              <w:rPr>
                <w:rFonts w:ascii="Courier New" w:hAnsi="Courier New" w:cs="Courier New"/>
              </w:rPr>
              <w:t>Arroz tipo longo fino – tipo 1 – subgrupo parboilizado, embalagem de 5 kg cada, registro no ministério da agricultura/</w:t>
            </w:r>
            <w:r>
              <w:rPr>
                <w:rFonts w:ascii="Courier New" w:hAnsi="Courier New" w:cs="Courier New"/>
              </w:rPr>
              <w:t>SIF.</w:t>
            </w:r>
          </w:p>
        </w:tc>
        <w:tc>
          <w:tcPr>
            <w:tcW w:w="486" w:type="pct"/>
            <w:shd w:val="clear" w:color="auto" w:fill="auto"/>
            <w:vAlign w:val="center"/>
          </w:tcPr>
          <w:p w14:paraId="699154B2"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PCT</w:t>
            </w:r>
          </w:p>
        </w:tc>
        <w:tc>
          <w:tcPr>
            <w:tcW w:w="486" w:type="pct"/>
            <w:shd w:val="clear" w:color="auto" w:fill="auto"/>
            <w:vAlign w:val="center"/>
          </w:tcPr>
          <w:p w14:paraId="076B2209" w14:textId="77777777" w:rsidR="0012780C"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31BA5FCB" w14:textId="77777777" w:rsidR="0012780C" w:rsidRDefault="0012780C" w:rsidP="00F37858">
            <w:pPr>
              <w:spacing w:after="0" w:line="240" w:lineRule="auto"/>
              <w:jc w:val="center"/>
              <w:rPr>
                <w:rFonts w:ascii="Courier New" w:hAnsi="Courier New" w:cs="Courier New"/>
              </w:rPr>
            </w:pPr>
          </w:p>
        </w:tc>
        <w:tc>
          <w:tcPr>
            <w:tcW w:w="555" w:type="pct"/>
          </w:tcPr>
          <w:p w14:paraId="73F3AE4D" w14:textId="77777777" w:rsidR="0012780C" w:rsidRDefault="0012780C" w:rsidP="00F37858">
            <w:pPr>
              <w:spacing w:after="0" w:line="240" w:lineRule="auto"/>
              <w:jc w:val="center"/>
              <w:rPr>
                <w:rFonts w:ascii="Courier New" w:hAnsi="Courier New" w:cs="Courier New"/>
              </w:rPr>
            </w:pPr>
          </w:p>
        </w:tc>
      </w:tr>
      <w:tr w:rsidR="0012780C" w:rsidRPr="00913455" w14:paraId="16488F58" w14:textId="6672A37A" w:rsidTr="0012780C">
        <w:trPr>
          <w:trHeight w:val="680"/>
        </w:trPr>
        <w:tc>
          <w:tcPr>
            <w:tcW w:w="410" w:type="pct"/>
            <w:shd w:val="clear" w:color="auto" w:fill="auto"/>
            <w:noWrap/>
            <w:vAlign w:val="center"/>
          </w:tcPr>
          <w:p w14:paraId="4D3DEAD4"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11</w:t>
            </w:r>
          </w:p>
        </w:tc>
        <w:tc>
          <w:tcPr>
            <w:tcW w:w="2507" w:type="pct"/>
            <w:shd w:val="clear" w:color="auto" w:fill="auto"/>
            <w:hideMark/>
          </w:tcPr>
          <w:p w14:paraId="5B6697C9"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Bala, macias, de frutas, sortidas, morango, abacaxi, menta, laranja... embalagem de 600g.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09D9F2E2"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09477B0E"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6A8574AE" w14:textId="77777777" w:rsidR="0012780C" w:rsidRPr="00913455" w:rsidRDefault="0012780C" w:rsidP="00F37858">
            <w:pPr>
              <w:spacing w:after="0" w:line="240" w:lineRule="auto"/>
              <w:jc w:val="center"/>
              <w:rPr>
                <w:rFonts w:ascii="Courier New" w:hAnsi="Courier New" w:cs="Courier New"/>
              </w:rPr>
            </w:pPr>
          </w:p>
        </w:tc>
        <w:tc>
          <w:tcPr>
            <w:tcW w:w="555" w:type="pct"/>
          </w:tcPr>
          <w:p w14:paraId="56F6618D" w14:textId="77777777" w:rsidR="0012780C" w:rsidRPr="00913455" w:rsidRDefault="0012780C" w:rsidP="00F37858">
            <w:pPr>
              <w:spacing w:after="0" w:line="240" w:lineRule="auto"/>
              <w:jc w:val="center"/>
              <w:rPr>
                <w:rFonts w:ascii="Courier New" w:hAnsi="Courier New" w:cs="Courier New"/>
              </w:rPr>
            </w:pPr>
          </w:p>
        </w:tc>
      </w:tr>
      <w:tr w:rsidR="0012780C" w:rsidRPr="00913455" w14:paraId="5CCF8282" w14:textId="45093D15" w:rsidTr="0012780C">
        <w:trPr>
          <w:trHeight w:val="680"/>
        </w:trPr>
        <w:tc>
          <w:tcPr>
            <w:tcW w:w="410" w:type="pct"/>
            <w:shd w:val="clear" w:color="auto" w:fill="auto"/>
            <w:noWrap/>
            <w:vAlign w:val="center"/>
          </w:tcPr>
          <w:p w14:paraId="78AFF2D7"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12</w:t>
            </w:r>
          </w:p>
        </w:tc>
        <w:tc>
          <w:tcPr>
            <w:tcW w:w="2507" w:type="pct"/>
            <w:shd w:val="clear" w:color="auto" w:fill="auto"/>
            <w:hideMark/>
          </w:tcPr>
          <w:p w14:paraId="1104141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Bala tipo goma, de sabor sortido, revestidas de açúcar. Embalagem de 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6482DB0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0B19188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773415B7" w14:textId="77777777" w:rsidR="0012780C" w:rsidRPr="00913455" w:rsidRDefault="0012780C" w:rsidP="00F37858">
            <w:pPr>
              <w:spacing w:after="0" w:line="240" w:lineRule="auto"/>
              <w:jc w:val="center"/>
              <w:rPr>
                <w:rFonts w:ascii="Courier New" w:hAnsi="Courier New" w:cs="Courier New"/>
              </w:rPr>
            </w:pPr>
          </w:p>
        </w:tc>
        <w:tc>
          <w:tcPr>
            <w:tcW w:w="555" w:type="pct"/>
          </w:tcPr>
          <w:p w14:paraId="0E7926D3" w14:textId="77777777" w:rsidR="0012780C" w:rsidRPr="00913455" w:rsidRDefault="0012780C" w:rsidP="00F37858">
            <w:pPr>
              <w:spacing w:after="0" w:line="240" w:lineRule="auto"/>
              <w:jc w:val="center"/>
              <w:rPr>
                <w:rFonts w:ascii="Courier New" w:hAnsi="Courier New" w:cs="Courier New"/>
              </w:rPr>
            </w:pPr>
          </w:p>
        </w:tc>
      </w:tr>
      <w:tr w:rsidR="0012780C" w:rsidRPr="00913455" w14:paraId="532B1F71" w14:textId="58D3181C" w:rsidTr="0012780C">
        <w:trPr>
          <w:trHeight w:val="1981"/>
        </w:trPr>
        <w:tc>
          <w:tcPr>
            <w:tcW w:w="410" w:type="pct"/>
            <w:shd w:val="clear" w:color="auto" w:fill="auto"/>
            <w:noWrap/>
            <w:vAlign w:val="center"/>
          </w:tcPr>
          <w:p w14:paraId="1FCE924A"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13</w:t>
            </w:r>
          </w:p>
        </w:tc>
        <w:tc>
          <w:tcPr>
            <w:tcW w:w="2507" w:type="pct"/>
            <w:shd w:val="clear" w:color="auto" w:fill="auto"/>
            <w:hideMark/>
          </w:tcPr>
          <w:p w14:paraId="52CEEB49" w14:textId="77777777" w:rsidR="0012780C" w:rsidRPr="00913455" w:rsidRDefault="0012780C" w:rsidP="00F37858">
            <w:pPr>
              <w:spacing w:after="0" w:line="240" w:lineRule="auto"/>
              <w:jc w:val="both"/>
              <w:rPr>
                <w:rFonts w:ascii="Courier New" w:eastAsia="Times New Roman" w:hAnsi="Courier New" w:cs="Courier New"/>
              </w:rPr>
            </w:pPr>
            <w:r w:rsidRPr="00913455">
              <w:rPr>
                <w:rFonts w:ascii="Courier New" w:hAnsi="Courier New" w:cs="Courier New"/>
              </w:rPr>
              <w:t xml:space="preserve">Banana caturra,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w:t>
            </w:r>
          </w:p>
        </w:tc>
        <w:tc>
          <w:tcPr>
            <w:tcW w:w="486" w:type="pct"/>
            <w:shd w:val="clear" w:color="auto" w:fill="auto"/>
            <w:vAlign w:val="center"/>
            <w:hideMark/>
          </w:tcPr>
          <w:p w14:paraId="67253785" w14:textId="77777777" w:rsidR="0012780C" w:rsidRPr="00913455" w:rsidRDefault="0012780C" w:rsidP="00F37858">
            <w:pPr>
              <w:spacing w:after="0" w:line="240" w:lineRule="auto"/>
              <w:jc w:val="center"/>
              <w:rPr>
                <w:rFonts w:ascii="Courier New" w:eastAsia="Times New Roman" w:hAnsi="Courier New" w:cs="Courier New"/>
              </w:rPr>
            </w:pPr>
            <w:r w:rsidRPr="00913455">
              <w:rPr>
                <w:rFonts w:ascii="Courier New" w:hAnsi="Courier New" w:cs="Courier New"/>
              </w:rPr>
              <w:t>KG</w:t>
            </w:r>
          </w:p>
        </w:tc>
        <w:tc>
          <w:tcPr>
            <w:tcW w:w="486" w:type="pct"/>
            <w:shd w:val="clear" w:color="auto" w:fill="auto"/>
            <w:vAlign w:val="center"/>
            <w:hideMark/>
          </w:tcPr>
          <w:p w14:paraId="19CFC7A7"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w:t>
            </w:r>
          </w:p>
        </w:tc>
        <w:tc>
          <w:tcPr>
            <w:tcW w:w="556" w:type="pct"/>
          </w:tcPr>
          <w:p w14:paraId="2F43C453" w14:textId="77777777" w:rsidR="0012780C" w:rsidRDefault="0012780C" w:rsidP="00F37858">
            <w:pPr>
              <w:spacing w:after="0" w:line="240" w:lineRule="auto"/>
              <w:jc w:val="center"/>
              <w:rPr>
                <w:rFonts w:ascii="Courier New" w:hAnsi="Courier New" w:cs="Courier New"/>
              </w:rPr>
            </w:pPr>
          </w:p>
        </w:tc>
        <w:tc>
          <w:tcPr>
            <w:tcW w:w="555" w:type="pct"/>
          </w:tcPr>
          <w:p w14:paraId="3550D180" w14:textId="77777777" w:rsidR="0012780C" w:rsidRDefault="0012780C" w:rsidP="00F37858">
            <w:pPr>
              <w:spacing w:after="0" w:line="240" w:lineRule="auto"/>
              <w:jc w:val="center"/>
              <w:rPr>
                <w:rFonts w:ascii="Courier New" w:hAnsi="Courier New" w:cs="Courier New"/>
              </w:rPr>
            </w:pPr>
          </w:p>
        </w:tc>
      </w:tr>
      <w:tr w:rsidR="0012780C" w:rsidRPr="00913455" w14:paraId="1C52A06C" w14:textId="7881E17B" w:rsidTr="0012780C">
        <w:trPr>
          <w:trHeight w:val="540"/>
        </w:trPr>
        <w:tc>
          <w:tcPr>
            <w:tcW w:w="410" w:type="pct"/>
            <w:shd w:val="clear" w:color="auto" w:fill="auto"/>
            <w:noWrap/>
            <w:vAlign w:val="center"/>
          </w:tcPr>
          <w:p w14:paraId="386220B8"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14</w:t>
            </w:r>
          </w:p>
        </w:tc>
        <w:tc>
          <w:tcPr>
            <w:tcW w:w="2507" w:type="pct"/>
            <w:shd w:val="clear" w:color="auto" w:fill="auto"/>
            <w:hideMark/>
          </w:tcPr>
          <w:p w14:paraId="278E178D"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Bergamota,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w:t>
            </w:r>
            <w:r w:rsidRPr="00913455">
              <w:rPr>
                <w:rFonts w:ascii="Courier New" w:hAnsi="Courier New" w:cs="Courier New"/>
              </w:rPr>
              <w:lastRenderedPageBreak/>
              <w:t xml:space="preserve">ser acondicionadas em caixas plásticas limpas. </w:t>
            </w:r>
          </w:p>
        </w:tc>
        <w:tc>
          <w:tcPr>
            <w:tcW w:w="486" w:type="pct"/>
            <w:shd w:val="clear" w:color="auto" w:fill="auto"/>
            <w:vAlign w:val="center"/>
            <w:hideMark/>
          </w:tcPr>
          <w:p w14:paraId="112A347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lastRenderedPageBreak/>
              <w:t>KG</w:t>
            </w:r>
          </w:p>
        </w:tc>
        <w:tc>
          <w:tcPr>
            <w:tcW w:w="486" w:type="pct"/>
            <w:shd w:val="clear" w:color="auto" w:fill="auto"/>
            <w:vAlign w:val="center"/>
            <w:hideMark/>
          </w:tcPr>
          <w:p w14:paraId="1B2CAF6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7</w:t>
            </w:r>
            <w:r w:rsidRPr="00913455">
              <w:rPr>
                <w:rFonts w:ascii="Courier New" w:hAnsi="Courier New" w:cs="Courier New"/>
              </w:rPr>
              <w:t>0</w:t>
            </w:r>
          </w:p>
        </w:tc>
        <w:tc>
          <w:tcPr>
            <w:tcW w:w="556" w:type="pct"/>
          </w:tcPr>
          <w:p w14:paraId="0F5BA1E9" w14:textId="77777777" w:rsidR="0012780C" w:rsidRPr="00913455" w:rsidRDefault="0012780C" w:rsidP="00F37858">
            <w:pPr>
              <w:spacing w:after="0" w:line="240" w:lineRule="auto"/>
              <w:jc w:val="center"/>
              <w:rPr>
                <w:rFonts w:ascii="Courier New" w:hAnsi="Courier New" w:cs="Courier New"/>
              </w:rPr>
            </w:pPr>
          </w:p>
        </w:tc>
        <w:tc>
          <w:tcPr>
            <w:tcW w:w="555" w:type="pct"/>
          </w:tcPr>
          <w:p w14:paraId="29B41E8D" w14:textId="77777777" w:rsidR="0012780C" w:rsidRPr="00913455" w:rsidRDefault="0012780C" w:rsidP="00F37858">
            <w:pPr>
              <w:spacing w:after="0" w:line="240" w:lineRule="auto"/>
              <w:jc w:val="center"/>
              <w:rPr>
                <w:rFonts w:ascii="Courier New" w:hAnsi="Courier New" w:cs="Courier New"/>
              </w:rPr>
            </w:pPr>
          </w:p>
        </w:tc>
      </w:tr>
      <w:tr w:rsidR="0012780C" w:rsidRPr="00913455" w14:paraId="0F898F2C" w14:textId="7E04CC3A" w:rsidTr="0012780C">
        <w:trPr>
          <w:trHeight w:val="425"/>
        </w:trPr>
        <w:tc>
          <w:tcPr>
            <w:tcW w:w="410" w:type="pct"/>
            <w:shd w:val="clear" w:color="auto" w:fill="auto"/>
            <w:noWrap/>
            <w:vAlign w:val="center"/>
          </w:tcPr>
          <w:p w14:paraId="28E10F13"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15</w:t>
            </w:r>
          </w:p>
        </w:tc>
        <w:tc>
          <w:tcPr>
            <w:tcW w:w="2507" w:type="pct"/>
            <w:shd w:val="clear" w:color="auto" w:fill="auto"/>
            <w:hideMark/>
          </w:tcPr>
          <w:p w14:paraId="5D0C1C7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Bolacha caseira, diversos sabores (milho, manteiga, melado, beijo de mulata, leite condensado, vovó sentada integral...) produzida com matéria-prima de 1ª qualidade. Devem estar íntegras (inteiras), cor, aroma e sabor característico. Livre de sujidades e quaisquer outros materiais não pertencentes ao alimento. Serão rejeitados biscoitos</w:t>
            </w:r>
            <w:r>
              <w:rPr>
                <w:rFonts w:ascii="Courier New" w:hAnsi="Courier New" w:cs="Courier New"/>
              </w:rPr>
              <w:t xml:space="preserve"> </w:t>
            </w:r>
            <w:r w:rsidRPr="00913455">
              <w:rPr>
                <w:rFonts w:ascii="Courier New" w:hAnsi="Courier New" w:cs="Courier New"/>
              </w:rPr>
              <w:t>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com descrições, data de fabricação e validade e quantidade. Devem ser acondicionadas em caixas plásticas limpas. </w:t>
            </w:r>
          </w:p>
        </w:tc>
        <w:tc>
          <w:tcPr>
            <w:tcW w:w="486" w:type="pct"/>
            <w:shd w:val="clear" w:color="auto" w:fill="auto"/>
            <w:vAlign w:val="center"/>
            <w:hideMark/>
          </w:tcPr>
          <w:p w14:paraId="34AC4BBC"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50E22A9C"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9</w:t>
            </w:r>
            <w:r w:rsidRPr="00913455">
              <w:rPr>
                <w:rFonts w:ascii="Courier New" w:hAnsi="Courier New" w:cs="Courier New"/>
              </w:rPr>
              <w:t>0</w:t>
            </w:r>
          </w:p>
        </w:tc>
        <w:tc>
          <w:tcPr>
            <w:tcW w:w="556" w:type="pct"/>
          </w:tcPr>
          <w:p w14:paraId="6451FB62" w14:textId="77777777" w:rsidR="0012780C" w:rsidRDefault="0012780C" w:rsidP="00F37858">
            <w:pPr>
              <w:spacing w:after="0" w:line="240" w:lineRule="auto"/>
              <w:jc w:val="center"/>
              <w:rPr>
                <w:rFonts w:ascii="Courier New" w:hAnsi="Courier New" w:cs="Courier New"/>
              </w:rPr>
            </w:pPr>
          </w:p>
        </w:tc>
        <w:tc>
          <w:tcPr>
            <w:tcW w:w="555" w:type="pct"/>
          </w:tcPr>
          <w:p w14:paraId="191BD871" w14:textId="77777777" w:rsidR="0012780C" w:rsidRDefault="0012780C" w:rsidP="00F37858">
            <w:pPr>
              <w:spacing w:after="0" w:line="240" w:lineRule="auto"/>
              <w:jc w:val="center"/>
              <w:rPr>
                <w:rFonts w:ascii="Courier New" w:hAnsi="Courier New" w:cs="Courier New"/>
              </w:rPr>
            </w:pPr>
          </w:p>
        </w:tc>
      </w:tr>
      <w:tr w:rsidR="0012780C" w:rsidRPr="00913455" w14:paraId="069581FD" w14:textId="5C4B14D5" w:rsidTr="0012780C">
        <w:trPr>
          <w:trHeight w:val="416"/>
        </w:trPr>
        <w:tc>
          <w:tcPr>
            <w:tcW w:w="410" w:type="pct"/>
            <w:shd w:val="clear" w:color="auto" w:fill="auto"/>
            <w:noWrap/>
            <w:vAlign w:val="center"/>
          </w:tcPr>
          <w:p w14:paraId="2B463F1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16</w:t>
            </w:r>
          </w:p>
        </w:tc>
        <w:tc>
          <w:tcPr>
            <w:tcW w:w="2507" w:type="pct"/>
            <w:shd w:val="clear" w:color="auto" w:fill="auto"/>
            <w:hideMark/>
          </w:tcPr>
          <w:p w14:paraId="40EE0581"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Biscoito salgado (gergelim, água e sal, integral...), embalagem plástica com dupla proteção, embalagem mínima de 400g.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065604A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2CFD2587"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100</w:t>
            </w:r>
          </w:p>
        </w:tc>
        <w:tc>
          <w:tcPr>
            <w:tcW w:w="556" w:type="pct"/>
          </w:tcPr>
          <w:p w14:paraId="1DD90DEB" w14:textId="77777777" w:rsidR="0012780C" w:rsidRDefault="0012780C" w:rsidP="00F37858">
            <w:pPr>
              <w:spacing w:after="0" w:line="240" w:lineRule="auto"/>
              <w:jc w:val="center"/>
              <w:rPr>
                <w:rFonts w:ascii="Courier New" w:hAnsi="Courier New" w:cs="Courier New"/>
              </w:rPr>
            </w:pPr>
          </w:p>
        </w:tc>
        <w:tc>
          <w:tcPr>
            <w:tcW w:w="555" w:type="pct"/>
          </w:tcPr>
          <w:p w14:paraId="476B088B" w14:textId="77777777" w:rsidR="0012780C" w:rsidRDefault="0012780C" w:rsidP="00F37858">
            <w:pPr>
              <w:spacing w:after="0" w:line="240" w:lineRule="auto"/>
              <w:jc w:val="center"/>
              <w:rPr>
                <w:rFonts w:ascii="Courier New" w:hAnsi="Courier New" w:cs="Courier New"/>
              </w:rPr>
            </w:pPr>
          </w:p>
        </w:tc>
      </w:tr>
      <w:tr w:rsidR="0012780C" w:rsidRPr="00913455" w14:paraId="70F14818" w14:textId="70339C2D" w:rsidTr="0012780C">
        <w:trPr>
          <w:trHeight w:val="1620"/>
        </w:trPr>
        <w:tc>
          <w:tcPr>
            <w:tcW w:w="410" w:type="pct"/>
            <w:shd w:val="clear" w:color="auto" w:fill="auto"/>
            <w:noWrap/>
            <w:vAlign w:val="center"/>
          </w:tcPr>
          <w:p w14:paraId="30A8878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17</w:t>
            </w:r>
          </w:p>
        </w:tc>
        <w:tc>
          <w:tcPr>
            <w:tcW w:w="2507" w:type="pct"/>
            <w:shd w:val="clear" w:color="auto" w:fill="auto"/>
            <w:hideMark/>
          </w:tcPr>
          <w:p w14:paraId="4C630301"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Bolo, de leite quente com cobertura de leite condensado com coco ralado, (opção: integral),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com descrições, data de fabricação e validade e quantidade. </w:t>
            </w:r>
          </w:p>
        </w:tc>
        <w:tc>
          <w:tcPr>
            <w:tcW w:w="486" w:type="pct"/>
            <w:shd w:val="clear" w:color="auto" w:fill="auto"/>
            <w:vAlign w:val="center"/>
            <w:hideMark/>
          </w:tcPr>
          <w:p w14:paraId="0D771E79"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2DD8CB05"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c>
          <w:tcPr>
            <w:tcW w:w="556" w:type="pct"/>
          </w:tcPr>
          <w:p w14:paraId="7BD0D0EB" w14:textId="77777777" w:rsidR="0012780C" w:rsidRDefault="0012780C" w:rsidP="00F37858">
            <w:pPr>
              <w:spacing w:after="0" w:line="240" w:lineRule="auto"/>
              <w:jc w:val="center"/>
              <w:rPr>
                <w:rFonts w:ascii="Courier New" w:hAnsi="Courier New" w:cs="Courier New"/>
              </w:rPr>
            </w:pPr>
          </w:p>
        </w:tc>
        <w:tc>
          <w:tcPr>
            <w:tcW w:w="555" w:type="pct"/>
          </w:tcPr>
          <w:p w14:paraId="06FB68D5" w14:textId="77777777" w:rsidR="0012780C" w:rsidRDefault="0012780C" w:rsidP="00F37858">
            <w:pPr>
              <w:spacing w:after="0" w:line="240" w:lineRule="auto"/>
              <w:jc w:val="center"/>
              <w:rPr>
                <w:rFonts w:ascii="Courier New" w:hAnsi="Courier New" w:cs="Courier New"/>
              </w:rPr>
            </w:pPr>
          </w:p>
        </w:tc>
      </w:tr>
      <w:tr w:rsidR="0012780C" w:rsidRPr="00913455" w14:paraId="0564402E" w14:textId="75F157DE" w:rsidTr="001B4EB4">
        <w:trPr>
          <w:trHeight w:val="416"/>
        </w:trPr>
        <w:tc>
          <w:tcPr>
            <w:tcW w:w="410" w:type="pct"/>
            <w:shd w:val="clear" w:color="auto" w:fill="auto"/>
            <w:noWrap/>
            <w:vAlign w:val="center"/>
          </w:tcPr>
          <w:p w14:paraId="7367B348"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18</w:t>
            </w:r>
          </w:p>
        </w:tc>
        <w:tc>
          <w:tcPr>
            <w:tcW w:w="2507" w:type="pct"/>
            <w:shd w:val="clear" w:color="auto" w:fill="auto"/>
          </w:tcPr>
          <w:p w14:paraId="6C55C704" w14:textId="77777777" w:rsidR="0012780C" w:rsidRPr="00913455" w:rsidRDefault="0012780C" w:rsidP="00F37858">
            <w:pPr>
              <w:spacing w:after="0" w:line="240" w:lineRule="auto"/>
              <w:jc w:val="both"/>
              <w:rPr>
                <w:rFonts w:ascii="Courier New" w:hAnsi="Courier New" w:cs="Courier New"/>
                <w:color w:val="000000"/>
              </w:rPr>
            </w:pPr>
            <w:r w:rsidRPr="00913455">
              <w:rPr>
                <w:rFonts w:ascii="Courier New" w:hAnsi="Courier New" w:cs="Courier New"/>
              </w:rPr>
              <w:t>Bolo, tipo nega maluca, (opção: integral),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 xml:space="preserve">s, queimados, amassadas, achatados e “embatumados” aspecto massa pesada e de características organolépticas anormais. Embalagem em material atóxico, plástico, íntegro e não violado, deve conter rótulo com </w:t>
            </w:r>
            <w:r w:rsidRPr="00913455">
              <w:rPr>
                <w:rFonts w:ascii="Courier New" w:hAnsi="Courier New" w:cs="Courier New"/>
              </w:rPr>
              <w:lastRenderedPageBreak/>
              <w:t xml:space="preserve">descrições, data de fabricação e validade e quantidade. </w:t>
            </w:r>
          </w:p>
        </w:tc>
        <w:tc>
          <w:tcPr>
            <w:tcW w:w="486" w:type="pct"/>
            <w:shd w:val="clear" w:color="auto" w:fill="auto"/>
            <w:vAlign w:val="center"/>
          </w:tcPr>
          <w:p w14:paraId="31C0DA04" w14:textId="77777777" w:rsidR="0012780C" w:rsidRPr="00913455" w:rsidRDefault="0012780C" w:rsidP="00F37858">
            <w:pPr>
              <w:spacing w:after="0" w:line="240" w:lineRule="auto"/>
              <w:jc w:val="center"/>
              <w:rPr>
                <w:rFonts w:ascii="Courier New" w:hAnsi="Courier New" w:cs="Courier New"/>
                <w:color w:val="000000"/>
              </w:rPr>
            </w:pPr>
            <w:r w:rsidRPr="00913455">
              <w:rPr>
                <w:rFonts w:ascii="Courier New" w:hAnsi="Courier New" w:cs="Courier New"/>
              </w:rPr>
              <w:lastRenderedPageBreak/>
              <w:t>KG</w:t>
            </w:r>
          </w:p>
        </w:tc>
        <w:tc>
          <w:tcPr>
            <w:tcW w:w="486" w:type="pct"/>
            <w:shd w:val="clear" w:color="auto" w:fill="auto"/>
            <w:vAlign w:val="center"/>
          </w:tcPr>
          <w:p w14:paraId="4E78A524" w14:textId="77777777" w:rsidR="0012780C" w:rsidRPr="00913455" w:rsidRDefault="0012780C" w:rsidP="00F37858">
            <w:pPr>
              <w:spacing w:after="0" w:line="240" w:lineRule="auto"/>
              <w:jc w:val="center"/>
              <w:rPr>
                <w:rFonts w:ascii="Courier New" w:hAnsi="Courier New" w:cs="Courier New"/>
                <w:color w:val="000000"/>
              </w:rPr>
            </w:pPr>
            <w:r>
              <w:rPr>
                <w:rFonts w:ascii="Courier New" w:hAnsi="Courier New" w:cs="Courier New"/>
              </w:rPr>
              <w:t>5</w:t>
            </w:r>
            <w:r w:rsidRPr="00913455">
              <w:rPr>
                <w:rFonts w:ascii="Courier New" w:hAnsi="Courier New" w:cs="Courier New"/>
              </w:rPr>
              <w:t>0</w:t>
            </w:r>
          </w:p>
        </w:tc>
        <w:tc>
          <w:tcPr>
            <w:tcW w:w="556" w:type="pct"/>
          </w:tcPr>
          <w:p w14:paraId="35C133CD" w14:textId="77777777" w:rsidR="0012780C" w:rsidRDefault="0012780C" w:rsidP="00F37858">
            <w:pPr>
              <w:spacing w:after="0" w:line="240" w:lineRule="auto"/>
              <w:jc w:val="center"/>
              <w:rPr>
                <w:rFonts w:ascii="Courier New" w:hAnsi="Courier New" w:cs="Courier New"/>
              </w:rPr>
            </w:pPr>
          </w:p>
        </w:tc>
        <w:tc>
          <w:tcPr>
            <w:tcW w:w="555" w:type="pct"/>
          </w:tcPr>
          <w:p w14:paraId="46C4CB18" w14:textId="77777777" w:rsidR="0012780C" w:rsidRDefault="0012780C" w:rsidP="00F37858">
            <w:pPr>
              <w:spacing w:after="0" w:line="240" w:lineRule="auto"/>
              <w:jc w:val="center"/>
              <w:rPr>
                <w:rFonts w:ascii="Courier New" w:hAnsi="Courier New" w:cs="Courier New"/>
              </w:rPr>
            </w:pPr>
          </w:p>
        </w:tc>
      </w:tr>
      <w:tr w:rsidR="0012780C" w:rsidRPr="00913455" w14:paraId="6642700A" w14:textId="06B043D8" w:rsidTr="0012780C">
        <w:trPr>
          <w:trHeight w:val="992"/>
        </w:trPr>
        <w:tc>
          <w:tcPr>
            <w:tcW w:w="410" w:type="pct"/>
            <w:shd w:val="clear" w:color="auto" w:fill="auto"/>
            <w:noWrap/>
            <w:vAlign w:val="center"/>
          </w:tcPr>
          <w:p w14:paraId="71FEDFFA"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19</w:t>
            </w:r>
          </w:p>
        </w:tc>
        <w:tc>
          <w:tcPr>
            <w:tcW w:w="2507" w:type="pct"/>
            <w:shd w:val="clear" w:color="auto" w:fill="auto"/>
            <w:hideMark/>
          </w:tcPr>
          <w:p w14:paraId="59E36DA9"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Bombom de chocolate branco/preto. Ingredientes: Açúcar, gordura vegetal hidrogenada, gordura vegetal, farinha de trigo enriquecida com ferro e ácido fólico, soro de leite em pó, amendoim, cacau, farinha de soja, gordura de manteiga desidratada, sal, óleo vegetal, castanha-de-caju, vitaminas B1, B2 e B3, emulsificantes lecitina de soja e poliglicerol polirricinoleato, fermento químico bicarbonato de sódio e aromatizante. Pacote de 1kg contendo aproximadamente 45 unidades.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486" w:type="pct"/>
            <w:shd w:val="clear" w:color="auto" w:fill="auto"/>
            <w:vAlign w:val="center"/>
            <w:hideMark/>
          </w:tcPr>
          <w:p w14:paraId="04F2BF5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6FA3495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54449701" w14:textId="77777777" w:rsidR="0012780C" w:rsidRPr="00913455" w:rsidRDefault="0012780C" w:rsidP="00F37858">
            <w:pPr>
              <w:spacing w:after="0" w:line="240" w:lineRule="auto"/>
              <w:jc w:val="center"/>
              <w:rPr>
                <w:rFonts w:ascii="Courier New" w:hAnsi="Courier New" w:cs="Courier New"/>
              </w:rPr>
            </w:pPr>
          </w:p>
        </w:tc>
        <w:tc>
          <w:tcPr>
            <w:tcW w:w="555" w:type="pct"/>
          </w:tcPr>
          <w:p w14:paraId="33276D11" w14:textId="77777777" w:rsidR="0012780C" w:rsidRPr="00913455" w:rsidRDefault="0012780C" w:rsidP="00F37858">
            <w:pPr>
              <w:spacing w:after="0" w:line="240" w:lineRule="auto"/>
              <w:jc w:val="center"/>
              <w:rPr>
                <w:rFonts w:ascii="Courier New" w:hAnsi="Courier New" w:cs="Courier New"/>
              </w:rPr>
            </w:pPr>
          </w:p>
        </w:tc>
      </w:tr>
      <w:tr w:rsidR="0012780C" w:rsidRPr="00913455" w14:paraId="740886A4" w14:textId="0A8FF67A" w:rsidTr="0012780C">
        <w:trPr>
          <w:trHeight w:val="2160"/>
        </w:trPr>
        <w:tc>
          <w:tcPr>
            <w:tcW w:w="410" w:type="pct"/>
            <w:shd w:val="clear" w:color="auto" w:fill="auto"/>
            <w:noWrap/>
            <w:vAlign w:val="center"/>
          </w:tcPr>
          <w:p w14:paraId="1DD12832"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20</w:t>
            </w:r>
          </w:p>
        </w:tc>
        <w:tc>
          <w:tcPr>
            <w:tcW w:w="2507" w:type="pct"/>
            <w:shd w:val="clear" w:color="auto" w:fill="auto"/>
            <w:hideMark/>
          </w:tcPr>
          <w:p w14:paraId="7BFFC39A"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Cachorro quente pequeno, (opção: integral), recheado com molho de tomate com salsicha picada. Devem estar íntegros (inteiros), cor, aroma e sabor característico. Livre de sujidades e quaisquer outros materiais não pertencentes ao alimento. Serão rejeitados cachorros quentes amassadas, achatados e de características organolépticas anormais. Embalagem em material atóxico, plástico, íntegro e não violado, deve conter rótulo com descrições, data de fabricação e validade e quantidade. Peso líquido: aproximadamente 50 gramas a unidade.</w:t>
            </w:r>
          </w:p>
        </w:tc>
        <w:tc>
          <w:tcPr>
            <w:tcW w:w="486" w:type="pct"/>
            <w:shd w:val="clear" w:color="auto" w:fill="auto"/>
            <w:vAlign w:val="center"/>
            <w:hideMark/>
          </w:tcPr>
          <w:p w14:paraId="1DFFE90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r>
              <w:rPr>
                <w:rFonts w:ascii="Courier New" w:hAnsi="Courier New" w:cs="Courier New"/>
              </w:rPr>
              <w:t>.</w:t>
            </w:r>
          </w:p>
        </w:tc>
        <w:tc>
          <w:tcPr>
            <w:tcW w:w="486" w:type="pct"/>
            <w:shd w:val="clear" w:color="auto" w:fill="auto"/>
            <w:vAlign w:val="center"/>
            <w:hideMark/>
          </w:tcPr>
          <w:p w14:paraId="7D9C662B"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1.4</w:t>
            </w:r>
            <w:r w:rsidRPr="00913455">
              <w:rPr>
                <w:rFonts w:ascii="Courier New" w:hAnsi="Courier New" w:cs="Courier New"/>
              </w:rPr>
              <w:t>00</w:t>
            </w:r>
          </w:p>
        </w:tc>
        <w:tc>
          <w:tcPr>
            <w:tcW w:w="556" w:type="pct"/>
          </w:tcPr>
          <w:p w14:paraId="531A8BF3" w14:textId="77777777" w:rsidR="0012780C" w:rsidRDefault="0012780C" w:rsidP="00F37858">
            <w:pPr>
              <w:spacing w:after="0" w:line="240" w:lineRule="auto"/>
              <w:jc w:val="center"/>
              <w:rPr>
                <w:rFonts w:ascii="Courier New" w:hAnsi="Courier New" w:cs="Courier New"/>
              </w:rPr>
            </w:pPr>
          </w:p>
        </w:tc>
        <w:tc>
          <w:tcPr>
            <w:tcW w:w="555" w:type="pct"/>
          </w:tcPr>
          <w:p w14:paraId="4FEF5CDE" w14:textId="77777777" w:rsidR="0012780C" w:rsidRDefault="0012780C" w:rsidP="00F37858">
            <w:pPr>
              <w:spacing w:after="0" w:line="240" w:lineRule="auto"/>
              <w:jc w:val="center"/>
              <w:rPr>
                <w:rFonts w:ascii="Courier New" w:hAnsi="Courier New" w:cs="Courier New"/>
              </w:rPr>
            </w:pPr>
          </w:p>
        </w:tc>
      </w:tr>
      <w:tr w:rsidR="0012780C" w14:paraId="486B06C5" w14:textId="2CCA937B" w:rsidTr="0012780C">
        <w:trPr>
          <w:trHeight w:val="931"/>
        </w:trPr>
        <w:tc>
          <w:tcPr>
            <w:tcW w:w="410" w:type="pct"/>
            <w:shd w:val="clear" w:color="auto" w:fill="auto"/>
            <w:noWrap/>
            <w:vAlign w:val="center"/>
          </w:tcPr>
          <w:p w14:paraId="062227B6"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21</w:t>
            </w:r>
          </w:p>
        </w:tc>
        <w:tc>
          <w:tcPr>
            <w:tcW w:w="2507" w:type="pct"/>
            <w:shd w:val="clear" w:color="auto" w:fill="auto"/>
          </w:tcPr>
          <w:p w14:paraId="675A1468" w14:textId="77777777" w:rsidR="0012780C" w:rsidRPr="00913455" w:rsidRDefault="0012780C" w:rsidP="00F37858">
            <w:pPr>
              <w:spacing w:after="0" w:line="240" w:lineRule="auto"/>
              <w:jc w:val="both"/>
              <w:rPr>
                <w:rFonts w:ascii="Courier New" w:hAnsi="Courier New" w:cs="Courier New"/>
              </w:rPr>
            </w:pPr>
            <w:r w:rsidRPr="00696E03">
              <w:rPr>
                <w:rFonts w:ascii="Courier New" w:hAnsi="Courier New" w:cs="Courier New"/>
              </w:rPr>
              <w:t>Café em pó homogêneo, torrado e moído, do tipo superior. Data de validade mínima de 12 meses após a entrega do produto pelo fornecedor. Peso líquido: 500gr</w:t>
            </w:r>
            <w:r>
              <w:rPr>
                <w:rFonts w:ascii="Courier New" w:hAnsi="Courier New" w:cs="Courier New"/>
              </w:rPr>
              <w:t>.</w:t>
            </w:r>
          </w:p>
        </w:tc>
        <w:tc>
          <w:tcPr>
            <w:tcW w:w="486" w:type="pct"/>
            <w:shd w:val="clear" w:color="auto" w:fill="auto"/>
            <w:vAlign w:val="center"/>
          </w:tcPr>
          <w:p w14:paraId="05CDC8D4"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UN.</w:t>
            </w:r>
          </w:p>
        </w:tc>
        <w:tc>
          <w:tcPr>
            <w:tcW w:w="486" w:type="pct"/>
            <w:shd w:val="clear" w:color="auto" w:fill="auto"/>
            <w:vAlign w:val="center"/>
          </w:tcPr>
          <w:p w14:paraId="429E27D6" w14:textId="77777777" w:rsidR="0012780C" w:rsidRDefault="0012780C" w:rsidP="00F37858">
            <w:pPr>
              <w:spacing w:after="0" w:line="240" w:lineRule="auto"/>
              <w:jc w:val="center"/>
              <w:rPr>
                <w:rFonts w:ascii="Courier New" w:hAnsi="Courier New" w:cs="Courier New"/>
              </w:rPr>
            </w:pPr>
            <w:r>
              <w:rPr>
                <w:rFonts w:ascii="Courier New" w:hAnsi="Courier New" w:cs="Courier New"/>
              </w:rPr>
              <w:t>130</w:t>
            </w:r>
          </w:p>
        </w:tc>
        <w:tc>
          <w:tcPr>
            <w:tcW w:w="556" w:type="pct"/>
          </w:tcPr>
          <w:p w14:paraId="5B4E3302" w14:textId="77777777" w:rsidR="0012780C" w:rsidRDefault="0012780C" w:rsidP="00F37858">
            <w:pPr>
              <w:spacing w:after="0" w:line="240" w:lineRule="auto"/>
              <w:jc w:val="center"/>
              <w:rPr>
                <w:rFonts w:ascii="Courier New" w:hAnsi="Courier New" w:cs="Courier New"/>
              </w:rPr>
            </w:pPr>
          </w:p>
        </w:tc>
        <w:tc>
          <w:tcPr>
            <w:tcW w:w="555" w:type="pct"/>
          </w:tcPr>
          <w:p w14:paraId="72889F8F" w14:textId="77777777" w:rsidR="0012780C" w:rsidRDefault="0012780C" w:rsidP="00F37858">
            <w:pPr>
              <w:spacing w:after="0" w:line="240" w:lineRule="auto"/>
              <w:jc w:val="center"/>
              <w:rPr>
                <w:rFonts w:ascii="Courier New" w:hAnsi="Courier New" w:cs="Courier New"/>
              </w:rPr>
            </w:pPr>
          </w:p>
        </w:tc>
      </w:tr>
      <w:tr w:rsidR="0012780C" w:rsidRPr="00913455" w14:paraId="0F1223B1" w14:textId="7E5E34E5" w:rsidTr="0012780C">
        <w:trPr>
          <w:trHeight w:val="634"/>
        </w:trPr>
        <w:tc>
          <w:tcPr>
            <w:tcW w:w="410" w:type="pct"/>
            <w:shd w:val="clear" w:color="auto" w:fill="auto"/>
            <w:noWrap/>
            <w:vAlign w:val="center"/>
          </w:tcPr>
          <w:p w14:paraId="4CEF9F17"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22</w:t>
            </w:r>
          </w:p>
        </w:tc>
        <w:tc>
          <w:tcPr>
            <w:tcW w:w="2507" w:type="pct"/>
            <w:shd w:val="clear" w:color="auto" w:fill="auto"/>
            <w:hideMark/>
          </w:tcPr>
          <w:p w14:paraId="1FB701EF"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Café solúvel granulado instantâneo, em sachê. Peso líquido: 200gr</w:t>
            </w:r>
            <w:r>
              <w:rPr>
                <w:rFonts w:ascii="Courier New" w:hAnsi="Courier New" w:cs="Courier New"/>
              </w:rPr>
              <w:t xml:space="preserve">. </w:t>
            </w:r>
            <w:r w:rsidRPr="00913455">
              <w:rPr>
                <w:rFonts w:ascii="Courier New" w:hAnsi="Courier New" w:cs="Courier New"/>
              </w:rPr>
              <w:t xml:space="preserve">Validade mínima de 03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4AD1F9BA"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74662E7B"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60</w:t>
            </w:r>
          </w:p>
        </w:tc>
        <w:tc>
          <w:tcPr>
            <w:tcW w:w="556" w:type="pct"/>
          </w:tcPr>
          <w:p w14:paraId="5B134B6D" w14:textId="77777777" w:rsidR="0012780C" w:rsidRDefault="0012780C" w:rsidP="00F37858">
            <w:pPr>
              <w:spacing w:after="0" w:line="240" w:lineRule="auto"/>
              <w:jc w:val="center"/>
              <w:rPr>
                <w:rFonts w:ascii="Courier New" w:hAnsi="Courier New" w:cs="Courier New"/>
              </w:rPr>
            </w:pPr>
          </w:p>
        </w:tc>
        <w:tc>
          <w:tcPr>
            <w:tcW w:w="555" w:type="pct"/>
          </w:tcPr>
          <w:p w14:paraId="7F203072" w14:textId="77777777" w:rsidR="0012780C" w:rsidRDefault="0012780C" w:rsidP="00F37858">
            <w:pPr>
              <w:spacing w:after="0" w:line="240" w:lineRule="auto"/>
              <w:jc w:val="center"/>
              <w:rPr>
                <w:rFonts w:ascii="Courier New" w:hAnsi="Courier New" w:cs="Courier New"/>
              </w:rPr>
            </w:pPr>
          </w:p>
        </w:tc>
      </w:tr>
      <w:tr w:rsidR="0012780C" w:rsidRPr="00913455" w14:paraId="59C57806" w14:textId="10EF7DFA" w:rsidTr="0012780C">
        <w:trPr>
          <w:trHeight w:val="716"/>
        </w:trPr>
        <w:tc>
          <w:tcPr>
            <w:tcW w:w="410" w:type="pct"/>
            <w:shd w:val="clear" w:color="auto" w:fill="auto"/>
            <w:noWrap/>
            <w:vAlign w:val="center"/>
          </w:tcPr>
          <w:p w14:paraId="45EFEC48"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23</w:t>
            </w:r>
          </w:p>
        </w:tc>
        <w:tc>
          <w:tcPr>
            <w:tcW w:w="2507" w:type="pct"/>
            <w:shd w:val="clear" w:color="auto" w:fill="auto"/>
            <w:hideMark/>
          </w:tcPr>
          <w:p w14:paraId="20485BBA"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Calabresa fatiada, defumada, levemente apimentada. Embalagem fechada a vácuo. Embalagem 1kg. Validade mínima de 06 meses </w:t>
            </w:r>
            <w:r>
              <w:rPr>
                <w:rFonts w:ascii="Courier New" w:hAnsi="Courier New" w:cs="Courier New"/>
              </w:rPr>
              <w:t xml:space="preserve">a </w:t>
            </w:r>
            <w:r w:rsidRPr="00913455">
              <w:rPr>
                <w:rFonts w:ascii="Courier New" w:hAnsi="Courier New" w:cs="Courier New"/>
              </w:rPr>
              <w:t>partir da data de entrega.</w:t>
            </w:r>
          </w:p>
        </w:tc>
        <w:tc>
          <w:tcPr>
            <w:tcW w:w="486" w:type="pct"/>
            <w:shd w:val="clear" w:color="auto" w:fill="auto"/>
            <w:vAlign w:val="center"/>
            <w:hideMark/>
          </w:tcPr>
          <w:p w14:paraId="12F3B2A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2A1A9B53"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7F6D2DE6" w14:textId="77777777" w:rsidR="0012780C" w:rsidRPr="00913455" w:rsidRDefault="0012780C" w:rsidP="00F37858">
            <w:pPr>
              <w:spacing w:after="0" w:line="240" w:lineRule="auto"/>
              <w:jc w:val="center"/>
              <w:rPr>
                <w:rFonts w:ascii="Courier New" w:hAnsi="Courier New" w:cs="Courier New"/>
              </w:rPr>
            </w:pPr>
          </w:p>
        </w:tc>
        <w:tc>
          <w:tcPr>
            <w:tcW w:w="555" w:type="pct"/>
          </w:tcPr>
          <w:p w14:paraId="4EC09D56" w14:textId="77777777" w:rsidR="0012780C" w:rsidRPr="00913455" w:rsidRDefault="0012780C" w:rsidP="00F37858">
            <w:pPr>
              <w:spacing w:after="0" w:line="240" w:lineRule="auto"/>
              <w:jc w:val="center"/>
              <w:rPr>
                <w:rFonts w:ascii="Courier New" w:hAnsi="Courier New" w:cs="Courier New"/>
              </w:rPr>
            </w:pPr>
          </w:p>
        </w:tc>
      </w:tr>
      <w:tr w:rsidR="0012780C" w:rsidRPr="00913455" w14:paraId="20862152" w14:textId="4E60CAF3" w:rsidTr="0012780C">
        <w:trPr>
          <w:trHeight w:val="387"/>
        </w:trPr>
        <w:tc>
          <w:tcPr>
            <w:tcW w:w="410" w:type="pct"/>
            <w:shd w:val="clear" w:color="auto" w:fill="auto"/>
            <w:noWrap/>
            <w:vAlign w:val="center"/>
          </w:tcPr>
          <w:p w14:paraId="079A52DA"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24</w:t>
            </w:r>
          </w:p>
        </w:tc>
        <w:tc>
          <w:tcPr>
            <w:tcW w:w="2507" w:type="pct"/>
            <w:shd w:val="clear" w:color="auto" w:fill="auto"/>
            <w:hideMark/>
          </w:tcPr>
          <w:p w14:paraId="46693269"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Canela em Pó, embalagem de </w:t>
            </w:r>
            <w:r>
              <w:rPr>
                <w:rFonts w:ascii="Courier New" w:hAnsi="Courier New" w:cs="Courier New"/>
              </w:rPr>
              <w:t>2</w:t>
            </w:r>
            <w:r w:rsidRPr="00913455">
              <w:rPr>
                <w:rFonts w:ascii="Courier New" w:hAnsi="Courier New" w:cs="Courier New"/>
              </w:rPr>
              <w:t xml:space="preserve">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4CBFCF5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75823DB4"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c>
          <w:tcPr>
            <w:tcW w:w="556" w:type="pct"/>
          </w:tcPr>
          <w:p w14:paraId="40B5D7A4" w14:textId="77777777" w:rsidR="0012780C" w:rsidRDefault="0012780C" w:rsidP="00F37858">
            <w:pPr>
              <w:spacing w:after="0" w:line="240" w:lineRule="auto"/>
              <w:jc w:val="center"/>
              <w:rPr>
                <w:rFonts w:ascii="Courier New" w:hAnsi="Courier New" w:cs="Courier New"/>
              </w:rPr>
            </w:pPr>
          </w:p>
        </w:tc>
        <w:tc>
          <w:tcPr>
            <w:tcW w:w="555" w:type="pct"/>
          </w:tcPr>
          <w:p w14:paraId="7256BCE4" w14:textId="77777777" w:rsidR="0012780C" w:rsidRDefault="0012780C" w:rsidP="00F37858">
            <w:pPr>
              <w:spacing w:after="0" w:line="240" w:lineRule="auto"/>
              <w:jc w:val="center"/>
              <w:rPr>
                <w:rFonts w:ascii="Courier New" w:hAnsi="Courier New" w:cs="Courier New"/>
              </w:rPr>
            </w:pPr>
          </w:p>
        </w:tc>
      </w:tr>
      <w:tr w:rsidR="0012780C" w:rsidRPr="00913455" w14:paraId="54B8D90D" w14:textId="04997742" w:rsidTr="0012780C">
        <w:trPr>
          <w:trHeight w:val="451"/>
        </w:trPr>
        <w:tc>
          <w:tcPr>
            <w:tcW w:w="410" w:type="pct"/>
            <w:shd w:val="clear" w:color="auto" w:fill="auto"/>
            <w:noWrap/>
            <w:vAlign w:val="center"/>
          </w:tcPr>
          <w:p w14:paraId="54B9153D"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25</w:t>
            </w:r>
          </w:p>
        </w:tc>
        <w:tc>
          <w:tcPr>
            <w:tcW w:w="2507" w:type="pct"/>
            <w:shd w:val="clear" w:color="auto" w:fill="auto"/>
            <w:hideMark/>
          </w:tcPr>
          <w:p w14:paraId="5B70A5D1"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Canela em Rama, embalagem de 40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0B9628E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1AAC07ED"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c>
          <w:tcPr>
            <w:tcW w:w="556" w:type="pct"/>
          </w:tcPr>
          <w:p w14:paraId="7CC069E9" w14:textId="77777777" w:rsidR="0012780C" w:rsidRDefault="0012780C" w:rsidP="00F37858">
            <w:pPr>
              <w:spacing w:after="0" w:line="240" w:lineRule="auto"/>
              <w:jc w:val="center"/>
              <w:rPr>
                <w:rFonts w:ascii="Courier New" w:hAnsi="Courier New" w:cs="Courier New"/>
              </w:rPr>
            </w:pPr>
          </w:p>
        </w:tc>
        <w:tc>
          <w:tcPr>
            <w:tcW w:w="555" w:type="pct"/>
          </w:tcPr>
          <w:p w14:paraId="0E80DF58" w14:textId="77777777" w:rsidR="0012780C" w:rsidRDefault="0012780C" w:rsidP="00F37858">
            <w:pPr>
              <w:spacing w:after="0" w:line="240" w:lineRule="auto"/>
              <w:jc w:val="center"/>
              <w:rPr>
                <w:rFonts w:ascii="Courier New" w:hAnsi="Courier New" w:cs="Courier New"/>
              </w:rPr>
            </w:pPr>
          </w:p>
        </w:tc>
      </w:tr>
      <w:tr w:rsidR="0012780C" w14:paraId="660C731A" w14:textId="0104E793" w:rsidTr="0012780C">
        <w:trPr>
          <w:trHeight w:val="687"/>
        </w:trPr>
        <w:tc>
          <w:tcPr>
            <w:tcW w:w="410" w:type="pct"/>
            <w:shd w:val="clear" w:color="auto" w:fill="auto"/>
            <w:noWrap/>
            <w:vAlign w:val="center"/>
          </w:tcPr>
          <w:p w14:paraId="526BAC47"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26</w:t>
            </w:r>
          </w:p>
        </w:tc>
        <w:tc>
          <w:tcPr>
            <w:tcW w:w="2507" w:type="pct"/>
            <w:shd w:val="clear" w:color="auto" w:fill="auto"/>
          </w:tcPr>
          <w:p w14:paraId="07BCF07F" w14:textId="77777777" w:rsidR="0012780C" w:rsidRPr="00913455" w:rsidRDefault="0012780C" w:rsidP="00F37858">
            <w:pPr>
              <w:spacing w:after="0" w:line="240" w:lineRule="auto"/>
              <w:jc w:val="both"/>
              <w:rPr>
                <w:rFonts w:ascii="Courier New" w:hAnsi="Courier New" w:cs="Courier New"/>
              </w:rPr>
            </w:pPr>
            <w:r w:rsidRPr="00696E03">
              <w:rPr>
                <w:rFonts w:ascii="Courier New" w:hAnsi="Courier New" w:cs="Courier New"/>
              </w:rPr>
              <w:t xml:space="preserve">Carne de frango, tipo coxa e sobrecoxa, congelada, embalagem média de 500gr </w:t>
            </w:r>
            <w:r w:rsidRPr="00696E03">
              <w:rPr>
                <w:rFonts w:ascii="Courier New" w:hAnsi="Courier New" w:cs="Courier New"/>
              </w:rPr>
              <w:lastRenderedPageBreak/>
              <w:t>cada, inspecionada pelo ministério da agricultura</w:t>
            </w:r>
            <w:r>
              <w:rPr>
                <w:rFonts w:ascii="Courier New" w:hAnsi="Courier New" w:cs="Courier New"/>
              </w:rPr>
              <w:t>.</w:t>
            </w:r>
          </w:p>
        </w:tc>
        <w:tc>
          <w:tcPr>
            <w:tcW w:w="486" w:type="pct"/>
            <w:shd w:val="clear" w:color="auto" w:fill="auto"/>
            <w:vAlign w:val="center"/>
          </w:tcPr>
          <w:p w14:paraId="7662DD4C"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lastRenderedPageBreak/>
              <w:t>KG</w:t>
            </w:r>
          </w:p>
        </w:tc>
        <w:tc>
          <w:tcPr>
            <w:tcW w:w="486" w:type="pct"/>
            <w:shd w:val="clear" w:color="auto" w:fill="auto"/>
            <w:vAlign w:val="center"/>
          </w:tcPr>
          <w:p w14:paraId="49D0B068" w14:textId="77777777" w:rsidR="0012780C"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708CA221" w14:textId="77777777" w:rsidR="0012780C" w:rsidRDefault="0012780C" w:rsidP="00F37858">
            <w:pPr>
              <w:spacing w:after="0" w:line="240" w:lineRule="auto"/>
              <w:jc w:val="center"/>
              <w:rPr>
                <w:rFonts w:ascii="Courier New" w:hAnsi="Courier New" w:cs="Courier New"/>
              </w:rPr>
            </w:pPr>
          </w:p>
        </w:tc>
        <w:tc>
          <w:tcPr>
            <w:tcW w:w="555" w:type="pct"/>
          </w:tcPr>
          <w:p w14:paraId="34349326" w14:textId="77777777" w:rsidR="0012780C" w:rsidRDefault="0012780C" w:rsidP="00F37858">
            <w:pPr>
              <w:spacing w:after="0" w:line="240" w:lineRule="auto"/>
              <w:jc w:val="center"/>
              <w:rPr>
                <w:rFonts w:ascii="Courier New" w:hAnsi="Courier New" w:cs="Courier New"/>
              </w:rPr>
            </w:pPr>
          </w:p>
        </w:tc>
      </w:tr>
      <w:tr w:rsidR="0012780C" w:rsidRPr="00913455" w14:paraId="51F732E1" w14:textId="5FFDDABE" w:rsidTr="0012780C">
        <w:trPr>
          <w:trHeight w:val="425"/>
        </w:trPr>
        <w:tc>
          <w:tcPr>
            <w:tcW w:w="410" w:type="pct"/>
            <w:shd w:val="clear" w:color="auto" w:fill="auto"/>
            <w:noWrap/>
            <w:vAlign w:val="center"/>
          </w:tcPr>
          <w:p w14:paraId="06A886D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27</w:t>
            </w:r>
          </w:p>
        </w:tc>
        <w:tc>
          <w:tcPr>
            <w:tcW w:w="2507" w:type="pct"/>
            <w:shd w:val="clear" w:color="auto" w:fill="auto"/>
            <w:hideMark/>
          </w:tcPr>
          <w:p w14:paraId="0A488F4A"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Coco ralado, polpa de coco parcialmente desengordurada, desidratada, sem adição de açúcar. Embalagem de 100g. Validade mínima de 06 meses a partir da data de entrega.</w:t>
            </w:r>
          </w:p>
        </w:tc>
        <w:tc>
          <w:tcPr>
            <w:tcW w:w="486" w:type="pct"/>
            <w:shd w:val="clear" w:color="auto" w:fill="auto"/>
            <w:vAlign w:val="center"/>
            <w:hideMark/>
          </w:tcPr>
          <w:p w14:paraId="1CADC66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51A21472"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29C6CE58" w14:textId="77777777" w:rsidR="0012780C" w:rsidRPr="00913455" w:rsidRDefault="0012780C" w:rsidP="00F37858">
            <w:pPr>
              <w:spacing w:after="0" w:line="240" w:lineRule="auto"/>
              <w:jc w:val="center"/>
              <w:rPr>
                <w:rFonts w:ascii="Courier New" w:hAnsi="Courier New" w:cs="Courier New"/>
              </w:rPr>
            </w:pPr>
          </w:p>
        </w:tc>
        <w:tc>
          <w:tcPr>
            <w:tcW w:w="555" w:type="pct"/>
          </w:tcPr>
          <w:p w14:paraId="28BD8A5F" w14:textId="77777777" w:rsidR="0012780C" w:rsidRPr="00913455" w:rsidRDefault="0012780C" w:rsidP="00F37858">
            <w:pPr>
              <w:spacing w:after="0" w:line="240" w:lineRule="auto"/>
              <w:jc w:val="center"/>
              <w:rPr>
                <w:rFonts w:ascii="Courier New" w:hAnsi="Courier New" w:cs="Courier New"/>
              </w:rPr>
            </w:pPr>
          </w:p>
        </w:tc>
      </w:tr>
      <w:tr w:rsidR="0012780C" w:rsidRPr="00913455" w14:paraId="3608D5A6" w14:textId="0A722A7E" w:rsidTr="0012780C">
        <w:trPr>
          <w:trHeight w:val="376"/>
        </w:trPr>
        <w:tc>
          <w:tcPr>
            <w:tcW w:w="410" w:type="pct"/>
            <w:shd w:val="clear" w:color="auto" w:fill="auto"/>
            <w:noWrap/>
            <w:vAlign w:val="center"/>
          </w:tcPr>
          <w:p w14:paraId="1367B6EF"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28</w:t>
            </w:r>
          </w:p>
        </w:tc>
        <w:tc>
          <w:tcPr>
            <w:tcW w:w="2507" w:type="pct"/>
            <w:shd w:val="clear" w:color="auto" w:fill="auto"/>
            <w:hideMark/>
          </w:tcPr>
          <w:p w14:paraId="0CE1B676"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descartáveis, capacidade 180ml, pacote com 100 unidades.</w:t>
            </w:r>
          </w:p>
        </w:tc>
        <w:tc>
          <w:tcPr>
            <w:tcW w:w="486" w:type="pct"/>
            <w:shd w:val="clear" w:color="auto" w:fill="auto"/>
            <w:vAlign w:val="center"/>
            <w:hideMark/>
          </w:tcPr>
          <w:p w14:paraId="4A2172DB"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004018EC"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c>
          <w:tcPr>
            <w:tcW w:w="556" w:type="pct"/>
          </w:tcPr>
          <w:p w14:paraId="131F9CAA" w14:textId="77777777" w:rsidR="0012780C" w:rsidRPr="00913455" w:rsidRDefault="0012780C" w:rsidP="00F37858">
            <w:pPr>
              <w:spacing w:after="0" w:line="240" w:lineRule="auto"/>
              <w:jc w:val="center"/>
              <w:rPr>
                <w:rFonts w:ascii="Courier New" w:hAnsi="Courier New" w:cs="Courier New"/>
              </w:rPr>
            </w:pPr>
          </w:p>
        </w:tc>
        <w:tc>
          <w:tcPr>
            <w:tcW w:w="555" w:type="pct"/>
          </w:tcPr>
          <w:p w14:paraId="58D4DE4B" w14:textId="77777777" w:rsidR="0012780C" w:rsidRPr="00913455" w:rsidRDefault="0012780C" w:rsidP="00F37858">
            <w:pPr>
              <w:spacing w:after="0" w:line="240" w:lineRule="auto"/>
              <w:jc w:val="center"/>
              <w:rPr>
                <w:rFonts w:ascii="Courier New" w:hAnsi="Courier New" w:cs="Courier New"/>
              </w:rPr>
            </w:pPr>
          </w:p>
        </w:tc>
      </w:tr>
      <w:tr w:rsidR="0012780C" w:rsidRPr="00913455" w14:paraId="3B872D24" w14:textId="7960B7C3" w:rsidTr="0012780C">
        <w:trPr>
          <w:trHeight w:val="404"/>
        </w:trPr>
        <w:tc>
          <w:tcPr>
            <w:tcW w:w="410" w:type="pct"/>
            <w:shd w:val="clear" w:color="auto" w:fill="auto"/>
            <w:noWrap/>
            <w:vAlign w:val="center"/>
          </w:tcPr>
          <w:p w14:paraId="0BF918D3"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29</w:t>
            </w:r>
          </w:p>
        </w:tc>
        <w:tc>
          <w:tcPr>
            <w:tcW w:w="2507" w:type="pct"/>
            <w:shd w:val="clear" w:color="auto" w:fill="auto"/>
            <w:hideMark/>
          </w:tcPr>
          <w:p w14:paraId="6E3A1E82"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descartáveis, capacidade 80ml, pacote com 100 unidades.</w:t>
            </w:r>
          </w:p>
        </w:tc>
        <w:tc>
          <w:tcPr>
            <w:tcW w:w="486" w:type="pct"/>
            <w:shd w:val="clear" w:color="auto" w:fill="auto"/>
            <w:vAlign w:val="center"/>
            <w:hideMark/>
          </w:tcPr>
          <w:p w14:paraId="46B1427C"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19506032"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c>
          <w:tcPr>
            <w:tcW w:w="556" w:type="pct"/>
          </w:tcPr>
          <w:p w14:paraId="5FF60C19" w14:textId="77777777" w:rsidR="0012780C" w:rsidRPr="00913455" w:rsidRDefault="0012780C" w:rsidP="00F37858">
            <w:pPr>
              <w:spacing w:after="0" w:line="240" w:lineRule="auto"/>
              <w:jc w:val="center"/>
              <w:rPr>
                <w:rFonts w:ascii="Courier New" w:hAnsi="Courier New" w:cs="Courier New"/>
              </w:rPr>
            </w:pPr>
          </w:p>
        </w:tc>
        <w:tc>
          <w:tcPr>
            <w:tcW w:w="555" w:type="pct"/>
          </w:tcPr>
          <w:p w14:paraId="0E76AFD9" w14:textId="77777777" w:rsidR="0012780C" w:rsidRPr="00913455" w:rsidRDefault="0012780C" w:rsidP="00F37858">
            <w:pPr>
              <w:spacing w:after="0" w:line="240" w:lineRule="auto"/>
              <w:jc w:val="center"/>
              <w:rPr>
                <w:rFonts w:ascii="Courier New" w:hAnsi="Courier New" w:cs="Courier New"/>
              </w:rPr>
            </w:pPr>
          </w:p>
        </w:tc>
      </w:tr>
      <w:tr w:rsidR="0012780C" w:rsidRPr="00913455" w14:paraId="166DA4A6" w14:textId="7A44E2FB" w:rsidTr="0012780C">
        <w:trPr>
          <w:trHeight w:val="347"/>
        </w:trPr>
        <w:tc>
          <w:tcPr>
            <w:tcW w:w="410" w:type="pct"/>
            <w:shd w:val="clear" w:color="auto" w:fill="auto"/>
            <w:noWrap/>
            <w:vAlign w:val="center"/>
          </w:tcPr>
          <w:p w14:paraId="4BDB82C9"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30</w:t>
            </w:r>
          </w:p>
        </w:tc>
        <w:tc>
          <w:tcPr>
            <w:tcW w:w="2507" w:type="pct"/>
            <w:shd w:val="clear" w:color="auto" w:fill="auto"/>
            <w:hideMark/>
          </w:tcPr>
          <w:p w14:paraId="3F35488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Copos de isopor, capacidade 120ml, pacote com 100 unidades.</w:t>
            </w:r>
          </w:p>
        </w:tc>
        <w:tc>
          <w:tcPr>
            <w:tcW w:w="486" w:type="pct"/>
            <w:shd w:val="clear" w:color="auto" w:fill="auto"/>
            <w:vAlign w:val="center"/>
            <w:hideMark/>
          </w:tcPr>
          <w:p w14:paraId="7A2BAE3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78C77202"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7</w:t>
            </w:r>
            <w:r w:rsidRPr="00913455">
              <w:rPr>
                <w:rFonts w:ascii="Courier New" w:hAnsi="Courier New" w:cs="Courier New"/>
              </w:rPr>
              <w:t>0</w:t>
            </w:r>
          </w:p>
        </w:tc>
        <w:tc>
          <w:tcPr>
            <w:tcW w:w="556" w:type="pct"/>
          </w:tcPr>
          <w:p w14:paraId="5BB2DDCF" w14:textId="77777777" w:rsidR="0012780C" w:rsidRDefault="0012780C" w:rsidP="00F37858">
            <w:pPr>
              <w:spacing w:after="0" w:line="240" w:lineRule="auto"/>
              <w:jc w:val="center"/>
              <w:rPr>
                <w:rFonts w:ascii="Courier New" w:hAnsi="Courier New" w:cs="Courier New"/>
              </w:rPr>
            </w:pPr>
          </w:p>
        </w:tc>
        <w:tc>
          <w:tcPr>
            <w:tcW w:w="555" w:type="pct"/>
          </w:tcPr>
          <w:p w14:paraId="3FC4BE81" w14:textId="77777777" w:rsidR="0012780C" w:rsidRDefault="0012780C" w:rsidP="00F37858">
            <w:pPr>
              <w:spacing w:after="0" w:line="240" w:lineRule="auto"/>
              <w:jc w:val="center"/>
              <w:rPr>
                <w:rFonts w:ascii="Courier New" w:hAnsi="Courier New" w:cs="Courier New"/>
              </w:rPr>
            </w:pPr>
          </w:p>
        </w:tc>
      </w:tr>
      <w:tr w:rsidR="0012780C" w:rsidRPr="00913455" w14:paraId="7C350968" w14:textId="79CD367F" w:rsidTr="0012780C">
        <w:trPr>
          <w:trHeight w:val="394"/>
        </w:trPr>
        <w:tc>
          <w:tcPr>
            <w:tcW w:w="410" w:type="pct"/>
            <w:shd w:val="clear" w:color="auto" w:fill="auto"/>
            <w:noWrap/>
            <w:vAlign w:val="center"/>
          </w:tcPr>
          <w:p w14:paraId="075239C4"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31</w:t>
            </w:r>
          </w:p>
        </w:tc>
        <w:tc>
          <w:tcPr>
            <w:tcW w:w="2507" w:type="pct"/>
            <w:shd w:val="clear" w:color="auto" w:fill="auto"/>
            <w:hideMark/>
          </w:tcPr>
          <w:p w14:paraId="787ED649"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Cravo da Índia, embalagem de 20 g.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34EFB6AA"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6B3F733E"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5</w:t>
            </w:r>
            <w:r w:rsidRPr="00913455">
              <w:rPr>
                <w:rFonts w:ascii="Courier New" w:hAnsi="Courier New" w:cs="Courier New"/>
              </w:rPr>
              <w:t>0</w:t>
            </w:r>
          </w:p>
        </w:tc>
        <w:tc>
          <w:tcPr>
            <w:tcW w:w="556" w:type="pct"/>
          </w:tcPr>
          <w:p w14:paraId="6CFB95F1" w14:textId="77777777" w:rsidR="0012780C" w:rsidRDefault="0012780C" w:rsidP="00F37858">
            <w:pPr>
              <w:spacing w:after="0" w:line="240" w:lineRule="auto"/>
              <w:jc w:val="center"/>
              <w:rPr>
                <w:rFonts w:ascii="Courier New" w:hAnsi="Courier New" w:cs="Courier New"/>
              </w:rPr>
            </w:pPr>
          </w:p>
        </w:tc>
        <w:tc>
          <w:tcPr>
            <w:tcW w:w="555" w:type="pct"/>
          </w:tcPr>
          <w:p w14:paraId="50B0ABF5" w14:textId="77777777" w:rsidR="0012780C" w:rsidRDefault="0012780C" w:rsidP="00F37858">
            <w:pPr>
              <w:spacing w:after="0" w:line="240" w:lineRule="auto"/>
              <w:jc w:val="center"/>
              <w:rPr>
                <w:rFonts w:ascii="Courier New" w:hAnsi="Courier New" w:cs="Courier New"/>
              </w:rPr>
            </w:pPr>
          </w:p>
        </w:tc>
      </w:tr>
      <w:tr w:rsidR="0012780C" w:rsidRPr="00913455" w14:paraId="38E343CA" w14:textId="24C1BFBB" w:rsidTr="0012780C">
        <w:trPr>
          <w:trHeight w:val="1578"/>
        </w:trPr>
        <w:tc>
          <w:tcPr>
            <w:tcW w:w="410" w:type="pct"/>
            <w:shd w:val="clear" w:color="auto" w:fill="auto"/>
            <w:noWrap/>
            <w:vAlign w:val="center"/>
          </w:tcPr>
          <w:p w14:paraId="19B6CC9A"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32</w:t>
            </w:r>
          </w:p>
        </w:tc>
        <w:tc>
          <w:tcPr>
            <w:tcW w:w="2507" w:type="pct"/>
            <w:shd w:val="clear" w:color="auto" w:fill="auto"/>
            <w:hideMark/>
          </w:tcPr>
          <w:p w14:paraId="14D3E021"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Creme de leite, produzido com ingredientes selecionados e textura leve. Embalagem estéril e hermeticamente fechada, e deve conter dados de identificação, informação nutricional, número de lote, data de validade e número de registro de inspeção. Validade mínima de 06 meses a partir da entrega. Embalagem de 200g.</w:t>
            </w:r>
          </w:p>
        </w:tc>
        <w:tc>
          <w:tcPr>
            <w:tcW w:w="486" w:type="pct"/>
            <w:shd w:val="clear" w:color="auto" w:fill="auto"/>
            <w:vAlign w:val="center"/>
            <w:hideMark/>
          </w:tcPr>
          <w:p w14:paraId="1F49FD99"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r>
              <w:rPr>
                <w:rFonts w:ascii="Courier New" w:hAnsi="Courier New" w:cs="Courier New"/>
              </w:rPr>
              <w:t>.</w:t>
            </w:r>
          </w:p>
        </w:tc>
        <w:tc>
          <w:tcPr>
            <w:tcW w:w="486" w:type="pct"/>
            <w:shd w:val="clear" w:color="auto" w:fill="auto"/>
            <w:vAlign w:val="center"/>
            <w:hideMark/>
          </w:tcPr>
          <w:p w14:paraId="7492A57B"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40</w:t>
            </w:r>
          </w:p>
        </w:tc>
        <w:tc>
          <w:tcPr>
            <w:tcW w:w="556" w:type="pct"/>
          </w:tcPr>
          <w:p w14:paraId="3B37F925" w14:textId="77777777" w:rsidR="0012780C" w:rsidRPr="00913455" w:rsidRDefault="0012780C" w:rsidP="00F37858">
            <w:pPr>
              <w:spacing w:after="0" w:line="240" w:lineRule="auto"/>
              <w:jc w:val="center"/>
              <w:rPr>
                <w:rFonts w:ascii="Courier New" w:hAnsi="Courier New" w:cs="Courier New"/>
              </w:rPr>
            </w:pPr>
          </w:p>
        </w:tc>
        <w:tc>
          <w:tcPr>
            <w:tcW w:w="555" w:type="pct"/>
          </w:tcPr>
          <w:p w14:paraId="37E527B9" w14:textId="77777777" w:rsidR="0012780C" w:rsidRPr="00913455" w:rsidRDefault="0012780C" w:rsidP="00F37858">
            <w:pPr>
              <w:spacing w:after="0" w:line="240" w:lineRule="auto"/>
              <w:jc w:val="center"/>
              <w:rPr>
                <w:rFonts w:ascii="Courier New" w:hAnsi="Courier New" w:cs="Courier New"/>
              </w:rPr>
            </w:pPr>
          </w:p>
        </w:tc>
      </w:tr>
      <w:tr w:rsidR="0012780C" w:rsidRPr="00913455" w14:paraId="4736E49D" w14:textId="6D31C649" w:rsidTr="0012780C">
        <w:trPr>
          <w:trHeight w:val="1556"/>
        </w:trPr>
        <w:tc>
          <w:tcPr>
            <w:tcW w:w="410" w:type="pct"/>
            <w:shd w:val="clear" w:color="auto" w:fill="auto"/>
            <w:noWrap/>
            <w:vAlign w:val="center"/>
          </w:tcPr>
          <w:p w14:paraId="01AC69A3"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33</w:t>
            </w:r>
          </w:p>
        </w:tc>
        <w:tc>
          <w:tcPr>
            <w:tcW w:w="2507" w:type="pct"/>
            <w:shd w:val="clear" w:color="auto" w:fill="auto"/>
            <w:hideMark/>
          </w:tcPr>
          <w:p w14:paraId="4E5D501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Cuca caseira sem recheio, produzida com matéria-prima de 1ª qualidade. Devem estar íntegros (inteiros), cor, aroma e sabor característico. Livre de sujidades e quaisquer outros materiais não pertencentes ao alimento. Serão rejeitados bolos mal assad</w:t>
            </w:r>
            <w:r>
              <w:rPr>
                <w:rFonts w:ascii="Courier New" w:hAnsi="Courier New" w:cs="Courier New"/>
              </w:rPr>
              <w:t>o</w:t>
            </w:r>
            <w:r w:rsidRPr="00913455">
              <w:rPr>
                <w:rFonts w:ascii="Courier New" w:hAnsi="Courier New" w:cs="Courier New"/>
              </w:rPr>
              <w:t>s, queimados, amassad</w:t>
            </w:r>
            <w:r>
              <w:rPr>
                <w:rFonts w:ascii="Courier New" w:hAnsi="Courier New" w:cs="Courier New"/>
              </w:rPr>
              <w:t>o</w:t>
            </w:r>
            <w:r w:rsidRPr="00913455">
              <w:rPr>
                <w:rFonts w:ascii="Courier New" w:hAnsi="Courier New" w:cs="Courier New"/>
              </w:rPr>
              <w:t xml:space="preserve">s, achatados e “embatumados” aspecto massa pesada e de características organolépticas anormais. Embalagem em material atóxico, plástico, íntegro e não violado, deve conter rótulo com descrições, data de fabricação e validade e quantidade. Somente serão recebidos os produtos que tenham sido fabricados e embalados no período máximo de 01 (um) dia corrido, que antecedem a data de entrega. </w:t>
            </w:r>
            <w:r>
              <w:rPr>
                <w:rFonts w:ascii="Courier New" w:hAnsi="Courier New" w:cs="Courier New"/>
              </w:rPr>
              <w:t>Peso aproximado 500g cada.</w:t>
            </w:r>
          </w:p>
        </w:tc>
        <w:tc>
          <w:tcPr>
            <w:tcW w:w="486" w:type="pct"/>
            <w:shd w:val="clear" w:color="auto" w:fill="auto"/>
            <w:vAlign w:val="center"/>
            <w:hideMark/>
          </w:tcPr>
          <w:p w14:paraId="6CD6F6F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0DCE87A8"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c>
          <w:tcPr>
            <w:tcW w:w="556" w:type="pct"/>
          </w:tcPr>
          <w:p w14:paraId="414193B9" w14:textId="77777777" w:rsidR="0012780C" w:rsidRDefault="0012780C" w:rsidP="00F37858">
            <w:pPr>
              <w:spacing w:after="0" w:line="240" w:lineRule="auto"/>
              <w:jc w:val="center"/>
              <w:rPr>
                <w:rFonts w:ascii="Courier New" w:hAnsi="Courier New" w:cs="Courier New"/>
              </w:rPr>
            </w:pPr>
          </w:p>
        </w:tc>
        <w:tc>
          <w:tcPr>
            <w:tcW w:w="555" w:type="pct"/>
          </w:tcPr>
          <w:p w14:paraId="2990D5CF" w14:textId="77777777" w:rsidR="0012780C" w:rsidRDefault="0012780C" w:rsidP="00F37858">
            <w:pPr>
              <w:spacing w:after="0" w:line="240" w:lineRule="auto"/>
              <w:jc w:val="center"/>
              <w:rPr>
                <w:rFonts w:ascii="Courier New" w:hAnsi="Courier New" w:cs="Courier New"/>
              </w:rPr>
            </w:pPr>
          </w:p>
        </w:tc>
      </w:tr>
      <w:tr w:rsidR="0012780C" w:rsidRPr="00913455" w14:paraId="2FC368F7" w14:textId="34672045" w:rsidTr="0012780C">
        <w:trPr>
          <w:trHeight w:val="886"/>
        </w:trPr>
        <w:tc>
          <w:tcPr>
            <w:tcW w:w="410" w:type="pct"/>
            <w:shd w:val="clear" w:color="auto" w:fill="auto"/>
            <w:noWrap/>
            <w:vAlign w:val="center"/>
          </w:tcPr>
          <w:p w14:paraId="1FED37CC"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34</w:t>
            </w:r>
          </w:p>
        </w:tc>
        <w:tc>
          <w:tcPr>
            <w:tcW w:w="2507" w:type="pct"/>
            <w:shd w:val="clear" w:color="auto" w:fill="auto"/>
            <w:hideMark/>
          </w:tcPr>
          <w:p w14:paraId="6A826200"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Cuca caseira, recheada com diversos sabores (doce de leite, goiabada, etc...). Características: sabor, aroma e cor característicos. Produtos devem estar íntegros, produtos amassados não serão aceitos. Ausência de matéria prejudicial à saúde humana. Embalagem: saco plástico, atóxico, resistente, contendo rótulo que informe: data de </w:t>
            </w:r>
            <w:r w:rsidRPr="00913455">
              <w:rPr>
                <w:rFonts w:ascii="Courier New" w:hAnsi="Courier New" w:cs="Courier New"/>
              </w:rPr>
              <w:lastRenderedPageBreak/>
              <w:t xml:space="preserve">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no período máximo de 01 (um) dia corrido, que antecedem a data de entrega. Devem ser acondicionadas em caixas plásticas limpas. </w:t>
            </w:r>
            <w:r>
              <w:rPr>
                <w:rFonts w:ascii="Courier New" w:hAnsi="Courier New" w:cs="Courier New"/>
              </w:rPr>
              <w:t>Peso aproximado 500g cada.</w:t>
            </w:r>
          </w:p>
        </w:tc>
        <w:tc>
          <w:tcPr>
            <w:tcW w:w="486" w:type="pct"/>
            <w:shd w:val="clear" w:color="auto" w:fill="auto"/>
            <w:vAlign w:val="center"/>
            <w:hideMark/>
          </w:tcPr>
          <w:p w14:paraId="26F6927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lastRenderedPageBreak/>
              <w:t>KG</w:t>
            </w:r>
          </w:p>
        </w:tc>
        <w:tc>
          <w:tcPr>
            <w:tcW w:w="486" w:type="pct"/>
            <w:shd w:val="clear" w:color="auto" w:fill="auto"/>
            <w:vAlign w:val="center"/>
            <w:hideMark/>
          </w:tcPr>
          <w:p w14:paraId="5C5E7BE2"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c>
          <w:tcPr>
            <w:tcW w:w="556" w:type="pct"/>
          </w:tcPr>
          <w:p w14:paraId="4E8DD377" w14:textId="77777777" w:rsidR="0012780C" w:rsidRDefault="0012780C" w:rsidP="00F37858">
            <w:pPr>
              <w:spacing w:after="0" w:line="240" w:lineRule="auto"/>
              <w:jc w:val="center"/>
              <w:rPr>
                <w:rFonts w:ascii="Courier New" w:hAnsi="Courier New" w:cs="Courier New"/>
              </w:rPr>
            </w:pPr>
          </w:p>
        </w:tc>
        <w:tc>
          <w:tcPr>
            <w:tcW w:w="555" w:type="pct"/>
          </w:tcPr>
          <w:p w14:paraId="734DC823" w14:textId="77777777" w:rsidR="0012780C" w:rsidRDefault="0012780C" w:rsidP="00F37858">
            <w:pPr>
              <w:spacing w:after="0" w:line="240" w:lineRule="auto"/>
              <w:jc w:val="center"/>
              <w:rPr>
                <w:rFonts w:ascii="Courier New" w:hAnsi="Courier New" w:cs="Courier New"/>
              </w:rPr>
            </w:pPr>
          </w:p>
        </w:tc>
      </w:tr>
      <w:tr w:rsidR="0012780C" w:rsidRPr="00913455" w14:paraId="60724CBD" w14:textId="0A03D516" w:rsidTr="00616113">
        <w:trPr>
          <w:trHeight w:val="989"/>
        </w:trPr>
        <w:tc>
          <w:tcPr>
            <w:tcW w:w="410" w:type="pct"/>
            <w:shd w:val="clear" w:color="auto" w:fill="auto"/>
            <w:noWrap/>
            <w:vAlign w:val="center"/>
          </w:tcPr>
          <w:p w14:paraId="769E99BA"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35</w:t>
            </w:r>
          </w:p>
        </w:tc>
        <w:tc>
          <w:tcPr>
            <w:tcW w:w="2507" w:type="pct"/>
            <w:shd w:val="clear" w:color="auto" w:fill="auto"/>
            <w:hideMark/>
          </w:tcPr>
          <w:p w14:paraId="3D7C782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Empadinha assada, (opção: integral), recheada com presunto e queijo.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30 gramas a unidade.</w:t>
            </w:r>
          </w:p>
        </w:tc>
        <w:tc>
          <w:tcPr>
            <w:tcW w:w="486" w:type="pct"/>
            <w:shd w:val="clear" w:color="auto" w:fill="auto"/>
            <w:vAlign w:val="center"/>
            <w:hideMark/>
          </w:tcPr>
          <w:p w14:paraId="6B19FBC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86" w:type="pct"/>
            <w:shd w:val="clear" w:color="auto" w:fill="auto"/>
            <w:vAlign w:val="center"/>
            <w:hideMark/>
          </w:tcPr>
          <w:p w14:paraId="5EDD076A"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20</w:t>
            </w:r>
          </w:p>
        </w:tc>
        <w:tc>
          <w:tcPr>
            <w:tcW w:w="556" w:type="pct"/>
          </w:tcPr>
          <w:p w14:paraId="54BDA647" w14:textId="77777777" w:rsidR="0012780C" w:rsidRPr="00913455" w:rsidRDefault="0012780C" w:rsidP="00F37858">
            <w:pPr>
              <w:spacing w:after="0" w:line="240" w:lineRule="auto"/>
              <w:jc w:val="center"/>
              <w:rPr>
                <w:rFonts w:ascii="Courier New" w:hAnsi="Courier New" w:cs="Courier New"/>
                <w:bCs/>
              </w:rPr>
            </w:pPr>
          </w:p>
        </w:tc>
        <w:tc>
          <w:tcPr>
            <w:tcW w:w="555" w:type="pct"/>
          </w:tcPr>
          <w:p w14:paraId="501275E6" w14:textId="77777777" w:rsidR="0012780C" w:rsidRPr="00913455" w:rsidRDefault="0012780C" w:rsidP="00F37858">
            <w:pPr>
              <w:spacing w:after="0" w:line="240" w:lineRule="auto"/>
              <w:jc w:val="center"/>
              <w:rPr>
                <w:rFonts w:ascii="Courier New" w:hAnsi="Courier New" w:cs="Courier New"/>
                <w:bCs/>
              </w:rPr>
            </w:pPr>
          </w:p>
        </w:tc>
      </w:tr>
      <w:tr w:rsidR="0012780C" w:rsidRPr="00913455" w14:paraId="07CE2FAB" w14:textId="6F41C847" w:rsidTr="0012780C">
        <w:trPr>
          <w:trHeight w:val="755"/>
        </w:trPr>
        <w:tc>
          <w:tcPr>
            <w:tcW w:w="410" w:type="pct"/>
            <w:shd w:val="clear" w:color="auto" w:fill="auto"/>
            <w:noWrap/>
            <w:vAlign w:val="center"/>
          </w:tcPr>
          <w:p w14:paraId="1BF6E9B2"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36</w:t>
            </w:r>
          </w:p>
        </w:tc>
        <w:tc>
          <w:tcPr>
            <w:tcW w:w="2507" w:type="pct"/>
            <w:shd w:val="clear" w:color="auto" w:fill="auto"/>
          </w:tcPr>
          <w:p w14:paraId="6A700EE1" w14:textId="77777777" w:rsidR="0012780C" w:rsidRPr="00913455" w:rsidRDefault="0012780C" w:rsidP="00F37858">
            <w:pPr>
              <w:spacing w:after="0" w:line="240" w:lineRule="auto"/>
              <w:jc w:val="both"/>
              <w:rPr>
                <w:rFonts w:ascii="Courier New" w:hAnsi="Courier New" w:cs="Courier New"/>
              </w:rPr>
            </w:pPr>
            <w:r w:rsidRPr="00696E03">
              <w:rPr>
                <w:rFonts w:ascii="Courier New" w:hAnsi="Courier New" w:cs="Courier New"/>
              </w:rPr>
              <w:t>Erva mate, sem açúcar, moída fina, prazo de validade e lote visíveis na embalagem, data de fabricação menor de 3 meses. Peso líquido: 01kg</w:t>
            </w:r>
            <w:r>
              <w:rPr>
                <w:rFonts w:ascii="Courier New" w:hAnsi="Courier New" w:cs="Courier New"/>
              </w:rPr>
              <w:t>.</w:t>
            </w:r>
          </w:p>
        </w:tc>
        <w:tc>
          <w:tcPr>
            <w:tcW w:w="486" w:type="pct"/>
            <w:shd w:val="clear" w:color="auto" w:fill="auto"/>
            <w:vAlign w:val="center"/>
          </w:tcPr>
          <w:p w14:paraId="67F7B6EF" w14:textId="77777777" w:rsidR="0012780C" w:rsidRPr="00913455" w:rsidRDefault="0012780C" w:rsidP="00F37858">
            <w:pPr>
              <w:spacing w:after="0" w:line="240" w:lineRule="auto"/>
              <w:jc w:val="center"/>
              <w:rPr>
                <w:rFonts w:ascii="Courier New" w:hAnsi="Courier New" w:cs="Courier New"/>
                <w:bCs/>
              </w:rPr>
            </w:pPr>
            <w:r>
              <w:rPr>
                <w:rFonts w:ascii="Courier New" w:hAnsi="Courier New" w:cs="Courier New"/>
                <w:bCs/>
              </w:rPr>
              <w:t>KG</w:t>
            </w:r>
          </w:p>
        </w:tc>
        <w:tc>
          <w:tcPr>
            <w:tcW w:w="486" w:type="pct"/>
            <w:shd w:val="clear" w:color="auto" w:fill="auto"/>
            <w:vAlign w:val="center"/>
          </w:tcPr>
          <w:p w14:paraId="2531EFED" w14:textId="77777777" w:rsidR="0012780C" w:rsidRPr="00913455" w:rsidRDefault="0012780C" w:rsidP="00F37858">
            <w:pPr>
              <w:spacing w:after="0" w:line="240" w:lineRule="auto"/>
              <w:jc w:val="center"/>
              <w:rPr>
                <w:rFonts w:ascii="Courier New" w:hAnsi="Courier New" w:cs="Courier New"/>
                <w:bCs/>
              </w:rPr>
            </w:pPr>
            <w:r>
              <w:rPr>
                <w:rFonts w:ascii="Courier New" w:hAnsi="Courier New" w:cs="Courier New"/>
                <w:bCs/>
              </w:rPr>
              <w:t>40</w:t>
            </w:r>
          </w:p>
        </w:tc>
        <w:tc>
          <w:tcPr>
            <w:tcW w:w="556" w:type="pct"/>
          </w:tcPr>
          <w:p w14:paraId="5474A5C0" w14:textId="77777777" w:rsidR="0012780C" w:rsidRDefault="0012780C" w:rsidP="00F37858">
            <w:pPr>
              <w:spacing w:after="0" w:line="240" w:lineRule="auto"/>
              <w:jc w:val="center"/>
              <w:rPr>
                <w:rFonts w:ascii="Courier New" w:hAnsi="Courier New" w:cs="Courier New"/>
                <w:bCs/>
              </w:rPr>
            </w:pPr>
          </w:p>
        </w:tc>
        <w:tc>
          <w:tcPr>
            <w:tcW w:w="555" w:type="pct"/>
          </w:tcPr>
          <w:p w14:paraId="49AD2FD2" w14:textId="77777777" w:rsidR="0012780C" w:rsidRDefault="0012780C" w:rsidP="00F37858">
            <w:pPr>
              <w:spacing w:after="0" w:line="240" w:lineRule="auto"/>
              <w:jc w:val="center"/>
              <w:rPr>
                <w:rFonts w:ascii="Courier New" w:hAnsi="Courier New" w:cs="Courier New"/>
                <w:bCs/>
              </w:rPr>
            </w:pPr>
          </w:p>
        </w:tc>
      </w:tr>
      <w:tr w:rsidR="0012780C" w:rsidRPr="00913455" w14:paraId="678511EE" w14:textId="14107803" w:rsidTr="0012780C">
        <w:trPr>
          <w:trHeight w:val="1350"/>
        </w:trPr>
        <w:tc>
          <w:tcPr>
            <w:tcW w:w="410" w:type="pct"/>
            <w:shd w:val="clear" w:color="auto" w:fill="auto"/>
            <w:noWrap/>
            <w:vAlign w:val="center"/>
          </w:tcPr>
          <w:p w14:paraId="0C075B1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37</w:t>
            </w:r>
          </w:p>
        </w:tc>
        <w:tc>
          <w:tcPr>
            <w:tcW w:w="2507" w:type="pct"/>
            <w:shd w:val="clear" w:color="auto" w:fill="auto"/>
            <w:hideMark/>
          </w:tcPr>
          <w:p w14:paraId="113D212C"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Farinha de trigo, especial, tipo I. </w:t>
            </w:r>
            <w:r>
              <w:rPr>
                <w:rFonts w:ascii="Courier New" w:hAnsi="Courier New" w:cs="Courier New"/>
              </w:rPr>
              <w:t>D</w:t>
            </w:r>
            <w:r w:rsidRPr="00913455">
              <w:rPr>
                <w:rFonts w:ascii="Courier New" w:hAnsi="Courier New" w:cs="Courier New"/>
              </w:rPr>
              <w:t>everá ser enriquecida com ácido fólico, ser fabricada a partir de grãos de trigo sãos e limpos, isentos de matéria terrosa e em perfeito estado de conservação. Não pode estar úmida, fermentada e nem rançosa. Validade: 6 meses a partir da data de entrega. Embalagem: saco de papel próprio, novo, limpo e que proteja o produto de dano interno ou externo, resistente e lacrado de cor branca. Embalagem de 5kg.</w:t>
            </w:r>
          </w:p>
        </w:tc>
        <w:tc>
          <w:tcPr>
            <w:tcW w:w="486" w:type="pct"/>
            <w:shd w:val="clear" w:color="auto" w:fill="auto"/>
            <w:vAlign w:val="center"/>
            <w:hideMark/>
          </w:tcPr>
          <w:p w14:paraId="712E5CD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PCT</w:t>
            </w:r>
          </w:p>
        </w:tc>
        <w:tc>
          <w:tcPr>
            <w:tcW w:w="486" w:type="pct"/>
            <w:shd w:val="clear" w:color="auto" w:fill="auto"/>
            <w:vAlign w:val="center"/>
            <w:hideMark/>
          </w:tcPr>
          <w:p w14:paraId="1AAC855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10</w:t>
            </w:r>
          </w:p>
        </w:tc>
        <w:tc>
          <w:tcPr>
            <w:tcW w:w="556" w:type="pct"/>
          </w:tcPr>
          <w:p w14:paraId="2E234F76" w14:textId="77777777" w:rsidR="0012780C" w:rsidRPr="00913455" w:rsidRDefault="0012780C" w:rsidP="00F37858">
            <w:pPr>
              <w:spacing w:after="0" w:line="240" w:lineRule="auto"/>
              <w:jc w:val="center"/>
              <w:rPr>
                <w:rFonts w:ascii="Courier New" w:hAnsi="Courier New" w:cs="Courier New"/>
                <w:bCs/>
              </w:rPr>
            </w:pPr>
          </w:p>
        </w:tc>
        <w:tc>
          <w:tcPr>
            <w:tcW w:w="555" w:type="pct"/>
          </w:tcPr>
          <w:p w14:paraId="56D8D412" w14:textId="77777777" w:rsidR="0012780C" w:rsidRPr="00913455" w:rsidRDefault="0012780C" w:rsidP="00F37858">
            <w:pPr>
              <w:spacing w:after="0" w:line="240" w:lineRule="auto"/>
              <w:jc w:val="center"/>
              <w:rPr>
                <w:rFonts w:ascii="Courier New" w:hAnsi="Courier New" w:cs="Courier New"/>
                <w:bCs/>
              </w:rPr>
            </w:pPr>
          </w:p>
        </w:tc>
      </w:tr>
      <w:tr w:rsidR="0012780C" w:rsidRPr="00913455" w14:paraId="4BD333DF" w14:textId="574C8D3B" w:rsidTr="0012780C">
        <w:trPr>
          <w:trHeight w:val="713"/>
        </w:trPr>
        <w:tc>
          <w:tcPr>
            <w:tcW w:w="410" w:type="pct"/>
            <w:shd w:val="clear" w:color="auto" w:fill="auto"/>
            <w:noWrap/>
            <w:vAlign w:val="center"/>
          </w:tcPr>
          <w:p w14:paraId="770DCCCC"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38</w:t>
            </w:r>
          </w:p>
        </w:tc>
        <w:tc>
          <w:tcPr>
            <w:tcW w:w="2507" w:type="pct"/>
            <w:shd w:val="clear" w:color="auto" w:fill="auto"/>
            <w:hideMark/>
          </w:tcPr>
          <w:p w14:paraId="6776992E"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Fermento químico em pó para bolo. Embalagem com 250g.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486" w:type="pct"/>
            <w:shd w:val="clear" w:color="auto" w:fill="auto"/>
            <w:vAlign w:val="center"/>
            <w:hideMark/>
          </w:tcPr>
          <w:p w14:paraId="4BDF694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EMBAL.</w:t>
            </w:r>
          </w:p>
        </w:tc>
        <w:tc>
          <w:tcPr>
            <w:tcW w:w="486" w:type="pct"/>
            <w:shd w:val="clear" w:color="auto" w:fill="auto"/>
            <w:vAlign w:val="center"/>
            <w:hideMark/>
          </w:tcPr>
          <w:p w14:paraId="54D6B464"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bCs/>
              </w:rPr>
              <w:t>10</w:t>
            </w:r>
          </w:p>
        </w:tc>
        <w:tc>
          <w:tcPr>
            <w:tcW w:w="556" w:type="pct"/>
          </w:tcPr>
          <w:p w14:paraId="37EEB246" w14:textId="77777777" w:rsidR="0012780C" w:rsidRPr="00913455" w:rsidRDefault="0012780C" w:rsidP="00F37858">
            <w:pPr>
              <w:spacing w:after="0" w:line="240" w:lineRule="auto"/>
              <w:jc w:val="center"/>
              <w:rPr>
                <w:rFonts w:ascii="Courier New" w:hAnsi="Courier New" w:cs="Courier New"/>
                <w:bCs/>
              </w:rPr>
            </w:pPr>
          </w:p>
        </w:tc>
        <w:tc>
          <w:tcPr>
            <w:tcW w:w="555" w:type="pct"/>
          </w:tcPr>
          <w:p w14:paraId="2ED2F058" w14:textId="77777777" w:rsidR="0012780C" w:rsidRPr="00913455" w:rsidRDefault="0012780C" w:rsidP="00F37858">
            <w:pPr>
              <w:spacing w:after="0" w:line="240" w:lineRule="auto"/>
              <w:jc w:val="center"/>
              <w:rPr>
                <w:rFonts w:ascii="Courier New" w:hAnsi="Courier New" w:cs="Courier New"/>
                <w:bCs/>
              </w:rPr>
            </w:pPr>
          </w:p>
        </w:tc>
      </w:tr>
      <w:tr w:rsidR="0012780C" w:rsidRPr="00913455" w14:paraId="63043AE2" w14:textId="6D5B26A0" w:rsidTr="0012780C">
        <w:trPr>
          <w:trHeight w:val="511"/>
        </w:trPr>
        <w:tc>
          <w:tcPr>
            <w:tcW w:w="410" w:type="pct"/>
            <w:shd w:val="clear" w:color="auto" w:fill="auto"/>
            <w:noWrap/>
            <w:vAlign w:val="center"/>
          </w:tcPr>
          <w:p w14:paraId="0079E029"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39</w:t>
            </w:r>
          </w:p>
        </w:tc>
        <w:tc>
          <w:tcPr>
            <w:tcW w:w="2507" w:type="pct"/>
            <w:shd w:val="clear" w:color="auto" w:fill="auto"/>
          </w:tcPr>
          <w:p w14:paraId="5E9938D1" w14:textId="77777777" w:rsidR="0012780C" w:rsidRPr="00913455" w:rsidRDefault="0012780C" w:rsidP="00F37858">
            <w:pPr>
              <w:spacing w:after="0" w:line="240" w:lineRule="auto"/>
              <w:jc w:val="both"/>
              <w:rPr>
                <w:rFonts w:ascii="Courier New" w:hAnsi="Courier New" w:cs="Courier New"/>
              </w:rPr>
            </w:pPr>
            <w:r w:rsidRPr="00696E03">
              <w:rPr>
                <w:rFonts w:ascii="Courier New" w:hAnsi="Courier New" w:cs="Courier New"/>
              </w:rPr>
              <w:t>Filtro de papel para café, tamanho n° 102, embalagem contendo 30 unidades.</w:t>
            </w:r>
          </w:p>
        </w:tc>
        <w:tc>
          <w:tcPr>
            <w:tcW w:w="486" w:type="pct"/>
            <w:shd w:val="clear" w:color="auto" w:fill="auto"/>
            <w:vAlign w:val="center"/>
          </w:tcPr>
          <w:p w14:paraId="3725A569" w14:textId="77777777" w:rsidR="0012780C" w:rsidRPr="00913455" w:rsidRDefault="0012780C" w:rsidP="00F37858">
            <w:pPr>
              <w:spacing w:after="0" w:line="240" w:lineRule="auto"/>
              <w:jc w:val="center"/>
              <w:rPr>
                <w:rFonts w:ascii="Courier New" w:hAnsi="Courier New" w:cs="Courier New"/>
                <w:bCs/>
              </w:rPr>
            </w:pPr>
            <w:r>
              <w:rPr>
                <w:rFonts w:ascii="Courier New" w:hAnsi="Courier New" w:cs="Courier New"/>
                <w:bCs/>
              </w:rPr>
              <w:t>CX</w:t>
            </w:r>
          </w:p>
        </w:tc>
        <w:tc>
          <w:tcPr>
            <w:tcW w:w="486" w:type="pct"/>
            <w:shd w:val="clear" w:color="auto" w:fill="auto"/>
            <w:vAlign w:val="center"/>
          </w:tcPr>
          <w:p w14:paraId="3A477946" w14:textId="77777777" w:rsidR="0012780C" w:rsidRPr="00913455" w:rsidRDefault="0012780C" w:rsidP="00F37858">
            <w:pPr>
              <w:spacing w:after="0" w:line="240" w:lineRule="auto"/>
              <w:jc w:val="center"/>
              <w:rPr>
                <w:rFonts w:ascii="Courier New" w:hAnsi="Courier New" w:cs="Courier New"/>
                <w:bCs/>
              </w:rPr>
            </w:pPr>
            <w:r>
              <w:rPr>
                <w:rFonts w:ascii="Courier New" w:hAnsi="Courier New" w:cs="Courier New"/>
                <w:bCs/>
              </w:rPr>
              <w:t>20</w:t>
            </w:r>
          </w:p>
        </w:tc>
        <w:tc>
          <w:tcPr>
            <w:tcW w:w="556" w:type="pct"/>
          </w:tcPr>
          <w:p w14:paraId="5A3B9227" w14:textId="77777777" w:rsidR="0012780C" w:rsidRDefault="0012780C" w:rsidP="00F37858">
            <w:pPr>
              <w:spacing w:after="0" w:line="240" w:lineRule="auto"/>
              <w:jc w:val="center"/>
              <w:rPr>
                <w:rFonts w:ascii="Courier New" w:hAnsi="Courier New" w:cs="Courier New"/>
                <w:bCs/>
              </w:rPr>
            </w:pPr>
          </w:p>
        </w:tc>
        <w:tc>
          <w:tcPr>
            <w:tcW w:w="555" w:type="pct"/>
          </w:tcPr>
          <w:p w14:paraId="5CE5ACFA" w14:textId="77777777" w:rsidR="0012780C" w:rsidRDefault="0012780C" w:rsidP="00F37858">
            <w:pPr>
              <w:spacing w:after="0" w:line="240" w:lineRule="auto"/>
              <w:jc w:val="center"/>
              <w:rPr>
                <w:rFonts w:ascii="Courier New" w:hAnsi="Courier New" w:cs="Courier New"/>
                <w:bCs/>
              </w:rPr>
            </w:pPr>
          </w:p>
        </w:tc>
      </w:tr>
      <w:tr w:rsidR="0012780C" w:rsidRPr="00913455" w14:paraId="6F929A96" w14:textId="7229DF8A" w:rsidTr="0012780C">
        <w:trPr>
          <w:trHeight w:val="716"/>
        </w:trPr>
        <w:tc>
          <w:tcPr>
            <w:tcW w:w="410" w:type="pct"/>
            <w:shd w:val="clear" w:color="auto" w:fill="auto"/>
            <w:noWrap/>
            <w:vAlign w:val="center"/>
          </w:tcPr>
          <w:p w14:paraId="3453E2BE"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40</w:t>
            </w:r>
          </w:p>
        </w:tc>
        <w:tc>
          <w:tcPr>
            <w:tcW w:w="2507" w:type="pct"/>
            <w:shd w:val="clear" w:color="auto" w:fill="auto"/>
            <w:hideMark/>
          </w:tcPr>
          <w:p w14:paraId="112E696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Folhado doce (aproximadamente 20 g cada). Somente serão recebidos os produtos que tenham sido fabricados e embalados na data da entrega.</w:t>
            </w:r>
          </w:p>
        </w:tc>
        <w:tc>
          <w:tcPr>
            <w:tcW w:w="486" w:type="pct"/>
            <w:shd w:val="clear" w:color="auto" w:fill="auto"/>
            <w:vAlign w:val="center"/>
            <w:hideMark/>
          </w:tcPr>
          <w:p w14:paraId="3C8EF1E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86" w:type="pct"/>
            <w:shd w:val="clear" w:color="auto" w:fill="auto"/>
            <w:vAlign w:val="center"/>
            <w:hideMark/>
          </w:tcPr>
          <w:p w14:paraId="52E3286C"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7A8E167B" w14:textId="77777777" w:rsidR="0012780C" w:rsidRPr="00913455" w:rsidRDefault="0012780C" w:rsidP="00F37858">
            <w:pPr>
              <w:spacing w:after="0" w:line="240" w:lineRule="auto"/>
              <w:jc w:val="center"/>
              <w:rPr>
                <w:rFonts w:ascii="Courier New" w:hAnsi="Courier New" w:cs="Courier New"/>
              </w:rPr>
            </w:pPr>
          </w:p>
        </w:tc>
        <w:tc>
          <w:tcPr>
            <w:tcW w:w="555" w:type="pct"/>
          </w:tcPr>
          <w:p w14:paraId="4B71A07A" w14:textId="77777777" w:rsidR="0012780C" w:rsidRPr="00913455" w:rsidRDefault="0012780C" w:rsidP="00F37858">
            <w:pPr>
              <w:spacing w:after="0" w:line="240" w:lineRule="auto"/>
              <w:jc w:val="center"/>
              <w:rPr>
                <w:rFonts w:ascii="Courier New" w:hAnsi="Courier New" w:cs="Courier New"/>
              </w:rPr>
            </w:pPr>
          </w:p>
        </w:tc>
      </w:tr>
      <w:tr w:rsidR="0012780C" w:rsidRPr="00913455" w14:paraId="2687B8EB" w14:textId="61263F29" w:rsidTr="0012780C">
        <w:trPr>
          <w:trHeight w:val="656"/>
        </w:trPr>
        <w:tc>
          <w:tcPr>
            <w:tcW w:w="410" w:type="pct"/>
            <w:shd w:val="clear" w:color="auto" w:fill="auto"/>
            <w:noWrap/>
            <w:vAlign w:val="center"/>
          </w:tcPr>
          <w:p w14:paraId="66416726"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41</w:t>
            </w:r>
          </w:p>
        </w:tc>
        <w:tc>
          <w:tcPr>
            <w:tcW w:w="2507" w:type="pct"/>
            <w:shd w:val="clear" w:color="auto" w:fill="auto"/>
            <w:hideMark/>
          </w:tcPr>
          <w:p w14:paraId="761F03FA"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Folhado salgado (aproximadamente 20 g cada). Somente serão recebidos os produtos que tenham sido fabricados e embalados no dia da entrega.</w:t>
            </w:r>
          </w:p>
        </w:tc>
        <w:tc>
          <w:tcPr>
            <w:tcW w:w="486" w:type="pct"/>
            <w:shd w:val="clear" w:color="auto" w:fill="auto"/>
            <w:vAlign w:val="center"/>
            <w:hideMark/>
          </w:tcPr>
          <w:p w14:paraId="1EE8929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86" w:type="pct"/>
            <w:shd w:val="clear" w:color="auto" w:fill="auto"/>
            <w:vAlign w:val="center"/>
            <w:hideMark/>
          </w:tcPr>
          <w:p w14:paraId="5B4CA5F6"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268AB6F1" w14:textId="77777777" w:rsidR="0012780C" w:rsidRPr="00913455" w:rsidRDefault="0012780C" w:rsidP="00F37858">
            <w:pPr>
              <w:spacing w:after="0" w:line="240" w:lineRule="auto"/>
              <w:jc w:val="center"/>
              <w:rPr>
                <w:rFonts w:ascii="Courier New" w:hAnsi="Courier New" w:cs="Courier New"/>
              </w:rPr>
            </w:pPr>
          </w:p>
        </w:tc>
        <w:tc>
          <w:tcPr>
            <w:tcW w:w="555" w:type="pct"/>
          </w:tcPr>
          <w:p w14:paraId="1351F5BE" w14:textId="77777777" w:rsidR="0012780C" w:rsidRPr="00913455" w:rsidRDefault="0012780C" w:rsidP="00F37858">
            <w:pPr>
              <w:spacing w:after="0" w:line="240" w:lineRule="auto"/>
              <w:jc w:val="center"/>
              <w:rPr>
                <w:rFonts w:ascii="Courier New" w:hAnsi="Courier New" w:cs="Courier New"/>
              </w:rPr>
            </w:pPr>
          </w:p>
        </w:tc>
      </w:tr>
      <w:tr w:rsidR="0012780C" w:rsidRPr="00913455" w14:paraId="0293E236" w14:textId="4A4D3870" w:rsidTr="0012780C">
        <w:trPr>
          <w:trHeight w:val="753"/>
        </w:trPr>
        <w:tc>
          <w:tcPr>
            <w:tcW w:w="410" w:type="pct"/>
            <w:shd w:val="clear" w:color="auto" w:fill="auto"/>
            <w:noWrap/>
            <w:vAlign w:val="center"/>
          </w:tcPr>
          <w:p w14:paraId="3FCDCE16"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42</w:t>
            </w:r>
          </w:p>
        </w:tc>
        <w:tc>
          <w:tcPr>
            <w:tcW w:w="2507" w:type="pct"/>
            <w:shd w:val="clear" w:color="auto" w:fill="auto"/>
            <w:hideMark/>
          </w:tcPr>
          <w:p w14:paraId="5567FD1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Gelatina, diversos sabores (abacaxi, maracujá, pêssego e laranja). Embalagem de 35 gramas. Validade mínima de 06 meses </w:t>
            </w:r>
            <w:r>
              <w:rPr>
                <w:rFonts w:ascii="Courier New" w:hAnsi="Courier New" w:cs="Courier New"/>
              </w:rPr>
              <w:t>a</w:t>
            </w:r>
            <w:r w:rsidRPr="00913455">
              <w:rPr>
                <w:rFonts w:ascii="Courier New" w:hAnsi="Courier New" w:cs="Courier New"/>
              </w:rPr>
              <w:t xml:space="preserve"> partir da data de entrega.        </w:t>
            </w:r>
          </w:p>
        </w:tc>
        <w:tc>
          <w:tcPr>
            <w:tcW w:w="486" w:type="pct"/>
            <w:shd w:val="clear" w:color="auto" w:fill="auto"/>
            <w:vAlign w:val="center"/>
            <w:hideMark/>
          </w:tcPr>
          <w:p w14:paraId="1165C9DB"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08FD9042"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8</w:t>
            </w:r>
            <w:r w:rsidRPr="00913455">
              <w:rPr>
                <w:rFonts w:ascii="Courier New" w:hAnsi="Courier New" w:cs="Courier New"/>
              </w:rPr>
              <w:t>0</w:t>
            </w:r>
          </w:p>
        </w:tc>
        <w:tc>
          <w:tcPr>
            <w:tcW w:w="556" w:type="pct"/>
          </w:tcPr>
          <w:p w14:paraId="33FC2457" w14:textId="77777777" w:rsidR="0012780C" w:rsidRPr="00913455" w:rsidRDefault="0012780C" w:rsidP="00F37858">
            <w:pPr>
              <w:spacing w:after="0" w:line="240" w:lineRule="auto"/>
              <w:jc w:val="center"/>
              <w:rPr>
                <w:rFonts w:ascii="Courier New" w:hAnsi="Courier New" w:cs="Courier New"/>
              </w:rPr>
            </w:pPr>
          </w:p>
        </w:tc>
        <w:tc>
          <w:tcPr>
            <w:tcW w:w="555" w:type="pct"/>
          </w:tcPr>
          <w:p w14:paraId="0F7B064B" w14:textId="77777777" w:rsidR="0012780C" w:rsidRPr="00913455" w:rsidRDefault="0012780C" w:rsidP="00F37858">
            <w:pPr>
              <w:spacing w:after="0" w:line="240" w:lineRule="auto"/>
              <w:jc w:val="center"/>
              <w:rPr>
                <w:rFonts w:ascii="Courier New" w:hAnsi="Courier New" w:cs="Courier New"/>
              </w:rPr>
            </w:pPr>
          </w:p>
        </w:tc>
      </w:tr>
      <w:tr w:rsidR="0012780C" w:rsidRPr="00913455" w14:paraId="15951C62" w14:textId="7DAD2A68" w:rsidTr="0012780C">
        <w:trPr>
          <w:trHeight w:val="692"/>
        </w:trPr>
        <w:tc>
          <w:tcPr>
            <w:tcW w:w="410" w:type="pct"/>
            <w:shd w:val="clear" w:color="auto" w:fill="auto"/>
            <w:noWrap/>
            <w:vAlign w:val="center"/>
          </w:tcPr>
          <w:p w14:paraId="7E59E7DD"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43</w:t>
            </w:r>
          </w:p>
        </w:tc>
        <w:tc>
          <w:tcPr>
            <w:tcW w:w="2507" w:type="pct"/>
            <w:shd w:val="clear" w:color="auto" w:fill="auto"/>
            <w:hideMark/>
          </w:tcPr>
          <w:p w14:paraId="5A20F69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Grostoli seco (aproximadamente 15g cada). Somente serão recebidos os produtos que tenham sido fabricados e embalados na data da entrega.</w:t>
            </w:r>
          </w:p>
        </w:tc>
        <w:tc>
          <w:tcPr>
            <w:tcW w:w="486" w:type="pct"/>
            <w:shd w:val="clear" w:color="auto" w:fill="auto"/>
            <w:vAlign w:val="center"/>
            <w:hideMark/>
          </w:tcPr>
          <w:p w14:paraId="3DA189A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792B84D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1D1D1519" w14:textId="77777777" w:rsidR="0012780C" w:rsidRPr="00913455" w:rsidRDefault="0012780C" w:rsidP="00F37858">
            <w:pPr>
              <w:spacing w:after="0" w:line="240" w:lineRule="auto"/>
              <w:jc w:val="center"/>
              <w:rPr>
                <w:rFonts w:ascii="Courier New" w:hAnsi="Courier New" w:cs="Courier New"/>
              </w:rPr>
            </w:pPr>
          </w:p>
        </w:tc>
        <w:tc>
          <w:tcPr>
            <w:tcW w:w="555" w:type="pct"/>
          </w:tcPr>
          <w:p w14:paraId="7740DCB3" w14:textId="77777777" w:rsidR="0012780C" w:rsidRPr="00913455" w:rsidRDefault="0012780C" w:rsidP="00F37858">
            <w:pPr>
              <w:spacing w:after="0" w:line="240" w:lineRule="auto"/>
              <w:jc w:val="center"/>
              <w:rPr>
                <w:rFonts w:ascii="Courier New" w:hAnsi="Courier New" w:cs="Courier New"/>
              </w:rPr>
            </w:pPr>
          </w:p>
        </w:tc>
      </w:tr>
      <w:tr w:rsidR="0012780C" w:rsidRPr="00913455" w14:paraId="7B4615B0" w14:textId="0E5FC839" w:rsidTr="0012780C">
        <w:trPr>
          <w:trHeight w:val="646"/>
        </w:trPr>
        <w:tc>
          <w:tcPr>
            <w:tcW w:w="410" w:type="pct"/>
            <w:shd w:val="clear" w:color="auto" w:fill="auto"/>
            <w:noWrap/>
            <w:vAlign w:val="center"/>
          </w:tcPr>
          <w:p w14:paraId="146E8617"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44</w:t>
            </w:r>
          </w:p>
        </w:tc>
        <w:tc>
          <w:tcPr>
            <w:tcW w:w="2507" w:type="pct"/>
            <w:shd w:val="clear" w:color="auto" w:fill="auto"/>
            <w:hideMark/>
          </w:tcPr>
          <w:p w14:paraId="6F1AD374"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Grostoli Grosso (aproximadamente 30g cada). Somente serão recebidos os produtos que tenham sido fabricados e embalados na data da entrega.</w:t>
            </w:r>
          </w:p>
        </w:tc>
        <w:tc>
          <w:tcPr>
            <w:tcW w:w="486" w:type="pct"/>
            <w:shd w:val="clear" w:color="auto" w:fill="auto"/>
            <w:vAlign w:val="center"/>
            <w:hideMark/>
          </w:tcPr>
          <w:p w14:paraId="732F04B2"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6DD40EBB"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64DBF2E4" w14:textId="77777777" w:rsidR="0012780C" w:rsidRPr="00913455" w:rsidRDefault="0012780C" w:rsidP="00F37858">
            <w:pPr>
              <w:spacing w:after="0" w:line="240" w:lineRule="auto"/>
              <w:jc w:val="center"/>
              <w:rPr>
                <w:rFonts w:ascii="Courier New" w:hAnsi="Courier New" w:cs="Courier New"/>
              </w:rPr>
            </w:pPr>
          </w:p>
        </w:tc>
        <w:tc>
          <w:tcPr>
            <w:tcW w:w="555" w:type="pct"/>
          </w:tcPr>
          <w:p w14:paraId="0B90FCAA" w14:textId="77777777" w:rsidR="0012780C" w:rsidRPr="00913455" w:rsidRDefault="0012780C" w:rsidP="00F37858">
            <w:pPr>
              <w:spacing w:after="0" w:line="240" w:lineRule="auto"/>
              <w:jc w:val="center"/>
              <w:rPr>
                <w:rFonts w:ascii="Courier New" w:hAnsi="Courier New" w:cs="Courier New"/>
              </w:rPr>
            </w:pPr>
          </w:p>
        </w:tc>
      </w:tr>
      <w:tr w:rsidR="0012780C" w:rsidRPr="00913455" w14:paraId="344A6307" w14:textId="5439C3F3" w:rsidTr="0012780C">
        <w:trPr>
          <w:trHeight w:val="428"/>
        </w:trPr>
        <w:tc>
          <w:tcPr>
            <w:tcW w:w="410" w:type="pct"/>
            <w:shd w:val="clear" w:color="auto" w:fill="auto"/>
            <w:noWrap/>
            <w:vAlign w:val="center"/>
          </w:tcPr>
          <w:p w14:paraId="4ABB0795"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45</w:t>
            </w:r>
          </w:p>
        </w:tc>
        <w:tc>
          <w:tcPr>
            <w:tcW w:w="2507" w:type="pct"/>
            <w:shd w:val="clear" w:color="auto" w:fill="auto"/>
            <w:hideMark/>
          </w:tcPr>
          <w:p w14:paraId="041EC8B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Guardanapo de papel, 21x22 cm, embalagem contendo 100 unidades.</w:t>
            </w:r>
          </w:p>
        </w:tc>
        <w:tc>
          <w:tcPr>
            <w:tcW w:w="486" w:type="pct"/>
            <w:shd w:val="clear" w:color="auto" w:fill="auto"/>
            <w:vAlign w:val="center"/>
            <w:hideMark/>
          </w:tcPr>
          <w:p w14:paraId="2C06789C"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0F4DBCA3"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12</w:t>
            </w:r>
            <w:r w:rsidRPr="00913455">
              <w:rPr>
                <w:rFonts w:ascii="Courier New" w:hAnsi="Courier New" w:cs="Courier New"/>
              </w:rPr>
              <w:t>0</w:t>
            </w:r>
          </w:p>
        </w:tc>
        <w:tc>
          <w:tcPr>
            <w:tcW w:w="556" w:type="pct"/>
          </w:tcPr>
          <w:p w14:paraId="1650663E" w14:textId="77777777" w:rsidR="0012780C" w:rsidRDefault="0012780C" w:rsidP="00F37858">
            <w:pPr>
              <w:spacing w:after="0" w:line="240" w:lineRule="auto"/>
              <w:jc w:val="center"/>
              <w:rPr>
                <w:rFonts w:ascii="Courier New" w:hAnsi="Courier New" w:cs="Courier New"/>
              </w:rPr>
            </w:pPr>
          </w:p>
        </w:tc>
        <w:tc>
          <w:tcPr>
            <w:tcW w:w="555" w:type="pct"/>
          </w:tcPr>
          <w:p w14:paraId="471F11FA" w14:textId="77777777" w:rsidR="0012780C" w:rsidRDefault="0012780C" w:rsidP="00F37858">
            <w:pPr>
              <w:spacing w:after="0" w:line="240" w:lineRule="auto"/>
              <w:jc w:val="center"/>
              <w:rPr>
                <w:rFonts w:ascii="Courier New" w:hAnsi="Courier New" w:cs="Courier New"/>
              </w:rPr>
            </w:pPr>
          </w:p>
        </w:tc>
      </w:tr>
      <w:tr w:rsidR="0012780C" w:rsidRPr="00913455" w14:paraId="43DAD9F0" w14:textId="0E016F5A" w:rsidTr="0012780C">
        <w:trPr>
          <w:trHeight w:val="422"/>
        </w:trPr>
        <w:tc>
          <w:tcPr>
            <w:tcW w:w="410" w:type="pct"/>
            <w:shd w:val="clear" w:color="auto" w:fill="auto"/>
            <w:noWrap/>
            <w:vAlign w:val="center"/>
          </w:tcPr>
          <w:p w14:paraId="24C5C4A8"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46</w:t>
            </w:r>
          </w:p>
        </w:tc>
        <w:tc>
          <w:tcPr>
            <w:tcW w:w="2507" w:type="pct"/>
            <w:shd w:val="clear" w:color="auto" w:fill="auto"/>
            <w:hideMark/>
          </w:tcPr>
          <w:p w14:paraId="521634F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Laranja,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w:t>
            </w:r>
          </w:p>
        </w:tc>
        <w:tc>
          <w:tcPr>
            <w:tcW w:w="486" w:type="pct"/>
            <w:shd w:val="clear" w:color="auto" w:fill="auto"/>
            <w:vAlign w:val="center"/>
            <w:hideMark/>
          </w:tcPr>
          <w:p w14:paraId="38FA38E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7265BB99"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6</w:t>
            </w:r>
            <w:r w:rsidRPr="00913455">
              <w:rPr>
                <w:rFonts w:ascii="Courier New" w:hAnsi="Courier New" w:cs="Courier New"/>
              </w:rPr>
              <w:t>0</w:t>
            </w:r>
          </w:p>
        </w:tc>
        <w:tc>
          <w:tcPr>
            <w:tcW w:w="556" w:type="pct"/>
          </w:tcPr>
          <w:p w14:paraId="34313F60" w14:textId="77777777" w:rsidR="0012780C" w:rsidRPr="00913455" w:rsidRDefault="0012780C" w:rsidP="00F37858">
            <w:pPr>
              <w:spacing w:after="0" w:line="240" w:lineRule="auto"/>
              <w:jc w:val="center"/>
              <w:rPr>
                <w:rFonts w:ascii="Courier New" w:hAnsi="Courier New" w:cs="Courier New"/>
              </w:rPr>
            </w:pPr>
          </w:p>
        </w:tc>
        <w:tc>
          <w:tcPr>
            <w:tcW w:w="555" w:type="pct"/>
          </w:tcPr>
          <w:p w14:paraId="681986C4" w14:textId="77777777" w:rsidR="0012780C" w:rsidRPr="00913455" w:rsidRDefault="0012780C" w:rsidP="00F37858">
            <w:pPr>
              <w:spacing w:after="0" w:line="240" w:lineRule="auto"/>
              <w:jc w:val="center"/>
              <w:rPr>
                <w:rFonts w:ascii="Courier New" w:hAnsi="Courier New" w:cs="Courier New"/>
              </w:rPr>
            </w:pPr>
          </w:p>
        </w:tc>
      </w:tr>
      <w:tr w:rsidR="0012780C" w:rsidRPr="00913455" w14:paraId="4A31BFF5" w14:textId="3653FA73" w:rsidTr="0012780C">
        <w:trPr>
          <w:trHeight w:val="1080"/>
        </w:trPr>
        <w:tc>
          <w:tcPr>
            <w:tcW w:w="410" w:type="pct"/>
            <w:shd w:val="clear" w:color="auto" w:fill="auto"/>
            <w:noWrap/>
            <w:vAlign w:val="center"/>
          </w:tcPr>
          <w:p w14:paraId="3DE7A1AE"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47</w:t>
            </w:r>
          </w:p>
        </w:tc>
        <w:tc>
          <w:tcPr>
            <w:tcW w:w="2507" w:type="pct"/>
            <w:shd w:val="clear" w:color="auto" w:fill="auto"/>
            <w:hideMark/>
          </w:tcPr>
          <w:p w14:paraId="7A3273B6"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Leite condensado, obtido a partir de leite fresco, puro e integral. Embalagem de 395g. Embalagem estéril e hermeticamente fechada, a embalagem não deve estar amassada e deve conter dados de identificação, informação nutricional, número de lote, data de validade e número de registro de inspeção. Validade mínima de 06 meses a partir da entrega.</w:t>
            </w:r>
          </w:p>
        </w:tc>
        <w:tc>
          <w:tcPr>
            <w:tcW w:w="486" w:type="pct"/>
            <w:shd w:val="clear" w:color="auto" w:fill="auto"/>
            <w:vAlign w:val="center"/>
            <w:hideMark/>
          </w:tcPr>
          <w:p w14:paraId="7C8E15B5"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71E3C60C"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40</w:t>
            </w:r>
          </w:p>
        </w:tc>
        <w:tc>
          <w:tcPr>
            <w:tcW w:w="556" w:type="pct"/>
          </w:tcPr>
          <w:p w14:paraId="5370A031" w14:textId="77777777" w:rsidR="0012780C" w:rsidRPr="00913455" w:rsidRDefault="0012780C" w:rsidP="00F37858">
            <w:pPr>
              <w:spacing w:after="0" w:line="240" w:lineRule="auto"/>
              <w:jc w:val="center"/>
              <w:rPr>
                <w:rFonts w:ascii="Courier New" w:hAnsi="Courier New" w:cs="Courier New"/>
              </w:rPr>
            </w:pPr>
          </w:p>
        </w:tc>
        <w:tc>
          <w:tcPr>
            <w:tcW w:w="555" w:type="pct"/>
          </w:tcPr>
          <w:p w14:paraId="4EBBE12C" w14:textId="77777777" w:rsidR="0012780C" w:rsidRPr="00913455" w:rsidRDefault="0012780C" w:rsidP="00F37858">
            <w:pPr>
              <w:spacing w:after="0" w:line="240" w:lineRule="auto"/>
              <w:jc w:val="center"/>
              <w:rPr>
                <w:rFonts w:ascii="Courier New" w:hAnsi="Courier New" w:cs="Courier New"/>
              </w:rPr>
            </w:pPr>
          </w:p>
        </w:tc>
      </w:tr>
      <w:tr w:rsidR="0012780C" w:rsidRPr="00913455" w14:paraId="3037E8BC" w14:textId="18BA3532" w:rsidTr="0012780C">
        <w:trPr>
          <w:trHeight w:val="810"/>
        </w:trPr>
        <w:tc>
          <w:tcPr>
            <w:tcW w:w="410" w:type="pct"/>
            <w:shd w:val="clear" w:color="auto" w:fill="auto"/>
            <w:noWrap/>
            <w:vAlign w:val="center"/>
          </w:tcPr>
          <w:p w14:paraId="719DEEBF"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48</w:t>
            </w:r>
          </w:p>
        </w:tc>
        <w:tc>
          <w:tcPr>
            <w:tcW w:w="2507" w:type="pct"/>
            <w:shd w:val="clear" w:color="auto" w:fill="auto"/>
            <w:hideMark/>
          </w:tcPr>
          <w:p w14:paraId="52DCFFEF"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Leite integral “UHT”, embalagem estéril e hermeticamente fechada, acondicionada em caixa de papelão reforçada. Embalagem não deve estar amassada e deve conter dados de identificação, informação nutricional, número de </w:t>
            </w:r>
            <w:r w:rsidRPr="00913455">
              <w:rPr>
                <w:rFonts w:ascii="Courier New" w:hAnsi="Courier New" w:cs="Courier New"/>
              </w:rPr>
              <w:lastRenderedPageBreak/>
              <w:t>lote, data de validade e número de registro de inspeção. Data de validade mínima de 180 dias após a entrega. Peso líquido: 1 litro.</w:t>
            </w:r>
          </w:p>
        </w:tc>
        <w:tc>
          <w:tcPr>
            <w:tcW w:w="486" w:type="pct"/>
            <w:vAlign w:val="center"/>
            <w:hideMark/>
          </w:tcPr>
          <w:p w14:paraId="0353590E"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lastRenderedPageBreak/>
              <w:t>LITRO</w:t>
            </w:r>
          </w:p>
        </w:tc>
        <w:tc>
          <w:tcPr>
            <w:tcW w:w="486" w:type="pct"/>
            <w:vAlign w:val="center"/>
            <w:hideMark/>
          </w:tcPr>
          <w:p w14:paraId="2F8C30C6"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10</w:t>
            </w:r>
            <w:r w:rsidRPr="00913455">
              <w:rPr>
                <w:rFonts w:ascii="Courier New" w:hAnsi="Courier New" w:cs="Courier New"/>
              </w:rPr>
              <w:t>0</w:t>
            </w:r>
          </w:p>
        </w:tc>
        <w:tc>
          <w:tcPr>
            <w:tcW w:w="556" w:type="pct"/>
          </w:tcPr>
          <w:p w14:paraId="78FBA182" w14:textId="77777777" w:rsidR="0012780C" w:rsidRDefault="0012780C" w:rsidP="00F37858">
            <w:pPr>
              <w:spacing w:after="0" w:line="240" w:lineRule="auto"/>
              <w:jc w:val="center"/>
              <w:rPr>
                <w:rFonts w:ascii="Courier New" w:hAnsi="Courier New" w:cs="Courier New"/>
              </w:rPr>
            </w:pPr>
          </w:p>
        </w:tc>
        <w:tc>
          <w:tcPr>
            <w:tcW w:w="555" w:type="pct"/>
          </w:tcPr>
          <w:p w14:paraId="3A977B55" w14:textId="77777777" w:rsidR="0012780C" w:rsidRDefault="0012780C" w:rsidP="00F37858">
            <w:pPr>
              <w:spacing w:after="0" w:line="240" w:lineRule="auto"/>
              <w:jc w:val="center"/>
              <w:rPr>
                <w:rFonts w:ascii="Courier New" w:hAnsi="Courier New" w:cs="Courier New"/>
              </w:rPr>
            </w:pPr>
          </w:p>
        </w:tc>
      </w:tr>
      <w:tr w:rsidR="0012780C" w:rsidRPr="00913455" w14:paraId="447AC8BA" w14:textId="6063403F" w:rsidTr="0012780C">
        <w:trPr>
          <w:trHeight w:val="1080"/>
        </w:trPr>
        <w:tc>
          <w:tcPr>
            <w:tcW w:w="410" w:type="pct"/>
            <w:shd w:val="clear" w:color="auto" w:fill="auto"/>
            <w:noWrap/>
            <w:vAlign w:val="center"/>
          </w:tcPr>
          <w:p w14:paraId="6BE845BE"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49</w:t>
            </w:r>
          </w:p>
        </w:tc>
        <w:tc>
          <w:tcPr>
            <w:tcW w:w="2507" w:type="pct"/>
            <w:shd w:val="clear" w:color="auto" w:fill="auto"/>
            <w:hideMark/>
          </w:tcPr>
          <w:p w14:paraId="48C874DF"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Leite em pó, integral. Embalagem não deve estar rasgada, nem furada, nem esgaçada, deve conter dados de identificação, informações nutricionais, número de</w:t>
            </w:r>
            <w:r>
              <w:rPr>
                <w:rFonts w:ascii="Courier New" w:hAnsi="Courier New" w:cs="Courier New"/>
              </w:rPr>
              <w:t xml:space="preserve"> </w:t>
            </w:r>
            <w:r w:rsidRPr="00913455">
              <w:rPr>
                <w:rFonts w:ascii="Courier New" w:hAnsi="Courier New" w:cs="Courier New"/>
              </w:rPr>
              <w:t xml:space="preserve">lote, data de validade e número de registro de inspeção. Validade mínima de 06 meses </w:t>
            </w:r>
            <w:r>
              <w:rPr>
                <w:rFonts w:ascii="Courier New" w:hAnsi="Courier New" w:cs="Courier New"/>
              </w:rPr>
              <w:t>a</w:t>
            </w:r>
            <w:r w:rsidRPr="00913455">
              <w:rPr>
                <w:rFonts w:ascii="Courier New" w:hAnsi="Courier New" w:cs="Courier New"/>
              </w:rPr>
              <w:t xml:space="preserve"> partir da data de entrega. Embalagem de 400g.</w:t>
            </w:r>
          </w:p>
        </w:tc>
        <w:tc>
          <w:tcPr>
            <w:tcW w:w="486" w:type="pct"/>
            <w:shd w:val="clear" w:color="auto" w:fill="auto"/>
            <w:vAlign w:val="center"/>
            <w:hideMark/>
          </w:tcPr>
          <w:p w14:paraId="4D3869C0"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083DC352"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28ABFBF4" w14:textId="77777777" w:rsidR="0012780C" w:rsidRPr="00913455" w:rsidRDefault="0012780C" w:rsidP="00F37858">
            <w:pPr>
              <w:spacing w:after="0" w:line="240" w:lineRule="auto"/>
              <w:jc w:val="center"/>
              <w:rPr>
                <w:rFonts w:ascii="Courier New" w:hAnsi="Courier New" w:cs="Courier New"/>
              </w:rPr>
            </w:pPr>
          </w:p>
        </w:tc>
        <w:tc>
          <w:tcPr>
            <w:tcW w:w="555" w:type="pct"/>
          </w:tcPr>
          <w:p w14:paraId="5AA49EF4" w14:textId="77777777" w:rsidR="0012780C" w:rsidRPr="00913455" w:rsidRDefault="0012780C" w:rsidP="00F37858">
            <w:pPr>
              <w:spacing w:after="0" w:line="240" w:lineRule="auto"/>
              <w:jc w:val="center"/>
              <w:rPr>
                <w:rFonts w:ascii="Courier New" w:hAnsi="Courier New" w:cs="Courier New"/>
              </w:rPr>
            </w:pPr>
          </w:p>
        </w:tc>
      </w:tr>
      <w:tr w:rsidR="0012780C" w:rsidRPr="00913455" w14:paraId="73A8285D" w14:textId="7872F052" w:rsidTr="0012780C">
        <w:trPr>
          <w:trHeight w:val="540"/>
        </w:trPr>
        <w:tc>
          <w:tcPr>
            <w:tcW w:w="410" w:type="pct"/>
            <w:shd w:val="clear" w:color="auto" w:fill="auto"/>
            <w:noWrap/>
            <w:vAlign w:val="center"/>
          </w:tcPr>
          <w:p w14:paraId="35735A4B"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50</w:t>
            </w:r>
          </w:p>
        </w:tc>
        <w:tc>
          <w:tcPr>
            <w:tcW w:w="2507" w:type="pct"/>
            <w:shd w:val="clear" w:color="auto" w:fill="auto"/>
            <w:hideMark/>
          </w:tcPr>
          <w:p w14:paraId="255BB71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Maçã, tipo fugi ou gala,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w:t>
            </w:r>
          </w:p>
        </w:tc>
        <w:tc>
          <w:tcPr>
            <w:tcW w:w="486" w:type="pct"/>
            <w:shd w:val="clear" w:color="auto" w:fill="auto"/>
            <w:vAlign w:val="center"/>
            <w:hideMark/>
          </w:tcPr>
          <w:p w14:paraId="4A8C41B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01C16764"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6</w:t>
            </w:r>
            <w:r w:rsidRPr="00913455">
              <w:rPr>
                <w:rFonts w:ascii="Courier New" w:hAnsi="Courier New" w:cs="Courier New"/>
              </w:rPr>
              <w:t>0</w:t>
            </w:r>
          </w:p>
        </w:tc>
        <w:tc>
          <w:tcPr>
            <w:tcW w:w="556" w:type="pct"/>
          </w:tcPr>
          <w:p w14:paraId="7C1D8CC3" w14:textId="77777777" w:rsidR="0012780C" w:rsidRPr="00913455" w:rsidRDefault="0012780C" w:rsidP="00F37858">
            <w:pPr>
              <w:spacing w:after="0" w:line="240" w:lineRule="auto"/>
              <w:jc w:val="center"/>
              <w:rPr>
                <w:rFonts w:ascii="Courier New" w:hAnsi="Courier New" w:cs="Courier New"/>
              </w:rPr>
            </w:pPr>
          </w:p>
        </w:tc>
        <w:tc>
          <w:tcPr>
            <w:tcW w:w="555" w:type="pct"/>
          </w:tcPr>
          <w:p w14:paraId="6C7A7964" w14:textId="77777777" w:rsidR="0012780C" w:rsidRPr="00913455" w:rsidRDefault="0012780C" w:rsidP="00F37858">
            <w:pPr>
              <w:spacing w:after="0" w:line="240" w:lineRule="auto"/>
              <w:jc w:val="center"/>
              <w:rPr>
                <w:rFonts w:ascii="Courier New" w:hAnsi="Courier New" w:cs="Courier New"/>
              </w:rPr>
            </w:pPr>
          </w:p>
        </w:tc>
      </w:tr>
      <w:tr w:rsidR="0012780C" w:rsidRPr="00913455" w14:paraId="0E818A09" w14:textId="318FD80E" w:rsidTr="0012780C">
        <w:trPr>
          <w:trHeight w:val="556"/>
        </w:trPr>
        <w:tc>
          <w:tcPr>
            <w:tcW w:w="410" w:type="pct"/>
            <w:shd w:val="clear" w:color="auto" w:fill="auto"/>
            <w:noWrap/>
            <w:vAlign w:val="center"/>
          </w:tcPr>
          <w:p w14:paraId="15216B1B"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51</w:t>
            </w:r>
          </w:p>
        </w:tc>
        <w:tc>
          <w:tcPr>
            <w:tcW w:w="2507" w:type="pct"/>
            <w:shd w:val="clear" w:color="auto" w:fill="auto"/>
            <w:hideMark/>
          </w:tcPr>
          <w:p w14:paraId="3E16A3D4"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Margarina, com sal, embalagem de 500g.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0597DEA0"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2E44551A"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72259E4D" w14:textId="77777777" w:rsidR="0012780C" w:rsidRPr="00913455" w:rsidRDefault="0012780C" w:rsidP="00F37858">
            <w:pPr>
              <w:spacing w:after="0" w:line="240" w:lineRule="auto"/>
              <w:jc w:val="center"/>
              <w:rPr>
                <w:rFonts w:ascii="Courier New" w:hAnsi="Courier New" w:cs="Courier New"/>
              </w:rPr>
            </w:pPr>
          </w:p>
        </w:tc>
        <w:tc>
          <w:tcPr>
            <w:tcW w:w="555" w:type="pct"/>
          </w:tcPr>
          <w:p w14:paraId="76606C1F" w14:textId="77777777" w:rsidR="0012780C" w:rsidRPr="00913455" w:rsidRDefault="0012780C" w:rsidP="00F37858">
            <w:pPr>
              <w:spacing w:after="0" w:line="240" w:lineRule="auto"/>
              <w:jc w:val="center"/>
              <w:rPr>
                <w:rFonts w:ascii="Courier New" w:hAnsi="Courier New" w:cs="Courier New"/>
              </w:rPr>
            </w:pPr>
          </w:p>
        </w:tc>
      </w:tr>
      <w:tr w:rsidR="0012780C" w:rsidRPr="00913455" w14:paraId="790D60DF" w14:textId="6C20D5B3" w:rsidTr="0012780C">
        <w:trPr>
          <w:trHeight w:val="157"/>
        </w:trPr>
        <w:tc>
          <w:tcPr>
            <w:tcW w:w="410" w:type="pct"/>
            <w:shd w:val="clear" w:color="auto" w:fill="auto"/>
            <w:noWrap/>
            <w:vAlign w:val="center"/>
          </w:tcPr>
          <w:p w14:paraId="1A99289B"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52</w:t>
            </w:r>
          </w:p>
        </w:tc>
        <w:tc>
          <w:tcPr>
            <w:tcW w:w="2507" w:type="pct"/>
            <w:shd w:val="clear" w:color="auto" w:fill="auto"/>
          </w:tcPr>
          <w:p w14:paraId="00B771AB" w14:textId="77777777" w:rsidR="0012780C" w:rsidRPr="00913455" w:rsidRDefault="0012780C" w:rsidP="00F37858">
            <w:pPr>
              <w:spacing w:after="0" w:line="240" w:lineRule="auto"/>
              <w:jc w:val="both"/>
              <w:rPr>
                <w:rFonts w:ascii="Courier New" w:hAnsi="Courier New" w:cs="Courier New"/>
              </w:rPr>
            </w:pPr>
            <w:r w:rsidRPr="009E5CAB">
              <w:rPr>
                <w:rFonts w:ascii="Courier New" w:hAnsi="Courier New" w:cs="Courier New"/>
              </w:rPr>
              <w:t xml:space="preserve">Massa </w:t>
            </w:r>
            <w:r>
              <w:rPr>
                <w:rFonts w:ascii="Courier New" w:hAnsi="Courier New" w:cs="Courier New"/>
              </w:rPr>
              <w:t>c</w:t>
            </w:r>
            <w:r w:rsidRPr="009E5CAB">
              <w:rPr>
                <w:rFonts w:ascii="Courier New" w:hAnsi="Courier New" w:cs="Courier New"/>
              </w:rPr>
              <w:t>aseira tipo espaguete, embalagem de 500g</w:t>
            </w:r>
            <w:r>
              <w:rPr>
                <w:rFonts w:ascii="Courier New" w:hAnsi="Courier New" w:cs="Courier New"/>
              </w:rPr>
              <w:t>.</w:t>
            </w:r>
          </w:p>
        </w:tc>
        <w:tc>
          <w:tcPr>
            <w:tcW w:w="486" w:type="pct"/>
            <w:shd w:val="clear" w:color="auto" w:fill="auto"/>
            <w:vAlign w:val="center"/>
          </w:tcPr>
          <w:p w14:paraId="189058CF"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EMBAL.</w:t>
            </w:r>
          </w:p>
        </w:tc>
        <w:tc>
          <w:tcPr>
            <w:tcW w:w="486" w:type="pct"/>
            <w:shd w:val="clear" w:color="auto" w:fill="auto"/>
            <w:vAlign w:val="center"/>
          </w:tcPr>
          <w:p w14:paraId="74ABACB4"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5A5611F5" w14:textId="77777777" w:rsidR="0012780C" w:rsidRDefault="0012780C" w:rsidP="00F37858">
            <w:pPr>
              <w:spacing w:after="0" w:line="240" w:lineRule="auto"/>
              <w:jc w:val="center"/>
              <w:rPr>
                <w:rFonts w:ascii="Courier New" w:hAnsi="Courier New" w:cs="Courier New"/>
              </w:rPr>
            </w:pPr>
          </w:p>
        </w:tc>
        <w:tc>
          <w:tcPr>
            <w:tcW w:w="555" w:type="pct"/>
          </w:tcPr>
          <w:p w14:paraId="42B3185B" w14:textId="77777777" w:rsidR="0012780C" w:rsidRDefault="0012780C" w:rsidP="00F37858">
            <w:pPr>
              <w:spacing w:after="0" w:line="240" w:lineRule="auto"/>
              <w:jc w:val="center"/>
              <w:rPr>
                <w:rFonts w:ascii="Courier New" w:hAnsi="Courier New" w:cs="Courier New"/>
              </w:rPr>
            </w:pPr>
          </w:p>
        </w:tc>
      </w:tr>
      <w:tr w:rsidR="0012780C" w:rsidRPr="00913455" w14:paraId="3147C25A" w14:textId="6BBA3D4A" w:rsidTr="0012780C">
        <w:trPr>
          <w:trHeight w:val="556"/>
        </w:trPr>
        <w:tc>
          <w:tcPr>
            <w:tcW w:w="410" w:type="pct"/>
            <w:shd w:val="clear" w:color="auto" w:fill="auto"/>
            <w:noWrap/>
            <w:vAlign w:val="center"/>
          </w:tcPr>
          <w:p w14:paraId="114A4DC4"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53</w:t>
            </w:r>
          </w:p>
        </w:tc>
        <w:tc>
          <w:tcPr>
            <w:tcW w:w="2507" w:type="pct"/>
            <w:shd w:val="clear" w:color="auto" w:fill="auto"/>
          </w:tcPr>
          <w:p w14:paraId="6A960A54" w14:textId="77777777" w:rsidR="0012780C" w:rsidRPr="00913455" w:rsidRDefault="0012780C" w:rsidP="00F37858">
            <w:pPr>
              <w:spacing w:after="0" w:line="240" w:lineRule="auto"/>
              <w:jc w:val="both"/>
              <w:rPr>
                <w:rFonts w:ascii="Courier New" w:hAnsi="Courier New" w:cs="Courier New"/>
              </w:rPr>
            </w:pPr>
            <w:r w:rsidRPr="009E5CAB">
              <w:rPr>
                <w:rFonts w:ascii="Courier New" w:hAnsi="Courier New" w:cs="Courier New"/>
              </w:rPr>
              <w:t>Massa com ovos, tipo espaguete, parafuso, macarrão</w:t>
            </w:r>
            <w:r>
              <w:rPr>
                <w:rFonts w:ascii="Courier New" w:hAnsi="Courier New" w:cs="Courier New"/>
              </w:rPr>
              <w:t>, com ovos na composição.</w:t>
            </w:r>
            <w:r w:rsidRPr="009E5CAB">
              <w:rPr>
                <w:rFonts w:ascii="Courier New" w:hAnsi="Courier New" w:cs="Courier New"/>
              </w:rPr>
              <w:t xml:space="preserve"> </w:t>
            </w:r>
            <w:r>
              <w:rPr>
                <w:rFonts w:ascii="Courier New" w:hAnsi="Courier New" w:cs="Courier New"/>
              </w:rPr>
              <w:t>E</w:t>
            </w:r>
            <w:r w:rsidRPr="009E5CAB">
              <w:rPr>
                <w:rFonts w:ascii="Courier New" w:hAnsi="Courier New" w:cs="Courier New"/>
              </w:rPr>
              <w:t>mbala</w:t>
            </w:r>
            <w:r>
              <w:rPr>
                <w:rFonts w:ascii="Courier New" w:hAnsi="Courier New" w:cs="Courier New"/>
              </w:rPr>
              <w:t>gem</w:t>
            </w:r>
            <w:r w:rsidRPr="009E5CAB">
              <w:rPr>
                <w:rFonts w:ascii="Courier New" w:hAnsi="Courier New" w:cs="Courier New"/>
              </w:rPr>
              <w:t xml:space="preserve"> de 500</w:t>
            </w:r>
            <w:r>
              <w:rPr>
                <w:rFonts w:ascii="Courier New" w:hAnsi="Courier New" w:cs="Courier New"/>
              </w:rPr>
              <w:t>g.</w:t>
            </w:r>
          </w:p>
        </w:tc>
        <w:tc>
          <w:tcPr>
            <w:tcW w:w="486" w:type="pct"/>
            <w:shd w:val="clear" w:color="auto" w:fill="auto"/>
            <w:vAlign w:val="center"/>
          </w:tcPr>
          <w:p w14:paraId="19172637"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EMBAL.</w:t>
            </w:r>
          </w:p>
        </w:tc>
        <w:tc>
          <w:tcPr>
            <w:tcW w:w="486" w:type="pct"/>
            <w:shd w:val="clear" w:color="auto" w:fill="auto"/>
            <w:vAlign w:val="center"/>
          </w:tcPr>
          <w:p w14:paraId="2821BC76"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02C24A33" w14:textId="77777777" w:rsidR="0012780C" w:rsidRDefault="0012780C" w:rsidP="00F37858">
            <w:pPr>
              <w:spacing w:after="0" w:line="240" w:lineRule="auto"/>
              <w:jc w:val="center"/>
              <w:rPr>
                <w:rFonts w:ascii="Courier New" w:hAnsi="Courier New" w:cs="Courier New"/>
              </w:rPr>
            </w:pPr>
          </w:p>
        </w:tc>
        <w:tc>
          <w:tcPr>
            <w:tcW w:w="555" w:type="pct"/>
          </w:tcPr>
          <w:p w14:paraId="62CE1EBE" w14:textId="77777777" w:rsidR="0012780C" w:rsidRDefault="0012780C" w:rsidP="00F37858">
            <w:pPr>
              <w:spacing w:after="0" w:line="240" w:lineRule="auto"/>
              <w:jc w:val="center"/>
              <w:rPr>
                <w:rFonts w:ascii="Courier New" w:hAnsi="Courier New" w:cs="Courier New"/>
              </w:rPr>
            </w:pPr>
          </w:p>
        </w:tc>
      </w:tr>
      <w:tr w:rsidR="0012780C" w:rsidRPr="00913455" w14:paraId="7B38C47D" w14:textId="187E375E" w:rsidTr="0012780C">
        <w:trPr>
          <w:trHeight w:val="721"/>
        </w:trPr>
        <w:tc>
          <w:tcPr>
            <w:tcW w:w="410" w:type="pct"/>
            <w:shd w:val="clear" w:color="auto" w:fill="auto"/>
            <w:noWrap/>
            <w:vAlign w:val="center"/>
          </w:tcPr>
          <w:p w14:paraId="28F7B51D"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54</w:t>
            </w:r>
          </w:p>
        </w:tc>
        <w:tc>
          <w:tcPr>
            <w:tcW w:w="2507" w:type="pct"/>
            <w:shd w:val="clear" w:color="auto" w:fill="auto"/>
            <w:hideMark/>
          </w:tcPr>
          <w:p w14:paraId="41EBD8C6"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Melancia,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w:t>
            </w:r>
          </w:p>
        </w:tc>
        <w:tc>
          <w:tcPr>
            <w:tcW w:w="486" w:type="pct"/>
            <w:shd w:val="clear" w:color="auto" w:fill="auto"/>
            <w:vAlign w:val="center"/>
            <w:hideMark/>
          </w:tcPr>
          <w:p w14:paraId="0FE80976"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53BFAC10"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c>
          <w:tcPr>
            <w:tcW w:w="556" w:type="pct"/>
          </w:tcPr>
          <w:p w14:paraId="47A66A6D" w14:textId="77777777" w:rsidR="0012780C" w:rsidRDefault="0012780C" w:rsidP="00F37858">
            <w:pPr>
              <w:spacing w:after="0" w:line="240" w:lineRule="auto"/>
              <w:jc w:val="center"/>
              <w:rPr>
                <w:rFonts w:ascii="Courier New" w:hAnsi="Courier New" w:cs="Courier New"/>
              </w:rPr>
            </w:pPr>
          </w:p>
        </w:tc>
        <w:tc>
          <w:tcPr>
            <w:tcW w:w="555" w:type="pct"/>
          </w:tcPr>
          <w:p w14:paraId="3D1ECA8B" w14:textId="77777777" w:rsidR="0012780C" w:rsidRDefault="0012780C" w:rsidP="00F37858">
            <w:pPr>
              <w:spacing w:after="0" w:line="240" w:lineRule="auto"/>
              <w:jc w:val="center"/>
              <w:rPr>
                <w:rFonts w:ascii="Courier New" w:hAnsi="Courier New" w:cs="Courier New"/>
              </w:rPr>
            </w:pPr>
          </w:p>
        </w:tc>
      </w:tr>
      <w:tr w:rsidR="0012780C" w:rsidRPr="00913455" w14:paraId="6C552991" w14:textId="614D1594" w:rsidTr="0012780C">
        <w:trPr>
          <w:trHeight w:val="454"/>
        </w:trPr>
        <w:tc>
          <w:tcPr>
            <w:tcW w:w="410" w:type="pct"/>
            <w:shd w:val="clear" w:color="auto" w:fill="auto"/>
            <w:noWrap/>
            <w:vAlign w:val="center"/>
          </w:tcPr>
          <w:p w14:paraId="4BD6F814"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55</w:t>
            </w:r>
          </w:p>
        </w:tc>
        <w:tc>
          <w:tcPr>
            <w:tcW w:w="2507" w:type="pct"/>
            <w:shd w:val="clear" w:color="auto" w:fill="auto"/>
            <w:hideMark/>
          </w:tcPr>
          <w:p w14:paraId="10F7FD19"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Milho pipoca, tipo I, embalagem 500 gramas. Validade mínima de 03 meses a partir da data de entrega.</w:t>
            </w:r>
          </w:p>
        </w:tc>
        <w:tc>
          <w:tcPr>
            <w:tcW w:w="486" w:type="pct"/>
            <w:shd w:val="clear" w:color="auto" w:fill="auto"/>
            <w:vAlign w:val="center"/>
            <w:hideMark/>
          </w:tcPr>
          <w:p w14:paraId="14B555CB"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0BA8F895"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w:t>
            </w:r>
            <w:r>
              <w:rPr>
                <w:rFonts w:ascii="Courier New" w:hAnsi="Courier New" w:cs="Courier New"/>
              </w:rPr>
              <w:t>8</w:t>
            </w:r>
            <w:r w:rsidRPr="00913455">
              <w:rPr>
                <w:rFonts w:ascii="Courier New" w:hAnsi="Courier New" w:cs="Courier New"/>
              </w:rPr>
              <w:t>0</w:t>
            </w:r>
          </w:p>
        </w:tc>
        <w:tc>
          <w:tcPr>
            <w:tcW w:w="556" w:type="pct"/>
          </w:tcPr>
          <w:p w14:paraId="7D18AD4E" w14:textId="77777777" w:rsidR="0012780C" w:rsidRPr="00913455" w:rsidRDefault="0012780C" w:rsidP="00F37858">
            <w:pPr>
              <w:spacing w:after="0" w:line="240" w:lineRule="auto"/>
              <w:jc w:val="center"/>
              <w:rPr>
                <w:rFonts w:ascii="Courier New" w:hAnsi="Courier New" w:cs="Courier New"/>
              </w:rPr>
            </w:pPr>
          </w:p>
        </w:tc>
        <w:tc>
          <w:tcPr>
            <w:tcW w:w="555" w:type="pct"/>
          </w:tcPr>
          <w:p w14:paraId="6541BBDC" w14:textId="77777777" w:rsidR="0012780C" w:rsidRPr="00913455" w:rsidRDefault="0012780C" w:rsidP="00F37858">
            <w:pPr>
              <w:spacing w:after="0" w:line="240" w:lineRule="auto"/>
              <w:jc w:val="center"/>
              <w:rPr>
                <w:rFonts w:ascii="Courier New" w:hAnsi="Courier New" w:cs="Courier New"/>
              </w:rPr>
            </w:pPr>
          </w:p>
        </w:tc>
      </w:tr>
      <w:tr w:rsidR="0012780C" w:rsidRPr="00913455" w14:paraId="22271E56" w14:textId="25D0D2BF" w:rsidTr="0012780C">
        <w:trPr>
          <w:trHeight w:val="563"/>
        </w:trPr>
        <w:tc>
          <w:tcPr>
            <w:tcW w:w="410" w:type="pct"/>
            <w:shd w:val="clear" w:color="auto" w:fill="auto"/>
            <w:noWrap/>
            <w:vAlign w:val="center"/>
          </w:tcPr>
          <w:p w14:paraId="1A289DC8"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56</w:t>
            </w:r>
          </w:p>
        </w:tc>
        <w:tc>
          <w:tcPr>
            <w:tcW w:w="2507" w:type="pct"/>
            <w:shd w:val="clear" w:color="auto" w:fill="auto"/>
            <w:hideMark/>
          </w:tcPr>
          <w:p w14:paraId="2339D01C"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Mini pizza, (opção: integral), sabores diversos (presunto e queijo, frango e calabresa). Peso líquido: 35 gramas cada unidade. Somente serão recebidos os produtos que tenham sido fabricados e embalados n</w:t>
            </w:r>
            <w:r>
              <w:rPr>
                <w:rFonts w:ascii="Courier New" w:hAnsi="Courier New" w:cs="Courier New"/>
              </w:rPr>
              <w:t>a</w:t>
            </w:r>
            <w:r w:rsidRPr="00913455">
              <w:rPr>
                <w:rFonts w:ascii="Courier New" w:hAnsi="Courier New" w:cs="Courier New"/>
              </w:rPr>
              <w:t xml:space="preserve"> data da entrega</w:t>
            </w:r>
            <w:r>
              <w:rPr>
                <w:rFonts w:ascii="Courier New" w:hAnsi="Courier New" w:cs="Courier New"/>
              </w:rPr>
              <w:t>.</w:t>
            </w:r>
          </w:p>
        </w:tc>
        <w:tc>
          <w:tcPr>
            <w:tcW w:w="486" w:type="pct"/>
            <w:shd w:val="clear" w:color="auto" w:fill="auto"/>
            <w:vAlign w:val="center"/>
            <w:hideMark/>
          </w:tcPr>
          <w:p w14:paraId="7BF17C76"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86" w:type="pct"/>
            <w:shd w:val="clear" w:color="auto" w:fill="auto"/>
            <w:vAlign w:val="center"/>
            <w:hideMark/>
          </w:tcPr>
          <w:p w14:paraId="7A40C734"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63</w:t>
            </w:r>
          </w:p>
        </w:tc>
        <w:tc>
          <w:tcPr>
            <w:tcW w:w="556" w:type="pct"/>
          </w:tcPr>
          <w:p w14:paraId="1FEAC98A" w14:textId="77777777" w:rsidR="0012780C" w:rsidRDefault="0012780C" w:rsidP="00F37858">
            <w:pPr>
              <w:spacing w:after="0" w:line="240" w:lineRule="auto"/>
              <w:jc w:val="center"/>
              <w:rPr>
                <w:rFonts w:ascii="Courier New" w:hAnsi="Courier New" w:cs="Courier New"/>
              </w:rPr>
            </w:pPr>
          </w:p>
        </w:tc>
        <w:tc>
          <w:tcPr>
            <w:tcW w:w="555" w:type="pct"/>
          </w:tcPr>
          <w:p w14:paraId="5731AB79" w14:textId="77777777" w:rsidR="0012780C" w:rsidRDefault="0012780C" w:rsidP="00F37858">
            <w:pPr>
              <w:spacing w:after="0" w:line="240" w:lineRule="auto"/>
              <w:jc w:val="center"/>
              <w:rPr>
                <w:rFonts w:ascii="Courier New" w:hAnsi="Courier New" w:cs="Courier New"/>
              </w:rPr>
            </w:pPr>
          </w:p>
        </w:tc>
      </w:tr>
      <w:tr w:rsidR="0012780C" w:rsidRPr="00913455" w14:paraId="6EA6A04C" w14:textId="278C22BE" w:rsidTr="0012780C">
        <w:trPr>
          <w:trHeight w:val="540"/>
        </w:trPr>
        <w:tc>
          <w:tcPr>
            <w:tcW w:w="410" w:type="pct"/>
            <w:shd w:val="clear" w:color="auto" w:fill="auto"/>
            <w:noWrap/>
            <w:vAlign w:val="center"/>
          </w:tcPr>
          <w:p w14:paraId="51C39A3D"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lastRenderedPageBreak/>
              <w:t>57</w:t>
            </w:r>
          </w:p>
        </w:tc>
        <w:tc>
          <w:tcPr>
            <w:tcW w:w="2507" w:type="pct"/>
            <w:shd w:val="clear" w:color="auto" w:fill="auto"/>
            <w:hideMark/>
          </w:tcPr>
          <w:p w14:paraId="5800FD8F"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Óleo de soja refinado, embalagem 900ml. Validade mínima de 06 meses, a partir da data de entrega.</w:t>
            </w:r>
          </w:p>
        </w:tc>
        <w:tc>
          <w:tcPr>
            <w:tcW w:w="486" w:type="pct"/>
            <w:shd w:val="clear" w:color="auto" w:fill="auto"/>
            <w:vAlign w:val="center"/>
            <w:hideMark/>
          </w:tcPr>
          <w:p w14:paraId="390C4A4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2789DB16"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10</w:t>
            </w:r>
            <w:r w:rsidRPr="00913455">
              <w:rPr>
                <w:rFonts w:ascii="Courier New" w:hAnsi="Courier New" w:cs="Courier New"/>
              </w:rPr>
              <w:t>0</w:t>
            </w:r>
          </w:p>
        </w:tc>
        <w:tc>
          <w:tcPr>
            <w:tcW w:w="556" w:type="pct"/>
          </w:tcPr>
          <w:p w14:paraId="479DDDE3" w14:textId="77777777" w:rsidR="0012780C" w:rsidRDefault="0012780C" w:rsidP="00F37858">
            <w:pPr>
              <w:spacing w:after="0" w:line="240" w:lineRule="auto"/>
              <w:jc w:val="center"/>
              <w:rPr>
                <w:rFonts w:ascii="Courier New" w:hAnsi="Courier New" w:cs="Courier New"/>
              </w:rPr>
            </w:pPr>
          </w:p>
        </w:tc>
        <w:tc>
          <w:tcPr>
            <w:tcW w:w="555" w:type="pct"/>
          </w:tcPr>
          <w:p w14:paraId="461D8813" w14:textId="77777777" w:rsidR="0012780C" w:rsidRDefault="0012780C" w:rsidP="00F37858">
            <w:pPr>
              <w:spacing w:after="0" w:line="240" w:lineRule="auto"/>
              <w:jc w:val="center"/>
              <w:rPr>
                <w:rFonts w:ascii="Courier New" w:hAnsi="Courier New" w:cs="Courier New"/>
              </w:rPr>
            </w:pPr>
          </w:p>
        </w:tc>
      </w:tr>
      <w:tr w:rsidR="0012780C" w:rsidRPr="00913455" w14:paraId="3AD02DD5" w14:textId="75FA0B74" w:rsidTr="0012780C">
        <w:trPr>
          <w:trHeight w:val="540"/>
        </w:trPr>
        <w:tc>
          <w:tcPr>
            <w:tcW w:w="410" w:type="pct"/>
            <w:shd w:val="clear" w:color="auto" w:fill="auto"/>
            <w:noWrap/>
            <w:vAlign w:val="center"/>
          </w:tcPr>
          <w:p w14:paraId="0960847D"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58</w:t>
            </w:r>
          </w:p>
        </w:tc>
        <w:tc>
          <w:tcPr>
            <w:tcW w:w="2507" w:type="pct"/>
            <w:shd w:val="clear" w:color="auto" w:fill="auto"/>
            <w:hideMark/>
          </w:tcPr>
          <w:p w14:paraId="56C77312"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Orégano, seco e de boa qualidade. Embalagem de 1</w:t>
            </w:r>
            <w:r>
              <w:rPr>
                <w:rFonts w:ascii="Courier New" w:hAnsi="Courier New" w:cs="Courier New"/>
              </w:rPr>
              <w:t>5</w:t>
            </w:r>
            <w:r w:rsidRPr="00913455">
              <w:rPr>
                <w:rFonts w:ascii="Courier New" w:hAnsi="Courier New" w:cs="Courier New"/>
              </w:rPr>
              <w:t>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3C96543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6E29207C"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19E11081" w14:textId="77777777" w:rsidR="0012780C" w:rsidRPr="00913455" w:rsidRDefault="0012780C" w:rsidP="00F37858">
            <w:pPr>
              <w:spacing w:after="0" w:line="240" w:lineRule="auto"/>
              <w:jc w:val="center"/>
              <w:rPr>
                <w:rFonts w:ascii="Courier New" w:hAnsi="Courier New" w:cs="Courier New"/>
              </w:rPr>
            </w:pPr>
          </w:p>
        </w:tc>
        <w:tc>
          <w:tcPr>
            <w:tcW w:w="555" w:type="pct"/>
          </w:tcPr>
          <w:p w14:paraId="14965715" w14:textId="77777777" w:rsidR="0012780C" w:rsidRPr="00913455" w:rsidRDefault="0012780C" w:rsidP="00F37858">
            <w:pPr>
              <w:spacing w:after="0" w:line="240" w:lineRule="auto"/>
              <w:jc w:val="center"/>
              <w:rPr>
                <w:rFonts w:ascii="Courier New" w:hAnsi="Courier New" w:cs="Courier New"/>
              </w:rPr>
            </w:pPr>
          </w:p>
        </w:tc>
      </w:tr>
      <w:tr w:rsidR="0012780C" w:rsidRPr="00913455" w14:paraId="292C6185" w14:textId="66977082" w:rsidTr="0012780C">
        <w:trPr>
          <w:trHeight w:val="439"/>
        </w:trPr>
        <w:tc>
          <w:tcPr>
            <w:tcW w:w="410" w:type="pct"/>
            <w:shd w:val="clear" w:color="auto" w:fill="auto"/>
            <w:noWrap/>
            <w:vAlign w:val="center"/>
          </w:tcPr>
          <w:p w14:paraId="5F7B16B9"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59</w:t>
            </w:r>
          </w:p>
        </w:tc>
        <w:tc>
          <w:tcPr>
            <w:tcW w:w="2507" w:type="pct"/>
            <w:shd w:val="clear" w:color="auto" w:fill="auto"/>
            <w:hideMark/>
          </w:tcPr>
          <w:p w14:paraId="1023A8F4"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Ovos de galinha, tamanho médio, casca lisa, limpa e não trincados.</w:t>
            </w:r>
          </w:p>
        </w:tc>
        <w:tc>
          <w:tcPr>
            <w:tcW w:w="486" w:type="pct"/>
            <w:shd w:val="clear" w:color="auto" w:fill="auto"/>
            <w:vAlign w:val="center"/>
            <w:hideMark/>
          </w:tcPr>
          <w:p w14:paraId="431541C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DZ</w:t>
            </w:r>
          </w:p>
        </w:tc>
        <w:tc>
          <w:tcPr>
            <w:tcW w:w="486" w:type="pct"/>
            <w:shd w:val="clear" w:color="auto" w:fill="auto"/>
            <w:vAlign w:val="center"/>
            <w:hideMark/>
          </w:tcPr>
          <w:p w14:paraId="21893E6B"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4</w:t>
            </w:r>
            <w:r w:rsidRPr="00913455">
              <w:rPr>
                <w:rFonts w:ascii="Courier New" w:hAnsi="Courier New" w:cs="Courier New"/>
              </w:rPr>
              <w:t>0</w:t>
            </w:r>
          </w:p>
        </w:tc>
        <w:tc>
          <w:tcPr>
            <w:tcW w:w="556" w:type="pct"/>
          </w:tcPr>
          <w:p w14:paraId="20CE7AA7" w14:textId="77777777" w:rsidR="0012780C" w:rsidRDefault="0012780C" w:rsidP="00F37858">
            <w:pPr>
              <w:spacing w:after="0" w:line="240" w:lineRule="auto"/>
              <w:jc w:val="center"/>
              <w:rPr>
                <w:rFonts w:ascii="Courier New" w:hAnsi="Courier New" w:cs="Courier New"/>
              </w:rPr>
            </w:pPr>
          </w:p>
        </w:tc>
        <w:tc>
          <w:tcPr>
            <w:tcW w:w="555" w:type="pct"/>
          </w:tcPr>
          <w:p w14:paraId="5AC407B0" w14:textId="77777777" w:rsidR="0012780C" w:rsidRDefault="0012780C" w:rsidP="00F37858">
            <w:pPr>
              <w:spacing w:after="0" w:line="240" w:lineRule="auto"/>
              <w:jc w:val="center"/>
              <w:rPr>
                <w:rFonts w:ascii="Courier New" w:hAnsi="Courier New" w:cs="Courier New"/>
              </w:rPr>
            </w:pPr>
          </w:p>
        </w:tc>
      </w:tr>
      <w:tr w:rsidR="0012780C" w:rsidRPr="00913455" w14:paraId="53B9768D" w14:textId="2D67CA53" w:rsidTr="0012780C">
        <w:trPr>
          <w:trHeight w:val="954"/>
        </w:trPr>
        <w:tc>
          <w:tcPr>
            <w:tcW w:w="410" w:type="pct"/>
            <w:shd w:val="clear" w:color="auto" w:fill="auto"/>
            <w:noWrap/>
            <w:vAlign w:val="center"/>
          </w:tcPr>
          <w:p w14:paraId="26A5EC35"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60</w:t>
            </w:r>
          </w:p>
        </w:tc>
        <w:tc>
          <w:tcPr>
            <w:tcW w:w="2507" w:type="pct"/>
            <w:shd w:val="clear" w:color="auto" w:fill="auto"/>
            <w:hideMark/>
          </w:tcPr>
          <w:p w14:paraId="46636C4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Paçoquinha de amendoim, embaladas individualmente 20g cada e acondicionadas </w:t>
            </w:r>
            <w:r>
              <w:rPr>
                <w:rFonts w:ascii="Courier New" w:hAnsi="Courier New" w:cs="Courier New"/>
              </w:rPr>
              <w:t>em</w:t>
            </w:r>
            <w:r w:rsidRPr="00913455">
              <w:rPr>
                <w:rFonts w:ascii="Courier New" w:hAnsi="Courier New" w:cs="Courier New"/>
              </w:rPr>
              <w:t xml:space="preserve"> pote plástico, embalagem com 54 unidades.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6F3D63B0"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EMBAL.</w:t>
            </w:r>
          </w:p>
        </w:tc>
        <w:tc>
          <w:tcPr>
            <w:tcW w:w="486" w:type="pct"/>
            <w:shd w:val="clear" w:color="auto" w:fill="auto"/>
            <w:vAlign w:val="center"/>
            <w:hideMark/>
          </w:tcPr>
          <w:p w14:paraId="212641DD"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w:t>
            </w:r>
          </w:p>
        </w:tc>
        <w:tc>
          <w:tcPr>
            <w:tcW w:w="556" w:type="pct"/>
          </w:tcPr>
          <w:p w14:paraId="4A3691BE" w14:textId="77777777" w:rsidR="0012780C" w:rsidRPr="00913455" w:rsidRDefault="0012780C" w:rsidP="00F37858">
            <w:pPr>
              <w:spacing w:after="0" w:line="240" w:lineRule="auto"/>
              <w:jc w:val="center"/>
              <w:rPr>
                <w:rFonts w:ascii="Courier New" w:hAnsi="Courier New" w:cs="Courier New"/>
              </w:rPr>
            </w:pPr>
          </w:p>
        </w:tc>
        <w:tc>
          <w:tcPr>
            <w:tcW w:w="555" w:type="pct"/>
          </w:tcPr>
          <w:p w14:paraId="01C98E66" w14:textId="77777777" w:rsidR="0012780C" w:rsidRPr="00913455" w:rsidRDefault="0012780C" w:rsidP="00F37858">
            <w:pPr>
              <w:spacing w:after="0" w:line="240" w:lineRule="auto"/>
              <w:jc w:val="center"/>
              <w:rPr>
                <w:rFonts w:ascii="Courier New" w:hAnsi="Courier New" w:cs="Courier New"/>
              </w:rPr>
            </w:pPr>
          </w:p>
        </w:tc>
      </w:tr>
      <w:tr w:rsidR="0012780C" w:rsidRPr="00913455" w14:paraId="4273E1CD" w14:textId="2C689408" w:rsidTr="0012780C">
        <w:trPr>
          <w:trHeight w:val="231"/>
        </w:trPr>
        <w:tc>
          <w:tcPr>
            <w:tcW w:w="410" w:type="pct"/>
            <w:shd w:val="clear" w:color="auto" w:fill="auto"/>
            <w:noWrap/>
            <w:vAlign w:val="center"/>
          </w:tcPr>
          <w:p w14:paraId="0D05F311"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61</w:t>
            </w:r>
          </w:p>
        </w:tc>
        <w:tc>
          <w:tcPr>
            <w:tcW w:w="2507" w:type="pct"/>
            <w:shd w:val="clear" w:color="auto" w:fill="auto"/>
            <w:hideMark/>
          </w:tcPr>
          <w:p w14:paraId="384A7F9C"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Palito de dente, embalagem com 200 palitos.</w:t>
            </w:r>
          </w:p>
        </w:tc>
        <w:tc>
          <w:tcPr>
            <w:tcW w:w="486" w:type="pct"/>
            <w:shd w:val="clear" w:color="auto" w:fill="auto"/>
            <w:vAlign w:val="center"/>
            <w:hideMark/>
          </w:tcPr>
          <w:p w14:paraId="1D0E5280"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497FAF46"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577B3BE1" w14:textId="77777777" w:rsidR="0012780C" w:rsidRPr="00913455" w:rsidRDefault="0012780C" w:rsidP="00F37858">
            <w:pPr>
              <w:spacing w:after="0" w:line="240" w:lineRule="auto"/>
              <w:jc w:val="center"/>
              <w:rPr>
                <w:rFonts w:ascii="Courier New" w:hAnsi="Courier New" w:cs="Courier New"/>
              </w:rPr>
            </w:pPr>
          </w:p>
        </w:tc>
        <w:tc>
          <w:tcPr>
            <w:tcW w:w="555" w:type="pct"/>
          </w:tcPr>
          <w:p w14:paraId="4303BA7E" w14:textId="77777777" w:rsidR="0012780C" w:rsidRPr="00913455" w:rsidRDefault="0012780C" w:rsidP="00F37858">
            <w:pPr>
              <w:spacing w:after="0" w:line="240" w:lineRule="auto"/>
              <w:jc w:val="center"/>
              <w:rPr>
                <w:rFonts w:ascii="Courier New" w:hAnsi="Courier New" w:cs="Courier New"/>
              </w:rPr>
            </w:pPr>
          </w:p>
        </w:tc>
      </w:tr>
      <w:tr w:rsidR="0012780C" w:rsidRPr="00913455" w14:paraId="4D78FA75" w14:textId="01165E7A" w:rsidTr="0012780C">
        <w:trPr>
          <w:trHeight w:val="405"/>
        </w:trPr>
        <w:tc>
          <w:tcPr>
            <w:tcW w:w="410" w:type="pct"/>
            <w:shd w:val="clear" w:color="auto" w:fill="auto"/>
            <w:noWrap/>
            <w:vAlign w:val="center"/>
          </w:tcPr>
          <w:p w14:paraId="72AA5959"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62</w:t>
            </w:r>
          </w:p>
        </w:tc>
        <w:tc>
          <w:tcPr>
            <w:tcW w:w="2507" w:type="pct"/>
            <w:shd w:val="clear" w:color="auto" w:fill="auto"/>
            <w:hideMark/>
          </w:tcPr>
          <w:p w14:paraId="0C32B068"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Palito de fósforo, embalagem com 10 caixinhas pequenas, cada caixinha com 40 unidades de palitos.</w:t>
            </w:r>
          </w:p>
        </w:tc>
        <w:tc>
          <w:tcPr>
            <w:tcW w:w="486" w:type="pct"/>
            <w:shd w:val="clear" w:color="auto" w:fill="auto"/>
            <w:vAlign w:val="center"/>
            <w:hideMark/>
          </w:tcPr>
          <w:p w14:paraId="0FA6500A"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EMBAL.</w:t>
            </w:r>
          </w:p>
        </w:tc>
        <w:tc>
          <w:tcPr>
            <w:tcW w:w="486" w:type="pct"/>
            <w:shd w:val="clear" w:color="auto" w:fill="auto"/>
            <w:vAlign w:val="center"/>
            <w:hideMark/>
          </w:tcPr>
          <w:p w14:paraId="7A594355"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163144EE" w14:textId="77777777" w:rsidR="0012780C" w:rsidRPr="00913455" w:rsidRDefault="0012780C" w:rsidP="00F37858">
            <w:pPr>
              <w:spacing w:after="0" w:line="240" w:lineRule="auto"/>
              <w:jc w:val="center"/>
              <w:rPr>
                <w:rFonts w:ascii="Courier New" w:hAnsi="Courier New" w:cs="Courier New"/>
              </w:rPr>
            </w:pPr>
          </w:p>
        </w:tc>
        <w:tc>
          <w:tcPr>
            <w:tcW w:w="555" w:type="pct"/>
          </w:tcPr>
          <w:p w14:paraId="5233149C" w14:textId="77777777" w:rsidR="0012780C" w:rsidRPr="00913455" w:rsidRDefault="0012780C" w:rsidP="00F37858">
            <w:pPr>
              <w:spacing w:after="0" w:line="240" w:lineRule="auto"/>
              <w:jc w:val="center"/>
              <w:rPr>
                <w:rFonts w:ascii="Courier New" w:hAnsi="Courier New" w:cs="Courier New"/>
              </w:rPr>
            </w:pPr>
          </w:p>
        </w:tc>
      </w:tr>
      <w:tr w:rsidR="0012780C" w:rsidRPr="00913455" w14:paraId="4A7C6DD0" w14:textId="0CAA778C" w:rsidTr="0012780C">
        <w:trPr>
          <w:trHeight w:val="584"/>
        </w:trPr>
        <w:tc>
          <w:tcPr>
            <w:tcW w:w="410" w:type="pct"/>
            <w:shd w:val="clear" w:color="auto" w:fill="auto"/>
            <w:noWrap/>
            <w:vAlign w:val="center"/>
          </w:tcPr>
          <w:p w14:paraId="352D279B"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63</w:t>
            </w:r>
          </w:p>
        </w:tc>
        <w:tc>
          <w:tcPr>
            <w:tcW w:w="2507" w:type="pct"/>
            <w:shd w:val="clear" w:color="auto" w:fill="auto"/>
          </w:tcPr>
          <w:p w14:paraId="20553BA1" w14:textId="77777777" w:rsidR="0012780C" w:rsidRPr="00913455" w:rsidRDefault="0012780C" w:rsidP="00F37858">
            <w:pPr>
              <w:spacing w:after="0" w:line="240" w:lineRule="auto"/>
              <w:jc w:val="both"/>
              <w:rPr>
                <w:rFonts w:ascii="Courier New" w:hAnsi="Courier New" w:cs="Courier New"/>
              </w:rPr>
            </w:pPr>
            <w:r w:rsidRPr="009E5CAB">
              <w:rPr>
                <w:rFonts w:ascii="Courier New" w:hAnsi="Courier New" w:cs="Courier New"/>
              </w:rPr>
              <w:t>Pão integral, tipo sovado, unidade de 60gr cada, embalados em saco plástico liso, livre de qualquer poeira, etc.</w:t>
            </w:r>
          </w:p>
        </w:tc>
        <w:tc>
          <w:tcPr>
            <w:tcW w:w="486" w:type="pct"/>
            <w:shd w:val="clear" w:color="auto" w:fill="auto"/>
            <w:vAlign w:val="center"/>
          </w:tcPr>
          <w:p w14:paraId="00DD4C8F"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KG</w:t>
            </w:r>
          </w:p>
        </w:tc>
        <w:tc>
          <w:tcPr>
            <w:tcW w:w="486" w:type="pct"/>
            <w:shd w:val="clear" w:color="auto" w:fill="auto"/>
            <w:vAlign w:val="center"/>
          </w:tcPr>
          <w:p w14:paraId="44CEBED9"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20</w:t>
            </w:r>
          </w:p>
        </w:tc>
        <w:tc>
          <w:tcPr>
            <w:tcW w:w="556" w:type="pct"/>
          </w:tcPr>
          <w:p w14:paraId="3142180F" w14:textId="77777777" w:rsidR="0012780C" w:rsidRDefault="0012780C" w:rsidP="00F37858">
            <w:pPr>
              <w:spacing w:after="0" w:line="240" w:lineRule="auto"/>
              <w:jc w:val="center"/>
              <w:rPr>
                <w:rFonts w:ascii="Courier New" w:hAnsi="Courier New" w:cs="Courier New"/>
              </w:rPr>
            </w:pPr>
          </w:p>
        </w:tc>
        <w:tc>
          <w:tcPr>
            <w:tcW w:w="555" w:type="pct"/>
          </w:tcPr>
          <w:p w14:paraId="02B8F0C2" w14:textId="77777777" w:rsidR="0012780C" w:rsidRDefault="0012780C" w:rsidP="00F37858">
            <w:pPr>
              <w:spacing w:after="0" w:line="240" w:lineRule="auto"/>
              <w:jc w:val="center"/>
              <w:rPr>
                <w:rFonts w:ascii="Courier New" w:hAnsi="Courier New" w:cs="Courier New"/>
              </w:rPr>
            </w:pPr>
          </w:p>
        </w:tc>
      </w:tr>
      <w:tr w:rsidR="0012780C" w:rsidRPr="00913455" w14:paraId="3C38126E" w14:textId="0BF8ED1D" w:rsidTr="0012780C">
        <w:trPr>
          <w:trHeight w:val="540"/>
        </w:trPr>
        <w:tc>
          <w:tcPr>
            <w:tcW w:w="410" w:type="pct"/>
            <w:shd w:val="clear" w:color="auto" w:fill="auto"/>
            <w:noWrap/>
            <w:vAlign w:val="center"/>
          </w:tcPr>
          <w:p w14:paraId="228DA7D8"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64</w:t>
            </w:r>
          </w:p>
        </w:tc>
        <w:tc>
          <w:tcPr>
            <w:tcW w:w="2507" w:type="pct"/>
            <w:shd w:val="clear" w:color="auto" w:fill="auto"/>
            <w:hideMark/>
          </w:tcPr>
          <w:p w14:paraId="2F6CD6CC"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Pastel assado, (opção: integral), recheado com frango desfiado.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54 gramas a unidade.</w:t>
            </w:r>
          </w:p>
        </w:tc>
        <w:tc>
          <w:tcPr>
            <w:tcW w:w="486" w:type="pct"/>
            <w:shd w:val="clear" w:color="auto" w:fill="auto"/>
            <w:vAlign w:val="center"/>
            <w:hideMark/>
          </w:tcPr>
          <w:p w14:paraId="7D7914F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bCs/>
              </w:rPr>
              <w:t>KG</w:t>
            </w:r>
          </w:p>
        </w:tc>
        <w:tc>
          <w:tcPr>
            <w:tcW w:w="486" w:type="pct"/>
            <w:shd w:val="clear" w:color="auto" w:fill="auto"/>
            <w:vAlign w:val="center"/>
            <w:hideMark/>
          </w:tcPr>
          <w:p w14:paraId="2926452A"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103</w:t>
            </w:r>
          </w:p>
        </w:tc>
        <w:tc>
          <w:tcPr>
            <w:tcW w:w="556" w:type="pct"/>
          </w:tcPr>
          <w:p w14:paraId="0CD8A1B7" w14:textId="77777777" w:rsidR="0012780C" w:rsidRDefault="0012780C" w:rsidP="00F37858">
            <w:pPr>
              <w:spacing w:after="0" w:line="240" w:lineRule="auto"/>
              <w:jc w:val="center"/>
              <w:rPr>
                <w:rFonts w:ascii="Courier New" w:hAnsi="Courier New" w:cs="Courier New"/>
              </w:rPr>
            </w:pPr>
          </w:p>
        </w:tc>
        <w:tc>
          <w:tcPr>
            <w:tcW w:w="555" w:type="pct"/>
          </w:tcPr>
          <w:p w14:paraId="67AD3293" w14:textId="77777777" w:rsidR="0012780C" w:rsidRDefault="0012780C" w:rsidP="00F37858">
            <w:pPr>
              <w:spacing w:after="0" w:line="240" w:lineRule="auto"/>
              <w:jc w:val="center"/>
              <w:rPr>
                <w:rFonts w:ascii="Courier New" w:hAnsi="Courier New" w:cs="Courier New"/>
              </w:rPr>
            </w:pPr>
          </w:p>
        </w:tc>
      </w:tr>
      <w:tr w:rsidR="0012780C" w:rsidRPr="00913455" w14:paraId="64F9FEAE" w14:textId="7A7A1558" w:rsidTr="0012780C">
        <w:trPr>
          <w:trHeight w:val="705"/>
        </w:trPr>
        <w:tc>
          <w:tcPr>
            <w:tcW w:w="410" w:type="pct"/>
            <w:shd w:val="clear" w:color="auto" w:fill="auto"/>
            <w:noWrap/>
            <w:vAlign w:val="center"/>
          </w:tcPr>
          <w:p w14:paraId="4E27EC5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65</w:t>
            </w:r>
          </w:p>
        </w:tc>
        <w:tc>
          <w:tcPr>
            <w:tcW w:w="2507" w:type="pct"/>
            <w:shd w:val="clear" w:color="auto" w:fill="auto"/>
            <w:hideMark/>
          </w:tcPr>
          <w:p w14:paraId="6CA1978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Pastel frito, recheado com carne moída bovina, tamanho médio.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w:t>
            </w:r>
            <w:r w:rsidRPr="00913455">
              <w:rPr>
                <w:rFonts w:ascii="Courier New" w:hAnsi="Courier New" w:cs="Courier New"/>
              </w:rPr>
              <w:lastRenderedPageBreak/>
              <w:t>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Peso líquido: aproximadamente 26 gramas a unidade.</w:t>
            </w:r>
          </w:p>
        </w:tc>
        <w:tc>
          <w:tcPr>
            <w:tcW w:w="486" w:type="pct"/>
            <w:shd w:val="clear" w:color="auto" w:fill="auto"/>
            <w:vAlign w:val="center"/>
            <w:hideMark/>
          </w:tcPr>
          <w:p w14:paraId="0E3FB193"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lastRenderedPageBreak/>
              <w:t>UN</w:t>
            </w:r>
            <w:r>
              <w:rPr>
                <w:rFonts w:ascii="Courier New" w:hAnsi="Courier New" w:cs="Courier New"/>
              </w:rPr>
              <w:t>.</w:t>
            </w:r>
          </w:p>
        </w:tc>
        <w:tc>
          <w:tcPr>
            <w:tcW w:w="486" w:type="pct"/>
            <w:shd w:val="clear" w:color="auto" w:fill="auto"/>
            <w:vAlign w:val="center"/>
            <w:hideMark/>
          </w:tcPr>
          <w:p w14:paraId="3C8C1477"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800</w:t>
            </w:r>
          </w:p>
        </w:tc>
        <w:tc>
          <w:tcPr>
            <w:tcW w:w="556" w:type="pct"/>
          </w:tcPr>
          <w:p w14:paraId="11D0AEFD" w14:textId="77777777" w:rsidR="0012780C" w:rsidRPr="00913455" w:rsidRDefault="0012780C" w:rsidP="00F37858">
            <w:pPr>
              <w:spacing w:after="0" w:line="240" w:lineRule="auto"/>
              <w:jc w:val="center"/>
              <w:rPr>
                <w:rFonts w:ascii="Courier New" w:hAnsi="Courier New" w:cs="Courier New"/>
              </w:rPr>
            </w:pPr>
          </w:p>
        </w:tc>
        <w:tc>
          <w:tcPr>
            <w:tcW w:w="555" w:type="pct"/>
          </w:tcPr>
          <w:p w14:paraId="3891CDBA" w14:textId="77777777" w:rsidR="0012780C" w:rsidRPr="00913455" w:rsidRDefault="0012780C" w:rsidP="00F37858">
            <w:pPr>
              <w:spacing w:after="0" w:line="240" w:lineRule="auto"/>
              <w:jc w:val="center"/>
              <w:rPr>
                <w:rFonts w:ascii="Courier New" w:hAnsi="Courier New" w:cs="Courier New"/>
              </w:rPr>
            </w:pPr>
          </w:p>
        </w:tc>
      </w:tr>
      <w:tr w:rsidR="0012780C" w:rsidRPr="00913455" w14:paraId="0569B72C" w14:textId="4C8E1CAE" w:rsidTr="0012780C">
        <w:trPr>
          <w:trHeight w:val="1984"/>
        </w:trPr>
        <w:tc>
          <w:tcPr>
            <w:tcW w:w="410" w:type="pct"/>
            <w:shd w:val="clear" w:color="auto" w:fill="auto"/>
            <w:noWrap/>
            <w:vAlign w:val="center"/>
          </w:tcPr>
          <w:p w14:paraId="65AC572A" w14:textId="77777777"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66</w:t>
            </w:r>
          </w:p>
        </w:tc>
        <w:tc>
          <w:tcPr>
            <w:tcW w:w="2507" w:type="pct"/>
            <w:shd w:val="clear" w:color="auto" w:fill="auto"/>
          </w:tcPr>
          <w:p w14:paraId="1F98CD10" w14:textId="77777777" w:rsidR="0012780C" w:rsidRPr="00913455" w:rsidRDefault="0012780C" w:rsidP="00F37858">
            <w:pPr>
              <w:spacing w:after="0" w:line="240" w:lineRule="auto"/>
              <w:jc w:val="both"/>
              <w:rPr>
                <w:rFonts w:ascii="Courier New" w:hAnsi="Courier New" w:cs="Courier New"/>
              </w:rPr>
            </w:pPr>
            <w:r w:rsidRPr="009E5CAB">
              <w:rPr>
                <w:rFonts w:ascii="Courier New" w:hAnsi="Courier New" w:cs="Courier New"/>
              </w:rPr>
              <w:t>Pizza, tipo bolo salgado, (opção: integral), recheado com frango ou estrogonofe de carne ou presunto e queijo ou vegetariana</w:t>
            </w:r>
            <w:r>
              <w:rPr>
                <w:rFonts w:ascii="Courier New" w:hAnsi="Courier New" w:cs="Courier New"/>
              </w:rPr>
              <w:t>.</w:t>
            </w:r>
            <w:r w:rsidRPr="009E5CAB">
              <w:rPr>
                <w:rFonts w:ascii="Courier New" w:hAnsi="Courier New" w:cs="Courier New"/>
              </w:rPr>
              <w:t xml:space="preserve">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Devem ser acondicionadas em caixas plásticas limpas. </w:t>
            </w:r>
          </w:p>
        </w:tc>
        <w:tc>
          <w:tcPr>
            <w:tcW w:w="486" w:type="pct"/>
            <w:shd w:val="clear" w:color="auto" w:fill="auto"/>
            <w:vAlign w:val="center"/>
          </w:tcPr>
          <w:p w14:paraId="43FF9A61"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KG</w:t>
            </w:r>
          </w:p>
        </w:tc>
        <w:tc>
          <w:tcPr>
            <w:tcW w:w="486" w:type="pct"/>
            <w:shd w:val="clear" w:color="auto" w:fill="auto"/>
            <w:vAlign w:val="center"/>
          </w:tcPr>
          <w:p w14:paraId="3FD26496" w14:textId="29BACB46" w:rsidR="0012780C" w:rsidRPr="00913455" w:rsidRDefault="001B4EB4" w:rsidP="00F37858">
            <w:pPr>
              <w:spacing w:after="0" w:line="240" w:lineRule="auto"/>
              <w:jc w:val="center"/>
              <w:rPr>
                <w:rFonts w:ascii="Courier New" w:hAnsi="Courier New" w:cs="Courier New"/>
              </w:rPr>
            </w:pPr>
            <w:r>
              <w:rPr>
                <w:rFonts w:ascii="Courier New" w:hAnsi="Courier New" w:cs="Courier New"/>
              </w:rPr>
              <w:t>8</w:t>
            </w:r>
            <w:r w:rsidR="0012780C">
              <w:rPr>
                <w:rFonts w:ascii="Courier New" w:hAnsi="Courier New" w:cs="Courier New"/>
              </w:rPr>
              <w:t>0</w:t>
            </w:r>
          </w:p>
        </w:tc>
        <w:tc>
          <w:tcPr>
            <w:tcW w:w="556" w:type="pct"/>
          </w:tcPr>
          <w:p w14:paraId="60A23D0C" w14:textId="77777777" w:rsidR="0012780C" w:rsidRDefault="0012780C" w:rsidP="00F37858">
            <w:pPr>
              <w:spacing w:after="0" w:line="240" w:lineRule="auto"/>
              <w:jc w:val="center"/>
              <w:rPr>
                <w:rFonts w:ascii="Courier New" w:hAnsi="Courier New" w:cs="Courier New"/>
              </w:rPr>
            </w:pPr>
          </w:p>
        </w:tc>
        <w:tc>
          <w:tcPr>
            <w:tcW w:w="555" w:type="pct"/>
          </w:tcPr>
          <w:p w14:paraId="02EF1D53" w14:textId="77777777" w:rsidR="0012780C" w:rsidRDefault="0012780C" w:rsidP="00F37858">
            <w:pPr>
              <w:spacing w:after="0" w:line="240" w:lineRule="auto"/>
              <w:jc w:val="center"/>
              <w:rPr>
                <w:rFonts w:ascii="Courier New" w:hAnsi="Courier New" w:cs="Courier New"/>
              </w:rPr>
            </w:pPr>
          </w:p>
        </w:tc>
      </w:tr>
      <w:tr w:rsidR="0012780C" w:rsidRPr="00913455" w14:paraId="75A8F72B" w14:textId="2A44B206" w:rsidTr="0012780C">
        <w:trPr>
          <w:trHeight w:val="404"/>
        </w:trPr>
        <w:tc>
          <w:tcPr>
            <w:tcW w:w="410" w:type="pct"/>
            <w:shd w:val="clear" w:color="auto" w:fill="auto"/>
            <w:noWrap/>
            <w:vAlign w:val="center"/>
          </w:tcPr>
          <w:p w14:paraId="43A4BCF2"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67</w:t>
            </w:r>
          </w:p>
        </w:tc>
        <w:tc>
          <w:tcPr>
            <w:tcW w:w="2507" w:type="pct"/>
            <w:shd w:val="clear" w:color="auto" w:fill="auto"/>
            <w:hideMark/>
          </w:tcPr>
          <w:p w14:paraId="21F15EF7"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Prato plástico, 15 cm, embalagem com 10 unidades, cor branca.</w:t>
            </w:r>
          </w:p>
        </w:tc>
        <w:tc>
          <w:tcPr>
            <w:tcW w:w="486" w:type="pct"/>
            <w:shd w:val="clear" w:color="auto" w:fill="auto"/>
            <w:vAlign w:val="center"/>
            <w:hideMark/>
          </w:tcPr>
          <w:p w14:paraId="43D4F568"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5BD78227"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c>
          <w:tcPr>
            <w:tcW w:w="556" w:type="pct"/>
          </w:tcPr>
          <w:p w14:paraId="47A3501C" w14:textId="77777777" w:rsidR="0012780C" w:rsidRPr="00913455" w:rsidRDefault="0012780C" w:rsidP="00F37858">
            <w:pPr>
              <w:spacing w:after="0" w:line="240" w:lineRule="auto"/>
              <w:jc w:val="center"/>
              <w:rPr>
                <w:rFonts w:ascii="Courier New" w:hAnsi="Courier New" w:cs="Courier New"/>
              </w:rPr>
            </w:pPr>
          </w:p>
        </w:tc>
        <w:tc>
          <w:tcPr>
            <w:tcW w:w="555" w:type="pct"/>
          </w:tcPr>
          <w:p w14:paraId="286E64DA" w14:textId="77777777" w:rsidR="0012780C" w:rsidRPr="00913455" w:rsidRDefault="0012780C" w:rsidP="00F37858">
            <w:pPr>
              <w:spacing w:after="0" w:line="240" w:lineRule="auto"/>
              <w:jc w:val="center"/>
              <w:rPr>
                <w:rFonts w:ascii="Courier New" w:hAnsi="Courier New" w:cs="Courier New"/>
              </w:rPr>
            </w:pPr>
          </w:p>
        </w:tc>
      </w:tr>
      <w:tr w:rsidR="0012780C" w:rsidRPr="00913455" w14:paraId="58839602" w14:textId="2E1FD36B" w:rsidTr="0012780C">
        <w:trPr>
          <w:trHeight w:val="396"/>
        </w:trPr>
        <w:tc>
          <w:tcPr>
            <w:tcW w:w="410" w:type="pct"/>
            <w:shd w:val="clear" w:color="auto" w:fill="auto"/>
            <w:noWrap/>
            <w:vAlign w:val="center"/>
          </w:tcPr>
          <w:p w14:paraId="6E1F2720" w14:textId="7777777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hAnsi="Courier New" w:cs="Courier New"/>
                <w:b/>
                <w:bCs/>
                <w:color w:val="000000"/>
                <w:sz w:val="20"/>
                <w:szCs w:val="20"/>
              </w:rPr>
              <w:t>68</w:t>
            </w:r>
          </w:p>
        </w:tc>
        <w:tc>
          <w:tcPr>
            <w:tcW w:w="2507" w:type="pct"/>
            <w:shd w:val="clear" w:color="auto" w:fill="auto"/>
            <w:hideMark/>
          </w:tcPr>
          <w:p w14:paraId="3C2CF63A"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Pirulito, sortido, pacote com 50</w:t>
            </w:r>
            <w:r>
              <w:rPr>
                <w:rFonts w:ascii="Courier New" w:hAnsi="Courier New" w:cs="Courier New"/>
              </w:rPr>
              <w:t>0</w:t>
            </w:r>
            <w:r w:rsidRPr="00913455">
              <w:rPr>
                <w:rFonts w:ascii="Courier New" w:hAnsi="Courier New" w:cs="Courier New"/>
              </w:rPr>
              <w:t xml:space="preserve"> </w:t>
            </w:r>
            <w:r>
              <w:rPr>
                <w:rFonts w:ascii="Courier New" w:hAnsi="Courier New" w:cs="Courier New"/>
              </w:rPr>
              <w:t>gramas</w:t>
            </w:r>
            <w:r w:rsidRPr="00913455">
              <w:rPr>
                <w:rFonts w:ascii="Courier New" w:hAnsi="Courier New" w:cs="Courier New"/>
              </w:rPr>
              <w:t xml:space="preserve">. Validade mínima de 06 meses </w:t>
            </w:r>
            <w:r>
              <w:rPr>
                <w:rFonts w:ascii="Courier New" w:hAnsi="Courier New" w:cs="Courier New"/>
              </w:rPr>
              <w:t>a</w:t>
            </w:r>
            <w:r w:rsidRPr="00913455">
              <w:rPr>
                <w:rFonts w:ascii="Courier New" w:hAnsi="Courier New" w:cs="Courier New"/>
              </w:rPr>
              <w:t xml:space="preserve"> partir da data de entrega.</w:t>
            </w:r>
          </w:p>
        </w:tc>
        <w:tc>
          <w:tcPr>
            <w:tcW w:w="486" w:type="pct"/>
            <w:shd w:val="clear" w:color="auto" w:fill="auto"/>
            <w:vAlign w:val="center"/>
            <w:hideMark/>
          </w:tcPr>
          <w:p w14:paraId="23EEF5C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21586E13"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7A2AE6EE" w14:textId="77777777" w:rsidR="0012780C" w:rsidRPr="00913455" w:rsidRDefault="0012780C" w:rsidP="00F37858">
            <w:pPr>
              <w:spacing w:after="0" w:line="240" w:lineRule="auto"/>
              <w:jc w:val="center"/>
              <w:rPr>
                <w:rFonts w:ascii="Courier New" w:hAnsi="Courier New" w:cs="Courier New"/>
              </w:rPr>
            </w:pPr>
          </w:p>
        </w:tc>
        <w:tc>
          <w:tcPr>
            <w:tcW w:w="555" w:type="pct"/>
          </w:tcPr>
          <w:p w14:paraId="15FE69A5" w14:textId="77777777" w:rsidR="0012780C" w:rsidRPr="00913455" w:rsidRDefault="0012780C" w:rsidP="00F37858">
            <w:pPr>
              <w:spacing w:after="0" w:line="240" w:lineRule="auto"/>
              <w:jc w:val="center"/>
              <w:rPr>
                <w:rFonts w:ascii="Courier New" w:hAnsi="Courier New" w:cs="Courier New"/>
              </w:rPr>
            </w:pPr>
          </w:p>
        </w:tc>
      </w:tr>
      <w:tr w:rsidR="0012780C" w:rsidRPr="00913455" w14:paraId="54A46F8A" w14:textId="2528055F" w:rsidTr="0012780C">
        <w:trPr>
          <w:trHeight w:val="707"/>
        </w:trPr>
        <w:tc>
          <w:tcPr>
            <w:tcW w:w="410" w:type="pct"/>
            <w:shd w:val="clear" w:color="auto" w:fill="auto"/>
            <w:noWrap/>
            <w:vAlign w:val="center"/>
          </w:tcPr>
          <w:p w14:paraId="06C80FF9" w14:textId="762E9D28" w:rsidR="0012780C" w:rsidRPr="009F15C2" w:rsidRDefault="001B4EB4"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69</w:t>
            </w:r>
          </w:p>
        </w:tc>
        <w:tc>
          <w:tcPr>
            <w:tcW w:w="2507" w:type="pct"/>
            <w:shd w:val="clear" w:color="auto" w:fill="auto"/>
            <w:hideMark/>
          </w:tcPr>
          <w:p w14:paraId="4419689F"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Queijo, tipo muçarela, produzido a partir de leite, embalagem de 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1DCF7933"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3B696069"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10</w:t>
            </w:r>
          </w:p>
        </w:tc>
        <w:tc>
          <w:tcPr>
            <w:tcW w:w="556" w:type="pct"/>
          </w:tcPr>
          <w:p w14:paraId="0A955E91" w14:textId="77777777" w:rsidR="0012780C" w:rsidRPr="00913455" w:rsidRDefault="0012780C" w:rsidP="00F37858">
            <w:pPr>
              <w:spacing w:after="0" w:line="240" w:lineRule="auto"/>
              <w:jc w:val="center"/>
              <w:rPr>
                <w:rFonts w:ascii="Courier New" w:hAnsi="Courier New" w:cs="Courier New"/>
              </w:rPr>
            </w:pPr>
          </w:p>
        </w:tc>
        <w:tc>
          <w:tcPr>
            <w:tcW w:w="555" w:type="pct"/>
          </w:tcPr>
          <w:p w14:paraId="0B62E45B" w14:textId="77777777" w:rsidR="0012780C" w:rsidRPr="00913455" w:rsidRDefault="0012780C" w:rsidP="00F37858">
            <w:pPr>
              <w:spacing w:after="0" w:line="240" w:lineRule="auto"/>
              <w:jc w:val="center"/>
              <w:rPr>
                <w:rFonts w:ascii="Courier New" w:hAnsi="Courier New" w:cs="Courier New"/>
              </w:rPr>
            </w:pPr>
          </w:p>
        </w:tc>
      </w:tr>
      <w:tr w:rsidR="0012780C" w:rsidRPr="00913455" w14:paraId="5B2FC56C" w14:textId="6BDF3E8A" w:rsidTr="0012780C">
        <w:trPr>
          <w:trHeight w:val="418"/>
        </w:trPr>
        <w:tc>
          <w:tcPr>
            <w:tcW w:w="410" w:type="pct"/>
            <w:shd w:val="clear" w:color="auto" w:fill="auto"/>
            <w:noWrap/>
            <w:vAlign w:val="center"/>
          </w:tcPr>
          <w:p w14:paraId="4357E157" w14:textId="1845E011"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0</w:t>
            </w:r>
          </w:p>
        </w:tc>
        <w:tc>
          <w:tcPr>
            <w:tcW w:w="2507" w:type="pct"/>
            <w:shd w:val="clear" w:color="auto" w:fill="auto"/>
            <w:hideMark/>
          </w:tcPr>
          <w:p w14:paraId="1D6CA923"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Refrigerante, sabor limão, laranja ou guaraná. Embalagem de 2 litros.</w:t>
            </w:r>
          </w:p>
        </w:tc>
        <w:tc>
          <w:tcPr>
            <w:tcW w:w="486" w:type="pct"/>
            <w:shd w:val="clear" w:color="auto" w:fill="auto"/>
            <w:vAlign w:val="center"/>
            <w:hideMark/>
          </w:tcPr>
          <w:p w14:paraId="6CA17815"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0988ABB4"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60</w:t>
            </w:r>
          </w:p>
        </w:tc>
        <w:tc>
          <w:tcPr>
            <w:tcW w:w="556" w:type="pct"/>
          </w:tcPr>
          <w:p w14:paraId="4A0B740C" w14:textId="77777777" w:rsidR="0012780C" w:rsidRPr="00913455" w:rsidRDefault="0012780C" w:rsidP="00F37858">
            <w:pPr>
              <w:spacing w:after="0" w:line="240" w:lineRule="auto"/>
              <w:jc w:val="center"/>
              <w:rPr>
                <w:rFonts w:ascii="Courier New" w:hAnsi="Courier New" w:cs="Courier New"/>
              </w:rPr>
            </w:pPr>
          </w:p>
        </w:tc>
        <w:tc>
          <w:tcPr>
            <w:tcW w:w="555" w:type="pct"/>
          </w:tcPr>
          <w:p w14:paraId="6E6F18E9" w14:textId="77777777" w:rsidR="0012780C" w:rsidRPr="00913455" w:rsidRDefault="0012780C" w:rsidP="00F37858">
            <w:pPr>
              <w:spacing w:after="0" w:line="240" w:lineRule="auto"/>
              <w:jc w:val="center"/>
              <w:rPr>
                <w:rFonts w:ascii="Courier New" w:hAnsi="Courier New" w:cs="Courier New"/>
              </w:rPr>
            </w:pPr>
          </w:p>
        </w:tc>
      </w:tr>
      <w:tr w:rsidR="0012780C" w:rsidRPr="00913455" w14:paraId="7EDC3F92" w14:textId="371B8853" w:rsidTr="0012780C">
        <w:trPr>
          <w:trHeight w:val="413"/>
        </w:trPr>
        <w:tc>
          <w:tcPr>
            <w:tcW w:w="410" w:type="pct"/>
            <w:shd w:val="clear" w:color="auto" w:fill="auto"/>
            <w:noWrap/>
            <w:vAlign w:val="center"/>
          </w:tcPr>
          <w:p w14:paraId="52B5A071" w14:textId="79F5C7F0"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1</w:t>
            </w:r>
          </w:p>
        </w:tc>
        <w:tc>
          <w:tcPr>
            <w:tcW w:w="2507" w:type="pct"/>
            <w:shd w:val="clear" w:color="auto" w:fill="auto"/>
            <w:hideMark/>
          </w:tcPr>
          <w:p w14:paraId="1CD8F195"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 xml:space="preserve">Saquinho plástico para armazenamento de alimentos, capacidade 3kg. Rolo com 100 unidades, 23x36cm. </w:t>
            </w:r>
          </w:p>
        </w:tc>
        <w:tc>
          <w:tcPr>
            <w:tcW w:w="486" w:type="pct"/>
            <w:shd w:val="clear" w:color="auto" w:fill="auto"/>
            <w:vAlign w:val="center"/>
            <w:hideMark/>
          </w:tcPr>
          <w:p w14:paraId="49B8B57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4E17B735"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8</w:t>
            </w:r>
          </w:p>
        </w:tc>
        <w:tc>
          <w:tcPr>
            <w:tcW w:w="556" w:type="pct"/>
          </w:tcPr>
          <w:p w14:paraId="40818EA1" w14:textId="77777777" w:rsidR="0012780C" w:rsidRPr="00913455" w:rsidRDefault="0012780C" w:rsidP="00F37858">
            <w:pPr>
              <w:spacing w:after="0" w:line="240" w:lineRule="auto"/>
              <w:jc w:val="center"/>
              <w:rPr>
                <w:rFonts w:ascii="Courier New" w:hAnsi="Courier New" w:cs="Courier New"/>
              </w:rPr>
            </w:pPr>
          </w:p>
        </w:tc>
        <w:tc>
          <w:tcPr>
            <w:tcW w:w="555" w:type="pct"/>
          </w:tcPr>
          <w:p w14:paraId="36499E5C" w14:textId="77777777" w:rsidR="0012780C" w:rsidRPr="00913455" w:rsidRDefault="0012780C" w:rsidP="00F37858">
            <w:pPr>
              <w:spacing w:after="0" w:line="240" w:lineRule="auto"/>
              <w:jc w:val="center"/>
              <w:rPr>
                <w:rFonts w:ascii="Courier New" w:hAnsi="Courier New" w:cs="Courier New"/>
              </w:rPr>
            </w:pPr>
          </w:p>
        </w:tc>
      </w:tr>
      <w:tr w:rsidR="0012780C" w:rsidRPr="00913455" w14:paraId="379E0C91" w14:textId="414D10D4" w:rsidTr="0012780C">
        <w:trPr>
          <w:trHeight w:val="540"/>
        </w:trPr>
        <w:tc>
          <w:tcPr>
            <w:tcW w:w="410" w:type="pct"/>
            <w:shd w:val="clear" w:color="auto" w:fill="auto"/>
            <w:noWrap/>
            <w:vAlign w:val="center"/>
          </w:tcPr>
          <w:p w14:paraId="627FC3A4" w14:textId="6EBBD059"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2</w:t>
            </w:r>
          </w:p>
        </w:tc>
        <w:tc>
          <w:tcPr>
            <w:tcW w:w="2507" w:type="pct"/>
            <w:shd w:val="clear" w:color="auto" w:fill="auto"/>
            <w:hideMark/>
          </w:tcPr>
          <w:p w14:paraId="5A81514E"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Sagu de mandioca, tipo 1, classe pérola. Peso líquido: 500 gramas.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2E18F84D"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PCT</w:t>
            </w:r>
          </w:p>
        </w:tc>
        <w:tc>
          <w:tcPr>
            <w:tcW w:w="486" w:type="pct"/>
            <w:shd w:val="clear" w:color="auto" w:fill="auto"/>
            <w:vAlign w:val="center"/>
            <w:hideMark/>
          </w:tcPr>
          <w:p w14:paraId="0EFA6915"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3</w:t>
            </w:r>
            <w:r w:rsidRPr="00913455">
              <w:rPr>
                <w:rFonts w:ascii="Courier New" w:hAnsi="Courier New" w:cs="Courier New"/>
              </w:rPr>
              <w:t>0</w:t>
            </w:r>
          </w:p>
        </w:tc>
        <w:tc>
          <w:tcPr>
            <w:tcW w:w="556" w:type="pct"/>
          </w:tcPr>
          <w:p w14:paraId="326C359A" w14:textId="77777777" w:rsidR="0012780C" w:rsidRDefault="0012780C" w:rsidP="00F37858">
            <w:pPr>
              <w:spacing w:after="0" w:line="240" w:lineRule="auto"/>
              <w:jc w:val="center"/>
              <w:rPr>
                <w:rFonts w:ascii="Courier New" w:hAnsi="Courier New" w:cs="Courier New"/>
              </w:rPr>
            </w:pPr>
          </w:p>
        </w:tc>
        <w:tc>
          <w:tcPr>
            <w:tcW w:w="555" w:type="pct"/>
          </w:tcPr>
          <w:p w14:paraId="448B73F3" w14:textId="77777777" w:rsidR="0012780C" w:rsidRDefault="0012780C" w:rsidP="00F37858">
            <w:pPr>
              <w:spacing w:after="0" w:line="240" w:lineRule="auto"/>
              <w:jc w:val="center"/>
              <w:rPr>
                <w:rFonts w:ascii="Courier New" w:hAnsi="Courier New" w:cs="Courier New"/>
              </w:rPr>
            </w:pPr>
          </w:p>
        </w:tc>
      </w:tr>
      <w:tr w:rsidR="0012780C" w:rsidRPr="00913455" w14:paraId="07AE78F3" w14:textId="34EC1070" w:rsidTr="0012780C">
        <w:trPr>
          <w:trHeight w:val="422"/>
        </w:trPr>
        <w:tc>
          <w:tcPr>
            <w:tcW w:w="410" w:type="pct"/>
            <w:shd w:val="clear" w:color="auto" w:fill="auto"/>
            <w:noWrap/>
            <w:vAlign w:val="center"/>
          </w:tcPr>
          <w:p w14:paraId="4554EA85" w14:textId="26BF049E"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3</w:t>
            </w:r>
          </w:p>
        </w:tc>
        <w:tc>
          <w:tcPr>
            <w:tcW w:w="2507" w:type="pct"/>
            <w:shd w:val="clear" w:color="auto" w:fill="auto"/>
            <w:hideMark/>
          </w:tcPr>
          <w:p w14:paraId="65B5D3F8"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Sal fino, embalagem de 1kg.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0B91C144"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71AFFDF4"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3</w:t>
            </w:r>
            <w:r w:rsidRPr="00913455">
              <w:rPr>
                <w:rFonts w:ascii="Courier New" w:hAnsi="Courier New" w:cs="Courier New"/>
              </w:rPr>
              <w:t>0</w:t>
            </w:r>
          </w:p>
        </w:tc>
        <w:tc>
          <w:tcPr>
            <w:tcW w:w="556" w:type="pct"/>
          </w:tcPr>
          <w:p w14:paraId="5090F14C" w14:textId="77777777" w:rsidR="0012780C" w:rsidRDefault="0012780C" w:rsidP="00F37858">
            <w:pPr>
              <w:spacing w:after="0" w:line="240" w:lineRule="auto"/>
              <w:jc w:val="center"/>
              <w:rPr>
                <w:rFonts w:ascii="Courier New" w:hAnsi="Courier New" w:cs="Courier New"/>
              </w:rPr>
            </w:pPr>
          </w:p>
        </w:tc>
        <w:tc>
          <w:tcPr>
            <w:tcW w:w="555" w:type="pct"/>
          </w:tcPr>
          <w:p w14:paraId="5F3F6663" w14:textId="77777777" w:rsidR="0012780C" w:rsidRDefault="0012780C" w:rsidP="00F37858">
            <w:pPr>
              <w:spacing w:after="0" w:line="240" w:lineRule="auto"/>
              <w:jc w:val="center"/>
              <w:rPr>
                <w:rFonts w:ascii="Courier New" w:hAnsi="Courier New" w:cs="Courier New"/>
              </w:rPr>
            </w:pPr>
          </w:p>
        </w:tc>
      </w:tr>
      <w:tr w:rsidR="0012780C" w:rsidRPr="00913455" w14:paraId="66031677" w14:textId="1E47CBAB" w:rsidTr="0012780C">
        <w:trPr>
          <w:trHeight w:val="540"/>
        </w:trPr>
        <w:tc>
          <w:tcPr>
            <w:tcW w:w="410" w:type="pct"/>
            <w:shd w:val="clear" w:color="auto" w:fill="auto"/>
            <w:noWrap/>
            <w:vAlign w:val="center"/>
          </w:tcPr>
          <w:p w14:paraId="4B62A6C4" w14:textId="50A3CCB8"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lastRenderedPageBreak/>
              <w:t>7</w:t>
            </w:r>
            <w:r w:rsidR="001B4EB4">
              <w:rPr>
                <w:rFonts w:ascii="Courier New" w:eastAsia="Times New Roman" w:hAnsi="Courier New" w:cs="Courier New"/>
                <w:b/>
                <w:bCs/>
                <w:color w:val="000000"/>
                <w:sz w:val="20"/>
                <w:szCs w:val="20"/>
              </w:rPr>
              <w:t>4</w:t>
            </w:r>
          </w:p>
        </w:tc>
        <w:tc>
          <w:tcPr>
            <w:tcW w:w="2507" w:type="pct"/>
            <w:shd w:val="clear" w:color="auto" w:fill="auto"/>
            <w:hideMark/>
          </w:tcPr>
          <w:p w14:paraId="22A498A7"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Sanduíche, com pão fatiado (branco ou integral), recheado com uma (01) fatia de presunto e uma (01) fatia de queijo m</w:t>
            </w:r>
            <w:r>
              <w:rPr>
                <w:rFonts w:ascii="Courier New" w:hAnsi="Courier New" w:cs="Courier New"/>
              </w:rPr>
              <w:t>uç</w:t>
            </w:r>
            <w:r w:rsidRPr="00913455">
              <w:rPr>
                <w:rFonts w:ascii="Courier New" w:hAnsi="Courier New" w:cs="Courier New"/>
              </w:rPr>
              <w:t>arela. Características: sabor, aroma e cor característicos. Produtos devem estar íntegros, produtos amassados não serão aceitos. Ausência de matéria prejudicial à saúde humana. Embalagem: rótulo que informe: data de fabricação, data de validade.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Peso líquido: aproximadamente 88 gramas.</w:t>
            </w:r>
          </w:p>
        </w:tc>
        <w:tc>
          <w:tcPr>
            <w:tcW w:w="486" w:type="pct"/>
            <w:shd w:val="clear" w:color="auto" w:fill="auto"/>
            <w:vAlign w:val="center"/>
            <w:hideMark/>
          </w:tcPr>
          <w:p w14:paraId="1F810447"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338DE7D1"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.000</w:t>
            </w:r>
          </w:p>
        </w:tc>
        <w:tc>
          <w:tcPr>
            <w:tcW w:w="556" w:type="pct"/>
          </w:tcPr>
          <w:p w14:paraId="1D897CE7" w14:textId="77777777" w:rsidR="0012780C" w:rsidRDefault="0012780C" w:rsidP="00F37858">
            <w:pPr>
              <w:spacing w:after="0" w:line="240" w:lineRule="auto"/>
              <w:jc w:val="center"/>
              <w:rPr>
                <w:rFonts w:ascii="Courier New" w:hAnsi="Courier New" w:cs="Courier New"/>
              </w:rPr>
            </w:pPr>
          </w:p>
        </w:tc>
        <w:tc>
          <w:tcPr>
            <w:tcW w:w="555" w:type="pct"/>
          </w:tcPr>
          <w:p w14:paraId="435D2195" w14:textId="77777777" w:rsidR="0012780C" w:rsidRDefault="0012780C" w:rsidP="00F37858">
            <w:pPr>
              <w:spacing w:after="0" w:line="240" w:lineRule="auto"/>
              <w:jc w:val="center"/>
              <w:rPr>
                <w:rFonts w:ascii="Courier New" w:hAnsi="Courier New" w:cs="Courier New"/>
              </w:rPr>
            </w:pPr>
          </w:p>
        </w:tc>
      </w:tr>
      <w:tr w:rsidR="0012780C" w:rsidRPr="00913455" w14:paraId="2E8EECD5" w14:textId="66DE2F63" w:rsidTr="0012780C">
        <w:trPr>
          <w:trHeight w:val="540"/>
        </w:trPr>
        <w:tc>
          <w:tcPr>
            <w:tcW w:w="410" w:type="pct"/>
            <w:shd w:val="clear" w:color="auto" w:fill="auto"/>
            <w:noWrap/>
            <w:vAlign w:val="center"/>
          </w:tcPr>
          <w:p w14:paraId="1F81AF65" w14:textId="6E31AF6C"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5</w:t>
            </w:r>
          </w:p>
        </w:tc>
        <w:tc>
          <w:tcPr>
            <w:tcW w:w="2507" w:type="pct"/>
            <w:shd w:val="clear" w:color="auto" w:fill="auto"/>
            <w:hideMark/>
          </w:tcPr>
          <w:p w14:paraId="4D327934"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Sanduíche, com pão fatiado integral, com recheio de torta fria de frango Características: sabor, aroma e cor característicos. Produtos devem estar íntegros, produtos amassados não serão aceitos. Ausência de matéria prejudicial à saúde humana. Embalagem: rótulo que informe: data de fabricação, data de validade.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na data de entrega. Peso líquido: aproximadamente 88 gramas.</w:t>
            </w:r>
          </w:p>
        </w:tc>
        <w:tc>
          <w:tcPr>
            <w:tcW w:w="486" w:type="pct"/>
            <w:shd w:val="clear" w:color="auto" w:fill="auto"/>
            <w:vAlign w:val="center"/>
            <w:hideMark/>
          </w:tcPr>
          <w:p w14:paraId="24608C9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UN.</w:t>
            </w:r>
          </w:p>
        </w:tc>
        <w:tc>
          <w:tcPr>
            <w:tcW w:w="486" w:type="pct"/>
            <w:shd w:val="clear" w:color="auto" w:fill="auto"/>
            <w:vAlign w:val="center"/>
            <w:hideMark/>
          </w:tcPr>
          <w:p w14:paraId="26FF633D" w14:textId="77777777" w:rsidR="0012780C" w:rsidRPr="00913455" w:rsidRDefault="0012780C" w:rsidP="00F37858">
            <w:pPr>
              <w:spacing w:after="0" w:line="240" w:lineRule="auto"/>
              <w:jc w:val="center"/>
              <w:rPr>
                <w:rFonts w:ascii="Courier New" w:eastAsia="Times New Roman" w:hAnsi="Courier New" w:cs="Courier New"/>
                <w:b/>
                <w:bCs/>
                <w:color w:val="000000"/>
              </w:rPr>
            </w:pPr>
            <w:r>
              <w:rPr>
                <w:rFonts w:ascii="Courier New" w:hAnsi="Courier New" w:cs="Courier New"/>
              </w:rPr>
              <w:t>2</w:t>
            </w:r>
            <w:r w:rsidRPr="00913455">
              <w:rPr>
                <w:rFonts w:ascii="Courier New" w:hAnsi="Courier New" w:cs="Courier New"/>
              </w:rPr>
              <w:t>.000</w:t>
            </w:r>
          </w:p>
        </w:tc>
        <w:tc>
          <w:tcPr>
            <w:tcW w:w="556" w:type="pct"/>
          </w:tcPr>
          <w:p w14:paraId="37BC72C2" w14:textId="77777777" w:rsidR="0012780C" w:rsidRDefault="0012780C" w:rsidP="00F37858">
            <w:pPr>
              <w:spacing w:after="0" w:line="240" w:lineRule="auto"/>
              <w:jc w:val="center"/>
              <w:rPr>
                <w:rFonts w:ascii="Courier New" w:hAnsi="Courier New" w:cs="Courier New"/>
              </w:rPr>
            </w:pPr>
          </w:p>
        </w:tc>
        <w:tc>
          <w:tcPr>
            <w:tcW w:w="555" w:type="pct"/>
          </w:tcPr>
          <w:p w14:paraId="74CCD622" w14:textId="77777777" w:rsidR="0012780C" w:rsidRDefault="0012780C" w:rsidP="00F37858">
            <w:pPr>
              <w:spacing w:after="0" w:line="240" w:lineRule="auto"/>
              <w:jc w:val="center"/>
              <w:rPr>
                <w:rFonts w:ascii="Courier New" w:hAnsi="Courier New" w:cs="Courier New"/>
              </w:rPr>
            </w:pPr>
          </w:p>
        </w:tc>
      </w:tr>
      <w:tr w:rsidR="0012780C" w:rsidRPr="00913455" w14:paraId="2616495B" w14:textId="713FC924" w:rsidTr="0012780C">
        <w:trPr>
          <w:trHeight w:val="540"/>
        </w:trPr>
        <w:tc>
          <w:tcPr>
            <w:tcW w:w="410" w:type="pct"/>
            <w:shd w:val="clear" w:color="auto" w:fill="auto"/>
            <w:noWrap/>
            <w:vAlign w:val="center"/>
          </w:tcPr>
          <w:p w14:paraId="3C2080C5" w14:textId="097D6757"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6</w:t>
            </w:r>
          </w:p>
        </w:tc>
        <w:tc>
          <w:tcPr>
            <w:tcW w:w="2507" w:type="pct"/>
            <w:shd w:val="clear" w:color="auto" w:fill="auto"/>
            <w:hideMark/>
          </w:tcPr>
          <w:p w14:paraId="45F8D3CB"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Suco artificial, diversos sabores, embalagem de 01kg. Validade mínima de 03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75E1DE7F"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KG</w:t>
            </w:r>
          </w:p>
        </w:tc>
        <w:tc>
          <w:tcPr>
            <w:tcW w:w="486" w:type="pct"/>
            <w:shd w:val="clear" w:color="auto" w:fill="auto"/>
            <w:vAlign w:val="center"/>
            <w:hideMark/>
          </w:tcPr>
          <w:p w14:paraId="7521A079"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20</w:t>
            </w:r>
          </w:p>
        </w:tc>
        <w:tc>
          <w:tcPr>
            <w:tcW w:w="556" w:type="pct"/>
          </w:tcPr>
          <w:p w14:paraId="2483A734" w14:textId="77777777" w:rsidR="0012780C" w:rsidRPr="00913455" w:rsidRDefault="0012780C" w:rsidP="00F37858">
            <w:pPr>
              <w:spacing w:after="0" w:line="240" w:lineRule="auto"/>
              <w:jc w:val="center"/>
              <w:rPr>
                <w:rFonts w:ascii="Courier New" w:hAnsi="Courier New" w:cs="Courier New"/>
              </w:rPr>
            </w:pPr>
          </w:p>
        </w:tc>
        <w:tc>
          <w:tcPr>
            <w:tcW w:w="555" w:type="pct"/>
          </w:tcPr>
          <w:p w14:paraId="37144E68" w14:textId="77777777" w:rsidR="0012780C" w:rsidRPr="00913455" w:rsidRDefault="0012780C" w:rsidP="00F37858">
            <w:pPr>
              <w:spacing w:after="0" w:line="240" w:lineRule="auto"/>
              <w:jc w:val="center"/>
              <w:rPr>
                <w:rFonts w:ascii="Courier New" w:hAnsi="Courier New" w:cs="Courier New"/>
              </w:rPr>
            </w:pPr>
          </w:p>
        </w:tc>
      </w:tr>
      <w:tr w:rsidR="0012780C" w:rsidRPr="00913455" w14:paraId="06653F5A" w14:textId="2110CE04" w:rsidTr="0012780C">
        <w:trPr>
          <w:trHeight w:val="351"/>
        </w:trPr>
        <w:tc>
          <w:tcPr>
            <w:tcW w:w="410" w:type="pct"/>
            <w:shd w:val="clear" w:color="auto" w:fill="auto"/>
            <w:noWrap/>
            <w:vAlign w:val="center"/>
          </w:tcPr>
          <w:p w14:paraId="4008E43A" w14:textId="247D52E1" w:rsidR="0012780C" w:rsidRPr="009F15C2" w:rsidRDefault="0012780C" w:rsidP="00F37858">
            <w:pPr>
              <w:spacing w:after="0" w:line="240" w:lineRule="auto"/>
              <w:jc w:val="center"/>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7</w:t>
            </w:r>
            <w:r w:rsidR="001B4EB4">
              <w:rPr>
                <w:rFonts w:ascii="Courier New" w:eastAsia="Times New Roman" w:hAnsi="Courier New" w:cs="Courier New"/>
                <w:b/>
                <w:bCs/>
                <w:color w:val="000000"/>
                <w:sz w:val="20"/>
                <w:szCs w:val="20"/>
              </w:rPr>
              <w:t>7</w:t>
            </w:r>
          </w:p>
        </w:tc>
        <w:tc>
          <w:tcPr>
            <w:tcW w:w="2507" w:type="pct"/>
            <w:shd w:val="clear" w:color="auto" w:fill="auto"/>
            <w:hideMark/>
          </w:tcPr>
          <w:p w14:paraId="30285971" w14:textId="77777777" w:rsidR="0012780C" w:rsidRPr="00913455" w:rsidRDefault="0012780C" w:rsidP="00F37858">
            <w:pPr>
              <w:spacing w:after="0" w:line="240" w:lineRule="auto"/>
              <w:jc w:val="both"/>
              <w:rPr>
                <w:rFonts w:ascii="Courier New" w:eastAsia="Times New Roman" w:hAnsi="Courier New" w:cs="Courier New"/>
                <w:color w:val="000000"/>
              </w:rPr>
            </w:pPr>
            <w:r w:rsidRPr="00913455">
              <w:rPr>
                <w:rFonts w:ascii="Courier New" w:hAnsi="Courier New" w:cs="Courier New"/>
              </w:rPr>
              <w:t>Suco natural de uva, embalagem de 1 litro, validade mínima de 06 meses</w:t>
            </w:r>
            <w:r>
              <w:rPr>
                <w:rFonts w:ascii="Courier New" w:hAnsi="Courier New" w:cs="Courier New"/>
              </w:rPr>
              <w:t xml:space="preserve"> a</w:t>
            </w:r>
            <w:r w:rsidRPr="00913455">
              <w:rPr>
                <w:rFonts w:ascii="Courier New" w:hAnsi="Courier New" w:cs="Courier New"/>
              </w:rPr>
              <w:t xml:space="preserve"> partir da data de entrega.</w:t>
            </w:r>
          </w:p>
        </w:tc>
        <w:tc>
          <w:tcPr>
            <w:tcW w:w="486" w:type="pct"/>
            <w:shd w:val="clear" w:color="auto" w:fill="auto"/>
            <w:vAlign w:val="center"/>
            <w:hideMark/>
          </w:tcPr>
          <w:p w14:paraId="16FC0BC3" w14:textId="77777777" w:rsidR="0012780C" w:rsidRPr="00913455" w:rsidRDefault="0012780C" w:rsidP="00F37858">
            <w:pPr>
              <w:spacing w:after="0" w:line="240" w:lineRule="auto"/>
              <w:jc w:val="center"/>
              <w:rPr>
                <w:rFonts w:ascii="Courier New" w:eastAsia="Times New Roman" w:hAnsi="Courier New" w:cs="Courier New"/>
                <w:color w:val="000000"/>
              </w:rPr>
            </w:pPr>
            <w:r w:rsidRPr="00913455">
              <w:rPr>
                <w:rFonts w:ascii="Courier New" w:hAnsi="Courier New" w:cs="Courier New"/>
              </w:rPr>
              <w:t>LITRO</w:t>
            </w:r>
          </w:p>
        </w:tc>
        <w:tc>
          <w:tcPr>
            <w:tcW w:w="486" w:type="pct"/>
            <w:shd w:val="clear" w:color="auto" w:fill="auto"/>
            <w:vAlign w:val="center"/>
            <w:hideMark/>
          </w:tcPr>
          <w:p w14:paraId="5E5BE4CC" w14:textId="77777777" w:rsidR="0012780C" w:rsidRPr="00913455" w:rsidRDefault="0012780C" w:rsidP="00F37858">
            <w:pPr>
              <w:spacing w:after="0" w:line="240" w:lineRule="auto"/>
              <w:jc w:val="center"/>
              <w:rPr>
                <w:rFonts w:ascii="Courier New" w:eastAsia="Times New Roman" w:hAnsi="Courier New" w:cs="Courier New"/>
                <w:b/>
                <w:bCs/>
                <w:color w:val="000000"/>
              </w:rPr>
            </w:pPr>
            <w:r w:rsidRPr="00913455">
              <w:rPr>
                <w:rFonts w:ascii="Courier New" w:hAnsi="Courier New" w:cs="Courier New"/>
              </w:rPr>
              <w:t>50</w:t>
            </w:r>
          </w:p>
        </w:tc>
        <w:tc>
          <w:tcPr>
            <w:tcW w:w="556" w:type="pct"/>
          </w:tcPr>
          <w:p w14:paraId="738505D5" w14:textId="77777777" w:rsidR="0012780C" w:rsidRPr="00913455" w:rsidRDefault="0012780C" w:rsidP="00F37858">
            <w:pPr>
              <w:spacing w:after="0" w:line="240" w:lineRule="auto"/>
              <w:jc w:val="center"/>
              <w:rPr>
                <w:rFonts w:ascii="Courier New" w:hAnsi="Courier New" w:cs="Courier New"/>
              </w:rPr>
            </w:pPr>
          </w:p>
        </w:tc>
        <w:tc>
          <w:tcPr>
            <w:tcW w:w="555" w:type="pct"/>
          </w:tcPr>
          <w:p w14:paraId="1CBC27F4" w14:textId="77777777" w:rsidR="0012780C" w:rsidRPr="00913455" w:rsidRDefault="0012780C" w:rsidP="00F37858">
            <w:pPr>
              <w:spacing w:after="0" w:line="240" w:lineRule="auto"/>
              <w:jc w:val="center"/>
              <w:rPr>
                <w:rFonts w:ascii="Courier New" w:hAnsi="Courier New" w:cs="Courier New"/>
              </w:rPr>
            </w:pPr>
          </w:p>
        </w:tc>
      </w:tr>
      <w:tr w:rsidR="0012780C" w:rsidRPr="00913455" w14:paraId="794CEF9B" w14:textId="79556D77" w:rsidTr="001B4EB4">
        <w:trPr>
          <w:trHeight w:val="558"/>
        </w:trPr>
        <w:tc>
          <w:tcPr>
            <w:tcW w:w="410" w:type="pct"/>
            <w:shd w:val="clear" w:color="auto" w:fill="auto"/>
            <w:noWrap/>
            <w:vAlign w:val="center"/>
          </w:tcPr>
          <w:p w14:paraId="753C1FFB" w14:textId="394EBA61" w:rsidR="0012780C" w:rsidRDefault="0012780C" w:rsidP="00F37858">
            <w:pPr>
              <w:spacing w:after="0" w:line="240" w:lineRule="auto"/>
              <w:jc w:val="center"/>
              <w:rPr>
                <w:rFonts w:ascii="Courier New" w:hAnsi="Courier New" w:cs="Courier New"/>
                <w:b/>
                <w:bCs/>
                <w:color w:val="000000"/>
                <w:sz w:val="20"/>
                <w:szCs w:val="20"/>
              </w:rPr>
            </w:pPr>
            <w:r>
              <w:rPr>
                <w:rFonts w:ascii="Courier New" w:hAnsi="Courier New" w:cs="Courier New"/>
                <w:b/>
                <w:bCs/>
                <w:color w:val="000000"/>
                <w:sz w:val="20"/>
                <w:szCs w:val="20"/>
              </w:rPr>
              <w:t>7</w:t>
            </w:r>
            <w:r w:rsidR="001B4EB4">
              <w:rPr>
                <w:rFonts w:ascii="Courier New" w:hAnsi="Courier New" w:cs="Courier New"/>
                <w:b/>
                <w:bCs/>
                <w:color w:val="000000"/>
                <w:sz w:val="20"/>
                <w:szCs w:val="20"/>
              </w:rPr>
              <w:t>8</w:t>
            </w:r>
          </w:p>
        </w:tc>
        <w:tc>
          <w:tcPr>
            <w:tcW w:w="2507" w:type="pct"/>
            <w:shd w:val="clear" w:color="auto" w:fill="auto"/>
          </w:tcPr>
          <w:p w14:paraId="1EA3DA8B" w14:textId="77777777" w:rsidR="0012780C" w:rsidRPr="00913455" w:rsidRDefault="0012780C" w:rsidP="00F37858">
            <w:pPr>
              <w:spacing w:after="0" w:line="240" w:lineRule="auto"/>
              <w:jc w:val="both"/>
              <w:rPr>
                <w:rFonts w:ascii="Courier New" w:hAnsi="Courier New" w:cs="Courier New"/>
              </w:rPr>
            </w:pPr>
            <w:r w:rsidRPr="009E5CAB">
              <w:rPr>
                <w:rFonts w:ascii="Courier New" w:hAnsi="Courier New" w:cs="Courier New"/>
              </w:rPr>
              <w:t xml:space="preserve">Tomate,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w:t>
            </w:r>
            <w:r w:rsidRPr="009E5CAB">
              <w:rPr>
                <w:rFonts w:ascii="Courier New" w:hAnsi="Courier New" w:cs="Courier New"/>
              </w:rPr>
              <w:lastRenderedPageBreak/>
              <w:t xml:space="preserve">cortes e perfurações. Devem ser acondicionadas em caixas plásticas limpas. </w:t>
            </w:r>
          </w:p>
        </w:tc>
        <w:tc>
          <w:tcPr>
            <w:tcW w:w="486" w:type="pct"/>
            <w:shd w:val="clear" w:color="auto" w:fill="auto"/>
            <w:vAlign w:val="center"/>
          </w:tcPr>
          <w:p w14:paraId="0F03D1CD"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lastRenderedPageBreak/>
              <w:t>KG</w:t>
            </w:r>
          </w:p>
        </w:tc>
        <w:tc>
          <w:tcPr>
            <w:tcW w:w="486" w:type="pct"/>
            <w:shd w:val="clear" w:color="auto" w:fill="auto"/>
            <w:vAlign w:val="center"/>
          </w:tcPr>
          <w:p w14:paraId="20946E01" w14:textId="77777777" w:rsidR="0012780C" w:rsidRPr="00913455" w:rsidRDefault="0012780C" w:rsidP="00F37858">
            <w:pPr>
              <w:spacing w:after="0" w:line="240" w:lineRule="auto"/>
              <w:jc w:val="center"/>
              <w:rPr>
                <w:rFonts w:ascii="Courier New" w:hAnsi="Courier New" w:cs="Courier New"/>
              </w:rPr>
            </w:pPr>
            <w:r>
              <w:rPr>
                <w:rFonts w:ascii="Courier New" w:hAnsi="Courier New" w:cs="Courier New"/>
              </w:rPr>
              <w:t>10</w:t>
            </w:r>
          </w:p>
        </w:tc>
        <w:tc>
          <w:tcPr>
            <w:tcW w:w="556" w:type="pct"/>
          </w:tcPr>
          <w:p w14:paraId="498C6576" w14:textId="77777777" w:rsidR="0012780C" w:rsidRDefault="0012780C" w:rsidP="00F37858">
            <w:pPr>
              <w:spacing w:after="0" w:line="240" w:lineRule="auto"/>
              <w:jc w:val="center"/>
              <w:rPr>
                <w:rFonts w:ascii="Courier New" w:hAnsi="Courier New" w:cs="Courier New"/>
              </w:rPr>
            </w:pPr>
          </w:p>
        </w:tc>
        <w:tc>
          <w:tcPr>
            <w:tcW w:w="555" w:type="pct"/>
          </w:tcPr>
          <w:p w14:paraId="5D55666A" w14:textId="77777777" w:rsidR="0012780C" w:rsidRDefault="0012780C" w:rsidP="00F37858">
            <w:pPr>
              <w:spacing w:after="0" w:line="240" w:lineRule="auto"/>
              <w:jc w:val="center"/>
              <w:rPr>
                <w:rFonts w:ascii="Courier New" w:hAnsi="Courier New" w:cs="Courier New"/>
              </w:rPr>
            </w:pPr>
          </w:p>
        </w:tc>
      </w:tr>
    </w:tbl>
    <w:p w14:paraId="24429DD7" w14:textId="77777777" w:rsidR="001212C6" w:rsidRPr="009519DF" w:rsidRDefault="001212C6" w:rsidP="000604A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3E50C3D" w14:textId="77777777" w:rsidR="001212C6" w:rsidRDefault="001212C6" w:rsidP="001212C6">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I - </w:t>
      </w:r>
      <w:r w:rsidRPr="009519DF">
        <w:rPr>
          <w:rFonts w:ascii="Courier New" w:hAnsi="Courier New" w:cs="Courier New"/>
          <w:sz w:val="24"/>
          <w:szCs w:val="24"/>
        </w:rPr>
        <w:t>O preço, acima mencionando, objeto desta licitação, expresso em moeda corrente nacional, estão incluídos todos os encargos fiscais, comerciais e trabalhistas, e outros pertinentes ao objeto licitado.</w:t>
      </w:r>
    </w:p>
    <w:p w14:paraId="35137AD2" w14:textId="77777777" w:rsidR="00C132F3" w:rsidRPr="009519DF" w:rsidRDefault="00C132F3" w:rsidP="001212C6">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75B8B1A" w14:textId="77777777" w:rsidR="001212C6" w:rsidRDefault="001212C6" w:rsidP="001212C6">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II - </w:t>
      </w:r>
      <w:r w:rsidRPr="009519DF">
        <w:rPr>
          <w:rFonts w:ascii="Courier New" w:hAnsi="Courier New" w:cs="Courier New"/>
          <w:sz w:val="24"/>
          <w:szCs w:val="24"/>
        </w:rPr>
        <w:t>O prazo de validade da proposta é de........</w:t>
      </w:r>
      <w:r w:rsidR="00D0710C">
        <w:rPr>
          <w:rFonts w:ascii="Courier New" w:hAnsi="Courier New" w:cs="Courier New"/>
          <w:sz w:val="24"/>
          <w:szCs w:val="24"/>
        </w:rPr>
        <w:t>................(não inferior a</w:t>
      </w:r>
      <w:r w:rsidRPr="009519DF">
        <w:rPr>
          <w:rFonts w:ascii="Courier New" w:hAnsi="Courier New" w:cs="Courier New"/>
          <w:sz w:val="24"/>
          <w:szCs w:val="24"/>
        </w:rPr>
        <w:t xml:space="preserve"> 60 dias) a contar da data aprazada para sua entrega.</w:t>
      </w:r>
    </w:p>
    <w:p w14:paraId="1DF442DB" w14:textId="77777777" w:rsidR="00C132F3" w:rsidRPr="009519DF" w:rsidRDefault="00C132F3" w:rsidP="001212C6">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EB5A04E" w14:textId="77777777" w:rsidR="001212C6" w:rsidRDefault="001212C6" w:rsidP="001212C6">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III </w:t>
      </w:r>
      <w:r w:rsidRPr="009519DF">
        <w:rPr>
          <w:rFonts w:ascii="Courier New" w:hAnsi="Courier New" w:cs="Courier New"/>
          <w:sz w:val="24"/>
          <w:szCs w:val="24"/>
        </w:rPr>
        <w:t>– Declaro-me ciente que os alimentos as serem fornecidos deverão ser preparados com produtos de boa qualidade e de acordo com os valores e costumes local, também deverão atender as “Boas Práticas para Serviços de Alimentação” da ANVISA, a fim de garantir as condições higiênico-sanitárias do alimento preparado, conforme Resolução - RDC nº 216, de 15 de setembro de 2004. A inobservância desta conduta ensejará na substituição do alimento fornecido, mais sansões contratuais.</w:t>
      </w:r>
    </w:p>
    <w:p w14:paraId="58D39485" w14:textId="77777777" w:rsidR="00C132F3" w:rsidRPr="009519DF" w:rsidRDefault="00C132F3" w:rsidP="001212C6">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7F59765" w14:textId="540803E4" w:rsidR="00FE2DA5" w:rsidRDefault="001212C6" w:rsidP="005A00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519DF">
        <w:rPr>
          <w:rFonts w:ascii="Courier New" w:hAnsi="Courier New" w:cs="Courier New"/>
          <w:b/>
          <w:sz w:val="24"/>
          <w:szCs w:val="24"/>
        </w:rPr>
        <w:t>IV -</w:t>
      </w:r>
      <w:r w:rsidRPr="009519DF">
        <w:rPr>
          <w:rFonts w:ascii="Courier New" w:hAnsi="Courier New" w:cs="Courier New"/>
          <w:sz w:val="24"/>
          <w:szCs w:val="24"/>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serão tidos como inexistentes, aproveitando-se a proposta no que não for conflitante com o instrumento convocatório.</w:t>
      </w:r>
    </w:p>
    <w:p w14:paraId="7A4D25A5" w14:textId="77777777" w:rsidR="0012780C" w:rsidRDefault="0012780C" w:rsidP="0012780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90EECE1" w14:textId="354E832E" w:rsidR="0012780C" w:rsidRPr="008654FF" w:rsidRDefault="0012780C" w:rsidP="0012780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8654FF">
        <w:rPr>
          <w:rFonts w:ascii="Courier New" w:hAnsi="Courier New" w:cs="Courier New"/>
          <w:b/>
          <w:sz w:val="24"/>
          <w:szCs w:val="24"/>
        </w:rPr>
        <w:t xml:space="preserve">V – </w:t>
      </w:r>
      <w:r w:rsidRPr="006875D6">
        <w:rPr>
          <w:rFonts w:ascii="Courier New" w:hAnsi="Courier New" w:cs="Courier New"/>
          <w:sz w:val="24"/>
          <w:szCs w:val="24"/>
        </w:rPr>
        <w:t>Autorizo o envio de notificações e intimações relacionadas ao presente processo licitatório, assim</w:t>
      </w:r>
      <w:r>
        <w:rPr>
          <w:rFonts w:ascii="Courier New" w:hAnsi="Courier New" w:cs="Courier New"/>
          <w:sz w:val="24"/>
          <w:szCs w:val="24"/>
        </w:rPr>
        <w:t xml:space="preserve"> </w:t>
      </w:r>
      <w:r w:rsidRPr="006875D6">
        <w:rPr>
          <w:rFonts w:ascii="Courier New" w:hAnsi="Courier New" w:cs="Courier New"/>
          <w:sz w:val="24"/>
          <w:szCs w:val="24"/>
        </w:rPr>
        <w:t>como notificações para interposição de razões e contrarrazões recursais, para assinatura do contrato</w:t>
      </w:r>
      <w:r>
        <w:rPr>
          <w:rFonts w:ascii="Courier New" w:hAnsi="Courier New" w:cs="Courier New"/>
          <w:sz w:val="24"/>
          <w:szCs w:val="24"/>
        </w:rPr>
        <w:t xml:space="preserve"> </w:t>
      </w:r>
      <w:r w:rsidRPr="006875D6">
        <w:rPr>
          <w:rFonts w:ascii="Courier New" w:hAnsi="Courier New" w:cs="Courier New"/>
          <w:sz w:val="24"/>
          <w:szCs w:val="24"/>
        </w:rPr>
        <w:t xml:space="preserve">administrativo, ou notificação para apresentação de defesa e esclarecimentos </w:t>
      </w:r>
      <w:r w:rsidRPr="006875D6">
        <w:rPr>
          <w:rFonts w:ascii="Courier New" w:hAnsi="Courier New" w:cs="Courier New"/>
          <w:b/>
          <w:bCs/>
          <w:sz w:val="24"/>
          <w:szCs w:val="24"/>
        </w:rPr>
        <w:t>para o e-mail que consta nesta proposta, se assim entendido apropriado pela administração.</w:t>
      </w:r>
      <w:r w:rsidRPr="006875D6">
        <w:rPr>
          <w:rFonts w:ascii="Courier New" w:hAnsi="Courier New" w:cs="Courier New"/>
          <w:sz w:val="24"/>
          <w:szCs w:val="24"/>
        </w:rPr>
        <w:cr/>
      </w:r>
    </w:p>
    <w:p w14:paraId="2454DE13" w14:textId="200B4A17" w:rsidR="0012780C" w:rsidRPr="008654FF" w:rsidRDefault="0012780C" w:rsidP="0012780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8654FF">
        <w:rPr>
          <w:rFonts w:ascii="Courier New" w:hAnsi="Courier New" w:cs="Courier New"/>
          <w:b/>
          <w:sz w:val="24"/>
          <w:szCs w:val="24"/>
        </w:rPr>
        <w:t>V</w:t>
      </w:r>
      <w:r w:rsidR="00F2413B">
        <w:rPr>
          <w:rFonts w:ascii="Courier New" w:hAnsi="Courier New" w:cs="Courier New"/>
          <w:b/>
          <w:sz w:val="24"/>
          <w:szCs w:val="24"/>
        </w:rPr>
        <w:t>I</w:t>
      </w:r>
      <w:r w:rsidRPr="008654FF">
        <w:rPr>
          <w:rFonts w:ascii="Courier New" w:hAnsi="Courier New" w:cs="Courier New"/>
          <w:b/>
          <w:sz w:val="24"/>
          <w:szCs w:val="24"/>
        </w:rPr>
        <w:t xml:space="preserve"> –</w:t>
      </w:r>
      <w:r w:rsidRPr="008654FF">
        <w:rPr>
          <w:rFonts w:ascii="Courier New" w:hAnsi="Courier New" w:cs="Courier New"/>
          <w:sz w:val="24"/>
          <w:szCs w:val="24"/>
        </w:rPr>
        <w:t xml:space="preserve"> No preço proposto estão inclusas todas as obrigações constantes no edital e na minuta </w:t>
      </w:r>
      <w:r w:rsidR="00F2413B">
        <w:rPr>
          <w:rFonts w:ascii="Courier New" w:hAnsi="Courier New" w:cs="Courier New"/>
          <w:sz w:val="24"/>
          <w:szCs w:val="24"/>
        </w:rPr>
        <w:t>da ata de registro de preços</w:t>
      </w:r>
      <w:r w:rsidRPr="008654FF">
        <w:rPr>
          <w:rFonts w:ascii="Courier New" w:hAnsi="Courier New" w:cs="Courier New"/>
          <w:sz w:val="24"/>
          <w:szCs w:val="24"/>
        </w:rPr>
        <w:t xml:space="preserve">, inclusive direitos trabalhistas, respectivos encargos sociais, tributos, contribuições, despesas com alimentação, transporte, hospedagem, e a participação nas ocasiões exigidas no edital. </w:t>
      </w:r>
    </w:p>
    <w:p w14:paraId="15332BE2" w14:textId="77777777" w:rsidR="005A0029" w:rsidRPr="009519DF" w:rsidRDefault="005A0029" w:rsidP="001212C6">
      <w:pPr>
        <w:pStyle w:val="Normal1"/>
        <w:jc w:val="center"/>
        <w:rPr>
          <w:rFonts w:ascii="Courier New" w:hAnsi="Courier New" w:cs="Courier New"/>
          <w:b/>
          <w:color w:val="auto"/>
          <w:szCs w:val="24"/>
        </w:rPr>
      </w:pPr>
    </w:p>
    <w:p w14:paraId="6EE145A8" w14:textId="77777777" w:rsidR="00974593" w:rsidRDefault="00974593" w:rsidP="001212C6">
      <w:pPr>
        <w:pStyle w:val="Normal1"/>
        <w:jc w:val="center"/>
        <w:rPr>
          <w:rFonts w:ascii="Courier New" w:hAnsi="Courier New" w:cs="Courier New"/>
          <w:b/>
          <w:color w:val="auto"/>
          <w:szCs w:val="24"/>
        </w:rPr>
      </w:pPr>
    </w:p>
    <w:p w14:paraId="672736CB" w14:textId="54C39969" w:rsidR="001212C6" w:rsidRPr="009519DF" w:rsidRDefault="001212C6" w:rsidP="001212C6">
      <w:pPr>
        <w:pStyle w:val="Normal1"/>
        <w:jc w:val="center"/>
        <w:rPr>
          <w:rFonts w:ascii="Courier New" w:hAnsi="Courier New" w:cs="Courier New"/>
          <w:b/>
          <w:color w:val="auto"/>
          <w:szCs w:val="24"/>
        </w:rPr>
      </w:pPr>
      <w:r w:rsidRPr="009519DF">
        <w:rPr>
          <w:rFonts w:ascii="Courier New" w:hAnsi="Courier New" w:cs="Courier New"/>
          <w:b/>
          <w:color w:val="auto"/>
          <w:szCs w:val="24"/>
        </w:rPr>
        <w:t>Carimbo e assinatura do representante legal</w:t>
      </w:r>
    </w:p>
    <w:p w14:paraId="666E04B4" w14:textId="77777777" w:rsidR="001212C6" w:rsidRPr="009519DF" w:rsidRDefault="001212C6" w:rsidP="001212C6">
      <w:pPr>
        <w:pStyle w:val="Normal1"/>
        <w:jc w:val="center"/>
        <w:rPr>
          <w:rFonts w:ascii="Courier New" w:hAnsi="Courier New" w:cs="Courier New"/>
          <w:b/>
          <w:color w:val="auto"/>
          <w:szCs w:val="24"/>
        </w:rPr>
      </w:pPr>
    </w:p>
    <w:p w14:paraId="709D11DF" w14:textId="533A292E" w:rsidR="00974593" w:rsidRPr="00974593" w:rsidRDefault="001212C6" w:rsidP="00974593">
      <w:pPr>
        <w:widowControl w:val="0"/>
        <w:spacing w:after="0" w:line="240" w:lineRule="auto"/>
        <w:jc w:val="both"/>
        <w:rPr>
          <w:rFonts w:ascii="Courier New" w:hAnsi="Courier New" w:cs="Courier New"/>
          <w:b/>
          <w:sz w:val="24"/>
          <w:szCs w:val="24"/>
        </w:rPr>
      </w:pPr>
      <w:r w:rsidRPr="009519DF">
        <w:rPr>
          <w:rFonts w:ascii="Courier New" w:hAnsi="Courier New" w:cs="Courier New"/>
          <w:bCs/>
          <w:i/>
          <w:sz w:val="24"/>
          <w:szCs w:val="24"/>
        </w:rPr>
        <w:t>(Este Anexo deverá ser apresentado no Envelope Nº 01 – Proposta. Observação: também poderá ser utilizado o modelo de proposta emitido pelo programa de formulação de propostas – Kit Proposta).</w:t>
      </w:r>
      <w:bookmarkStart w:id="23" w:name="_Toc488849441"/>
      <w:r w:rsidR="00974593">
        <w:rPr>
          <w:rFonts w:ascii="Courier New" w:hAnsi="Courier New" w:cs="Courier New"/>
          <w:b/>
          <w:szCs w:val="24"/>
        </w:rPr>
        <w:br w:type="page"/>
      </w:r>
    </w:p>
    <w:p w14:paraId="7E845726" w14:textId="4C861E0F" w:rsidR="005F47AC" w:rsidRPr="009519DF" w:rsidRDefault="005F47AC" w:rsidP="005F47AC">
      <w:pPr>
        <w:pStyle w:val="Normal1"/>
        <w:jc w:val="center"/>
        <w:rPr>
          <w:rFonts w:ascii="Courier New" w:hAnsi="Courier New" w:cs="Courier New"/>
          <w:color w:val="auto"/>
          <w:szCs w:val="24"/>
        </w:rPr>
      </w:pPr>
      <w:r w:rsidRPr="009519DF">
        <w:rPr>
          <w:rFonts w:ascii="Courier New" w:hAnsi="Courier New" w:cs="Courier New"/>
          <w:b/>
          <w:color w:val="auto"/>
          <w:szCs w:val="24"/>
        </w:rPr>
        <w:lastRenderedPageBreak/>
        <w:t xml:space="preserve">PROCESSO LICITATÓRIO N.º </w:t>
      </w:r>
      <w:r w:rsidR="00177CEA">
        <w:rPr>
          <w:rFonts w:ascii="Courier New" w:hAnsi="Courier New" w:cs="Courier New"/>
          <w:b/>
          <w:color w:val="auto"/>
          <w:szCs w:val="24"/>
        </w:rPr>
        <w:t>106</w:t>
      </w:r>
      <w:r w:rsidRPr="009519DF">
        <w:rPr>
          <w:rFonts w:ascii="Courier New" w:hAnsi="Courier New" w:cs="Courier New"/>
          <w:b/>
          <w:color w:val="auto"/>
          <w:szCs w:val="24"/>
        </w:rPr>
        <w:t>/202</w:t>
      </w:r>
      <w:r w:rsidR="00F2413B">
        <w:rPr>
          <w:rFonts w:ascii="Courier New" w:hAnsi="Courier New" w:cs="Courier New"/>
          <w:b/>
          <w:color w:val="auto"/>
          <w:szCs w:val="24"/>
        </w:rPr>
        <w:t>1</w:t>
      </w:r>
    </w:p>
    <w:p w14:paraId="36104F41" w14:textId="17EFDC6D" w:rsidR="005F47AC" w:rsidRPr="009519DF" w:rsidRDefault="005F47AC" w:rsidP="005F47AC">
      <w:pPr>
        <w:pStyle w:val="Normal1"/>
        <w:jc w:val="center"/>
        <w:rPr>
          <w:rFonts w:ascii="Courier New" w:hAnsi="Courier New" w:cs="Courier New"/>
          <w:szCs w:val="24"/>
        </w:rPr>
      </w:pPr>
      <w:r w:rsidRPr="009519DF">
        <w:rPr>
          <w:rFonts w:ascii="Courier New" w:hAnsi="Courier New" w:cs="Courier New"/>
          <w:b/>
          <w:color w:val="auto"/>
          <w:szCs w:val="24"/>
        </w:rPr>
        <w:t xml:space="preserve">PREGÃO PRESENCIAL N.º </w:t>
      </w:r>
      <w:r w:rsidR="00177CEA">
        <w:rPr>
          <w:rFonts w:ascii="Courier New" w:hAnsi="Courier New" w:cs="Courier New"/>
          <w:b/>
          <w:color w:val="auto"/>
          <w:szCs w:val="24"/>
        </w:rPr>
        <w:t>34</w:t>
      </w:r>
      <w:r w:rsidRPr="009519DF">
        <w:rPr>
          <w:rFonts w:ascii="Courier New" w:hAnsi="Courier New" w:cs="Courier New"/>
          <w:b/>
          <w:color w:val="auto"/>
          <w:szCs w:val="24"/>
        </w:rPr>
        <w:t>/202</w:t>
      </w:r>
      <w:r w:rsidR="00F2413B">
        <w:rPr>
          <w:rFonts w:ascii="Courier New" w:hAnsi="Courier New" w:cs="Courier New"/>
          <w:b/>
          <w:color w:val="auto"/>
          <w:szCs w:val="24"/>
        </w:rPr>
        <w:t>1</w:t>
      </w:r>
    </w:p>
    <w:p w14:paraId="2ABD5398" w14:textId="77B65FF7" w:rsidR="001879A6" w:rsidRPr="00764B4F" w:rsidRDefault="002D4101" w:rsidP="00764B4F">
      <w:pPr>
        <w:pStyle w:val="Ttulo1"/>
        <w:jc w:val="center"/>
        <w:rPr>
          <w:rFonts w:ascii="Courier New" w:hAnsi="Courier New" w:cs="Courier New"/>
          <w:bCs/>
          <w:i w:val="0"/>
          <w:iCs/>
          <w:sz w:val="24"/>
          <w:szCs w:val="24"/>
        </w:rPr>
      </w:pPr>
      <w:r w:rsidRPr="00764B4F">
        <w:rPr>
          <w:rFonts w:ascii="Courier New" w:hAnsi="Courier New" w:cs="Courier New"/>
          <w:bCs/>
          <w:i w:val="0"/>
          <w:iCs/>
          <w:sz w:val="24"/>
          <w:szCs w:val="24"/>
        </w:rPr>
        <w:t xml:space="preserve">ANEXO </w:t>
      </w:r>
      <w:r w:rsidR="005B20A1" w:rsidRPr="00764B4F">
        <w:rPr>
          <w:rFonts w:ascii="Courier New" w:hAnsi="Courier New" w:cs="Courier New"/>
          <w:bCs/>
          <w:i w:val="0"/>
          <w:iCs/>
          <w:sz w:val="24"/>
          <w:szCs w:val="24"/>
        </w:rPr>
        <w:t>VII</w:t>
      </w:r>
      <w:r w:rsidR="00B95B9F" w:rsidRPr="00764B4F">
        <w:rPr>
          <w:rFonts w:ascii="Courier New" w:hAnsi="Courier New" w:cs="Courier New"/>
          <w:bCs/>
          <w:i w:val="0"/>
          <w:iCs/>
          <w:sz w:val="24"/>
          <w:szCs w:val="24"/>
        </w:rPr>
        <w:t xml:space="preserve"> </w:t>
      </w:r>
      <w:bookmarkEnd w:id="23"/>
      <w:r w:rsidR="00EE1713">
        <w:rPr>
          <w:rFonts w:ascii="Courier New" w:hAnsi="Courier New" w:cs="Courier New"/>
          <w:bCs/>
          <w:i w:val="0"/>
          <w:iCs/>
          <w:sz w:val="24"/>
          <w:szCs w:val="24"/>
        </w:rPr>
        <w:t xml:space="preserve">- </w:t>
      </w:r>
      <w:r w:rsidR="00EE1713" w:rsidRPr="00EE1713">
        <w:rPr>
          <w:rFonts w:ascii="Courier New" w:hAnsi="Courier New" w:cs="Courier New"/>
          <w:bCs/>
          <w:i w:val="0"/>
          <w:iCs/>
          <w:sz w:val="24"/>
          <w:szCs w:val="24"/>
        </w:rPr>
        <w:t>MODELO DE DECLARAÇÃO DE QUE A EMPRESA NÃO FOI DECLARADA INIDÔNEA E NÃO EMPREGA MENOR DE 18 ANOS.</w:t>
      </w:r>
    </w:p>
    <w:p w14:paraId="3C3CC609" w14:textId="77777777" w:rsidR="002D4101" w:rsidRPr="009519DF" w:rsidRDefault="002D4101" w:rsidP="001879A6">
      <w:pPr>
        <w:rPr>
          <w:rFonts w:ascii="Courier New" w:eastAsia="Times New Roman" w:hAnsi="Courier New" w:cs="Courier New"/>
          <w:b/>
          <w:sz w:val="24"/>
          <w:szCs w:val="24"/>
        </w:rPr>
      </w:pPr>
    </w:p>
    <w:p w14:paraId="3EF9666C" w14:textId="77777777" w:rsidR="00B10D97" w:rsidRPr="009519DF" w:rsidRDefault="00B10D97" w:rsidP="00B10D97">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sz w:val="24"/>
          <w:szCs w:val="24"/>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00DB0BFD" w14:textId="77777777" w:rsidR="00B10D97" w:rsidRPr="009519DF" w:rsidRDefault="00B10D97" w:rsidP="00B10D97">
      <w:pPr>
        <w:widowControl w:val="0"/>
        <w:spacing w:after="0" w:line="240" w:lineRule="auto"/>
        <w:jc w:val="both"/>
        <w:rPr>
          <w:rFonts w:ascii="Courier New" w:eastAsia="Times New Roman" w:hAnsi="Courier New" w:cs="Courier New"/>
          <w:sz w:val="24"/>
          <w:szCs w:val="24"/>
        </w:rPr>
      </w:pPr>
    </w:p>
    <w:p w14:paraId="6E6798B6" w14:textId="77777777" w:rsidR="00B10D97" w:rsidRPr="009519DF" w:rsidRDefault="00B10D97" w:rsidP="00B10D97">
      <w:pPr>
        <w:widowControl w:val="0"/>
        <w:spacing w:after="0" w:line="240" w:lineRule="auto"/>
        <w:ind w:firstLine="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a)</w:t>
      </w:r>
      <w:r w:rsidRPr="009519DF">
        <w:rPr>
          <w:rFonts w:ascii="Courier New" w:eastAsia="Times New Roman" w:hAnsi="Courier New" w:cs="Courier New"/>
          <w:sz w:val="24"/>
          <w:szCs w:val="24"/>
        </w:rPr>
        <w:t xml:space="preserve"> Não se acha declarada inidônea para licitar e contratar com a Administração Pública; e, </w:t>
      </w:r>
    </w:p>
    <w:p w14:paraId="175A79FA" w14:textId="77777777" w:rsidR="00B10D97" w:rsidRPr="009519DF" w:rsidRDefault="00B10D97" w:rsidP="00B10D97">
      <w:pPr>
        <w:widowControl w:val="0"/>
        <w:spacing w:after="0" w:line="240" w:lineRule="auto"/>
        <w:ind w:firstLine="709"/>
        <w:jc w:val="both"/>
        <w:rPr>
          <w:rFonts w:ascii="Courier New" w:eastAsia="Times New Roman" w:hAnsi="Courier New" w:cs="Courier New"/>
          <w:sz w:val="24"/>
          <w:szCs w:val="24"/>
        </w:rPr>
      </w:pPr>
    </w:p>
    <w:p w14:paraId="05063494" w14:textId="77777777" w:rsidR="00B10D97" w:rsidRPr="009519DF" w:rsidRDefault="00B10D97" w:rsidP="00B10D97">
      <w:pPr>
        <w:widowControl w:val="0"/>
        <w:spacing w:after="0" w:line="240" w:lineRule="auto"/>
        <w:ind w:firstLine="709"/>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b)</w:t>
      </w:r>
      <w:r w:rsidRPr="009519DF">
        <w:rPr>
          <w:rFonts w:ascii="Courier New" w:eastAsia="Times New Roman" w:hAnsi="Courier New" w:cs="Courier New"/>
          <w:sz w:val="24"/>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5A1BD38D" w14:textId="77777777" w:rsidR="00B10D97" w:rsidRPr="009519DF" w:rsidRDefault="00B10D97" w:rsidP="00B10D97">
      <w:pPr>
        <w:widowControl w:val="0"/>
        <w:spacing w:after="0" w:line="240" w:lineRule="auto"/>
        <w:jc w:val="both"/>
        <w:rPr>
          <w:rFonts w:ascii="Courier New" w:eastAsia="Times New Roman" w:hAnsi="Courier New" w:cs="Courier New"/>
          <w:sz w:val="24"/>
          <w:szCs w:val="24"/>
        </w:rPr>
      </w:pPr>
    </w:p>
    <w:p w14:paraId="788FB47E" w14:textId="62E95E5E" w:rsidR="00B10D97" w:rsidRPr="009519DF" w:rsidRDefault="00B10D97" w:rsidP="00B10D97">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Município de Ibiraiaras</w:t>
      </w:r>
      <w:r w:rsidR="007717DF" w:rsidRPr="009519DF">
        <w:rPr>
          <w:rFonts w:ascii="Courier New" w:eastAsia="Times New Roman" w:hAnsi="Courier New" w:cs="Courier New"/>
          <w:sz w:val="24"/>
          <w:szCs w:val="24"/>
        </w:rPr>
        <w:t>/RS, em xx de xxxxxxxxxx de 202</w:t>
      </w:r>
      <w:r w:rsidR="00F2413B">
        <w:rPr>
          <w:rFonts w:ascii="Courier New" w:eastAsia="Times New Roman" w:hAnsi="Courier New" w:cs="Courier New"/>
          <w:sz w:val="24"/>
          <w:szCs w:val="24"/>
        </w:rPr>
        <w:t>1</w:t>
      </w:r>
      <w:r w:rsidRPr="009519DF">
        <w:rPr>
          <w:rFonts w:ascii="Courier New" w:eastAsia="Times New Roman" w:hAnsi="Courier New" w:cs="Courier New"/>
          <w:sz w:val="24"/>
          <w:szCs w:val="24"/>
        </w:rPr>
        <w:t>.</w:t>
      </w:r>
    </w:p>
    <w:p w14:paraId="3C0C31AC" w14:textId="77777777" w:rsidR="00B10D97" w:rsidRPr="009519DF" w:rsidRDefault="00B10D97" w:rsidP="00B10D97">
      <w:pPr>
        <w:widowControl w:val="0"/>
        <w:spacing w:after="0" w:line="240" w:lineRule="auto"/>
        <w:jc w:val="center"/>
        <w:rPr>
          <w:rFonts w:ascii="Courier New" w:eastAsia="Times New Roman" w:hAnsi="Courier New" w:cs="Courier New"/>
          <w:sz w:val="24"/>
          <w:szCs w:val="24"/>
        </w:rPr>
      </w:pPr>
    </w:p>
    <w:p w14:paraId="3ADA5C8A" w14:textId="77777777" w:rsidR="00B10D97" w:rsidRPr="009519DF" w:rsidRDefault="00B10D97" w:rsidP="00B10D97">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___________________________________________</w:t>
      </w:r>
    </w:p>
    <w:p w14:paraId="661CF7CB" w14:textId="77777777" w:rsidR="00B10D97" w:rsidRPr="009519DF" w:rsidRDefault="00B10D97" w:rsidP="00B10D97">
      <w:pPr>
        <w:widowControl w:val="0"/>
        <w:spacing w:after="0" w:line="240" w:lineRule="auto"/>
        <w:jc w:val="center"/>
        <w:rPr>
          <w:rFonts w:ascii="Courier New" w:eastAsia="Times New Roman" w:hAnsi="Courier New" w:cs="Courier New"/>
          <w:sz w:val="24"/>
          <w:szCs w:val="24"/>
        </w:rPr>
      </w:pPr>
      <w:r w:rsidRPr="009519DF">
        <w:rPr>
          <w:rFonts w:ascii="Courier New" w:eastAsia="Times New Roman" w:hAnsi="Courier New" w:cs="Courier New"/>
          <w:sz w:val="24"/>
          <w:szCs w:val="24"/>
        </w:rPr>
        <w:t>Nome e assinatura do Diretor ou Representante Legal</w:t>
      </w:r>
    </w:p>
    <w:p w14:paraId="005B028A" w14:textId="77777777" w:rsidR="00B10D97" w:rsidRPr="009519DF" w:rsidRDefault="00B10D97" w:rsidP="00B10D97">
      <w:pPr>
        <w:widowControl w:val="0"/>
        <w:spacing w:after="0" w:line="240" w:lineRule="auto"/>
        <w:jc w:val="center"/>
        <w:rPr>
          <w:rFonts w:ascii="Courier New" w:eastAsia="Times New Roman" w:hAnsi="Courier New" w:cs="Courier New"/>
          <w:bCs/>
          <w:i/>
          <w:sz w:val="24"/>
          <w:szCs w:val="24"/>
        </w:rPr>
      </w:pPr>
    </w:p>
    <w:p w14:paraId="3E7D08CD" w14:textId="77777777" w:rsidR="00B10D97" w:rsidRPr="009519DF" w:rsidRDefault="00B10D97" w:rsidP="00B10D97">
      <w:pPr>
        <w:spacing w:after="0" w:line="240" w:lineRule="auto"/>
        <w:rPr>
          <w:rFonts w:ascii="Courier New" w:hAnsi="Courier New" w:cs="Courier New"/>
          <w:sz w:val="24"/>
          <w:szCs w:val="24"/>
        </w:rPr>
      </w:pPr>
    </w:p>
    <w:p w14:paraId="5DC781CE" w14:textId="08FF5D9F" w:rsidR="00F2413B" w:rsidRDefault="00F2413B" w:rsidP="001879A6">
      <w:pPr>
        <w:rPr>
          <w:rFonts w:ascii="Courier New" w:eastAsia="Times New Roman" w:hAnsi="Courier New" w:cs="Courier New"/>
          <w:b/>
          <w:sz w:val="24"/>
          <w:szCs w:val="24"/>
        </w:rPr>
      </w:pPr>
      <w:r>
        <w:rPr>
          <w:rFonts w:ascii="Courier New" w:eastAsia="Times New Roman" w:hAnsi="Courier New" w:cs="Courier New"/>
          <w:b/>
          <w:sz w:val="24"/>
          <w:szCs w:val="24"/>
        </w:rPr>
        <w:br w:type="page"/>
      </w:r>
    </w:p>
    <w:p w14:paraId="5870EE57" w14:textId="72249F6E" w:rsidR="00F2413B" w:rsidRPr="00B47E7E" w:rsidRDefault="00F2413B" w:rsidP="00F2413B">
      <w:pPr>
        <w:widowControl w:val="0"/>
        <w:spacing w:after="0" w:line="240" w:lineRule="auto"/>
        <w:jc w:val="center"/>
        <w:rPr>
          <w:rFonts w:ascii="Courier New" w:eastAsia="Times New Roman" w:hAnsi="Courier New" w:cs="Courier New"/>
          <w:i/>
          <w:color w:val="000000"/>
          <w:sz w:val="24"/>
          <w:szCs w:val="24"/>
        </w:rPr>
      </w:pPr>
      <w:r w:rsidRPr="00B47E7E">
        <w:rPr>
          <w:rFonts w:ascii="Courier New" w:eastAsia="Times New Roman" w:hAnsi="Courier New" w:cs="Courier New"/>
          <w:b/>
          <w:color w:val="000000"/>
          <w:sz w:val="24"/>
          <w:szCs w:val="24"/>
        </w:rPr>
        <w:lastRenderedPageBreak/>
        <w:t xml:space="preserve">PROCESSO LICITATÓRIO N.º </w:t>
      </w:r>
      <w:r w:rsidR="00177CEA">
        <w:rPr>
          <w:rFonts w:ascii="Courier New" w:eastAsia="Times New Roman" w:hAnsi="Courier New" w:cs="Courier New"/>
          <w:b/>
          <w:color w:val="000000"/>
          <w:sz w:val="24"/>
          <w:szCs w:val="24"/>
        </w:rPr>
        <w:t>106</w:t>
      </w:r>
      <w:r w:rsidRPr="00B47E7E">
        <w:rPr>
          <w:rFonts w:ascii="Courier New" w:eastAsia="Times New Roman" w:hAnsi="Courier New" w:cs="Courier New"/>
          <w:b/>
          <w:color w:val="000000"/>
          <w:sz w:val="24"/>
          <w:szCs w:val="24"/>
        </w:rPr>
        <w:t>/2021</w:t>
      </w:r>
    </w:p>
    <w:p w14:paraId="7F746DF9" w14:textId="69D96ED0" w:rsidR="00F2413B" w:rsidRPr="00B47E7E" w:rsidRDefault="00F2413B" w:rsidP="00F2413B">
      <w:pPr>
        <w:widowControl w:val="0"/>
        <w:spacing w:after="0" w:line="240" w:lineRule="auto"/>
        <w:jc w:val="center"/>
        <w:rPr>
          <w:rFonts w:ascii="Courier New" w:eastAsia="Times New Roman" w:hAnsi="Courier New" w:cs="Courier New"/>
          <w:sz w:val="24"/>
          <w:szCs w:val="24"/>
        </w:rPr>
      </w:pPr>
      <w:r w:rsidRPr="00B47E7E">
        <w:rPr>
          <w:rFonts w:ascii="Courier New" w:eastAsia="Times New Roman" w:hAnsi="Courier New" w:cs="Courier New"/>
          <w:b/>
          <w:sz w:val="24"/>
          <w:szCs w:val="24"/>
        </w:rPr>
        <w:t xml:space="preserve">PREGÃO PRESENCIAL N.º </w:t>
      </w:r>
      <w:r w:rsidR="00177CEA">
        <w:rPr>
          <w:rFonts w:ascii="Courier New" w:eastAsia="Times New Roman" w:hAnsi="Courier New" w:cs="Courier New"/>
          <w:b/>
          <w:sz w:val="24"/>
          <w:szCs w:val="24"/>
        </w:rPr>
        <w:t>34</w:t>
      </w:r>
      <w:r w:rsidRPr="00B47E7E">
        <w:rPr>
          <w:rFonts w:ascii="Courier New" w:eastAsia="Times New Roman" w:hAnsi="Courier New" w:cs="Courier New"/>
          <w:b/>
          <w:sz w:val="24"/>
          <w:szCs w:val="24"/>
        </w:rPr>
        <w:t>/2021</w:t>
      </w:r>
    </w:p>
    <w:p w14:paraId="30ABD8A7" w14:textId="7FD37EF5" w:rsidR="00F2413B" w:rsidRPr="0033606B" w:rsidRDefault="00F2413B" w:rsidP="00F2413B">
      <w:pPr>
        <w:pStyle w:val="Ttulo1"/>
        <w:jc w:val="center"/>
        <w:rPr>
          <w:rFonts w:ascii="Courier New" w:hAnsi="Courier New" w:cs="Courier New"/>
          <w:i w:val="0"/>
          <w:iCs/>
          <w:sz w:val="24"/>
          <w:szCs w:val="24"/>
        </w:rPr>
      </w:pPr>
      <w:r w:rsidRPr="0033606B">
        <w:rPr>
          <w:rFonts w:ascii="Courier New" w:hAnsi="Courier New" w:cs="Courier New"/>
          <w:i w:val="0"/>
          <w:iCs/>
          <w:sz w:val="24"/>
          <w:szCs w:val="24"/>
        </w:rPr>
        <w:t xml:space="preserve">ANEXO </w:t>
      </w:r>
      <w:r w:rsidR="00616113">
        <w:rPr>
          <w:rFonts w:ascii="Courier New" w:hAnsi="Courier New" w:cs="Courier New"/>
          <w:i w:val="0"/>
          <w:iCs/>
          <w:sz w:val="24"/>
          <w:szCs w:val="24"/>
        </w:rPr>
        <w:t>VIII</w:t>
      </w:r>
      <w:r w:rsidRPr="0033606B">
        <w:rPr>
          <w:rFonts w:ascii="Courier New" w:hAnsi="Courier New" w:cs="Courier New"/>
          <w:i w:val="0"/>
          <w:iCs/>
          <w:sz w:val="24"/>
          <w:szCs w:val="24"/>
        </w:rPr>
        <w:t xml:space="preserve"> - MINUTA DE CONTRATO ADMINISTRATIVO</w:t>
      </w:r>
    </w:p>
    <w:p w14:paraId="4BA3476C" w14:textId="77777777" w:rsidR="00F2413B" w:rsidRPr="00B47E7E" w:rsidRDefault="00F2413B" w:rsidP="00F2413B">
      <w:pPr>
        <w:spacing w:after="0" w:line="240" w:lineRule="auto"/>
        <w:rPr>
          <w:rFonts w:ascii="Courier New" w:hAnsi="Courier New" w:cs="Courier New"/>
          <w:sz w:val="24"/>
          <w:szCs w:val="24"/>
        </w:rPr>
      </w:pPr>
    </w:p>
    <w:p w14:paraId="51F7E262" w14:textId="77777777" w:rsidR="00F2413B" w:rsidRPr="00B47E7E" w:rsidRDefault="00F2413B" w:rsidP="00F2413B">
      <w:pPr>
        <w:spacing w:after="0" w:line="240" w:lineRule="auto"/>
        <w:jc w:val="center"/>
        <w:rPr>
          <w:rFonts w:ascii="Courier New" w:eastAsia="Times New Roman" w:hAnsi="Courier New" w:cs="Courier New"/>
          <w:b/>
          <w:sz w:val="24"/>
          <w:szCs w:val="24"/>
        </w:rPr>
      </w:pPr>
      <w:r w:rsidRPr="00B47E7E">
        <w:rPr>
          <w:rFonts w:ascii="Courier New" w:eastAsia="Times New Roman" w:hAnsi="Courier New" w:cs="Courier New"/>
          <w:b/>
          <w:sz w:val="24"/>
          <w:szCs w:val="24"/>
        </w:rPr>
        <w:t xml:space="preserve">CONTRATO ADMINISTRATIVO N.º </w:t>
      </w:r>
      <w:r>
        <w:rPr>
          <w:rFonts w:ascii="Courier New" w:eastAsia="Times New Roman" w:hAnsi="Courier New" w:cs="Courier New"/>
          <w:b/>
          <w:sz w:val="24"/>
          <w:szCs w:val="24"/>
        </w:rPr>
        <w:t>xx</w:t>
      </w:r>
      <w:r w:rsidRPr="00B47E7E">
        <w:rPr>
          <w:rFonts w:ascii="Courier New" w:eastAsia="Times New Roman" w:hAnsi="Courier New" w:cs="Courier New"/>
          <w:b/>
          <w:sz w:val="24"/>
          <w:szCs w:val="24"/>
        </w:rPr>
        <w:t>/2021</w:t>
      </w:r>
    </w:p>
    <w:p w14:paraId="2DB4B5E0" w14:textId="77777777" w:rsidR="00F2413B" w:rsidRPr="00B47E7E" w:rsidRDefault="00F2413B" w:rsidP="00F2413B">
      <w:pPr>
        <w:spacing w:after="0" w:line="240" w:lineRule="auto"/>
        <w:rPr>
          <w:rFonts w:ascii="Courier New" w:hAnsi="Courier New" w:cs="Courier New"/>
          <w:sz w:val="24"/>
          <w:szCs w:val="24"/>
        </w:rPr>
      </w:pPr>
    </w:p>
    <w:p w14:paraId="08B217EA" w14:textId="19A5A028" w:rsidR="00F2413B" w:rsidRPr="00B47E7E" w:rsidRDefault="00F2413B" w:rsidP="00F2413B">
      <w:pPr>
        <w:spacing w:after="0" w:line="240" w:lineRule="auto"/>
        <w:ind w:left="3969"/>
        <w:jc w:val="both"/>
        <w:rPr>
          <w:rFonts w:ascii="Courier New" w:hAnsi="Courier New" w:cs="Courier New"/>
          <w:sz w:val="24"/>
          <w:szCs w:val="24"/>
        </w:rPr>
      </w:pPr>
      <w:r w:rsidRPr="00B47E7E">
        <w:rPr>
          <w:rFonts w:ascii="Courier New" w:hAnsi="Courier New" w:cs="Courier New"/>
          <w:sz w:val="24"/>
          <w:szCs w:val="24"/>
        </w:rPr>
        <w:t xml:space="preserve">CONTRATO DE ADESÃO A ATA DE REGISTRO DE PREÇOS Nº </w:t>
      </w:r>
      <w:r>
        <w:rPr>
          <w:rFonts w:ascii="Courier New" w:hAnsi="Courier New" w:cs="Courier New"/>
          <w:sz w:val="24"/>
          <w:szCs w:val="24"/>
        </w:rPr>
        <w:t>xx</w:t>
      </w:r>
      <w:r w:rsidRPr="00B47E7E">
        <w:rPr>
          <w:rFonts w:ascii="Courier New" w:hAnsi="Courier New" w:cs="Courier New"/>
          <w:sz w:val="24"/>
          <w:szCs w:val="24"/>
        </w:rPr>
        <w:t xml:space="preserve">/2021, QUE ENTRE SI CELEBRAM O MUNICÍPIO DE IBIRAIARAS, E, DO OUTRO LADO, A EMPRESA </w:t>
      </w:r>
      <w:r>
        <w:rPr>
          <w:rFonts w:ascii="Courier New" w:hAnsi="Courier New" w:cs="Courier New"/>
          <w:sz w:val="24"/>
          <w:szCs w:val="24"/>
        </w:rPr>
        <w:t>xxxxxxxxxxxxxxx</w:t>
      </w:r>
      <w:r w:rsidRPr="00B47E7E">
        <w:rPr>
          <w:rFonts w:ascii="Courier New" w:hAnsi="Courier New" w:cs="Courier New"/>
          <w:b/>
          <w:bCs/>
          <w:sz w:val="24"/>
          <w:szCs w:val="24"/>
        </w:rPr>
        <w:t xml:space="preserve">, </w:t>
      </w:r>
      <w:r w:rsidRPr="00B47E7E">
        <w:rPr>
          <w:rFonts w:ascii="Courier New" w:hAnsi="Courier New" w:cs="Courier New"/>
          <w:sz w:val="24"/>
          <w:szCs w:val="24"/>
        </w:rPr>
        <w:t>EM DECORRÊNCIA DO PROCESSO LICITATÓRIO N</w:t>
      </w:r>
      <w:r>
        <w:rPr>
          <w:rFonts w:ascii="Courier New" w:hAnsi="Courier New" w:cs="Courier New"/>
          <w:sz w:val="24"/>
          <w:szCs w:val="24"/>
        </w:rPr>
        <w:t>.</w:t>
      </w:r>
      <w:r w:rsidRPr="00B47E7E">
        <w:rPr>
          <w:rFonts w:ascii="Courier New" w:hAnsi="Courier New" w:cs="Courier New"/>
          <w:sz w:val="24"/>
          <w:szCs w:val="24"/>
        </w:rPr>
        <w:t xml:space="preserve">º </w:t>
      </w:r>
      <w:r w:rsidR="00177CEA">
        <w:rPr>
          <w:rFonts w:ascii="Courier New" w:hAnsi="Courier New" w:cs="Courier New"/>
          <w:sz w:val="24"/>
          <w:szCs w:val="24"/>
        </w:rPr>
        <w:t>106</w:t>
      </w:r>
      <w:r w:rsidRPr="00B47E7E">
        <w:rPr>
          <w:rFonts w:ascii="Courier New" w:hAnsi="Courier New" w:cs="Courier New"/>
          <w:sz w:val="24"/>
          <w:szCs w:val="24"/>
        </w:rPr>
        <w:t xml:space="preserve">/2021 E DO PREGÃO </w:t>
      </w:r>
      <w:r>
        <w:rPr>
          <w:rFonts w:ascii="Courier New" w:hAnsi="Courier New" w:cs="Courier New"/>
          <w:sz w:val="24"/>
          <w:szCs w:val="24"/>
        </w:rPr>
        <w:t>PRESENCIAL</w:t>
      </w:r>
      <w:r w:rsidRPr="00B47E7E">
        <w:rPr>
          <w:rFonts w:ascii="Courier New" w:hAnsi="Courier New" w:cs="Courier New"/>
          <w:sz w:val="24"/>
          <w:szCs w:val="24"/>
        </w:rPr>
        <w:t xml:space="preserve"> N</w:t>
      </w:r>
      <w:r>
        <w:rPr>
          <w:rFonts w:ascii="Courier New" w:hAnsi="Courier New" w:cs="Courier New"/>
          <w:sz w:val="24"/>
          <w:szCs w:val="24"/>
        </w:rPr>
        <w:t>.</w:t>
      </w:r>
      <w:r w:rsidRPr="00B47E7E">
        <w:rPr>
          <w:rFonts w:ascii="Courier New" w:hAnsi="Courier New" w:cs="Courier New"/>
          <w:sz w:val="24"/>
          <w:szCs w:val="24"/>
        </w:rPr>
        <w:t xml:space="preserve">º </w:t>
      </w:r>
      <w:r w:rsidR="00177CEA">
        <w:rPr>
          <w:rFonts w:ascii="Courier New" w:hAnsi="Courier New" w:cs="Courier New"/>
          <w:sz w:val="24"/>
          <w:szCs w:val="24"/>
        </w:rPr>
        <w:t>34</w:t>
      </w:r>
      <w:r w:rsidRPr="00B47E7E">
        <w:rPr>
          <w:rFonts w:ascii="Courier New" w:hAnsi="Courier New" w:cs="Courier New"/>
          <w:sz w:val="24"/>
          <w:szCs w:val="24"/>
        </w:rPr>
        <w:t>/2021, NOS TERMOS DA LEI FEDERAL Nº 8.666 DE 21.06.1993 E DEMAIS ALTERAÇÕES</w:t>
      </w:r>
    </w:p>
    <w:p w14:paraId="334C0EB3" w14:textId="77777777" w:rsidR="00F2413B" w:rsidRPr="00B47E7E" w:rsidRDefault="00F2413B" w:rsidP="00F2413B">
      <w:pPr>
        <w:spacing w:after="0" w:line="240" w:lineRule="auto"/>
        <w:rPr>
          <w:rFonts w:ascii="Courier New" w:hAnsi="Courier New" w:cs="Courier New"/>
          <w:sz w:val="24"/>
          <w:szCs w:val="24"/>
        </w:rPr>
      </w:pPr>
    </w:p>
    <w:p w14:paraId="07DCC6B1" w14:textId="77777777" w:rsidR="00F2413B" w:rsidRPr="00B47E7E" w:rsidRDefault="00F2413B" w:rsidP="00F2413B">
      <w:pPr>
        <w:spacing w:after="0" w:line="240" w:lineRule="auto"/>
        <w:rPr>
          <w:rFonts w:ascii="Courier New" w:hAnsi="Courier New" w:cs="Courier New"/>
          <w:i/>
          <w:sz w:val="24"/>
          <w:szCs w:val="24"/>
        </w:rPr>
      </w:pPr>
    </w:p>
    <w:p w14:paraId="3BBF29BA" w14:textId="77777777" w:rsidR="00F2413B" w:rsidRPr="00500351" w:rsidRDefault="00F2413B" w:rsidP="00F2413B">
      <w:pPr>
        <w:widowControl w:val="0"/>
        <w:spacing w:after="0" w:line="240" w:lineRule="auto"/>
        <w:jc w:val="both"/>
        <w:rPr>
          <w:rFonts w:ascii="Courier New" w:hAnsi="Courier New" w:cs="Courier New"/>
          <w:sz w:val="24"/>
          <w:szCs w:val="24"/>
        </w:rPr>
      </w:pPr>
      <w:r w:rsidRPr="00B47E7E">
        <w:rPr>
          <w:rFonts w:ascii="Courier New" w:hAnsi="Courier New" w:cs="Courier New"/>
          <w:sz w:val="24"/>
          <w:szCs w:val="24"/>
        </w:rPr>
        <w:t>Por este instrumento de Contrato</w:t>
      </w:r>
      <w:r w:rsidRPr="00B47E7E">
        <w:rPr>
          <w:rFonts w:ascii="Courier New" w:hAnsi="Courier New" w:cs="Courier New"/>
          <w:b/>
          <w:sz w:val="24"/>
          <w:szCs w:val="24"/>
        </w:rPr>
        <w:t xml:space="preserve"> o MUNICÍPIO DE IBIRAIARAS, </w:t>
      </w:r>
      <w:r w:rsidRPr="00B47E7E">
        <w:rPr>
          <w:rFonts w:ascii="Courier New" w:hAnsi="Courier New" w:cs="Courier New"/>
          <w:sz w:val="24"/>
          <w:szCs w:val="24"/>
        </w:rPr>
        <w:t>pessoa jurídica de direito público, inscrita no CNPJ sob o n.º 87.613.584/0001-59, com sede física na Rua João Stella, 55, na cidade de Ibiraiaras/RS, representado por seu Prefeito Municipal, doravante</w:t>
      </w:r>
      <w:r w:rsidRPr="00500351">
        <w:rPr>
          <w:rFonts w:ascii="Courier New" w:hAnsi="Courier New" w:cs="Courier New"/>
          <w:sz w:val="24"/>
          <w:szCs w:val="24"/>
        </w:rPr>
        <w:t xml:space="preserve"> denominado de </w:t>
      </w:r>
      <w:r w:rsidRPr="00500351">
        <w:rPr>
          <w:rFonts w:ascii="Courier New" w:hAnsi="Courier New" w:cs="Courier New"/>
          <w:b/>
          <w:sz w:val="24"/>
          <w:szCs w:val="24"/>
        </w:rPr>
        <w:t xml:space="preserve">CONTRATANTE, </w:t>
      </w:r>
      <w:r w:rsidRPr="00500351">
        <w:rPr>
          <w:rFonts w:ascii="Courier New" w:hAnsi="Courier New" w:cs="Courier New"/>
          <w:sz w:val="24"/>
          <w:szCs w:val="24"/>
        </w:rPr>
        <w:t xml:space="preserve">e de outro lado, </w:t>
      </w:r>
      <w:r>
        <w:rPr>
          <w:rFonts w:ascii="Courier New" w:hAnsi="Courier New" w:cs="Courier New"/>
          <w:b/>
          <w:bCs/>
          <w:sz w:val="24"/>
          <w:szCs w:val="24"/>
        </w:rPr>
        <w:t>XXXXXXXXXXXXXX</w:t>
      </w:r>
      <w:r w:rsidRPr="00500351">
        <w:rPr>
          <w:rFonts w:ascii="Courier New" w:hAnsi="Courier New" w:cs="Courier New"/>
          <w:sz w:val="24"/>
          <w:szCs w:val="24"/>
        </w:rPr>
        <w:t xml:space="preserve">, inscrita no CNPJ sob o n.º </w:t>
      </w:r>
      <w:r>
        <w:rPr>
          <w:rFonts w:ascii="Courier New" w:hAnsi="Courier New" w:cs="Courier New"/>
          <w:sz w:val="24"/>
          <w:szCs w:val="24"/>
        </w:rPr>
        <w:t>xxxxxxxxxxxxx</w:t>
      </w:r>
      <w:r w:rsidRPr="00500351">
        <w:rPr>
          <w:rFonts w:ascii="Courier New" w:hAnsi="Courier New" w:cs="Courier New"/>
          <w:sz w:val="24"/>
          <w:szCs w:val="24"/>
        </w:rPr>
        <w:t xml:space="preserve">, com endereço na </w:t>
      </w:r>
      <w:r>
        <w:rPr>
          <w:rFonts w:ascii="Courier New" w:hAnsi="Courier New" w:cs="Courier New"/>
          <w:sz w:val="24"/>
          <w:szCs w:val="24"/>
        </w:rPr>
        <w:t>xxxxxxxxxxxx</w:t>
      </w:r>
      <w:r w:rsidRPr="00846A7B">
        <w:rPr>
          <w:rFonts w:ascii="Courier New" w:hAnsi="Courier New" w:cs="Courier New"/>
          <w:sz w:val="24"/>
          <w:szCs w:val="24"/>
        </w:rPr>
        <w:t xml:space="preserve">, </w:t>
      </w:r>
      <w:r w:rsidRPr="00500351">
        <w:rPr>
          <w:rFonts w:ascii="Courier New" w:hAnsi="Courier New" w:cs="Courier New"/>
          <w:sz w:val="24"/>
          <w:szCs w:val="24"/>
        </w:rPr>
        <w:t>neste ato representad</w:t>
      </w:r>
      <w:r>
        <w:rPr>
          <w:rFonts w:ascii="Courier New" w:hAnsi="Courier New" w:cs="Courier New"/>
          <w:sz w:val="24"/>
          <w:szCs w:val="24"/>
        </w:rPr>
        <w:t>a</w:t>
      </w:r>
      <w:r w:rsidRPr="00500351">
        <w:rPr>
          <w:rFonts w:ascii="Courier New" w:hAnsi="Courier New" w:cs="Courier New"/>
          <w:sz w:val="24"/>
          <w:szCs w:val="24"/>
        </w:rPr>
        <w:t xml:space="preserve"> por </w:t>
      </w:r>
      <w:r>
        <w:rPr>
          <w:rFonts w:ascii="Courier New" w:hAnsi="Courier New" w:cs="Courier New"/>
          <w:sz w:val="24"/>
          <w:szCs w:val="24"/>
        </w:rPr>
        <w:t>xxxxxxxxxx</w:t>
      </w:r>
      <w:r w:rsidRPr="00500351">
        <w:rPr>
          <w:rFonts w:ascii="Courier New" w:hAnsi="Courier New" w:cs="Courier New"/>
          <w:sz w:val="24"/>
          <w:szCs w:val="24"/>
        </w:rPr>
        <w:t>, abaixo assinad</w:t>
      </w:r>
      <w:r>
        <w:rPr>
          <w:rFonts w:ascii="Courier New" w:hAnsi="Courier New" w:cs="Courier New"/>
          <w:sz w:val="24"/>
          <w:szCs w:val="24"/>
        </w:rPr>
        <w:t>a</w:t>
      </w:r>
      <w:r w:rsidRPr="00500351">
        <w:rPr>
          <w:rFonts w:ascii="Courier New" w:hAnsi="Courier New" w:cs="Courier New"/>
          <w:sz w:val="24"/>
          <w:szCs w:val="24"/>
        </w:rPr>
        <w:t xml:space="preserve">, doravante denominada de </w:t>
      </w:r>
      <w:r w:rsidRPr="00500351">
        <w:rPr>
          <w:rFonts w:ascii="Courier New" w:hAnsi="Courier New" w:cs="Courier New"/>
          <w:b/>
          <w:sz w:val="24"/>
          <w:szCs w:val="24"/>
        </w:rPr>
        <w:t xml:space="preserve">CONTRATADA, </w:t>
      </w:r>
      <w:r w:rsidRPr="00500351">
        <w:rPr>
          <w:rFonts w:ascii="Courier New" w:hAnsi="Courier New" w:cs="Courier New"/>
          <w:sz w:val="24"/>
          <w:szCs w:val="24"/>
        </w:rPr>
        <w:t>obedecendo às disposições contidas na Lei Federal n° 8.666/93 e alterações, contratam o seguinte:</w:t>
      </w:r>
    </w:p>
    <w:p w14:paraId="2FB08B9B"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22E87447" w14:textId="751BB7B4" w:rsidR="00F2413B" w:rsidRPr="00500351" w:rsidRDefault="00F2413B" w:rsidP="00F2413B">
      <w:pPr>
        <w:widowControl w:val="0"/>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CLÁUSULA PRIMEIRA – </w:t>
      </w:r>
      <w:r w:rsidRPr="00500351">
        <w:rPr>
          <w:rFonts w:ascii="Courier New" w:hAnsi="Courier New" w:cs="Courier New"/>
          <w:sz w:val="24"/>
          <w:szCs w:val="24"/>
        </w:rPr>
        <w:t xml:space="preserve">O CONTRATANTE formaliza com a CONTRATADA o presente instrumento contratual, cujo objetivo é a aquisição, conforme a necessidade do Município, e a entrega dos </w:t>
      </w:r>
      <w:r>
        <w:rPr>
          <w:rFonts w:ascii="Courier New" w:hAnsi="Courier New" w:cs="Courier New"/>
          <w:sz w:val="24"/>
          <w:szCs w:val="24"/>
        </w:rPr>
        <w:t>produtos</w:t>
      </w:r>
      <w:r w:rsidRPr="00500351">
        <w:rPr>
          <w:rFonts w:ascii="Courier New" w:hAnsi="Courier New" w:cs="Courier New"/>
          <w:sz w:val="24"/>
          <w:szCs w:val="24"/>
        </w:rPr>
        <w:t xml:space="preserve"> registrados na Ata de Registro de Preços nº </w:t>
      </w:r>
      <w:r>
        <w:rPr>
          <w:rFonts w:ascii="Courier New" w:hAnsi="Courier New" w:cs="Courier New"/>
          <w:sz w:val="24"/>
          <w:szCs w:val="24"/>
        </w:rPr>
        <w:t>xx</w:t>
      </w:r>
      <w:r w:rsidRPr="00500351">
        <w:rPr>
          <w:rFonts w:ascii="Courier New" w:hAnsi="Courier New" w:cs="Courier New"/>
          <w:sz w:val="24"/>
          <w:szCs w:val="24"/>
        </w:rPr>
        <w:t>/2021.</w:t>
      </w:r>
    </w:p>
    <w:p w14:paraId="4AC19FC2" w14:textId="77777777" w:rsidR="00F2413B" w:rsidRPr="00500351" w:rsidRDefault="00F2413B" w:rsidP="00F2413B">
      <w:pPr>
        <w:widowControl w:val="0"/>
        <w:spacing w:after="0" w:line="240" w:lineRule="auto"/>
        <w:jc w:val="both"/>
        <w:rPr>
          <w:rFonts w:ascii="Courier New" w:hAnsi="Courier New" w:cs="Courier New"/>
          <w:sz w:val="24"/>
          <w:szCs w:val="24"/>
        </w:rPr>
      </w:pPr>
    </w:p>
    <w:p w14:paraId="011AB8C3" w14:textId="77777777" w:rsidR="00F2413B"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hAnsi="Courier New" w:cs="Courier New"/>
          <w:b/>
          <w:bCs/>
          <w:sz w:val="24"/>
          <w:szCs w:val="24"/>
        </w:rPr>
        <w:t xml:space="preserve">CLÁUSULA SEGUNDA – DAS </w:t>
      </w:r>
      <w:r w:rsidRPr="00500351">
        <w:rPr>
          <w:rFonts w:ascii="Courier New" w:eastAsia="Times New Roman" w:hAnsi="Courier New" w:cs="Courier New"/>
          <w:b/>
          <w:sz w:val="24"/>
          <w:szCs w:val="24"/>
        </w:rPr>
        <w:t>CONDIÇÕES DE FORNECIMENTO E DE PAGAMENTO</w:t>
      </w:r>
    </w:p>
    <w:p w14:paraId="792EB7CD"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104E1EB3" w14:textId="2412F541"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sidRPr="00500351">
        <w:rPr>
          <w:rFonts w:ascii="Courier New" w:eastAsia="Times New Roman" w:hAnsi="Courier New" w:cs="Courier New"/>
          <w:sz w:val="24"/>
          <w:szCs w:val="24"/>
        </w:rPr>
        <w:t xml:space="preserve">A </w:t>
      </w:r>
      <w:r>
        <w:rPr>
          <w:rFonts w:ascii="Courier New" w:eastAsia="Times New Roman" w:hAnsi="Courier New" w:cs="Courier New"/>
          <w:sz w:val="24"/>
          <w:szCs w:val="24"/>
        </w:rPr>
        <w:t xml:space="preserve">contratante </w:t>
      </w:r>
      <w:r w:rsidRPr="00500351">
        <w:rPr>
          <w:rFonts w:ascii="Courier New" w:eastAsia="Times New Roman" w:hAnsi="Courier New" w:cs="Courier New"/>
          <w:sz w:val="24"/>
          <w:szCs w:val="24"/>
        </w:rPr>
        <w:t>ter</w:t>
      </w:r>
      <w:r>
        <w:rPr>
          <w:rFonts w:ascii="Courier New" w:eastAsia="Times New Roman" w:hAnsi="Courier New" w:cs="Courier New"/>
          <w:sz w:val="24"/>
          <w:szCs w:val="24"/>
        </w:rPr>
        <w:t>á</w:t>
      </w:r>
      <w:r w:rsidRPr="00500351">
        <w:rPr>
          <w:rFonts w:ascii="Courier New" w:eastAsia="Times New Roman" w:hAnsi="Courier New" w:cs="Courier New"/>
          <w:sz w:val="24"/>
          <w:szCs w:val="24"/>
        </w:rPr>
        <w:t xml:space="preserve"> a obrigação de entregar os </w:t>
      </w:r>
      <w:r>
        <w:rPr>
          <w:rFonts w:ascii="Courier New" w:eastAsia="Times New Roman" w:hAnsi="Courier New" w:cs="Courier New"/>
          <w:sz w:val="24"/>
          <w:szCs w:val="24"/>
        </w:rPr>
        <w:t>produto</w:t>
      </w:r>
      <w:r w:rsidRPr="00500351">
        <w:rPr>
          <w:rFonts w:ascii="Courier New" w:eastAsia="Times New Roman" w:hAnsi="Courier New" w:cs="Courier New"/>
          <w:sz w:val="24"/>
          <w:szCs w:val="24"/>
        </w:rPr>
        <w:t>s no Município de Ibiraiaras/RS de acordo com as necessidades da municipalidade, não havendo obrigação da aquisição de todos os objetos licitados durante a vigência da ata de registro de preços ou do contrato administrativo.</w:t>
      </w:r>
    </w:p>
    <w:p w14:paraId="1FFC7559"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32E9347" w14:textId="40DDD460"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segundo - </w:t>
      </w:r>
      <w:r w:rsidRPr="00500351">
        <w:rPr>
          <w:rFonts w:ascii="Courier New" w:eastAsia="Times New Roman" w:hAnsi="Courier New" w:cs="Courier New"/>
          <w:sz w:val="24"/>
          <w:szCs w:val="24"/>
        </w:rPr>
        <w:t xml:space="preserve">Sempre que julgar necessário, o município solicitará, durante a vigência ata de registro de preços nº </w:t>
      </w:r>
      <w:r>
        <w:rPr>
          <w:rFonts w:ascii="Courier New" w:eastAsia="Times New Roman" w:hAnsi="Courier New" w:cs="Courier New"/>
          <w:sz w:val="24"/>
          <w:szCs w:val="24"/>
        </w:rPr>
        <w:t>xx</w:t>
      </w:r>
      <w:r w:rsidRPr="00500351">
        <w:rPr>
          <w:rFonts w:ascii="Courier New" w:eastAsia="Times New Roman" w:hAnsi="Courier New" w:cs="Courier New"/>
          <w:sz w:val="24"/>
          <w:szCs w:val="24"/>
        </w:rPr>
        <w:t xml:space="preserve">/2021, o fornecimento dos </w:t>
      </w:r>
      <w:r>
        <w:rPr>
          <w:rFonts w:ascii="Courier New" w:eastAsia="Times New Roman" w:hAnsi="Courier New" w:cs="Courier New"/>
          <w:sz w:val="24"/>
          <w:szCs w:val="24"/>
        </w:rPr>
        <w:t>produtos</w:t>
      </w:r>
      <w:r w:rsidRPr="00500351">
        <w:rPr>
          <w:rFonts w:ascii="Courier New" w:eastAsia="Times New Roman" w:hAnsi="Courier New" w:cs="Courier New"/>
          <w:sz w:val="24"/>
          <w:szCs w:val="24"/>
        </w:rPr>
        <w:t xml:space="preserve"> descritos no objeto, na quantidade que for necessária, mediante a expedição de ordem de serviço, seguida de pedido de empenho ou nota de empenho.</w:t>
      </w:r>
    </w:p>
    <w:p w14:paraId="1CD4CA42" w14:textId="09C82122" w:rsidR="00F2413B" w:rsidRDefault="00F2413B" w:rsidP="00F2413B">
      <w:pPr>
        <w:widowControl w:val="0"/>
        <w:spacing w:after="0" w:line="240" w:lineRule="auto"/>
        <w:jc w:val="both"/>
        <w:rPr>
          <w:rFonts w:ascii="Courier New" w:eastAsia="Times New Roman" w:hAnsi="Courier New" w:cs="Courier New"/>
          <w:sz w:val="24"/>
          <w:szCs w:val="24"/>
        </w:rPr>
      </w:pPr>
    </w:p>
    <w:p w14:paraId="69158C96" w14:textId="0BF20EA1" w:rsidR="00F2413B" w:rsidRPr="009519DF" w:rsidRDefault="00F2413B" w:rsidP="00F2413B">
      <w:pPr>
        <w:widowControl w:val="0"/>
        <w:suppressAutoHyphens/>
        <w:spacing w:after="0" w:line="240" w:lineRule="auto"/>
        <w:jc w:val="both"/>
        <w:rPr>
          <w:rFonts w:ascii="Courier New" w:hAnsi="Courier New" w:cs="Courier New"/>
          <w:sz w:val="24"/>
          <w:szCs w:val="24"/>
        </w:rPr>
      </w:pPr>
      <w:r w:rsidRPr="009519DF">
        <w:rPr>
          <w:rFonts w:ascii="Courier New" w:hAnsi="Courier New" w:cs="Courier New"/>
          <w:b/>
          <w:sz w:val="24"/>
          <w:szCs w:val="24"/>
        </w:rPr>
        <w:t xml:space="preserve">2.7. </w:t>
      </w:r>
      <w:r w:rsidRPr="009519DF">
        <w:rPr>
          <w:rFonts w:ascii="Courier New" w:hAnsi="Courier New" w:cs="Courier New"/>
          <w:sz w:val="24"/>
          <w:szCs w:val="24"/>
        </w:rPr>
        <w:t xml:space="preserve">A licitante deverá declarar de que está ciente de que a preparação de alimentos da empresa está de acordo com as “Boas Práticas para Serviços de Alimentação” da ANVISA, a fim de </w:t>
      </w:r>
      <w:r w:rsidRPr="009519DF">
        <w:rPr>
          <w:rFonts w:ascii="Courier New" w:hAnsi="Courier New" w:cs="Courier New"/>
          <w:sz w:val="24"/>
          <w:szCs w:val="24"/>
        </w:rPr>
        <w:lastRenderedPageBreak/>
        <w:t xml:space="preserve">garantir as condições higiênico-sanitárias do alimento preparado, conforme Resolução - RDC nº 216, de 15 de setembro de 2004, juntamente com o modelo de proposta </w:t>
      </w:r>
      <w:r w:rsidR="00DC42C1">
        <w:rPr>
          <w:rFonts w:ascii="Courier New" w:hAnsi="Courier New" w:cs="Courier New"/>
          <w:b/>
          <w:sz w:val="24"/>
          <w:szCs w:val="24"/>
        </w:rPr>
        <w:t>a</w:t>
      </w:r>
      <w:r w:rsidRPr="009519DF">
        <w:rPr>
          <w:rFonts w:ascii="Courier New" w:hAnsi="Courier New" w:cs="Courier New"/>
          <w:b/>
          <w:sz w:val="24"/>
          <w:szCs w:val="24"/>
        </w:rPr>
        <w:t>nexo VI.</w:t>
      </w:r>
    </w:p>
    <w:p w14:paraId="5DABCC46"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1ECBEF26" w14:textId="3B67078B" w:rsidR="00F2413B" w:rsidRPr="009519DF" w:rsidRDefault="00F2413B" w:rsidP="00F2413B">
      <w:pPr>
        <w:widowControl w:val="0"/>
        <w:autoSpaceDE w:val="0"/>
        <w:autoSpaceDN w:val="0"/>
        <w:adjustRightInd w:val="0"/>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rPr>
        <w:t xml:space="preserve">Parágrafo terceiro - </w:t>
      </w:r>
      <w:r w:rsidRPr="009519DF">
        <w:rPr>
          <w:rFonts w:ascii="Courier New" w:hAnsi="Courier New" w:cs="Courier New"/>
          <w:sz w:val="24"/>
          <w:szCs w:val="24"/>
        </w:rPr>
        <w:t>Os</w:t>
      </w:r>
      <w:r w:rsidRPr="009519DF">
        <w:rPr>
          <w:rFonts w:ascii="Courier New" w:hAnsi="Courier New" w:cs="Courier New"/>
          <w:b/>
          <w:sz w:val="24"/>
          <w:szCs w:val="24"/>
        </w:rPr>
        <w:t xml:space="preserve"> </w:t>
      </w:r>
      <w:r w:rsidRPr="009519DF">
        <w:rPr>
          <w:rFonts w:ascii="Courier New" w:hAnsi="Courier New" w:cs="Courier New"/>
          <w:sz w:val="24"/>
          <w:szCs w:val="24"/>
        </w:rPr>
        <w:t xml:space="preserve">gêneros alimentícios, quando solicitados deverão estar preparados para consumo. </w:t>
      </w:r>
    </w:p>
    <w:p w14:paraId="2A601A0C" w14:textId="10A23F6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98BFB64" w14:textId="5C19259B"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bCs/>
          <w:sz w:val="24"/>
          <w:szCs w:val="24"/>
        </w:rPr>
        <w:t>Parágrafo quarto</w:t>
      </w:r>
      <w:r w:rsidRPr="00500351">
        <w:rPr>
          <w:rFonts w:ascii="Courier New" w:eastAsia="Times New Roman" w:hAnsi="Courier New" w:cs="Courier New"/>
          <w:sz w:val="24"/>
          <w:szCs w:val="24"/>
        </w:rPr>
        <w:t xml:space="preserve"> - </w:t>
      </w:r>
      <w:r w:rsidRPr="009519DF">
        <w:rPr>
          <w:rFonts w:ascii="Courier New" w:hAnsi="Courier New" w:cs="Courier New"/>
          <w:sz w:val="24"/>
          <w:szCs w:val="24"/>
        </w:rPr>
        <w:t>Todos os itens do gênero de panificação, salgados, doces, molhos ou qualquer outro item de alta perecibilidade deverão ser obrigatoriamente preparados no dia em que serão consumidos;</w:t>
      </w:r>
    </w:p>
    <w:p w14:paraId="4A380312"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61DA97EA" w14:textId="05D37AED"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quinto - </w:t>
      </w:r>
      <w:r w:rsidR="00CC147B" w:rsidRPr="009519DF">
        <w:rPr>
          <w:rFonts w:ascii="Courier New" w:hAnsi="Courier New" w:cs="Courier New"/>
          <w:sz w:val="24"/>
          <w:szCs w:val="24"/>
        </w:rPr>
        <w:t>Os produtos deverão ser entregues em até 24 (vinte e quatro) horas após solicitação da Secretaria, onde esta indicar, na cidade de Ibiraiaras – RS.</w:t>
      </w:r>
    </w:p>
    <w:p w14:paraId="1A02C5B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776727C2" w14:textId="2F68B085"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sexto - </w:t>
      </w:r>
      <w:r w:rsidR="00CC147B" w:rsidRPr="009519DF">
        <w:rPr>
          <w:rFonts w:ascii="Courier New" w:hAnsi="Courier New" w:cs="Courier New"/>
          <w:sz w:val="24"/>
          <w:szCs w:val="24"/>
        </w:rPr>
        <w:t>Todos os alimentos deverão ser preparados com produtos de boa qualidade, observados os procedimentos de higiene e transporte, de forma a serem entregues intactos, sem amassados, e na temperatura ideal correspondente ao melhor paladar.</w:t>
      </w:r>
    </w:p>
    <w:p w14:paraId="4B6D4579"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A0F0082" w14:textId="6E3E58AA"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sétimo – </w:t>
      </w:r>
      <w:r w:rsidR="00CC147B" w:rsidRPr="009519DF">
        <w:rPr>
          <w:rFonts w:ascii="Courier New" w:hAnsi="Courier New" w:cs="Courier New"/>
          <w:sz w:val="24"/>
          <w:szCs w:val="24"/>
        </w:rPr>
        <w:t>Os alimentos deverão ser processados, embalados, armazenados, transportados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6C9354FD"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6B305EF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oitavo - </w:t>
      </w:r>
      <w:r w:rsidRPr="00500351">
        <w:rPr>
          <w:rFonts w:ascii="Courier New" w:eastAsia="Times New Roman" w:hAnsi="Courier New" w:cs="Courier New"/>
          <w:sz w:val="24"/>
          <w:szCs w:val="24"/>
        </w:rPr>
        <w:t>Ocorrendo qualquer inconformidade nos objetos entregues, a contratada será comunicada para que efetue a correção ou substituição no prazo de 24 horas, em caso de não atendimento terá a aplicação das penalidades cabíveis.</w:t>
      </w:r>
    </w:p>
    <w:p w14:paraId="39B87A68"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753CBCAC" w14:textId="418FF8C6" w:rsidR="00F2413B" w:rsidRPr="00500351" w:rsidRDefault="00F2413B" w:rsidP="00F2413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nono - </w:t>
      </w:r>
      <w:r w:rsidRPr="00500351">
        <w:rPr>
          <w:rFonts w:ascii="Courier New" w:eastAsia="Times New Roman" w:hAnsi="Courier New" w:cs="Courier New"/>
          <w:sz w:val="24"/>
          <w:szCs w:val="24"/>
        </w:rPr>
        <w:t xml:space="preserve">A seu exclusivo critério o Município de Ibiraiaras poderá adquirir diretamente o </w:t>
      </w:r>
      <w:r w:rsidR="00616113">
        <w:rPr>
          <w:rFonts w:ascii="Courier New" w:eastAsia="Times New Roman" w:hAnsi="Courier New" w:cs="Courier New"/>
          <w:sz w:val="24"/>
          <w:szCs w:val="24"/>
        </w:rPr>
        <w:t xml:space="preserve">produto </w:t>
      </w:r>
      <w:r w:rsidRPr="00500351">
        <w:rPr>
          <w:rFonts w:ascii="Courier New" w:eastAsia="Times New Roman" w:hAnsi="Courier New" w:cs="Courier New"/>
          <w:sz w:val="24"/>
          <w:szCs w:val="24"/>
        </w:rPr>
        <w:t>no próprio estabelecimento do fornecedor.</w:t>
      </w:r>
    </w:p>
    <w:p w14:paraId="361F0AF8" w14:textId="77777777" w:rsidR="00F2413B" w:rsidRPr="00500351" w:rsidRDefault="00F2413B" w:rsidP="00F2413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p>
    <w:p w14:paraId="7EBDD426" w14:textId="1E89B12B" w:rsidR="00F2413B" w:rsidRPr="00500351" w:rsidRDefault="00F2413B" w:rsidP="00F2413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 </w:t>
      </w:r>
      <w:r w:rsidRPr="00500351">
        <w:rPr>
          <w:rFonts w:ascii="Courier New" w:eastAsia="Times New Roman" w:hAnsi="Courier New" w:cs="Courier New"/>
          <w:sz w:val="24"/>
          <w:szCs w:val="24"/>
        </w:rPr>
        <w:t>Em caso de vencimento contratual e da não contratação de todos os serviços licitados, não caberá à contratada qualquer indenização.</w:t>
      </w:r>
    </w:p>
    <w:p w14:paraId="5380B961" w14:textId="77777777" w:rsidR="00F2413B" w:rsidRPr="00500351" w:rsidRDefault="00F2413B" w:rsidP="00F2413B">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p>
    <w:p w14:paraId="0C549695" w14:textId="0C32190C"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w:t>
      </w:r>
      <w:r w:rsidR="00CC147B">
        <w:rPr>
          <w:rFonts w:ascii="Courier New" w:eastAsia="Times New Roman" w:hAnsi="Courier New" w:cs="Courier New"/>
          <w:b/>
          <w:sz w:val="24"/>
          <w:szCs w:val="24"/>
        </w:rPr>
        <w:t>primeiro</w:t>
      </w:r>
      <w:r w:rsidRPr="00500351">
        <w:rPr>
          <w:rFonts w:ascii="Courier New" w:eastAsia="Times New Roman" w:hAnsi="Courier New" w:cs="Courier New"/>
          <w:b/>
          <w:sz w:val="24"/>
          <w:szCs w:val="24"/>
        </w:rPr>
        <w:t xml:space="preserve"> </w:t>
      </w:r>
      <w:r>
        <w:rPr>
          <w:rFonts w:ascii="Courier New" w:eastAsia="Times New Roman" w:hAnsi="Courier New" w:cs="Courier New"/>
          <w:b/>
          <w:sz w:val="24"/>
          <w:szCs w:val="24"/>
        </w:rPr>
        <w:t>–</w:t>
      </w:r>
      <w:r w:rsidRPr="00500351">
        <w:rPr>
          <w:rFonts w:ascii="Courier New" w:eastAsia="Times New Roman" w:hAnsi="Courier New" w:cs="Courier New"/>
          <w:b/>
          <w:sz w:val="24"/>
          <w:szCs w:val="24"/>
        </w:rPr>
        <w:t xml:space="preserve"> </w:t>
      </w:r>
      <w:r w:rsidRPr="00500351">
        <w:rPr>
          <w:rFonts w:ascii="Courier New" w:eastAsia="Times New Roman" w:hAnsi="Courier New" w:cs="Courier New"/>
          <w:sz w:val="24"/>
          <w:szCs w:val="24"/>
        </w:rPr>
        <w:t>A</w:t>
      </w:r>
      <w:r>
        <w:rPr>
          <w:rFonts w:ascii="Courier New" w:eastAsia="Times New Roman" w:hAnsi="Courier New" w:cs="Courier New"/>
          <w:sz w:val="24"/>
          <w:szCs w:val="24"/>
        </w:rPr>
        <w:t xml:space="preserve"> contratada deverá </w:t>
      </w:r>
      <w:r w:rsidRPr="00500351">
        <w:rPr>
          <w:rFonts w:ascii="Courier New" w:eastAsia="Times New Roman" w:hAnsi="Courier New" w:cs="Courier New"/>
          <w:sz w:val="24"/>
          <w:szCs w:val="24"/>
        </w:rPr>
        <w:t xml:space="preserve">entregar os </w:t>
      </w:r>
      <w:r w:rsidR="00CC147B">
        <w:rPr>
          <w:rFonts w:ascii="Courier New" w:eastAsia="Times New Roman" w:hAnsi="Courier New" w:cs="Courier New"/>
          <w:sz w:val="24"/>
          <w:szCs w:val="24"/>
        </w:rPr>
        <w:t>produtos</w:t>
      </w:r>
      <w:r w:rsidRPr="00500351">
        <w:rPr>
          <w:rFonts w:ascii="Courier New" w:eastAsia="Times New Roman" w:hAnsi="Courier New" w:cs="Courier New"/>
          <w:sz w:val="24"/>
          <w:szCs w:val="24"/>
        </w:rPr>
        <w:t xml:space="preserve"> na secretaria que os solicitou, descrita na nota de empenho,</w:t>
      </w:r>
      <w:r w:rsidRPr="00500351">
        <w:rPr>
          <w:rFonts w:ascii="Courier New" w:eastAsia="Times New Roman" w:hAnsi="Courier New" w:cs="Courier New"/>
          <w:color w:val="FF0000"/>
          <w:sz w:val="24"/>
          <w:szCs w:val="24"/>
        </w:rPr>
        <w:t xml:space="preserve"> </w:t>
      </w:r>
      <w:r w:rsidRPr="00500351">
        <w:rPr>
          <w:rFonts w:ascii="Courier New" w:eastAsia="Times New Roman" w:hAnsi="Courier New" w:cs="Courier New"/>
          <w:sz w:val="24"/>
          <w:szCs w:val="24"/>
        </w:rPr>
        <w:t>na cidade de Ibiraiaras – RS.</w:t>
      </w:r>
    </w:p>
    <w:p w14:paraId="24218B87"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5F272C4" w14:textId="08883664"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w:t>
      </w:r>
      <w:r w:rsidR="00CC147B">
        <w:rPr>
          <w:rFonts w:ascii="Courier New" w:eastAsia="Times New Roman" w:hAnsi="Courier New" w:cs="Courier New"/>
          <w:b/>
          <w:sz w:val="24"/>
          <w:szCs w:val="24"/>
        </w:rPr>
        <w:t>segundo</w:t>
      </w:r>
      <w:r w:rsidRPr="00500351">
        <w:rPr>
          <w:rFonts w:ascii="Courier New" w:eastAsia="Times New Roman" w:hAnsi="Courier New" w:cs="Courier New"/>
          <w:b/>
          <w:sz w:val="24"/>
          <w:szCs w:val="24"/>
        </w:rPr>
        <w:t xml:space="preserve"> - </w:t>
      </w:r>
      <w:r w:rsidR="00CC147B" w:rsidRPr="009519DF">
        <w:rPr>
          <w:rFonts w:ascii="Courier New" w:hAnsi="Courier New" w:cs="Courier New"/>
          <w:sz w:val="24"/>
          <w:szCs w:val="24"/>
        </w:rPr>
        <w:t xml:space="preserve">O pagamento será realizado de acordo com a entrega dos produtos, mediante apresentação de nota fiscal, a qual deverá estar certificada pela Secretaria </w:t>
      </w:r>
      <w:r w:rsidR="00CC147B">
        <w:rPr>
          <w:rFonts w:ascii="Courier New" w:hAnsi="Courier New" w:cs="Courier New"/>
          <w:sz w:val="24"/>
          <w:szCs w:val="24"/>
        </w:rPr>
        <w:t>que os solicitou</w:t>
      </w:r>
      <w:r w:rsidR="00CC147B" w:rsidRPr="009519DF">
        <w:rPr>
          <w:rFonts w:ascii="Courier New" w:hAnsi="Courier New" w:cs="Courier New"/>
          <w:sz w:val="24"/>
          <w:szCs w:val="24"/>
        </w:rPr>
        <w:t>, sendo que o pagamento ocorrerá em prazo não superior a 10 (dez) dias após a referida apresentação.</w:t>
      </w:r>
    </w:p>
    <w:p w14:paraId="31298FF0"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2283AFA6" w14:textId="75F891BD"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w:t>
      </w:r>
      <w:r w:rsidR="00CC147B">
        <w:rPr>
          <w:rFonts w:ascii="Courier New" w:eastAsia="Times New Roman" w:hAnsi="Courier New" w:cs="Courier New"/>
          <w:b/>
          <w:sz w:val="24"/>
          <w:szCs w:val="24"/>
        </w:rPr>
        <w:t>terceiro</w:t>
      </w:r>
      <w:r w:rsidRPr="00500351">
        <w:rPr>
          <w:rFonts w:ascii="Courier New" w:eastAsia="Times New Roman" w:hAnsi="Courier New" w:cs="Courier New"/>
          <w:b/>
          <w:sz w:val="24"/>
          <w:szCs w:val="24"/>
        </w:rPr>
        <w:t xml:space="preserve"> - </w:t>
      </w:r>
      <w:r w:rsidRPr="00500351">
        <w:rPr>
          <w:rFonts w:ascii="Courier New" w:eastAsia="Times New Roman" w:hAnsi="Courier New" w:cs="Courier New"/>
          <w:sz w:val="24"/>
          <w:szCs w:val="24"/>
        </w:rPr>
        <w:t>Os pagamentos serão realizados através de depósito bancário na conta da empresa vencedora, a saber:</w:t>
      </w:r>
    </w:p>
    <w:p w14:paraId="30F63565" w14:textId="77777777" w:rsidR="00F2413B" w:rsidRPr="00500351" w:rsidRDefault="00F2413B" w:rsidP="00F2413B">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Empresa: </w:t>
      </w:r>
      <w:r>
        <w:rPr>
          <w:rFonts w:ascii="Courier New" w:hAnsi="Courier New" w:cs="Courier New"/>
        </w:rPr>
        <w:t>xxxxxx</w:t>
      </w:r>
    </w:p>
    <w:p w14:paraId="706B1F1B" w14:textId="77777777" w:rsidR="00F2413B" w:rsidRPr="00500351" w:rsidRDefault="00F2413B" w:rsidP="00F2413B">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CNPJ: </w:t>
      </w:r>
      <w:r>
        <w:rPr>
          <w:rFonts w:ascii="Courier New" w:hAnsi="Courier New" w:cs="Courier New"/>
        </w:rPr>
        <w:t>xxxxxxxxxxxxxxx</w:t>
      </w:r>
    </w:p>
    <w:p w14:paraId="58955095" w14:textId="77777777" w:rsidR="00F2413B" w:rsidRPr="008729BF" w:rsidRDefault="00F2413B" w:rsidP="00F2413B">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Banco: </w:t>
      </w:r>
      <w:r>
        <w:rPr>
          <w:rFonts w:ascii="Courier New" w:hAnsi="Courier New" w:cs="Courier New"/>
        </w:rPr>
        <w:t>xxxxxxxxxxxxxxx</w:t>
      </w:r>
    </w:p>
    <w:p w14:paraId="7341550B" w14:textId="77777777" w:rsidR="00F2413B" w:rsidRPr="008729BF" w:rsidRDefault="00F2413B" w:rsidP="00F2413B">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Agência: </w:t>
      </w:r>
      <w:r>
        <w:rPr>
          <w:rFonts w:ascii="Courier New" w:hAnsi="Courier New" w:cs="Courier New"/>
        </w:rPr>
        <w:t>xxxxxxxxxxxxx</w:t>
      </w:r>
    </w:p>
    <w:p w14:paraId="2C687CEF" w14:textId="77777777" w:rsidR="00F2413B" w:rsidRPr="008729BF" w:rsidRDefault="00F2413B" w:rsidP="00F2413B">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Conta Corrente: </w:t>
      </w:r>
      <w:r>
        <w:rPr>
          <w:rFonts w:ascii="Courier New" w:hAnsi="Courier New" w:cs="Courier New"/>
        </w:rPr>
        <w:t>xxxxxxxxxxxx</w:t>
      </w:r>
    </w:p>
    <w:p w14:paraId="3F8DB31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A1B6FA3" w14:textId="5FB52A52"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w:t>
      </w:r>
      <w:r w:rsidR="00CC147B">
        <w:rPr>
          <w:rFonts w:ascii="Courier New" w:eastAsia="Times New Roman" w:hAnsi="Courier New" w:cs="Courier New"/>
          <w:b/>
          <w:sz w:val="24"/>
          <w:szCs w:val="24"/>
        </w:rPr>
        <w:t>quarto</w:t>
      </w:r>
      <w:r w:rsidRPr="00500351">
        <w:rPr>
          <w:rFonts w:ascii="Courier New" w:eastAsia="Times New Roman" w:hAnsi="Courier New" w:cs="Courier New"/>
          <w:b/>
          <w:sz w:val="24"/>
          <w:szCs w:val="24"/>
        </w:rPr>
        <w:t xml:space="preserve"> - </w:t>
      </w:r>
      <w:r w:rsidRPr="00500351">
        <w:rPr>
          <w:rFonts w:ascii="Courier New" w:eastAsia="Times New Roman" w:hAnsi="Courier New" w:cs="Courier New"/>
          <w:sz w:val="24"/>
          <w:szCs w:val="24"/>
        </w:rPr>
        <w:t xml:space="preserve">Nenhum pagamento isentará </w:t>
      </w:r>
      <w:r>
        <w:rPr>
          <w:rFonts w:ascii="Courier New" w:eastAsia="Times New Roman" w:hAnsi="Courier New" w:cs="Courier New"/>
          <w:sz w:val="24"/>
          <w:szCs w:val="24"/>
        </w:rPr>
        <w:t>a contratada</w:t>
      </w:r>
      <w:r w:rsidRPr="00500351">
        <w:rPr>
          <w:rFonts w:ascii="Courier New" w:eastAsia="Times New Roman" w:hAnsi="Courier New" w:cs="Courier New"/>
          <w:sz w:val="24"/>
          <w:szCs w:val="24"/>
        </w:rPr>
        <w:t xml:space="preserve"> das responsabilidades assumidas, quaisquer que sejam, nem implicará na aceitação definitiva do objeto do presente instrumento.</w:t>
      </w:r>
    </w:p>
    <w:p w14:paraId="49969F99"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11954D56" w14:textId="25D36BAC"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 xml:space="preserve">CLÁUSULA </w:t>
      </w:r>
      <w:r w:rsidR="00CC147B">
        <w:rPr>
          <w:rFonts w:ascii="Courier New" w:eastAsia="Times New Roman" w:hAnsi="Courier New" w:cs="Courier New"/>
          <w:b/>
          <w:sz w:val="24"/>
          <w:szCs w:val="24"/>
        </w:rPr>
        <w:t>TERCEIRA</w:t>
      </w:r>
      <w:r w:rsidRPr="00500351">
        <w:rPr>
          <w:rFonts w:ascii="Courier New" w:eastAsia="Times New Roman" w:hAnsi="Courier New" w:cs="Courier New"/>
          <w:b/>
          <w:sz w:val="24"/>
          <w:szCs w:val="24"/>
        </w:rPr>
        <w:t xml:space="preserve"> - DO PEDIDO DE REVISÃO OU CANCELAMENTO DOS PREÇOS: </w:t>
      </w:r>
    </w:p>
    <w:p w14:paraId="27C497AA"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3BFB09CF"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sidRPr="00500351">
        <w:rPr>
          <w:rFonts w:ascii="Courier New" w:eastAsia="Times New Roman" w:hAnsi="Courier New" w:cs="Courier New"/>
          <w:sz w:val="24"/>
          <w:szCs w:val="24"/>
        </w:rPr>
        <w:t xml:space="preserve">A solicitação </w:t>
      </w:r>
      <w:r>
        <w:rPr>
          <w:rFonts w:ascii="Courier New" w:eastAsia="Times New Roman" w:hAnsi="Courier New" w:cs="Courier New"/>
          <w:sz w:val="24"/>
          <w:szCs w:val="24"/>
        </w:rPr>
        <w:t>da contratada</w:t>
      </w:r>
      <w:r w:rsidRPr="00500351">
        <w:rPr>
          <w:rFonts w:ascii="Courier New" w:eastAsia="Times New Roman" w:hAnsi="Courier New" w:cs="Courier New"/>
          <w:sz w:val="24"/>
          <w:szCs w:val="24"/>
        </w:rPr>
        <w:t xml:space="preserve"> para cancelamento de preço registrado somente </w:t>
      </w:r>
      <w:r>
        <w:rPr>
          <w:rFonts w:ascii="Courier New" w:eastAsia="Times New Roman" w:hAnsi="Courier New" w:cs="Courier New"/>
          <w:sz w:val="24"/>
          <w:szCs w:val="24"/>
        </w:rPr>
        <w:t>a</w:t>
      </w:r>
      <w:r w:rsidRPr="00500351">
        <w:rPr>
          <w:rFonts w:ascii="Courier New" w:eastAsia="Times New Roman" w:hAnsi="Courier New" w:cs="Courier New"/>
          <w:sz w:val="24"/>
          <w:szCs w:val="24"/>
        </w:rPr>
        <w:t xml:space="preserve">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28B414C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1F8CFFB0"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segundo - </w:t>
      </w:r>
      <w:r w:rsidRPr="00500351">
        <w:rPr>
          <w:rFonts w:ascii="Courier New" w:eastAsia="Times New Roman" w:hAnsi="Courier New" w:cs="Courier New"/>
          <w:sz w:val="24"/>
          <w:szCs w:val="24"/>
        </w:rPr>
        <w:t>Na hipótese de alteração de preços de mercado, para mais ou para menos devidamente comprovadas, estes poderão ser revistos, visando ao restabelecimento da relação inicialmente pactuada.</w:t>
      </w:r>
    </w:p>
    <w:p w14:paraId="7F39D907"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6947D66E"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terceiro - </w:t>
      </w:r>
      <w:r w:rsidRPr="00500351">
        <w:rPr>
          <w:rFonts w:ascii="Courier New" w:eastAsia="Times New Roman" w:hAnsi="Courier New" w:cs="Courier New"/>
          <w:sz w:val="24"/>
          <w:szCs w:val="24"/>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3FA2197"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2DE7595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quarto - </w:t>
      </w:r>
      <w:r w:rsidRPr="00500351">
        <w:rPr>
          <w:rFonts w:ascii="Courier New" w:eastAsia="Times New Roman" w:hAnsi="Courier New" w:cs="Courier New"/>
          <w:sz w:val="24"/>
          <w:szCs w:val="24"/>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1F5B8DB7"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16586BE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quinto - </w:t>
      </w:r>
      <w:r w:rsidRPr="00500351">
        <w:rPr>
          <w:rFonts w:ascii="Courier New" w:eastAsia="Times New Roman" w:hAnsi="Courier New" w:cs="Courier New"/>
          <w:sz w:val="24"/>
          <w:szCs w:val="24"/>
        </w:rPr>
        <w:t>O órgão gerenciador deverá decidir sobre a revisão dos preços no prazo máximo de 07 (sete) dias úteis, salvo por motivo de força maior, devidamente justificado no processo.</w:t>
      </w:r>
    </w:p>
    <w:p w14:paraId="5930BFF5"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3E40EC9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sexto - </w:t>
      </w:r>
      <w:r w:rsidRPr="00500351">
        <w:rPr>
          <w:rFonts w:ascii="Courier New" w:eastAsia="Times New Roman" w:hAnsi="Courier New" w:cs="Courier New"/>
          <w:sz w:val="24"/>
          <w:szCs w:val="24"/>
        </w:rPr>
        <w:t xml:space="preserve">No reconhecimento do desequilíbrio econômico </w:t>
      </w:r>
      <w:r w:rsidRPr="00500351">
        <w:rPr>
          <w:rFonts w:ascii="Courier New" w:eastAsia="Times New Roman" w:hAnsi="Courier New" w:cs="Courier New"/>
          <w:sz w:val="24"/>
          <w:szCs w:val="24"/>
        </w:rPr>
        <w:lastRenderedPageBreak/>
        <w:t>financeiro do preço inicialmente estabelecido, o órgão gerenciador, se julgar conveniente, poderá optar pelo cancelamento do preço, liberando os fornecedores do compromisso assumido, sem aplicação de penalidades ou determinar a negociação.</w:t>
      </w:r>
    </w:p>
    <w:p w14:paraId="5BC0A3AF"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08545A14"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sétimo - </w:t>
      </w:r>
      <w:r w:rsidRPr="00500351">
        <w:rPr>
          <w:rFonts w:ascii="Courier New" w:eastAsia="Times New Roman"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27105B27"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3985AF40"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oitavo - </w:t>
      </w:r>
      <w:r w:rsidRPr="00500351">
        <w:rPr>
          <w:rFonts w:ascii="Courier New" w:eastAsia="Times New Roman"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58A0FA0C"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2A5895C"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a)</w:t>
      </w:r>
      <w:r w:rsidRPr="00500351">
        <w:rPr>
          <w:rFonts w:ascii="Courier New" w:eastAsia="Times New Roman" w:hAnsi="Courier New" w:cs="Courier New"/>
          <w:sz w:val="24"/>
          <w:szCs w:val="24"/>
        </w:rPr>
        <w:t xml:space="preserve"> Convocar o fornecedor primeiro classificado, visando estabelecer a negociação para redução de preços originalmente registrados e sua adequação ao praticado no mercado;</w:t>
      </w:r>
    </w:p>
    <w:p w14:paraId="13935096"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15874CE2"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w:t>
      </w:r>
      <w:r w:rsidRPr="00500351">
        <w:rPr>
          <w:rFonts w:ascii="Courier New" w:eastAsia="Times New Roman" w:hAnsi="Courier New" w:cs="Courier New"/>
          <w:sz w:val="24"/>
          <w:szCs w:val="24"/>
        </w:rPr>
        <w:t xml:space="preserve"> Frustrada a negociação, o fornecedor será liberado do compromisso assumido; e,</w:t>
      </w:r>
    </w:p>
    <w:p w14:paraId="029D2B09"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62889CD5"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c)</w:t>
      </w:r>
      <w:r w:rsidRPr="00500351">
        <w:rPr>
          <w:rFonts w:ascii="Courier New" w:eastAsia="Times New Roman" w:hAnsi="Courier New" w:cs="Courier New"/>
          <w:sz w:val="24"/>
          <w:szCs w:val="24"/>
        </w:rPr>
        <w:t xml:space="preserve"> Convocar os demais fornecedores registrados, na ordem de classificação, visando igual oportunidade de negociação.</w:t>
      </w:r>
    </w:p>
    <w:p w14:paraId="2DF589CC"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3FB42F9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nono - </w:t>
      </w:r>
      <w:r w:rsidRPr="00500351">
        <w:rPr>
          <w:rFonts w:ascii="Courier New" w:eastAsia="Times New Roman" w:hAnsi="Courier New" w:cs="Courier New"/>
          <w:sz w:val="24"/>
          <w:szCs w:val="24"/>
        </w:rPr>
        <w:t>Quando o preço registrado se torna</w:t>
      </w:r>
      <w:r>
        <w:rPr>
          <w:rFonts w:ascii="Courier New" w:eastAsia="Times New Roman" w:hAnsi="Courier New" w:cs="Courier New"/>
          <w:sz w:val="24"/>
          <w:szCs w:val="24"/>
        </w:rPr>
        <w:t>r</w:t>
      </w:r>
      <w:r w:rsidRPr="00500351">
        <w:rPr>
          <w:rFonts w:ascii="Courier New" w:eastAsia="Times New Roman" w:hAnsi="Courier New" w:cs="Courier New"/>
          <w:sz w:val="24"/>
          <w:szCs w:val="24"/>
        </w:rPr>
        <w:t xml:space="preserve">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7E92EE46"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65CBF0A2"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a)</w:t>
      </w:r>
      <w:r w:rsidRPr="00500351">
        <w:rPr>
          <w:rFonts w:ascii="Courier New" w:eastAsia="Times New Roman" w:hAnsi="Courier New" w:cs="Courier New"/>
          <w:sz w:val="24"/>
          <w:szCs w:val="24"/>
        </w:rPr>
        <w:t xml:space="preserve"> Estabelecer negociação com os classificados visando à manutenção dos preços inicialmente registrados;</w:t>
      </w:r>
    </w:p>
    <w:p w14:paraId="5BDB64C5"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0AB5C551"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w:t>
      </w:r>
      <w:r w:rsidRPr="00500351">
        <w:rPr>
          <w:rFonts w:ascii="Courier New" w:eastAsia="Times New Roman"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observadas as seguintes condições:</w:t>
      </w:r>
    </w:p>
    <w:p w14:paraId="7A5F6F8A"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3A470D66"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b.I.</w:t>
      </w:r>
      <w:r w:rsidRPr="00500351">
        <w:rPr>
          <w:rFonts w:ascii="Courier New" w:eastAsia="Times New Roman" w:hAnsi="Courier New" w:cs="Courier New"/>
          <w:sz w:val="24"/>
          <w:szCs w:val="24"/>
        </w:rPr>
        <w:t xml:space="preserve"> As propostas com os novos valores deverão constar em envelope lacrado, a ser entregue em data, local e horário, previamente, designados pelo órgão gerenciador;</w:t>
      </w:r>
    </w:p>
    <w:p w14:paraId="52D9DD17"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0B03AFCC"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b.II.</w:t>
      </w:r>
      <w:r w:rsidRPr="00500351">
        <w:rPr>
          <w:rFonts w:ascii="Courier New" w:eastAsia="Times New Roman" w:hAnsi="Courier New" w:cs="Courier New"/>
          <w:sz w:val="24"/>
          <w:szCs w:val="24"/>
        </w:rPr>
        <w:t xml:space="preserve"> O novo preço ofertado deverá manter equivalência entre o preço originalmente constante da proposta e o preço de mercado vigente à época da licitação, sendo registrado o de menor valor.</w:t>
      </w:r>
    </w:p>
    <w:p w14:paraId="277BE2ED"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56BD725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 </w:t>
      </w:r>
      <w:r w:rsidRPr="00500351">
        <w:rPr>
          <w:rFonts w:ascii="Courier New" w:eastAsia="Times New Roman" w:hAnsi="Courier New" w:cs="Courier New"/>
          <w:sz w:val="24"/>
          <w:szCs w:val="24"/>
        </w:rPr>
        <w:t xml:space="preserve">A fixação do novo preço pactuado deverá ser </w:t>
      </w:r>
      <w:r w:rsidRPr="00500351">
        <w:rPr>
          <w:rFonts w:ascii="Courier New" w:eastAsia="Times New Roman" w:hAnsi="Courier New" w:cs="Courier New"/>
          <w:sz w:val="24"/>
          <w:szCs w:val="24"/>
        </w:rPr>
        <w:lastRenderedPageBreak/>
        <w:t>consignada em apostila à ata de registro de preços, com as justificativas cabíveis, observada a anuência das partes.</w:t>
      </w:r>
    </w:p>
    <w:p w14:paraId="3CD76D8F"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2F92E28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décimo primeiro - </w:t>
      </w:r>
      <w:r w:rsidRPr="00500351">
        <w:rPr>
          <w:rFonts w:ascii="Courier New" w:eastAsia="Times New Roman" w:hAnsi="Courier New" w:cs="Courier New"/>
          <w:sz w:val="24"/>
          <w:szCs w:val="24"/>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31089415"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125B0F6" w14:textId="37F66FA6"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CLÁUSULA QU</w:t>
      </w:r>
      <w:r w:rsidR="00CC147B">
        <w:rPr>
          <w:rFonts w:ascii="Courier New" w:eastAsia="Times New Roman" w:hAnsi="Courier New" w:cs="Courier New"/>
          <w:b/>
          <w:sz w:val="24"/>
          <w:szCs w:val="24"/>
        </w:rPr>
        <w:t>AR</w:t>
      </w:r>
      <w:r w:rsidRPr="00500351">
        <w:rPr>
          <w:rFonts w:ascii="Courier New" w:eastAsia="Times New Roman" w:hAnsi="Courier New" w:cs="Courier New"/>
          <w:b/>
          <w:sz w:val="24"/>
          <w:szCs w:val="24"/>
        </w:rPr>
        <w:t>TA - EXCLUSÃO DA CONTRATADA DA ATA DE REGISTRO DE PREÇOS N</w:t>
      </w:r>
      <w:r>
        <w:rPr>
          <w:rFonts w:ascii="Courier New" w:eastAsia="Times New Roman" w:hAnsi="Courier New" w:cs="Courier New"/>
          <w:b/>
          <w:sz w:val="24"/>
          <w:szCs w:val="24"/>
        </w:rPr>
        <w:t>.</w:t>
      </w:r>
      <w:r w:rsidRPr="00500351">
        <w:rPr>
          <w:rFonts w:ascii="Courier New" w:eastAsia="Times New Roman" w:hAnsi="Courier New" w:cs="Courier New"/>
          <w:b/>
          <w:sz w:val="24"/>
          <w:szCs w:val="24"/>
        </w:rPr>
        <w:t xml:space="preserve">º </w:t>
      </w:r>
      <w:r>
        <w:rPr>
          <w:rFonts w:ascii="Courier New" w:eastAsia="Times New Roman" w:hAnsi="Courier New" w:cs="Courier New"/>
          <w:b/>
          <w:sz w:val="24"/>
          <w:szCs w:val="24"/>
        </w:rPr>
        <w:t>xx</w:t>
      </w:r>
      <w:r w:rsidRPr="00500351">
        <w:rPr>
          <w:rFonts w:ascii="Courier New" w:eastAsia="Times New Roman" w:hAnsi="Courier New" w:cs="Courier New"/>
          <w:b/>
          <w:sz w:val="24"/>
          <w:szCs w:val="24"/>
        </w:rPr>
        <w:t>/2021:</w:t>
      </w:r>
    </w:p>
    <w:p w14:paraId="0E02A436"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1662731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Pr>
          <w:rFonts w:ascii="Courier New" w:eastAsia="Times New Roman" w:hAnsi="Courier New" w:cs="Courier New"/>
          <w:sz w:val="24"/>
          <w:szCs w:val="24"/>
        </w:rPr>
        <w:t>A contratada</w:t>
      </w:r>
      <w:r w:rsidRPr="00500351">
        <w:rPr>
          <w:rFonts w:ascii="Courier New" w:eastAsia="Times New Roman" w:hAnsi="Courier New" w:cs="Courier New"/>
          <w:sz w:val="24"/>
          <w:szCs w:val="24"/>
        </w:rPr>
        <w:t xml:space="preserve"> poderá ser excluíd</w:t>
      </w:r>
      <w:r>
        <w:rPr>
          <w:rFonts w:ascii="Courier New" w:eastAsia="Times New Roman" w:hAnsi="Courier New" w:cs="Courier New"/>
          <w:sz w:val="24"/>
          <w:szCs w:val="24"/>
        </w:rPr>
        <w:t>a</w:t>
      </w:r>
      <w:r w:rsidRPr="00500351">
        <w:rPr>
          <w:rFonts w:ascii="Courier New" w:eastAsia="Times New Roman" w:hAnsi="Courier New" w:cs="Courier New"/>
          <w:sz w:val="24"/>
          <w:szCs w:val="24"/>
        </w:rPr>
        <w:t xml:space="preserve"> da ata nº </w:t>
      </w:r>
      <w:r>
        <w:rPr>
          <w:rFonts w:ascii="Courier New" w:eastAsia="Times New Roman" w:hAnsi="Courier New" w:cs="Courier New"/>
          <w:sz w:val="24"/>
          <w:szCs w:val="24"/>
        </w:rPr>
        <w:t>xx</w:t>
      </w:r>
      <w:r w:rsidRPr="00500351">
        <w:rPr>
          <w:rFonts w:ascii="Courier New" w:eastAsia="Times New Roman" w:hAnsi="Courier New" w:cs="Courier New"/>
          <w:sz w:val="24"/>
          <w:szCs w:val="24"/>
        </w:rPr>
        <w:t>/2021, com a consequente aplicação das penalidades previstas no edital, assegurado o contraditório e ampla defesa, nas seguintes hipóteses:</w:t>
      </w:r>
    </w:p>
    <w:p w14:paraId="59E66ADC"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779E5F86"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a)</w:t>
      </w:r>
      <w:r w:rsidRPr="00500351">
        <w:rPr>
          <w:rFonts w:ascii="Courier New" w:eastAsia="Times New Roman" w:hAnsi="Courier New" w:cs="Courier New"/>
          <w:sz w:val="24"/>
          <w:szCs w:val="24"/>
        </w:rPr>
        <w:t xml:space="preserve"> Quando não cumprir as obrigações constantes na ata;</w:t>
      </w:r>
    </w:p>
    <w:p w14:paraId="11C37D36"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13A738E4"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w:t>
      </w:r>
      <w:r w:rsidRPr="00500351">
        <w:rPr>
          <w:rFonts w:ascii="Courier New" w:eastAsia="Times New Roman" w:hAnsi="Courier New" w:cs="Courier New"/>
          <w:sz w:val="24"/>
          <w:szCs w:val="24"/>
        </w:rPr>
        <w:t xml:space="preserve"> Quando não realizar a entrega do item no prazo estabelecido, sem justificativa aceitável;</w:t>
      </w:r>
    </w:p>
    <w:p w14:paraId="113E461E"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1D14A4B9"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c)</w:t>
      </w:r>
      <w:r w:rsidRPr="00500351">
        <w:rPr>
          <w:rFonts w:ascii="Courier New" w:eastAsia="Times New Roman" w:hAnsi="Courier New" w:cs="Courier New"/>
          <w:sz w:val="24"/>
          <w:szCs w:val="24"/>
        </w:rPr>
        <w:t xml:space="preserve"> Quando, solicitado o reequilíbrio econômico-financeiro pela Administração, não aceitar reduzir o seu preço registrado, e esse se tornar superior ao praticado no mercado;</w:t>
      </w:r>
    </w:p>
    <w:p w14:paraId="3C000D0C"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690155E8"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d)</w:t>
      </w:r>
      <w:r w:rsidRPr="00500351">
        <w:rPr>
          <w:rFonts w:ascii="Courier New" w:eastAsia="Times New Roman" w:hAnsi="Courier New" w:cs="Courier New"/>
          <w:sz w:val="24"/>
          <w:szCs w:val="24"/>
        </w:rPr>
        <w:t xml:space="preserve"> Quando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49893C"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6722A879"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segundo - </w:t>
      </w:r>
      <w:r w:rsidRPr="00500351">
        <w:rPr>
          <w:rFonts w:ascii="Courier New" w:eastAsia="Times New Roman"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37A61687"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79BB1A72"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terceiro - </w:t>
      </w:r>
      <w:r w:rsidRPr="00500351">
        <w:rPr>
          <w:rFonts w:ascii="Courier New" w:eastAsia="Times New Roman" w:hAnsi="Courier New" w:cs="Courier New"/>
          <w:sz w:val="24"/>
          <w:szCs w:val="24"/>
        </w:rPr>
        <w:t xml:space="preserve">No caso de se tornar desconhecido o endereço </w:t>
      </w:r>
      <w:r>
        <w:rPr>
          <w:rFonts w:ascii="Courier New" w:eastAsia="Times New Roman" w:hAnsi="Courier New" w:cs="Courier New"/>
          <w:sz w:val="24"/>
          <w:szCs w:val="24"/>
        </w:rPr>
        <w:t>da contratada</w:t>
      </w:r>
      <w:r w:rsidRPr="00500351">
        <w:rPr>
          <w:rFonts w:ascii="Courier New" w:eastAsia="Times New Roman" w:hAnsi="Courier New" w:cs="Courier New"/>
          <w:sz w:val="24"/>
          <w:szCs w:val="24"/>
        </w:rPr>
        <w:t xml:space="preserve">, as comunicações necessárias serão feitas por publicação na imprensa oficial, considerando-se, assim, para todos os efeitos, excluído </w:t>
      </w:r>
      <w:r>
        <w:rPr>
          <w:rFonts w:ascii="Courier New" w:eastAsia="Times New Roman" w:hAnsi="Courier New" w:cs="Courier New"/>
          <w:sz w:val="24"/>
          <w:szCs w:val="24"/>
        </w:rPr>
        <w:t>a contratada</w:t>
      </w:r>
      <w:r w:rsidRPr="00500351">
        <w:rPr>
          <w:rFonts w:ascii="Courier New" w:eastAsia="Times New Roman" w:hAnsi="Courier New" w:cs="Courier New"/>
          <w:sz w:val="24"/>
          <w:szCs w:val="24"/>
        </w:rPr>
        <w:t xml:space="preserve"> da ata de registro de preços.</w:t>
      </w:r>
    </w:p>
    <w:p w14:paraId="19F28CB7"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090D015B" w14:textId="38C1B6D4"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 xml:space="preserve">CLÁUSULA </w:t>
      </w:r>
      <w:r w:rsidR="00CC147B">
        <w:rPr>
          <w:rFonts w:ascii="Courier New" w:eastAsia="Times New Roman" w:hAnsi="Courier New" w:cs="Courier New"/>
          <w:b/>
          <w:sz w:val="24"/>
          <w:szCs w:val="24"/>
        </w:rPr>
        <w:t>QUIN</w:t>
      </w:r>
      <w:r w:rsidRPr="00500351">
        <w:rPr>
          <w:rFonts w:ascii="Courier New" w:eastAsia="Times New Roman" w:hAnsi="Courier New" w:cs="Courier New"/>
          <w:b/>
          <w:sz w:val="24"/>
          <w:szCs w:val="24"/>
        </w:rPr>
        <w:t>TA - DAS SANÇÕES ADMINISTRATIVAS:</w:t>
      </w:r>
    </w:p>
    <w:p w14:paraId="52F9AE5D"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4FA3095D"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sidRPr="00500351">
        <w:rPr>
          <w:rFonts w:ascii="Courier New" w:eastAsia="Times New Roman" w:hAnsi="Courier New" w:cs="Courier New"/>
          <w:sz w:val="24"/>
          <w:szCs w:val="24"/>
        </w:rPr>
        <w:t>Apenas poderão ser aplicadas as sanções administrativas no caso de inadimplemento contratual ou inadimplemento da ordem de compra/nota de empenho:</w:t>
      </w:r>
    </w:p>
    <w:p w14:paraId="3CAB1DFC"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0BAA274A"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lastRenderedPageBreak/>
        <w:t xml:space="preserve">a) </w:t>
      </w:r>
      <w:r w:rsidRPr="00500351">
        <w:rPr>
          <w:rFonts w:ascii="Courier New" w:eastAsia="Times New Roman" w:hAnsi="Courier New" w:cs="Courier New"/>
          <w:sz w:val="24"/>
          <w:szCs w:val="24"/>
        </w:rPr>
        <w:t xml:space="preserve">A CONTRATADA ficará sujeita a multa de até 20% (vinte por cento), sobre o valor total adjudicado no caso de </w:t>
      </w:r>
      <w:r w:rsidRPr="00500351">
        <w:rPr>
          <w:rFonts w:ascii="Courier New" w:eastAsia="Times New Roman" w:hAnsi="Courier New" w:cs="Courier New"/>
          <w:b/>
          <w:sz w:val="24"/>
          <w:szCs w:val="24"/>
        </w:rPr>
        <w:t>apresentação de documento ou declaração falsa</w:t>
      </w:r>
      <w:r w:rsidRPr="00500351">
        <w:rPr>
          <w:rFonts w:ascii="Courier New" w:eastAsia="Times New Roman" w:hAnsi="Courier New" w:cs="Courier New"/>
          <w:sz w:val="24"/>
          <w:szCs w:val="24"/>
        </w:rPr>
        <w:t xml:space="preserve"> para fins de habilitação no presente processo licitatório. No presente caso, a contratação será rescindida e será aplicada a penalidade de </w:t>
      </w:r>
      <w:r w:rsidRPr="00500351">
        <w:rPr>
          <w:rFonts w:ascii="Courier New" w:eastAsia="Times New Roman" w:hAnsi="Courier New" w:cs="Courier New"/>
          <w:sz w:val="24"/>
          <w:szCs w:val="24"/>
          <w:shd w:val="clear" w:color="auto" w:fill="FFFFFF"/>
        </w:rPr>
        <w:t>declaração de inidoneidade para licitar ou contratar com a Administração Pública, por prazo de 03 (três) anos</w:t>
      </w:r>
      <w:r w:rsidRPr="00500351">
        <w:rPr>
          <w:rFonts w:ascii="Courier New" w:eastAsia="Times New Roman" w:hAnsi="Courier New" w:cs="Courier New"/>
          <w:sz w:val="24"/>
          <w:szCs w:val="24"/>
        </w:rPr>
        <w:t>;</w:t>
      </w:r>
    </w:p>
    <w:p w14:paraId="19B1F416"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5AEDBE4A"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b) </w:t>
      </w:r>
      <w:r w:rsidRPr="00500351">
        <w:rPr>
          <w:rFonts w:ascii="Courier New" w:eastAsia="Times New Roman" w:hAnsi="Courier New" w:cs="Courier New"/>
          <w:sz w:val="24"/>
          <w:szCs w:val="24"/>
        </w:rPr>
        <w:t xml:space="preserve">A recusa pelo </w:t>
      </w:r>
      <w:r>
        <w:rPr>
          <w:rFonts w:ascii="Courier New" w:eastAsia="Times New Roman" w:hAnsi="Courier New" w:cs="Courier New"/>
          <w:sz w:val="24"/>
          <w:szCs w:val="24"/>
        </w:rPr>
        <w:t>contratada</w:t>
      </w:r>
      <w:r w:rsidRPr="00500351">
        <w:rPr>
          <w:rFonts w:ascii="Courier New" w:eastAsia="Times New Roman" w:hAnsi="Courier New" w:cs="Courier New"/>
          <w:sz w:val="24"/>
          <w:szCs w:val="24"/>
        </w:rPr>
        <w:t xml:space="preserve"> em atender ao objeto adjudicado acarretará a multa de </w:t>
      </w:r>
      <w:r w:rsidRPr="00500351">
        <w:rPr>
          <w:rFonts w:ascii="Courier New" w:eastAsia="Times New Roman" w:hAnsi="Courier New" w:cs="Courier New"/>
          <w:color w:val="000000"/>
          <w:sz w:val="24"/>
          <w:szCs w:val="24"/>
        </w:rPr>
        <w:t xml:space="preserve">20% (vinte por cento) </w:t>
      </w:r>
      <w:r w:rsidRPr="00500351">
        <w:rPr>
          <w:rFonts w:ascii="Courier New" w:eastAsia="Times New Roman" w:hAnsi="Courier New" w:cs="Courier New"/>
          <w:sz w:val="24"/>
          <w:szCs w:val="24"/>
        </w:rPr>
        <w:t xml:space="preserve">sobre o valor </w:t>
      </w:r>
      <w:r w:rsidRPr="00500351">
        <w:rPr>
          <w:rFonts w:ascii="Courier New" w:eastAsia="Times New Roman" w:hAnsi="Courier New" w:cs="Courier New"/>
          <w:b/>
          <w:sz w:val="24"/>
          <w:szCs w:val="24"/>
        </w:rPr>
        <w:t>da ordem de compra/nota de empenho</w:t>
      </w:r>
      <w:r w:rsidRPr="00500351">
        <w:rPr>
          <w:rFonts w:ascii="Courier New" w:eastAsia="Times New Roman" w:hAnsi="Courier New" w:cs="Courier New"/>
          <w:sz w:val="24"/>
          <w:szCs w:val="24"/>
        </w:rPr>
        <w:t>;</w:t>
      </w:r>
    </w:p>
    <w:p w14:paraId="6DAA15F7"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311992F4"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c) </w:t>
      </w:r>
      <w:r w:rsidRPr="00500351">
        <w:rPr>
          <w:rFonts w:ascii="Courier New" w:eastAsia="Times New Roman" w:hAnsi="Courier New" w:cs="Courier New"/>
          <w:sz w:val="24"/>
          <w:szCs w:val="24"/>
        </w:rPr>
        <w:t xml:space="preserve">O </w:t>
      </w:r>
      <w:r w:rsidRPr="00500351">
        <w:rPr>
          <w:rFonts w:ascii="Courier New" w:eastAsia="Times New Roman" w:hAnsi="Courier New" w:cs="Courier New"/>
          <w:b/>
          <w:sz w:val="24"/>
          <w:szCs w:val="24"/>
        </w:rPr>
        <w:t xml:space="preserve">atraso </w:t>
      </w:r>
      <w:r w:rsidRPr="00500351">
        <w:rPr>
          <w:rFonts w:ascii="Courier New" w:eastAsia="Times New Roman" w:hAnsi="Courier New" w:cs="Courier New"/>
          <w:sz w:val="24"/>
          <w:szCs w:val="24"/>
        </w:rPr>
        <w:t xml:space="preserve">que exceder ao prazo fixado para entrega, acarretará a multa de 2,0% (dois por cento), por dia de atraso, limitado a </w:t>
      </w:r>
      <w:r w:rsidRPr="00500351">
        <w:rPr>
          <w:rFonts w:ascii="Courier New" w:eastAsia="Times New Roman" w:hAnsi="Courier New" w:cs="Courier New"/>
          <w:color w:val="000000"/>
          <w:sz w:val="24"/>
          <w:szCs w:val="24"/>
        </w:rPr>
        <w:t>20% (vinte por cento)</w:t>
      </w:r>
      <w:r w:rsidRPr="00500351">
        <w:rPr>
          <w:rFonts w:ascii="Courier New" w:eastAsia="Times New Roman" w:hAnsi="Courier New" w:cs="Courier New"/>
          <w:sz w:val="24"/>
          <w:szCs w:val="24"/>
        </w:rPr>
        <w:t xml:space="preserve">, sobre o valor total </w:t>
      </w:r>
      <w:r w:rsidRPr="00500351">
        <w:rPr>
          <w:rFonts w:ascii="Courier New" w:eastAsia="Times New Roman" w:hAnsi="Courier New" w:cs="Courier New"/>
          <w:b/>
          <w:sz w:val="24"/>
          <w:szCs w:val="24"/>
        </w:rPr>
        <w:t>da ordem de compra/nota de empenho</w:t>
      </w:r>
      <w:r w:rsidRPr="00500351">
        <w:rPr>
          <w:rFonts w:ascii="Courier New" w:eastAsia="Times New Roman" w:hAnsi="Courier New" w:cs="Courier New"/>
          <w:sz w:val="24"/>
          <w:szCs w:val="24"/>
        </w:rPr>
        <w:t>. No caso de reincidência, será considerada inexecução do contrato administrativo;</w:t>
      </w:r>
    </w:p>
    <w:p w14:paraId="3D27559C"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p>
    <w:p w14:paraId="290C19A4"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d) </w:t>
      </w:r>
      <w:r w:rsidRPr="00500351">
        <w:rPr>
          <w:rFonts w:ascii="Courier New" w:eastAsia="Times New Roman" w:hAnsi="Courier New" w:cs="Courier New"/>
          <w:sz w:val="24"/>
          <w:szCs w:val="24"/>
        </w:rPr>
        <w:t xml:space="preserve">A </w:t>
      </w:r>
      <w:r w:rsidRPr="00500351">
        <w:rPr>
          <w:rFonts w:ascii="Courier New" w:eastAsia="Times New Roman" w:hAnsi="Courier New" w:cs="Courier New"/>
          <w:b/>
          <w:sz w:val="24"/>
          <w:szCs w:val="24"/>
        </w:rPr>
        <w:t>inexecução do contrato administrativo ou da ordem de compra/nota de empenho</w:t>
      </w:r>
      <w:r w:rsidRPr="00500351">
        <w:rPr>
          <w:rFonts w:ascii="Courier New" w:eastAsia="Times New Roman" w:hAnsi="Courier New" w:cs="Courier New"/>
          <w:sz w:val="24"/>
          <w:szCs w:val="24"/>
        </w:rPr>
        <w:t xml:space="preserve">, acarretará a multa de </w:t>
      </w:r>
      <w:r w:rsidRPr="00500351">
        <w:rPr>
          <w:rFonts w:ascii="Courier New" w:eastAsia="Times New Roman" w:hAnsi="Courier New" w:cs="Courier New"/>
          <w:color w:val="000000"/>
          <w:sz w:val="24"/>
          <w:szCs w:val="24"/>
        </w:rPr>
        <w:t xml:space="preserve">20% (vinte por cento) </w:t>
      </w:r>
      <w:r w:rsidRPr="00500351">
        <w:rPr>
          <w:rFonts w:ascii="Courier New" w:eastAsia="Times New Roman" w:hAnsi="Courier New" w:cs="Courier New"/>
          <w:sz w:val="24"/>
          <w:szCs w:val="24"/>
        </w:rPr>
        <w:t xml:space="preserve">sobre o valor total </w:t>
      </w:r>
      <w:r w:rsidRPr="00500351">
        <w:rPr>
          <w:rFonts w:ascii="Courier New" w:eastAsia="Times New Roman" w:hAnsi="Courier New" w:cs="Courier New"/>
          <w:b/>
          <w:sz w:val="24"/>
          <w:szCs w:val="24"/>
        </w:rPr>
        <w:t>adjudicado</w:t>
      </w:r>
      <w:r w:rsidRPr="00500351">
        <w:rPr>
          <w:rFonts w:ascii="Courier New" w:eastAsia="Times New Roman" w:hAnsi="Courier New" w:cs="Courier New"/>
          <w:sz w:val="24"/>
          <w:szCs w:val="24"/>
        </w:rPr>
        <w:t xml:space="preserve">, </w:t>
      </w:r>
      <w:r w:rsidRPr="00500351">
        <w:rPr>
          <w:rFonts w:ascii="Courier New" w:eastAsia="Times New Roman" w:hAnsi="Courier New" w:cs="Courier New"/>
          <w:color w:val="000000"/>
          <w:sz w:val="24"/>
          <w:szCs w:val="24"/>
        </w:rPr>
        <w:t>cumulada com a pena de suspensão do direito de licitar e o impedimento de contratar com a Administração pelo prazo de 02 (dois) anos.</w:t>
      </w:r>
    </w:p>
    <w:p w14:paraId="5040657F"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51828676"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segundo - </w:t>
      </w:r>
      <w:r w:rsidRPr="00500351">
        <w:rPr>
          <w:rFonts w:ascii="Courier New" w:eastAsia="Times New Roman" w:hAnsi="Courier New" w:cs="Courier New"/>
          <w:sz w:val="24"/>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76D4818"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5673716C"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terceiro - </w:t>
      </w:r>
      <w:r w:rsidRPr="00500351">
        <w:rPr>
          <w:rFonts w:ascii="Courier New" w:eastAsia="Times New Roman" w:hAnsi="Courier New" w:cs="Courier New"/>
          <w:sz w:val="24"/>
          <w:szCs w:val="24"/>
        </w:rPr>
        <w:t>As penalidades serão registradas no cadastro do contratado, quando for o caso.</w:t>
      </w:r>
    </w:p>
    <w:p w14:paraId="25D3189F"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2E64642E"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quarto - </w:t>
      </w:r>
      <w:r w:rsidRPr="00500351">
        <w:rPr>
          <w:rFonts w:ascii="Courier New" w:eastAsia="Times New Roman" w:hAnsi="Courier New" w:cs="Courier New"/>
          <w:sz w:val="24"/>
          <w:szCs w:val="24"/>
        </w:rPr>
        <w:t>Nenhum pagamento será efetuado enquanto pendente de liquidação qualquer obrigação financeira que for imposta ao fornecedor em virtude de penalidade ou inadimplência contratual.</w:t>
      </w:r>
    </w:p>
    <w:p w14:paraId="5C63F91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025728DF"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quinto - </w:t>
      </w:r>
      <w:r w:rsidRPr="00500351">
        <w:rPr>
          <w:rFonts w:ascii="Courier New" w:eastAsia="Times New Roman" w:hAnsi="Courier New" w:cs="Courier New"/>
          <w:sz w:val="24"/>
          <w:szCs w:val="24"/>
        </w:rPr>
        <w:t xml:space="preserve">Após o andamento do devido procedimento administrativo para aplicação de penalidades, poderá haver compensação de valores, realizando o desconto das multas aplicadas no pagamento pendente da empresa penalizada. </w:t>
      </w:r>
    </w:p>
    <w:p w14:paraId="64C793C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577C3B6A" w14:textId="48731E4F"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CLÁUSULA S</w:t>
      </w:r>
      <w:r w:rsidR="00616113">
        <w:rPr>
          <w:rFonts w:ascii="Courier New" w:eastAsia="Times New Roman" w:hAnsi="Courier New" w:cs="Courier New"/>
          <w:b/>
          <w:sz w:val="24"/>
          <w:szCs w:val="24"/>
        </w:rPr>
        <w:t>EXT</w:t>
      </w:r>
      <w:r w:rsidRPr="00500351">
        <w:rPr>
          <w:rFonts w:ascii="Courier New" w:eastAsia="Times New Roman" w:hAnsi="Courier New" w:cs="Courier New"/>
          <w:b/>
          <w:sz w:val="24"/>
          <w:szCs w:val="24"/>
        </w:rPr>
        <w:t>A - DA FISCALIZAÇÃO:</w:t>
      </w:r>
    </w:p>
    <w:p w14:paraId="54003C5B"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281849A6"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sidRPr="00500351">
        <w:rPr>
          <w:rFonts w:ascii="Courier New" w:eastAsia="Times New Roman" w:hAnsi="Courier New" w:cs="Courier New"/>
          <w:sz w:val="24"/>
          <w:szCs w:val="24"/>
        </w:rPr>
        <w:t xml:space="preserve">Cabe ao órgão participante ou representante da Secretaria Municipal proceder à fiscalização rotineira dos itens recebidos, quanto </w:t>
      </w:r>
      <w:r>
        <w:rPr>
          <w:rFonts w:ascii="Courier New" w:eastAsia="Times New Roman" w:hAnsi="Courier New" w:cs="Courier New"/>
          <w:sz w:val="24"/>
          <w:szCs w:val="24"/>
        </w:rPr>
        <w:t>a</w:t>
      </w:r>
      <w:r w:rsidRPr="00500351">
        <w:rPr>
          <w:rFonts w:ascii="Courier New" w:eastAsia="Times New Roman" w:hAnsi="Courier New" w:cs="Courier New"/>
          <w:sz w:val="24"/>
          <w:szCs w:val="24"/>
        </w:rPr>
        <w:t xml:space="preserve"> quantidade, qualidade</w:t>
      </w:r>
      <w:r>
        <w:rPr>
          <w:rFonts w:ascii="Courier New" w:eastAsia="Times New Roman" w:hAnsi="Courier New" w:cs="Courier New"/>
          <w:sz w:val="24"/>
          <w:szCs w:val="24"/>
        </w:rPr>
        <w:t xml:space="preserve"> e</w:t>
      </w:r>
      <w:r w:rsidRPr="00500351">
        <w:rPr>
          <w:rFonts w:ascii="Courier New" w:eastAsia="Times New Roman" w:hAnsi="Courier New" w:cs="Courier New"/>
          <w:sz w:val="24"/>
          <w:szCs w:val="24"/>
        </w:rPr>
        <w:t xml:space="preserve"> compatibili</w:t>
      </w:r>
      <w:r w:rsidRPr="00500351">
        <w:rPr>
          <w:rFonts w:ascii="Courier New" w:eastAsia="Times New Roman" w:hAnsi="Courier New" w:cs="Courier New"/>
          <w:sz w:val="24"/>
          <w:szCs w:val="24"/>
        </w:rPr>
        <w:lastRenderedPageBreak/>
        <w:t>dade com as características ofertadas na proposta e demais especificações.</w:t>
      </w:r>
    </w:p>
    <w:p w14:paraId="46CE2FEF"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6F11BA5D" w14:textId="76661C1D"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Parágrafo segundo -</w:t>
      </w:r>
      <w:r w:rsidRPr="00500351">
        <w:rPr>
          <w:rFonts w:ascii="Courier New" w:eastAsia="Times New Roman" w:hAnsi="Courier New" w:cs="Courier New"/>
          <w:sz w:val="24"/>
          <w:szCs w:val="24"/>
        </w:rPr>
        <w:t xml:space="preserve"> Os fiscais do órgão participante ou da Secretaria Municipal estão investidos do direito de recusar, em parte ou totalmente, o </w:t>
      </w:r>
      <w:r w:rsidR="00616113">
        <w:rPr>
          <w:rFonts w:ascii="Courier New" w:eastAsia="Times New Roman" w:hAnsi="Courier New" w:cs="Courier New"/>
          <w:sz w:val="24"/>
          <w:szCs w:val="24"/>
        </w:rPr>
        <w:t>produto</w:t>
      </w:r>
      <w:r w:rsidRPr="00500351">
        <w:rPr>
          <w:rFonts w:ascii="Courier New" w:eastAsia="Times New Roman" w:hAnsi="Courier New" w:cs="Courier New"/>
          <w:sz w:val="24"/>
          <w:szCs w:val="24"/>
        </w:rPr>
        <w:t xml:space="preserve"> que não satisfaça as especificações estabelecidas ou que estejam sendo entregue fora dos dias e horários preestabelecidos.</w:t>
      </w:r>
    </w:p>
    <w:p w14:paraId="16277A1F"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0384C65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Parágrafo terceiro -</w:t>
      </w:r>
      <w:r w:rsidRPr="00500351">
        <w:rPr>
          <w:rFonts w:ascii="Courier New" w:eastAsia="Times New Roman" w:hAnsi="Courier New" w:cs="Courier New"/>
          <w:sz w:val="24"/>
          <w:szCs w:val="24"/>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7B8B6BE"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24475C09" w14:textId="29EA411D"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bCs/>
          <w:sz w:val="24"/>
          <w:szCs w:val="24"/>
        </w:rPr>
        <w:t xml:space="preserve">Parágrafo quarto </w:t>
      </w:r>
      <w:r w:rsidRPr="00500351">
        <w:rPr>
          <w:rFonts w:ascii="Courier New" w:eastAsia="Times New Roman" w:hAnsi="Courier New" w:cs="Courier New"/>
          <w:sz w:val="24"/>
          <w:szCs w:val="24"/>
        </w:rPr>
        <w:t xml:space="preserve">- </w:t>
      </w:r>
      <w:r w:rsidRPr="00500351">
        <w:rPr>
          <w:rFonts w:ascii="Courier New" w:hAnsi="Courier New" w:cs="Courier New"/>
          <w:sz w:val="24"/>
          <w:szCs w:val="24"/>
        </w:rPr>
        <w:t xml:space="preserve">O contratante exercerá ampla, irrestrita e permanente fiscalização sobre a execução do presente contrato, através </w:t>
      </w:r>
      <w:r>
        <w:rPr>
          <w:rFonts w:ascii="Courier New" w:hAnsi="Courier New" w:cs="Courier New"/>
          <w:sz w:val="24"/>
          <w:szCs w:val="24"/>
        </w:rPr>
        <w:t>d</w:t>
      </w:r>
      <w:r w:rsidR="00616113">
        <w:rPr>
          <w:rFonts w:ascii="Courier New" w:hAnsi="Courier New" w:cs="Courier New"/>
          <w:sz w:val="24"/>
          <w:szCs w:val="24"/>
        </w:rPr>
        <w:t>o</w:t>
      </w:r>
      <w:r w:rsidRPr="00500351">
        <w:rPr>
          <w:rFonts w:ascii="Courier New" w:hAnsi="Courier New" w:cs="Courier New"/>
          <w:sz w:val="24"/>
          <w:szCs w:val="24"/>
        </w:rPr>
        <w:t xml:space="preserve"> Servidor </w:t>
      </w:r>
      <w:r>
        <w:rPr>
          <w:rFonts w:ascii="Courier New" w:hAnsi="Courier New" w:cs="Courier New"/>
          <w:sz w:val="24"/>
          <w:szCs w:val="24"/>
        </w:rPr>
        <w:t>xxxxxxxxx</w:t>
      </w:r>
      <w:r w:rsidRPr="00500351">
        <w:rPr>
          <w:rFonts w:ascii="Courier New" w:hAnsi="Courier New" w:cs="Courier New"/>
          <w:sz w:val="24"/>
          <w:szCs w:val="24"/>
        </w:rPr>
        <w:t xml:space="preserve"> e a função de gestor com </w:t>
      </w:r>
      <w:r w:rsidR="00616113">
        <w:rPr>
          <w:rFonts w:ascii="Courier New" w:hAnsi="Courier New" w:cs="Courier New"/>
          <w:sz w:val="24"/>
          <w:szCs w:val="24"/>
        </w:rPr>
        <w:t>o</w:t>
      </w:r>
      <w:r w:rsidRPr="00500351">
        <w:rPr>
          <w:rFonts w:ascii="Courier New" w:hAnsi="Courier New" w:cs="Courier New"/>
          <w:sz w:val="24"/>
          <w:szCs w:val="24"/>
        </w:rPr>
        <w:t xml:space="preserve"> </w:t>
      </w:r>
      <w:r>
        <w:rPr>
          <w:rFonts w:ascii="Courier New" w:hAnsi="Courier New" w:cs="Courier New"/>
          <w:sz w:val="24"/>
          <w:szCs w:val="24"/>
        </w:rPr>
        <w:t>xxxxxxxxxxx</w:t>
      </w:r>
      <w:r w:rsidRPr="00500351">
        <w:rPr>
          <w:rFonts w:ascii="Courier New" w:hAnsi="Courier New" w:cs="Courier New"/>
          <w:sz w:val="24"/>
          <w:szCs w:val="24"/>
        </w:rPr>
        <w:t>.</w:t>
      </w:r>
    </w:p>
    <w:p w14:paraId="60A283E8"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55AB55CA"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quinto - </w:t>
      </w:r>
      <w:r w:rsidRPr="00500351">
        <w:rPr>
          <w:rFonts w:ascii="Courier New" w:eastAsia="Times New Roman" w:hAnsi="Courier New" w:cs="Courier New"/>
          <w:sz w:val="24"/>
          <w:szCs w:val="24"/>
        </w:rPr>
        <w:t xml:space="preserve">Ao órgão gerenciador competirá a publicação trimestral, na imprensa oficial, dos preços registrados pela Administração, em observância ao previsto no art. 15, § 2º, da Lei nº 8.666/1993. </w:t>
      </w:r>
    </w:p>
    <w:p w14:paraId="2906FF8D"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0C867D8C" w14:textId="7A6BD20C"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 xml:space="preserve">CLÁUSULA </w:t>
      </w:r>
      <w:r w:rsidR="00616113">
        <w:rPr>
          <w:rFonts w:ascii="Courier New" w:eastAsia="Times New Roman" w:hAnsi="Courier New" w:cs="Courier New"/>
          <w:b/>
          <w:sz w:val="24"/>
          <w:szCs w:val="24"/>
        </w:rPr>
        <w:t>SÉTIM</w:t>
      </w:r>
      <w:r w:rsidRPr="00500351">
        <w:rPr>
          <w:rFonts w:ascii="Courier New" w:eastAsia="Times New Roman" w:hAnsi="Courier New" w:cs="Courier New"/>
          <w:b/>
          <w:sz w:val="24"/>
          <w:szCs w:val="24"/>
        </w:rPr>
        <w:t>A - CASOS FORTUITOS OU DE FORÇA MAIOR:</w:t>
      </w:r>
    </w:p>
    <w:p w14:paraId="1E8B159D"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58C8F2E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primeiro - </w:t>
      </w:r>
      <w:r w:rsidRPr="00500351">
        <w:rPr>
          <w:rFonts w:ascii="Courier New" w:eastAsia="Times New Roman" w:hAnsi="Courier New" w:cs="Courier New"/>
          <w:sz w:val="24"/>
          <w:szCs w:val="24"/>
        </w:rPr>
        <w:t xml:space="preserve">Serão considerados casos fortuitos ou de força maior, para efeito de cancelamento da ata de registro de preços ou de não aplicação de sanções, os inadimplementos decorrentes das situações a seguir: </w:t>
      </w:r>
    </w:p>
    <w:p w14:paraId="301AD9EA" w14:textId="77777777" w:rsidR="00F2413B" w:rsidRPr="00500351" w:rsidRDefault="00F2413B" w:rsidP="00F2413B">
      <w:pPr>
        <w:widowControl w:val="0"/>
        <w:spacing w:after="0" w:line="240" w:lineRule="auto"/>
        <w:ind w:firstLine="709"/>
        <w:jc w:val="both"/>
        <w:rPr>
          <w:rFonts w:ascii="Courier New" w:eastAsia="Times New Roman" w:hAnsi="Courier New" w:cs="Courier New"/>
          <w:b/>
          <w:sz w:val="24"/>
          <w:szCs w:val="24"/>
        </w:rPr>
      </w:pPr>
    </w:p>
    <w:p w14:paraId="1126AB9F"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a)</w:t>
      </w:r>
      <w:r w:rsidRPr="00500351">
        <w:rPr>
          <w:rFonts w:ascii="Courier New" w:eastAsia="Times New Roman" w:hAnsi="Courier New" w:cs="Courier New"/>
          <w:sz w:val="24"/>
          <w:szCs w:val="24"/>
        </w:rPr>
        <w:t xml:space="preserve"> Greve geral; </w:t>
      </w:r>
    </w:p>
    <w:p w14:paraId="13929C6D" w14:textId="77777777" w:rsidR="00F2413B" w:rsidRPr="00500351" w:rsidRDefault="00F2413B" w:rsidP="00F2413B">
      <w:pPr>
        <w:widowControl w:val="0"/>
        <w:spacing w:after="0" w:line="240" w:lineRule="auto"/>
        <w:ind w:firstLine="709"/>
        <w:jc w:val="both"/>
        <w:rPr>
          <w:rFonts w:ascii="Courier New" w:eastAsia="Times New Roman" w:hAnsi="Courier New" w:cs="Courier New"/>
          <w:b/>
          <w:sz w:val="24"/>
          <w:szCs w:val="24"/>
        </w:rPr>
      </w:pPr>
    </w:p>
    <w:p w14:paraId="7A87B4C5"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b)</w:t>
      </w:r>
      <w:r w:rsidRPr="00500351">
        <w:rPr>
          <w:rFonts w:ascii="Courier New" w:eastAsia="Times New Roman" w:hAnsi="Courier New" w:cs="Courier New"/>
          <w:sz w:val="24"/>
          <w:szCs w:val="24"/>
        </w:rPr>
        <w:t xml:space="preserve"> Calamidade pública; </w:t>
      </w:r>
    </w:p>
    <w:p w14:paraId="432EEC17" w14:textId="77777777" w:rsidR="00F2413B" w:rsidRPr="00500351" w:rsidRDefault="00F2413B" w:rsidP="00F2413B">
      <w:pPr>
        <w:widowControl w:val="0"/>
        <w:spacing w:after="0" w:line="240" w:lineRule="auto"/>
        <w:ind w:firstLine="709"/>
        <w:jc w:val="both"/>
        <w:rPr>
          <w:rFonts w:ascii="Courier New" w:eastAsia="Times New Roman" w:hAnsi="Courier New" w:cs="Courier New"/>
          <w:b/>
          <w:sz w:val="24"/>
          <w:szCs w:val="24"/>
        </w:rPr>
      </w:pPr>
    </w:p>
    <w:p w14:paraId="7A241860"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c)</w:t>
      </w:r>
      <w:r w:rsidRPr="00500351">
        <w:rPr>
          <w:rFonts w:ascii="Courier New" w:eastAsia="Times New Roman" w:hAnsi="Courier New" w:cs="Courier New"/>
          <w:sz w:val="24"/>
          <w:szCs w:val="24"/>
        </w:rPr>
        <w:t xml:space="preserve"> Interrupção dos meios de transporte; </w:t>
      </w:r>
    </w:p>
    <w:p w14:paraId="55C81BE7" w14:textId="77777777" w:rsidR="00F2413B" w:rsidRPr="00500351" w:rsidRDefault="00F2413B" w:rsidP="00F2413B">
      <w:pPr>
        <w:widowControl w:val="0"/>
        <w:spacing w:after="0" w:line="240" w:lineRule="auto"/>
        <w:ind w:firstLine="709"/>
        <w:jc w:val="both"/>
        <w:rPr>
          <w:rFonts w:ascii="Courier New" w:eastAsia="Times New Roman" w:hAnsi="Courier New" w:cs="Courier New"/>
          <w:b/>
          <w:sz w:val="24"/>
          <w:szCs w:val="24"/>
        </w:rPr>
      </w:pPr>
    </w:p>
    <w:p w14:paraId="78E33EA9"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d)</w:t>
      </w:r>
      <w:r w:rsidRPr="00500351">
        <w:rPr>
          <w:rFonts w:ascii="Courier New" w:eastAsia="Times New Roman" w:hAnsi="Courier New" w:cs="Courier New"/>
          <w:sz w:val="24"/>
          <w:szCs w:val="24"/>
        </w:rPr>
        <w:t xml:space="preserve"> Condições meteorológicas excepcionalmente prejudiciais; </w:t>
      </w:r>
    </w:p>
    <w:p w14:paraId="40E7E01E" w14:textId="77777777" w:rsidR="00F2413B" w:rsidRPr="00500351" w:rsidRDefault="00F2413B" w:rsidP="00F2413B">
      <w:pPr>
        <w:widowControl w:val="0"/>
        <w:spacing w:after="0" w:line="240" w:lineRule="auto"/>
        <w:ind w:left="709"/>
        <w:jc w:val="both"/>
        <w:rPr>
          <w:rFonts w:ascii="Courier New" w:eastAsia="Times New Roman" w:hAnsi="Courier New" w:cs="Courier New"/>
          <w:b/>
          <w:sz w:val="24"/>
          <w:szCs w:val="24"/>
        </w:rPr>
      </w:pPr>
    </w:p>
    <w:p w14:paraId="1A8DA928" w14:textId="77777777" w:rsidR="00F2413B" w:rsidRPr="00500351" w:rsidRDefault="00F2413B" w:rsidP="00F2413B">
      <w:pPr>
        <w:widowControl w:val="0"/>
        <w:spacing w:after="0" w:line="240" w:lineRule="auto"/>
        <w:ind w:firstLine="709"/>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e)</w:t>
      </w:r>
      <w:r w:rsidRPr="00500351">
        <w:rPr>
          <w:rFonts w:ascii="Courier New" w:eastAsia="Times New Roman" w:hAnsi="Courier New" w:cs="Courier New"/>
          <w:sz w:val="24"/>
          <w:szCs w:val="24"/>
        </w:rPr>
        <w:t xml:space="preserve"> Outros casos que se enquadrem no parágrafo único do art. 393, do Código Civil Brasileiro (Lei nº 10.406/2002).</w:t>
      </w:r>
    </w:p>
    <w:p w14:paraId="479F173B"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3D4B1903"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segundo - </w:t>
      </w:r>
      <w:r w:rsidRPr="00500351">
        <w:rPr>
          <w:rFonts w:ascii="Courier New" w:eastAsia="Times New Roman" w:hAnsi="Courier New" w:cs="Courier New"/>
          <w:sz w:val="24"/>
          <w:szCs w:val="24"/>
        </w:rPr>
        <w:t>Os casos acima enumerados devem ser satisfatoriamente justificados pel</w:t>
      </w:r>
      <w:r>
        <w:rPr>
          <w:rFonts w:ascii="Courier New" w:eastAsia="Times New Roman" w:hAnsi="Courier New" w:cs="Courier New"/>
          <w:sz w:val="24"/>
          <w:szCs w:val="24"/>
        </w:rPr>
        <w:t>a contratante</w:t>
      </w:r>
      <w:r w:rsidRPr="00500351">
        <w:rPr>
          <w:rFonts w:ascii="Courier New" w:eastAsia="Times New Roman" w:hAnsi="Courier New" w:cs="Courier New"/>
          <w:sz w:val="24"/>
          <w:szCs w:val="24"/>
        </w:rPr>
        <w:t>.</w:t>
      </w:r>
    </w:p>
    <w:p w14:paraId="050B551F"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1ECD2F40" w14:textId="77777777" w:rsidR="00F2413B"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 xml:space="preserve">Parágrafo terceiro - </w:t>
      </w:r>
      <w:r w:rsidRPr="00500351">
        <w:rPr>
          <w:rFonts w:ascii="Courier New" w:eastAsia="Times New Roman" w:hAnsi="Courier New" w:cs="Courier New"/>
          <w:sz w:val="24"/>
          <w:szCs w:val="24"/>
        </w:rPr>
        <w:t xml:space="preserve">Sempre que ocorrerem as situações elencadas, o fato deverá ser comunicado ao órgão participante ou Secretaria Municipal, em até 24 (vinte e quatro) horas após a </w:t>
      </w:r>
      <w:r w:rsidRPr="00500351">
        <w:rPr>
          <w:rFonts w:ascii="Courier New" w:eastAsia="Times New Roman" w:hAnsi="Courier New" w:cs="Courier New"/>
          <w:sz w:val="24"/>
          <w:szCs w:val="24"/>
        </w:rPr>
        <w:lastRenderedPageBreak/>
        <w:t>ocorrência. Caso não seja cumprido este prazo, o início da ocorrência será considerado como tendo sido 24 (vinte e quatro) horas antes da data de solicitação de enquadramento da ocorrência como caso fortuito ou de força maior.</w:t>
      </w:r>
    </w:p>
    <w:p w14:paraId="409A6B70" w14:textId="77777777" w:rsidR="00F2413B" w:rsidRDefault="00F2413B" w:rsidP="00F2413B">
      <w:pPr>
        <w:widowControl w:val="0"/>
        <w:spacing w:after="0" w:line="240" w:lineRule="auto"/>
        <w:jc w:val="both"/>
        <w:rPr>
          <w:rFonts w:ascii="Courier New" w:eastAsia="Times New Roman" w:hAnsi="Courier New" w:cs="Courier New"/>
          <w:sz w:val="24"/>
          <w:szCs w:val="24"/>
        </w:rPr>
      </w:pPr>
    </w:p>
    <w:p w14:paraId="7F188292" w14:textId="1D0A9020" w:rsidR="00F2413B" w:rsidRDefault="00F2413B" w:rsidP="00F2413B">
      <w:pPr>
        <w:widowControl w:val="0"/>
        <w:spacing w:after="0" w:line="240" w:lineRule="auto"/>
        <w:jc w:val="both"/>
        <w:rPr>
          <w:rFonts w:ascii="Courier New" w:eastAsia="Times New Roman" w:hAnsi="Courier New" w:cs="Courier New"/>
          <w:sz w:val="24"/>
          <w:szCs w:val="24"/>
        </w:rPr>
      </w:pPr>
      <w:r w:rsidRPr="000139CB">
        <w:rPr>
          <w:rFonts w:ascii="Courier New" w:eastAsia="Times New Roman" w:hAnsi="Courier New" w:cs="Courier New"/>
          <w:b/>
          <w:bCs/>
          <w:sz w:val="24"/>
          <w:szCs w:val="24"/>
        </w:rPr>
        <w:t xml:space="preserve">CLÁUSULA </w:t>
      </w:r>
      <w:r w:rsidR="00616113">
        <w:rPr>
          <w:rFonts w:ascii="Courier New" w:eastAsia="Times New Roman" w:hAnsi="Courier New" w:cs="Courier New"/>
          <w:b/>
          <w:bCs/>
          <w:sz w:val="24"/>
          <w:szCs w:val="24"/>
        </w:rPr>
        <w:t>OITAV</w:t>
      </w:r>
      <w:r w:rsidRPr="000139CB">
        <w:rPr>
          <w:rFonts w:ascii="Courier New" w:eastAsia="Times New Roman" w:hAnsi="Courier New" w:cs="Courier New"/>
          <w:b/>
          <w:bCs/>
          <w:sz w:val="24"/>
          <w:szCs w:val="24"/>
        </w:rPr>
        <w:t>A</w:t>
      </w:r>
      <w:r w:rsidRPr="000139CB">
        <w:rPr>
          <w:rFonts w:ascii="Courier New" w:eastAsia="Times New Roman" w:hAnsi="Courier New" w:cs="Courier New"/>
          <w:sz w:val="24"/>
          <w:szCs w:val="24"/>
        </w:rPr>
        <w:t xml:space="preserve"> - </w:t>
      </w:r>
      <w:r w:rsidRPr="00FF24DD">
        <w:rPr>
          <w:rFonts w:ascii="Courier New" w:eastAsia="Times New Roman" w:hAnsi="Courier New" w:cs="Courier New"/>
          <w:sz w:val="24"/>
          <w:szCs w:val="24"/>
        </w:rPr>
        <w:t xml:space="preserve">As despesas decorrentes da </w:t>
      </w:r>
      <w:r>
        <w:rPr>
          <w:rFonts w:ascii="Courier New" w:eastAsia="Times New Roman" w:hAnsi="Courier New" w:cs="Courier New"/>
          <w:sz w:val="24"/>
          <w:szCs w:val="24"/>
        </w:rPr>
        <w:t xml:space="preserve">presente </w:t>
      </w:r>
      <w:r w:rsidRPr="00FF24DD">
        <w:rPr>
          <w:rFonts w:ascii="Courier New" w:eastAsia="Times New Roman" w:hAnsi="Courier New" w:cs="Courier New"/>
          <w:sz w:val="24"/>
          <w:szCs w:val="24"/>
        </w:rPr>
        <w:t xml:space="preserve">contratação correrão a cargo dos órgãos ou entidades </w:t>
      </w:r>
      <w:r>
        <w:rPr>
          <w:rFonts w:ascii="Courier New" w:eastAsia="Times New Roman" w:hAnsi="Courier New" w:cs="Courier New"/>
          <w:sz w:val="24"/>
          <w:szCs w:val="24"/>
        </w:rPr>
        <w:t>solicitantes</w:t>
      </w:r>
      <w:r w:rsidRPr="00FF24DD">
        <w:rPr>
          <w:rFonts w:ascii="Courier New" w:eastAsia="Times New Roman" w:hAnsi="Courier New" w:cs="Courier New"/>
          <w:sz w:val="24"/>
          <w:szCs w:val="24"/>
        </w:rPr>
        <w:t>, cujos programas de trabalho e elementos de despesas constarão nas respectivas notas de empenho, observada</w:t>
      </w:r>
      <w:r>
        <w:rPr>
          <w:rFonts w:ascii="Courier New" w:eastAsia="Times New Roman" w:hAnsi="Courier New" w:cs="Courier New"/>
          <w:sz w:val="24"/>
          <w:szCs w:val="24"/>
        </w:rPr>
        <w:t>s</w:t>
      </w:r>
      <w:r w:rsidRPr="00FF24DD">
        <w:rPr>
          <w:rFonts w:ascii="Courier New" w:eastAsia="Times New Roman" w:hAnsi="Courier New" w:cs="Courier New"/>
          <w:sz w:val="24"/>
          <w:szCs w:val="24"/>
        </w:rPr>
        <w:t xml:space="preserve"> as condições estabelecidas no edital e ao que dispõe o artigo 62, da Lei nº 8.666/93 e alterações.</w:t>
      </w:r>
    </w:p>
    <w:p w14:paraId="6A5627E7"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0645B558" w14:textId="6DE5D26D" w:rsidR="00F2413B" w:rsidRPr="00500351" w:rsidRDefault="00F2413B" w:rsidP="00F2413B">
      <w:pPr>
        <w:widowControl w:val="0"/>
        <w:spacing w:after="0" w:line="240" w:lineRule="auto"/>
        <w:jc w:val="both"/>
        <w:rPr>
          <w:rFonts w:ascii="Courier New" w:eastAsia="Times New Roman" w:hAnsi="Courier New" w:cs="Courier New"/>
          <w:b/>
          <w:sz w:val="24"/>
          <w:szCs w:val="24"/>
        </w:rPr>
      </w:pPr>
      <w:r w:rsidRPr="00500351">
        <w:rPr>
          <w:rFonts w:ascii="Courier New" w:eastAsia="Times New Roman" w:hAnsi="Courier New" w:cs="Courier New"/>
          <w:b/>
          <w:sz w:val="24"/>
          <w:szCs w:val="24"/>
        </w:rPr>
        <w:t xml:space="preserve">CLÁUSULA </w:t>
      </w:r>
      <w:r w:rsidR="00616113">
        <w:rPr>
          <w:rFonts w:ascii="Courier New" w:eastAsia="Times New Roman" w:hAnsi="Courier New" w:cs="Courier New"/>
          <w:b/>
          <w:sz w:val="24"/>
          <w:szCs w:val="24"/>
        </w:rPr>
        <w:t>NONA</w:t>
      </w:r>
      <w:r w:rsidRPr="00500351">
        <w:rPr>
          <w:rFonts w:ascii="Courier New" w:eastAsia="Times New Roman" w:hAnsi="Courier New" w:cs="Courier New"/>
          <w:b/>
          <w:sz w:val="24"/>
          <w:szCs w:val="24"/>
        </w:rPr>
        <w:t xml:space="preserve"> - FORO DE ELEIÇÃO:</w:t>
      </w:r>
    </w:p>
    <w:p w14:paraId="3B4A9E14" w14:textId="77777777" w:rsidR="00F2413B" w:rsidRPr="00500351" w:rsidRDefault="00F2413B" w:rsidP="00F2413B">
      <w:pPr>
        <w:widowControl w:val="0"/>
        <w:spacing w:after="0" w:line="240" w:lineRule="auto"/>
        <w:jc w:val="both"/>
        <w:rPr>
          <w:rFonts w:ascii="Courier New" w:eastAsia="Times New Roman" w:hAnsi="Courier New" w:cs="Courier New"/>
          <w:b/>
          <w:sz w:val="24"/>
          <w:szCs w:val="24"/>
        </w:rPr>
      </w:pPr>
    </w:p>
    <w:p w14:paraId="389F2614"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sz w:val="24"/>
          <w:szCs w:val="24"/>
        </w:rPr>
        <w:t>Parágrafo primeiro -</w:t>
      </w:r>
      <w:r w:rsidRPr="00500351">
        <w:rPr>
          <w:rFonts w:ascii="Courier New" w:eastAsia="Times New Roman" w:hAnsi="Courier New" w:cs="Courier New"/>
          <w:sz w:val="24"/>
          <w:szCs w:val="24"/>
        </w:rPr>
        <w:t xml:space="preserve"> Para a resolução de possíveis divergências entre as partes, oriundas d</w:t>
      </w:r>
      <w:r>
        <w:rPr>
          <w:rFonts w:ascii="Courier New" w:eastAsia="Times New Roman" w:hAnsi="Courier New" w:cs="Courier New"/>
          <w:sz w:val="24"/>
          <w:szCs w:val="24"/>
        </w:rPr>
        <w:t>o presente instrumento contratual</w:t>
      </w:r>
      <w:r w:rsidRPr="00500351">
        <w:rPr>
          <w:rFonts w:ascii="Courier New" w:eastAsia="Times New Roman" w:hAnsi="Courier New" w:cs="Courier New"/>
          <w:sz w:val="24"/>
          <w:szCs w:val="24"/>
        </w:rPr>
        <w:t>, fica eleito o Foro da Comarca de Lagoa Vermelha/RS.</w:t>
      </w:r>
    </w:p>
    <w:p w14:paraId="4C84ABAD"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p w14:paraId="18BAE098" w14:textId="77777777" w:rsidR="00F2413B" w:rsidRPr="00500351" w:rsidRDefault="00F2413B" w:rsidP="00F2413B">
      <w:pPr>
        <w:widowControl w:val="0"/>
        <w:spacing w:after="0" w:line="240" w:lineRule="auto"/>
        <w:jc w:val="both"/>
        <w:rPr>
          <w:rFonts w:ascii="Courier New" w:eastAsia="Times New Roman" w:hAnsi="Courier New" w:cs="Courier New"/>
          <w:i/>
          <w:sz w:val="24"/>
          <w:szCs w:val="24"/>
        </w:rPr>
      </w:pPr>
      <w:r w:rsidRPr="00500351">
        <w:rPr>
          <w:rFonts w:ascii="Courier New" w:eastAsia="Times New Roman" w:hAnsi="Courier New" w:cs="Courier New"/>
          <w:i/>
          <w:sz w:val="24"/>
          <w:szCs w:val="24"/>
        </w:rPr>
        <w:t>E, por assim haverem acordado, declaram as partes aceitarem todas as disposições estabelecidas no presente contrato que, lido e achado conforme, vai assinado pela Administração Municipal, representada pelo Prefeito Municipal, abaixo assinado, e pelo representante da empresa contratada.</w:t>
      </w:r>
    </w:p>
    <w:p w14:paraId="5446EB67"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sz w:val="24"/>
          <w:szCs w:val="24"/>
        </w:rPr>
        <w:tab/>
      </w:r>
      <w:r w:rsidRPr="00500351">
        <w:rPr>
          <w:rFonts w:ascii="Courier New" w:eastAsia="Times New Roman" w:hAnsi="Courier New" w:cs="Courier New"/>
          <w:sz w:val="24"/>
          <w:szCs w:val="24"/>
        </w:rPr>
        <w:tab/>
      </w:r>
      <w:r w:rsidRPr="00500351">
        <w:rPr>
          <w:rFonts w:ascii="Courier New" w:eastAsia="Times New Roman" w:hAnsi="Courier New" w:cs="Courier New"/>
          <w:sz w:val="24"/>
          <w:szCs w:val="24"/>
        </w:rPr>
        <w:tab/>
      </w:r>
    </w:p>
    <w:p w14:paraId="3FC1B37F" w14:textId="77777777" w:rsidR="00F2413B" w:rsidRPr="00500351" w:rsidRDefault="00F2413B" w:rsidP="00F2413B">
      <w:pPr>
        <w:widowControl w:val="0"/>
        <w:spacing w:after="0" w:line="240" w:lineRule="auto"/>
        <w:jc w:val="center"/>
        <w:rPr>
          <w:rFonts w:ascii="Courier New" w:eastAsia="Times New Roman" w:hAnsi="Courier New" w:cs="Courier New"/>
          <w:sz w:val="24"/>
          <w:szCs w:val="24"/>
        </w:rPr>
      </w:pPr>
      <w:r w:rsidRPr="00500351">
        <w:rPr>
          <w:rFonts w:ascii="Courier New" w:eastAsia="Times New Roman" w:hAnsi="Courier New" w:cs="Courier New"/>
          <w:sz w:val="24"/>
          <w:szCs w:val="24"/>
        </w:rPr>
        <w:t xml:space="preserve">Município de Ibiraiaras/RS, confeccionado em </w:t>
      </w:r>
      <w:r>
        <w:rPr>
          <w:rFonts w:ascii="Courier New" w:eastAsia="Times New Roman" w:hAnsi="Courier New" w:cs="Courier New"/>
          <w:sz w:val="24"/>
          <w:szCs w:val="24"/>
        </w:rPr>
        <w:t>xx</w:t>
      </w:r>
      <w:r w:rsidRPr="00500351">
        <w:rPr>
          <w:rFonts w:ascii="Courier New" w:eastAsia="Times New Roman" w:hAnsi="Courier New" w:cs="Courier New"/>
          <w:sz w:val="24"/>
          <w:szCs w:val="24"/>
        </w:rPr>
        <w:t xml:space="preserve"> de </w:t>
      </w:r>
      <w:r>
        <w:rPr>
          <w:rFonts w:ascii="Courier New" w:eastAsia="Times New Roman" w:hAnsi="Courier New" w:cs="Courier New"/>
          <w:sz w:val="24"/>
          <w:szCs w:val="24"/>
        </w:rPr>
        <w:t xml:space="preserve">xxxxxx </w:t>
      </w:r>
      <w:r w:rsidRPr="00500351">
        <w:rPr>
          <w:rFonts w:ascii="Courier New" w:eastAsia="Times New Roman" w:hAnsi="Courier New" w:cs="Courier New"/>
          <w:sz w:val="24"/>
          <w:szCs w:val="24"/>
        </w:rPr>
        <w:t>de 2021.</w:t>
      </w:r>
    </w:p>
    <w:p w14:paraId="050FEA41" w14:textId="77777777" w:rsidR="00F2413B" w:rsidRPr="00500351" w:rsidRDefault="00F2413B" w:rsidP="00F2413B">
      <w:pPr>
        <w:widowControl w:val="0"/>
        <w:spacing w:after="0" w:line="240" w:lineRule="auto"/>
        <w:jc w:val="both"/>
        <w:rPr>
          <w:rFonts w:ascii="Courier New" w:eastAsia="Times New Roman" w:hAnsi="Courier New" w:cs="Courier New"/>
          <w:sz w:val="24"/>
          <w:szCs w:val="24"/>
        </w:rPr>
      </w:pPr>
    </w:p>
    <w:tbl>
      <w:tblPr>
        <w:tblW w:w="0" w:type="auto"/>
        <w:tblLook w:val="04A0" w:firstRow="1" w:lastRow="0" w:firstColumn="1" w:lastColumn="0" w:noHBand="0" w:noVBand="1"/>
      </w:tblPr>
      <w:tblGrid>
        <w:gridCol w:w="4540"/>
        <w:gridCol w:w="4531"/>
      </w:tblGrid>
      <w:tr w:rsidR="00F2413B" w:rsidRPr="00500351" w14:paraId="2F0FF3C0" w14:textId="77777777" w:rsidTr="00F37858">
        <w:trPr>
          <w:trHeight w:val="1800"/>
        </w:trPr>
        <w:tc>
          <w:tcPr>
            <w:tcW w:w="4540" w:type="dxa"/>
          </w:tcPr>
          <w:p w14:paraId="4E9A6E4B" w14:textId="77777777" w:rsidR="00F2413B" w:rsidRPr="00500351" w:rsidRDefault="00F2413B" w:rsidP="00F37858">
            <w:pPr>
              <w:widowControl w:val="0"/>
              <w:pBdr>
                <w:bottom w:val="single" w:sz="12" w:space="1" w:color="auto"/>
              </w:pBdr>
              <w:tabs>
                <w:tab w:val="left" w:pos="2268"/>
              </w:tabs>
              <w:spacing w:line="240" w:lineRule="auto"/>
              <w:contextualSpacing/>
              <w:jc w:val="both"/>
              <w:rPr>
                <w:rFonts w:ascii="Courier New" w:eastAsia="Times New Roman" w:hAnsi="Courier New" w:cs="Courier New"/>
                <w:sz w:val="24"/>
                <w:szCs w:val="24"/>
                <w:lang w:eastAsia="ar-SA"/>
              </w:rPr>
            </w:pPr>
          </w:p>
          <w:p w14:paraId="1586134F" w14:textId="77777777" w:rsidR="00F2413B" w:rsidRPr="00500351" w:rsidRDefault="00F2413B" w:rsidP="00F37858">
            <w:pPr>
              <w:widowControl w:val="0"/>
              <w:pBdr>
                <w:bottom w:val="single" w:sz="12" w:space="1" w:color="auto"/>
              </w:pBdr>
              <w:tabs>
                <w:tab w:val="left" w:pos="2268"/>
              </w:tabs>
              <w:spacing w:line="240" w:lineRule="auto"/>
              <w:contextualSpacing/>
              <w:jc w:val="both"/>
              <w:rPr>
                <w:rFonts w:ascii="Courier New" w:eastAsia="Times New Roman" w:hAnsi="Courier New" w:cs="Courier New"/>
                <w:sz w:val="24"/>
                <w:szCs w:val="24"/>
                <w:lang w:eastAsia="ar-SA"/>
              </w:rPr>
            </w:pPr>
          </w:p>
          <w:p w14:paraId="539F6BEE" w14:textId="77777777" w:rsidR="00F2413B" w:rsidRPr="00500351" w:rsidRDefault="00F2413B" w:rsidP="00F37858">
            <w:pPr>
              <w:widowControl w:val="0"/>
              <w:tabs>
                <w:tab w:val="left" w:pos="2268"/>
              </w:tabs>
              <w:spacing w:line="240" w:lineRule="auto"/>
              <w:contextualSpacing/>
              <w:jc w:val="both"/>
              <w:rPr>
                <w:rFonts w:ascii="Courier New" w:eastAsia="Times New Roman" w:hAnsi="Courier New" w:cs="Courier New"/>
                <w:sz w:val="24"/>
                <w:szCs w:val="24"/>
                <w:lang w:eastAsia="ar-SA"/>
              </w:rPr>
            </w:pPr>
            <w:r w:rsidRPr="00500351">
              <w:rPr>
                <w:rFonts w:ascii="Courier New" w:eastAsia="Times New Roman" w:hAnsi="Courier New" w:cs="Courier New"/>
                <w:b/>
                <w:sz w:val="24"/>
                <w:szCs w:val="24"/>
                <w:lang w:eastAsia="ar-SA"/>
              </w:rPr>
              <w:t>MUNICÍPIO DE IBIRAIARAS/RS</w:t>
            </w:r>
          </w:p>
          <w:p w14:paraId="25FC6613" w14:textId="77777777" w:rsidR="00F2413B" w:rsidRPr="00500351" w:rsidRDefault="00F2413B" w:rsidP="00F37858">
            <w:pPr>
              <w:widowControl w:val="0"/>
              <w:tabs>
                <w:tab w:val="left" w:pos="2268"/>
              </w:tabs>
              <w:spacing w:line="240" w:lineRule="auto"/>
              <w:contextualSpacing/>
              <w:jc w:val="both"/>
              <w:rPr>
                <w:rFonts w:ascii="Courier New" w:eastAsia="Times New Roman" w:hAnsi="Courier New" w:cs="Courier New"/>
                <w:sz w:val="24"/>
                <w:szCs w:val="24"/>
                <w:lang w:eastAsia="ar-SA"/>
              </w:rPr>
            </w:pPr>
            <w:r w:rsidRPr="00500351">
              <w:rPr>
                <w:rFonts w:ascii="Courier New" w:eastAsia="Times New Roman" w:hAnsi="Courier New" w:cs="Courier New"/>
                <w:b/>
                <w:sz w:val="24"/>
                <w:szCs w:val="24"/>
                <w:lang w:eastAsia="ar-SA"/>
              </w:rPr>
              <w:t>DOUGLAS ROSSONI</w:t>
            </w:r>
          </w:p>
          <w:p w14:paraId="5EE4ADDC" w14:textId="77777777" w:rsidR="00F2413B" w:rsidRPr="00500351" w:rsidRDefault="00F2413B" w:rsidP="00F37858">
            <w:pPr>
              <w:widowControl w:val="0"/>
              <w:tabs>
                <w:tab w:val="left" w:pos="2268"/>
              </w:tabs>
              <w:spacing w:line="240" w:lineRule="auto"/>
              <w:contextualSpacing/>
              <w:jc w:val="both"/>
              <w:rPr>
                <w:rFonts w:ascii="Courier New" w:eastAsia="Times New Roman" w:hAnsi="Courier New" w:cs="Courier New"/>
                <w:i/>
                <w:sz w:val="24"/>
                <w:szCs w:val="24"/>
                <w:lang w:eastAsia="ar-SA"/>
              </w:rPr>
            </w:pPr>
          </w:p>
        </w:tc>
        <w:tc>
          <w:tcPr>
            <w:tcW w:w="4531" w:type="dxa"/>
          </w:tcPr>
          <w:p w14:paraId="05EEAB4A" w14:textId="77777777" w:rsidR="00F2413B" w:rsidRPr="00500351" w:rsidRDefault="00F2413B" w:rsidP="00F37858">
            <w:pPr>
              <w:widowControl w:val="0"/>
              <w:pBdr>
                <w:bottom w:val="single" w:sz="12" w:space="1" w:color="auto"/>
              </w:pBdr>
              <w:tabs>
                <w:tab w:val="left" w:pos="2268"/>
              </w:tabs>
              <w:spacing w:line="240" w:lineRule="auto"/>
              <w:contextualSpacing/>
              <w:rPr>
                <w:rFonts w:ascii="Courier New" w:eastAsia="Times New Roman" w:hAnsi="Courier New" w:cs="Courier New"/>
                <w:b/>
                <w:sz w:val="24"/>
                <w:szCs w:val="24"/>
                <w:lang w:eastAsia="ar-SA"/>
              </w:rPr>
            </w:pPr>
          </w:p>
          <w:p w14:paraId="302DEB9C" w14:textId="77777777" w:rsidR="00F2413B" w:rsidRPr="00500351" w:rsidRDefault="00F2413B" w:rsidP="00F37858">
            <w:pPr>
              <w:widowControl w:val="0"/>
              <w:pBdr>
                <w:bottom w:val="single" w:sz="12" w:space="1" w:color="auto"/>
              </w:pBdr>
              <w:tabs>
                <w:tab w:val="left" w:pos="2268"/>
              </w:tabs>
              <w:spacing w:after="0" w:line="240" w:lineRule="auto"/>
              <w:contextualSpacing/>
              <w:rPr>
                <w:rFonts w:ascii="Courier New" w:eastAsia="Times New Roman" w:hAnsi="Courier New" w:cs="Courier New"/>
                <w:b/>
                <w:sz w:val="24"/>
                <w:szCs w:val="24"/>
                <w:lang w:eastAsia="ar-SA"/>
              </w:rPr>
            </w:pPr>
          </w:p>
          <w:p w14:paraId="6CB47C36" w14:textId="77777777" w:rsidR="00F2413B" w:rsidRPr="00E871FF" w:rsidRDefault="00F2413B" w:rsidP="00F37858">
            <w:pPr>
              <w:pStyle w:val="Normal20"/>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RAZÃO SOCIAL</w:t>
            </w:r>
          </w:p>
          <w:p w14:paraId="630E1AD4" w14:textId="77777777" w:rsidR="00F2413B" w:rsidRPr="00E871FF" w:rsidRDefault="00F2413B" w:rsidP="00F37858">
            <w:pPr>
              <w:pStyle w:val="Normal20"/>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REPRESENTANTE DA EMPRESA</w:t>
            </w:r>
          </w:p>
          <w:p w14:paraId="2F28108E" w14:textId="77777777" w:rsidR="00F2413B" w:rsidRPr="00500351" w:rsidRDefault="00F2413B" w:rsidP="00F37858">
            <w:pPr>
              <w:widowControl w:val="0"/>
              <w:tabs>
                <w:tab w:val="left" w:pos="2268"/>
              </w:tabs>
              <w:spacing w:line="240" w:lineRule="auto"/>
              <w:contextualSpacing/>
              <w:rPr>
                <w:rFonts w:ascii="Courier New" w:eastAsia="Times New Roman" w:hAnsi="Courier New" w:cs="Courier New"/>
                <w:sz w:val="24"/>
                <w:szCs w:val="24"/>
                <w:lang w:eastAsia="ar-SA"/>
              </w:rPr>
            </w:pPr>
            <w:r w:rsidRPr="00500351">
              <w:rPr>
                <w:rFonts w:ascii="Courier New" w:eastAsia="Times New Roman" w:hAnsi="Courier New" w:cs="Courier New"/>
                <w:color w:val="000000"/>
                <w:sz w:val="24"/>
                <w:szCs w:val="24"/>
                <w:lang w:eastAsia="ar-SA"/>
              </w:rPr>
              <w:t>CPF:</w:t>
            </w:r>
          </w:p>
        </w:tc>
      </w:tr>
    </w:tbl>
    <w:p w14:paraId="1206D043" w14:textId="77777777" w:rsidR="00F2413B" w:rsidRPr="00D86F7B" w:rsidRDefault="00F2413B" w:rsidP="00F2413B">
      <w:pPr>
        <w:rPr>
          <w:rFonts w:ascii="Courier New" w:hAnsi="Courier New" w:cs="Courier New"/>
          <w:sz w:val="24"/>
          <w:szCs w:val="24"/>
        </w:rPr>
      </w:pPr>
    </w:p>
    <w:p w14:paraId="487368D3" w14:textId="3253974E" w:rsidR="00B10D97" w:rsidRPr="009519DF" w:rsidRDefault="00B10D97" w:rsidP="001879A6">
      <w:pPr>
        <w:rPr>
          <w:rFonts w:ascii="Courier New" w:eastAsia="Times New Roman" w:hAnsi="Courier New" w:cs="Courier New"/>
          <w:b/>
          <w:sz w:val="24"/>
          <w:szCs w:val="24"/>
        </w:rPr>
      </w:pPr>
    </w:p>
    <w:sectPr w:rsidR="00B10D97" w:rsidRPr="009519DF" w:rsidSect="00E83FE8">
      <w:headerReference w:type="default" r:id="rId11"/>
      <w:footerReference w:type="default" r:id="rId12"/>
      <w:pgSz w:w="11906" w:h="16838"/>
      <w:pgMar w:top="1985" w:right="1134" w:bottom="1134" w:left="1701"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859A" w14:textId="77777777" w:rsidR="00F965FC" w:rsidRDefault="00F965FC" w:rsidP="00F51EE4">
      <w:pPr>
        <w:spacing w:after="0" w:line="240" w:lineRule="auto"/>
      </w:pPr>
      <w:r>
        <w:separator/>
      </w:r>
    </w:p>
  </w:endnote>
  <w:endnote w:type="continuationSeparator" w:id="0">
    <w:p w14:paraId="2AA2FF6E" w14:textId="77777777" w:rsidR="00F965FC" w:rsidRDefault="00F965FC"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C8A6" w14:textId="77777777" w:rsidR="00F6323B" w:rsidRDefault="00F6323B" w:rsidP="00CE5BE2">
    <w:pPr>
      <w:pStyle w:val="Rodap"/>
      <w:rPr>
        <w:rFonts w:ascii="Aparajita" w:hAnsi="Aparajita" w:cs="Aparajita"/>
        <w:sz w:val="20"/>
      </w:rPr>
    </w:pPr>
  </w:p>
  <w:p w14:paraId="4E0F5721" w14:textId="77777777" w:rsidR="00F6323B" w:rsidRPr="00CE5BE2" w:rsidRDefault="00F6323B" w:rsidP="00CE5B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C199" w14:textId="77777777" w:rsidR="00F965FC" w:rsidRDefault="00F965FC" w:rsidP="00F51EE4">
      <w:pPr>
        <w:spacing w:after="0" w:line="240" w:lineRule="auto"/>
      </w:pPr>
      <w:r>
        <w:separator/>
      </w:r>
    </w:p>
  </w:footnote>
  <w:footnote w:type="continuationSeparator" w:id="0">
    <w:p w14:paraId="5C5C9E04" w14:textId="77777777" w:rsidR="00F965FC" w:rsidRDefault="00F965FC"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B720" w14:textId="12EE10F2" w:rsidR="00D856F9" w:rsidRDefault="00D856F9" w:rsidP="009225BA">
    <w:pPr>
      <w:pStyle w:val="Rodap"/>
      <w:jc w:val="right"/>
      <w:rPr>
        <w:rFonts w:ascii="Courier New" w:hAnsi="Courier New" w:cs="Courier New"/>
        <w:sz w:val="16"/>
        <w:szCs w:val="16"/>
      </w:rPr>
    </w:pPr>
    <w:r>
      <w:rPr>
        <w:rFonts w:ascii="Courier New" w:hAnsi="Courier New" w:cs="Courier New"/>
        <w:sz w:val="16"/>
        <w:szCs w:val="16"/>
      </w:rPr>
      <w:t xml:space="preserve">Processo Licitatório n.º </w:t>
    </w:r>
    <w:r w:rsidR="00177CEA">
      <w:rPr>
        <w:rFonts w:ascii="Courier New" w:hAnsi="Courier New" w:cs="Courier New"/>
        <w:sz w:val="16"/>
        <w:szCs w:val="16"/>
      </w:rPr>
      <w:t>106</w:t>
    </w:r>
    <w:r>
      <w:rPr>
        <w:rFonts w:ascii="Courier New" w:hAnsi="Courier New" w:cs="Courier New"/>
        <w:sz w:val="16"/>
        <w:szCs w:val="16"/>
      </w:rPr>
      <w:t>/2021</w:t>
    </w:r>
  </w:p>
  <w:p w14:paraId="7A2048FE" w14:textId="102D1CF4" w:rsidR="00D856F9" w:rsidRDefault="00D856F9" w:rsidP="009225BA">
    <w:pPr>
      <w:pStyle w:val="Rodap"/>
      <w:jc w:val="right"/>
      <w:rPr>
        <w:rFonts w:ascii="Courier New" w:hAnsi="Courier New" w:cs="Courier New"/>
        <w:sz w:val="16"/>
        <w:szCs w:val="16"/>
      </w:rPr>
    </w:pPr>
    <w:r>
      <w:rPr>
        <w:rFonts w:ascii="Courier New" w:hAnsi="Courier New" w:cs="Courier New"/>
        <w:sz w:val="16"/>
        <w:szCs w:val="16"/>
      </w:rPr>
      <w:t xml:space="preserve">Pregão Presencial n.º </w:t>
    </w:r>
    <w:r w:rsidR="00177CEA">
      <w:rPr>
        <w:rFonts w:ascii="Courier New" w:hAnsi="Courier New" w:cs="Courier New"/>
        <w:sz w:val="16"/>
        <w:szCs w:val="16"/>
      </w:rPr>
      <w:t>34</w:t>
    </w:r>
    <w:r>
      <w:rPr>
        <w:rFonts w:ascii="Courier New" w:hAnsi="Courier New" w:cs="Courier New"/>
        <w:sz w:val="16"/>
        <w:szCs w:val="16"/>
      </w:rPr>
      <w:t>/2021</w:t>
    </w:r>
  </w:p>
  <w:p w14:paraId="04B566DF" w14:textId="60918DA4" w:rsidR="00F6323B" w:rsidRPr="00970677" w:rsidRDefault="00F6323B" w:rsidP="009225BA">
    <w:pPr>
      <w:pStyle w:val="Rodap"/>
      <w:jc w:val="right"/>
      <w:rPr>
        <w:rFonts w:ascii="Courier New" w:hAnsi="Courier New" w:cs="Courier New"/>
        <w:sz w:val="16"/>
        <w:szCs w:val="16"/>
      </w:rPr>
    </w:pPr>
    <w:r w:rsidRPr="00970677">
      <w:rPr>
        <w:rFonts w:ascii="Courier New" w:hAnsi="Courier New" w:cs="Courier New"/>
        <w:sz w:val="16"/>
        <w:szCs w:val="16"/>
      </w:rPr>
      <w:t xml:space="preserve">Página </w:t>
    </w:r>
    <w:r w:rsidRPr="00970677">
      <w:rPr>
        <w:rFonts w:ascii="Courier New" w:hAnsi="Courier New" w:cs="Courier New"/>
        <w:sz w:val="16"/>
        <w:szCs w:val="16"/>
      </w:rPr>
      <w:fldChar w:fldCharType="begin"/>
    </w:r>
    <w:r w:rsidRPr="00970677">
      <w:rPr>
        <w:rFonts w:ascii="Courier New" w:hAnsi="Courier New" w:cs="Courier New"/>
        <w:sz w:val="16"/>
        <w:szCs w:val="16"/>
      </w:rPr>
      <w:instrText>PAGE</w:instrText>
    </w:r>
    <w:r w:rsidRPr="00970677">
      <w:rPr>
        <w:rFonts w:ascii="Courier New" w:hAnsi="Courier New" w:cs="Courier New"/>
        <w:sz w:val="16"/>
        <w:szCs w:val="16"/>
      </w:rPr>
      <w:fldChar w:fldCharType="separate"/>
    </w:r>
    <w:r w:rsidR="0079227E">
      <w:rPr>
        <w:rFonts w:ascii="Courier New" w:hAnsi="Courier New" w:cs="Courier New"/>
        <w:noProof/>
        <w:sz w:val="16"/>
        <w:szCs w:val="16"/>
      </w:rPr>
      <w:t>53</w:t>
    </w:r>
    <w:r w:rsidRPr="00970677">
      <w:rPr>
        <w:rFonts w:ascii="Courier New" w:hAnsi="Courier New" w:cs="Courier New"/>
        <w:sz w:val="16"/>
        <w:szCs w:val="16"/>
      </w:rPr>
      <w:fldChar w:fldCharType="end"/>
    </w:r>
    <w:r w:rsidRPr="00970677">
      <w:rPr>
        <w:rFonts w:ascii="Courier New" w:hAnsi="Courier New" w:cs="Courier New"/>
        <w:sz w:val="16"/>
        <w:szCs w:val="16"/>
      </w:rPr>
      <w:t xml:space="preserve"> de </w:t>
    </w:r>
    <w:r w:rsidRPr="00970677">
      <w:rPr>
        <w:rFonts w:ascii="Courier New" w:hAnsi="Courier New" w:cs="Courier New"/>
        <w:sz w:val="16"/>
        <w:szCs w:val="16"/>
      </w:rPr>
      <w:fldChar w:fldCharType="begin"/>
    </w:r>
    <w:r w:rsidRPr="00970677">
      <w:rPr>
        <w:rFonts w:ascii="Courier New" w:hAnsi="Courier New" w:cs="Courier New"/>
        <w:sz w:val="16"/>
        <w:szCs w:val="16"/>
      </w:rPr>
      <w:instrText>NUMPAGES</w:instrText>
    </w:r>
    <w:r w:rsidRPr="00970677">
      <w:rPr>
        <w:rFonts w:ascii="Courier New" w:hAnsi="Courier New" w:cs="Courier New"/>
        <w:sz w:val="16"/>
        <w:szCs w:val="16"/>
      </w:rPr>
      <w:fldChar w:fldCharType="separate"/>
    </w:r>
    <w:r w:rsidR="0079227E">
      <w:rPr>
        <w:rFonts w:ascii="Courier New" w:hAnsi="Courier New" w:cs="Courier New"/>
        <w:noProof/>
        <w:sz w:val="16"/>
        <w:szCs w:val="16"/>
      </w:rPr>
      <w:t>53</w:t>
    </w:r>
    <w:r w:rsidRPr="00970677">
      <w:rPr>
        <w:rFonts w:ascii="Courier New" w:hAnsi="Courier New" w:cs="Courier New"/>
        <w:sz w:val="16"/>
        <w:szCs w:val="16"/>
      </w:rPr>
      <w:fldChar w:fldCharType="end"/>
    </w:r>
  </w:p>
  <w:p w14:paraId="3E383448" w14:textId="77777777" w:rsidR="00F6323B" w:rsidRPr="009225BA" w:rsidRDefault="00F6323B" w:rsidP="009225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EE478C"/>
    <w:multiLevelType w:val="hybridMultilevel"/>
    <w:tmpl w:val="D90E6846"/>
    <w:lvl w:ilvl="0" w:tplc="19E25882">
      <w:start w:val="1"/>
      <w:numFmt w:val="lowerLetter"/>
      <w:lvlText w:val="%1)"/>
      <w:lvlJc w:val="left"/>
      <w:pPr>
        <w:ind w:left="870" w:hanging="51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50437"/>
    <w:multiLevelType w:val="hybridMultilevel"/>
    <w:tmpl w:val="FD761B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1551917"/>
    <w:multiLevelType w:val="hybridMultilevel"/>
    <w:tmpl w:val="49C69ADE"/>
    <w:lvl w:ilvl="0" w:tplc="8F1817C6">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7046FC"/>
    <w:multiLevelType w:val="hybridMultilevel"/>
    <w:tmpl w:val="1C9836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DF0578"/>
    <w:multiLevelType w:val="hybridMultilevel"/>
    <w:tmpl w:val="8E086F34"/>
    <w:lvl w:ilvl="0" w:tplc="6BE499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64D1312"/>
    <w:multiLevelType w:val="multilevel"/>
    <w:tmpl w:val="A244981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6887780"/>
    <w:multiLevelType w:val="hybridMultilevel"/>
    <w:tmpl w:val="52C23DF0"/>
    <w:lvl w:ilvl="0" w:tplc="F5BE12B0">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1F3B1E"/>
    <w:multiLevelType w:val="hybridMultilevel"/>
    <w:tmpl w:val="7B7E12CE"/>
    <w:lvl w:ilvl="0" w:tplc="220EBD52">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525D76"/>
    <w:multiLevelType w:val="hybridMultilevel"/>
    <w:tmpl w:val="3AB6CB04"/>
    <w:lvl w:ilvl="0" w:tplc="7F1248F4">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9722B8"/>
    <w:multiLevelType w:val="hybridMultilevel"/>
    <w:tmpl w:val="30745D6C"/>
    <w:lvl w:ilvl="0" w:tplc="7AA80780">
      <w:start w:val="1"/>
      <w:numFmt w:val="lowerLetter"/>
      <w:lvlText w:val="%1)"/>
      <w:lvlJc w:val="left"/>
      <w:pPr>
        <w:ind w:left="915" w:hanging="55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6" w15:restartNumberingAfterBreak="0">
    <w:nsid w:val="32617C01"/>
    <w:multiLevelType w:val="hybridMultilevel"/>
    <w:tmpl w:val="6334449C"/>
    <w:lvl w:ilvl="0" w:tplc="1C7C2338">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804DF"/>
    <w:multiLevelType w:val="hybridMultilevel"/>
    <w:tmpl w:val="349CD27E"/>
    <w:lvl w:ilvl="0" w:tplc="DE1EB352">
      <w:start w:val="1"/>
      <w:numFmt w:val="decimal"/>
      <w:lvlText w:val="%1"/>
      <w:lvlJc w:val="center"/>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2" w15:restartNumberingAfterBreak="0">
    <w:nsid w:val="3B92100C"/>
    <w:multiLevelType w:val="hybridMultilevel"/>
    <w:tmpl w:val="3AEE1A9A"/>
    <w:lvl w:ilvl="0" w:tplc="BB0A111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442E5AEB"/>
    <w:multiLevelType w:val="hybridMultilevel"/>
    <w:tmpl w:val="573026D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C7579A3"/>
    <w:multiLevelType w:val="hybridMultilevel"/>
    <w:tmpl w:val="ACDA9250"/>
    <w:lvl w:ilvl="0" w:tplc="F6A4817A">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6914685"/>
    <w:multiLevelType w:val="hybridMultilevel"/>
    <w:tmpl w:val="E77AF104"/>
    <w:lvl w:ilvl="0" w:tplc="5BF06A5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1"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656F2FFB"/>
    <w:multiLevelType w:val="hybridMultilevel"/>
    <w:tmpl w:val="57CC9E9C"/>
    <w:lvl w:ilvl="0" w:tplc="DBF839DE">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B364CC5"/>
    <w:multiLevelType w:val="hybridMultilevel"/>
    <w:tmpl w:val="DF02F066"/>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30"/>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0"/>
  </w:num>
  <w:num w:numId="7">
    <w:abstractNumId w:val="1"/>
  </w:num>
  <w:num w:numId="8">
    <w:abstractNumId w:val="2"/>
  </w:num>
  <w:num w:numId="9">
    <w:abstractNumId w:val="3"/>
  </w:num>
  <w:num w:numId="10">
    <w:abstractNumId w:val="2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39"/>
  </w:num>
  <w:num w:numId="22">
    <w:abstractNumId w:val="38"/>
  </w:num>
  <w:num w:numId="23">
    <w:abstractNumId w:val="28"/>
  </w:num>
  <w:num w:numId="24">
    <w:abstractNumId w:val="11"/>
  </w:num>
  <w:num w:numId="25">
    <w:abstractNumId w:val="45"/>
  </w:num>
  <w:num w:numId="26">
    <w:abstractNumId w:val="33"/>
  </w:num>
  <w:num w:numId="27">
    <w:abstractNumId w:val="21"/>
  </w:num>
  <w:num w:numId="28">
    <w:abstractNumId w:val="29"/>
  </w:num>
  <w:num w:numId="29">
    <w:abstractNumId w:val="9"/>
  </w:num>
  <w:num w:numId="30">
    <w:abstractNumId w:val="15"/>
  </w:num>
  <w:num w:numId="31">
    <w:abstractNumId w:val="31"/>
  </w:num>
  <w:num w:numId="32">
    <w:abstractNumId w:val="35"/>
  </w:num>
  <w:num w:numId="33">
    <w:abstractNumId w:val="43"/>
  </w:num>
  <w:num w:numId="34">
    <w:abstractNumId w:val="32"/>
  </w:num>
  <w:num w:numId="35">
    <w:abstractNumId w:val="37"/>
  </w:num>
  <w:num w:numId="36">
    <w:abstractNumId w:val="26"/>
  </w:num>
  <w:num w:numId="37">
    <w:abstractNumId w:val="10"/>
  </w:num>
  <w:num w:numId="38">
    <w:abstractNumId w:val="17"/>
  </w:num>
  <w:num w:numId="39">
    <w:abstractNumId w:val="24"/>
  </w:num>
  <w:num w:numId="40">
    <w:abstractNumId w:val="22"/>
  </w:num>
  <w:num w:numId="41">
    <w:abstractNumId w:val="16"/>
  </w:num>
  <w:num w:numId="42">
    <w:abstractNumId w:val="19"/>
  </w:num>
  <w:num w:numId="43">
    <w:abstractNumId w:val="13"/>
  </w:num>
  <w:num w:numId="44">
    <w:abstractNumId w:val="23"/>
  </w:num>
  <w:num w:numId="45">
    <w:abstractNumId w:val="42"/>
  </w:num>
  <w:num w:numId="46">
    <w:abstractNumId w:val="8"/>
  </w:num>
  <w:num w:numId="47">
    <w:abstractNumId w:val="2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10C65"/>
    <w:rsid w:val="0002053C"/>
    <w:rsid w:val="00025ECB"/>
    <w:rsid w:val="00030D63"/>
    <w:rsid w:val="0003522A"/>
    <w:rsid w:val="00036254"/>
    <w:rsid w:val="00040477"/>
    <w:rsid w:val="00040EB0"/>
    <w:rsid w:val="00041BEA"/>
    <w:rsid w:val="000446DF"/>
    <w:rsid w:val="000522C1"/>
    <w:rsid w:val="000544F4"/>
    <w:rsid w:val="00054E92"/>
    <w:rsid w:val="000604A9"/>
    <w:rsid w:val="00064021"/>
    <w:rsid w:val="000657CF"/>
    <w:rsid w:val="00075F21"/>
    <w:rsid w:val="00081BC5"/>
    <w:rsid w:val="00085451"/>
    <w:rsid w:val="00092211"/>
    <w:rsid w:val="00094F84"/>
    <w:rsid w:val="000974BC"/>
    <w:rsid w:val="00097FB8"/>
    <w:rsid w:val="000A518B"/>
    <w:rsid w:val="000B0204"/>
    <w:rsid w:val="000B3B67"/>
    <w:rsid w:val="000B3CE4"/>
    <w:rsid w:val="000B45DB"/>
    <w:rsid w:val="000B49FF"/>
    <w:rsid w:val="000D0945"/>
    <w:rsid w:val="000D3FBA"/>
    <w:rsid w:val="000D3FC6"/>
    <w:rsid w:val="000D6112"/>
    <w:rsid w:val="000D6F02"/>
    <w:rsid w:val="000D7645"/>
    <w:rsid w:val="000E3CF0"/>
    <w:rsid w:val="000E7726"/>
    <w:rsid w:val="000F1899"/>
    <w:rsid w:val="000F3B8A"/>
    <w:rsid w:val="000F44A1"/>
    <w:rsid w:val="000F7BBE"/>
    <w:rsid w:val="00114254"/>
    <w:rsid w:val="00120739"/>
    <w:rsid w:val="00120D62"/>
    <w:rsid w:val="001212C6"/>
    <w:rsid w:val="0012489C"/>
    <w:rsid w:val="0012780C"/>
    <w:rsid w:val="001352B5"/>
    <w:rsid w:val="00142AA6"/>
    <w:rsid w:val="00142F3D"/>
    <w:rsid w:val="001503FB"/>
    <w:rsid w:val="00155A75"/>
    <w:rsid w:val="00155B68"/>
    <w:rsid w:val="00160DDC"/>
    <w:rsid w:val="00170927"/>
    <w:rsid w:val="00170E48"/>
    <w:rsid w:val="00175097"/>
    <w:rsid w:val="00177CEA"/>
    <w:rsid w:val="001879A6"/>
    <w:rsid w:val="00191AAD"/>
    <w:rsid w:val="00196D44"/>
    <w:rsid w:val="001A2701"/>
    <w:rsid w:val="001B362E"/>
    <w:rsid w:val="001B4EB4"/>
    <w:rsid w:val="001D01E7"/>
    <w:rsid w:val="001E34DA"/>
    <w:rsid w:val="001E5F84"/>
    <w:rsid w:val="001E64A2"/>
    <w:rsid w:val="001E64E3"/>
    <w:rsid w:val="001F049C"/>
    <w:rsid w:val="001F218F"/>
    <w:rsid w:val="00206E7C"/>
    <w:rsid w:val="00217F62"/>
    <w:rsid w:val="002247DB"/>
    <w:rsid w:val="00225C7A"/>
    <w:rsid w:val="0023474C"/>
    <w:rsid w:val="002527E4"/>
    <w:rsid w:val="002558C3"/>
    <w:rsid w:val="00257C31"/>
    <w:rsid w:val="00267A1F"/>
    <w:rsid w:val="00270749"/>
    <w:rsid w:val="00270FCA"/>
    <w:rsid w:val="002715AA"/>
    <w:rsid w:val="0027719C"/>
    <w:rsid w:val="002821FE"/>
    <w:rsid w:val="00282550"/>
    <w:rsid w:val="00285AB6"/>
    <w:rsid w:val="002A039D"/>
    <w:rsid w:val="002A1260"/>
    <w:rsid w:val="002A7904"/>
    <w:rsid w:val="002B2D40"/>
    <w:rsid w:val="002B3379"/>
    <w:rsid w:val="002B3F48"/>
    <w:rsid w:val="002C00B1"/>
    <w:rsid w:val="002C0800"/>
    <w:rsid w:val="002C1319"/>
    <w:rsid w:val="002C72F2"/>
    <w:rsid w:val="002D0FF7"/>
    <w:rsid w:val="002D4101"/>
    <w:rsid w:val="002E2A3C"/>
    <w:rsid w:val="002E2DFE"/>
    <w:rsid w:val="002F23D8"/>
    <w:rsid w:val="002F723C"/>
    <w:rsid w:val="002F7626"/>
    <w:rsid w:val="002F7BB3"/>
    <w:rsid w:val="003043DC"/>
    <w:rsid w:val="00307458"/>
    <w:rsid w:val="00314A13"/>
    <w:rsid w:val="003150C4"/>
    <w:rsid w:val="00325EE7"/>
    <w:rsid w:val="00327173"/>
    <w:rsid w:val="003325FA"/>
    <w:rsid w:val="00351F10"/>
    <w:rsid w:val="003632A4"/>
    <w:rsid w:val="003635C6"/>
    <w:rsid w:val="003732D1"/>
    <w:rsid w:val="00374BE1"/>
    <w:rsid w:val="00385B3F"/>
    <w:rsid w:val="00393B23"/>
    <w:rsid w:val="00397B48"/>
    <w:rsid w:val="003A4723"/>
    <w:rsid w:val="003B3292"/>
    <w:rsid w:val="003B5A30"/>
    <w:rsid w:val="003C408F"/>
    <w:rsid w:val="003D2E1F"/>
    <w:rsid w:val="003F17AE"/>
    <w:rsid w:val="004026A3"/>
    <w:rsid w:val="00404B22"/>
    <w:rsid w:val="00406C83"/>
    <w:rsid w:val="00407575"/>
    <w:rsid w:val="0041262B"/>
    <w:rsid w:val="00414500"/>
    <w:rsid w:val="0041501D"/>
    <w:rsid w:val="0041720D"/>
    <w:rsid w:val="00417AD6"/>
    <w:rsid w:val="00436150"/>
    <w:rsid w:val="004369F1"/>
    <w:rsid w:val="004372EC"/>
    <w:rsid w:val="00440CBA"/>
    <w:rsid w:val="0044517C"/>
    <w:rsid w:val="00445D50"/>
    <w:rsid w:val="00454AB2"/>
    <w:rsid w:val="00455B9D"/>
    <w:rsid w:val="004641B0"/>
    <w:rsid w:val="00464EE3"/>
    <w:rsid w:val="004657A8"/>
    <w:rsid w:val="0046737F"/>
    <w:rsid w:val="0047742D"/>
    <w:rsid w:val="00483D4C"/>
    <w:rsid w:val="004841B8"/>
    <w:rsid w:val="00486A63"/>
    <w:rsid w:val="004A13BF"/>
    <w:rsid w:val="004A554B"/>
    <w:rsid w:val="004C762B"/>
    <w:rsid w:val="004D4767"/>
    <w:rsid w:val="004D64CE"/>
    <w:rsid w:val="004E4B83"/>
    <w:rsid w:val="004F27A9"/>
    <w:rsid w:val="00500755"/>
    <w:rsid w:val="00500B6E"/>
    <w:rsid w:val="0051005F"/>
    <w:rsid w:val="00535733"/>
    <w:rsid w:val="00537122"/>
    <w:rsid w:val="00543E59"/>
    <w:rsid w:val="00544D2A"/>
    <w:rsid w:val="005467A0"/>
    <w:rsid w:val="00551FA5"/>
    <w:rsid w:val="00563DBA"/>
    <w:rsid w:val="00563F46"/>
    <w:rsid w:val="005675D4"/>
    <w:rsid w:val="00574422"/>
    <w:rsid w:val="00581358"/>
    <w:rsid w:val="005947CE"/>
    <w:rsid w:val="0059630D"/>
    <w:rsid w:val="005A0029"/>
    <w:rsid w:val="005A59B2"/>
    <w:rsid w:val="005A7D8F"/>
    <w:rsid w:val="005B1D82"/>
    <w:rsid w:val="005B20A1"/>
    <w:rsid w:val="005B3060"/>
    <w:rsid w:val="005B67A3"/>
    <w:rsid w:val="005C5D4E"/>
    <w:rsid w:val="005D1E03"/>
    <w:rsid w:val="005D29DD"/>
    <w:rsid w:val="005D4CE8"/>
    <w:rsid w:val="005D52FA"/>
    <w:rsid w:val="005D7765"/>
    <w:rsid w:val="005E2827"/>
    <w:rsid w:val="005E3D86"/>
    <w:rsid w:val="005F2E13"/>
    <w:rsid w:val="005F47AC"/>
    <w:rsid w:val="005F5509"/>
    <w:rsid w:val="005F722C"/>
    <w:rsid w:val="00604D45"/>
    <w:rsid w:val="00616113"/>
    <w:rsid w:val="006163D5"/>
    <w:rsid w:val="00621D0D"/>
    <w:rsid w:val="0062330A"/>
    <w:rsid w:val="00627E15"/>
    <w:rsid w:val="006433DE"/>
    <w:rsid w:val="00645FC5"/>
    <w:rsid w:val="00646675"/>
    <w:rsid w:val="006468D9"/>
    <w:rsid w:val="006469FA"/>
    <w:rsid w:val="0065046A"/>
    <w:rsid w:val="00661C14"/>
    <w:rsid w:val="0066290F"/>
    <w:rsid w:val="00663122"/>
    <w:rsid w:val="00676A50"/>
    <w:rsid w:val="00681AAC"/>
    <w:rsid w:val="00681E55"/>
    <w:rsid w:val="0069054A"/>
    <w:rsid w:val="006924F1"/>
    <w:rsid w:val="00693986"/>
    <w:rsid w:val="006A72C8"/>
    <w:rsid w:val="006A7616"/>
    <w:rsid w:val="006A7C90"/>
    <w:rsid w:val="006B2AD5"/>
    <w:rsid w:val="006B4F27"/>
    <w:rsid w:val="006C03BE"/>
    <w:rsid w:val="006C4E59"/>
    <w:rsid w:val="006C568A"/>
    <w:rsid w:val="006C7AC7"/>
    <w:rsid w:val="006D256B"/>
    <w:rsid w:val="006D2D7D"/>
    <w:rsid w:val="006E54A1"/>
    <w:rsid w:val="006E54CE"/>
    <w:rsid w:val="006F0C43"/>
    <w:rsid w:val="006F13A2"/>
    <w:rsid w:val="006F55D5"/>
    <w:rsid w:val="007011FF"/>
    <w:rsid w:val="00703B59"/>
    <w:rsid w:val="007043D9"/>
    <w:rsid w:val="00704A1E"/>
    <w:rsid w:val="00707DF6"/>
    <w:rsid w:val="00710F1F"/>
    <w:rsid w:val="007208D5"/>
    <w:rsid w:val="0072197F"/>
    <w:rsid w:val="00723805"/>
    <w:rsid w:val="00730B15"/>
    <w:rsid w:val="007416EA"/>
    <w:rsid w:val="007453E7"/>
    <w:rsid w:val="00745DB6"/>
    <w:rsid w:val="00754D6A"/>
    <w:rsid w:val="0076153F"/>
    <w:rsid w:val="007649A8"/>
    <w:rsid w:val="00764B4F"/>
    <w:rsid w:val="0076514D"/>
    <w:rsid w:val="007717DF"/>
    <w:rsid w:val="00777549"/>
    <w:rsid w:val="007775E0"/>
    <w:rsid w:val="0079227E"/>
    <w:rsid w:val="00793F46"/>
    <w:rsid w:val="00797D43"/>
    <w:rsid w:val="007B41EB"/>
    <w:rsid w:val="007C3BCB"/>
    <w:rsid w:val="007C47EA"/>
    <w:rsid w:val="007C7443"/>
    <w:rsid w:val="007E0E5B"/>
    <w:rsid w:val="007E72AB"/>
    <w:rsid w:val="00800B6C"/>
    <w:rsid w:val="00804C5B"/>
    <w:rsid w:val="00806E0F"/>
    <w:rsid w:val="00813C47"/>
    <w:rsid w:val="008217B4"/>
    <w:rsid w:val="00824534"/>
    <w:rsid w:val="008269FA"/>
    <w:rsid w:val="00827A73"/>
    <w:rsid w:val="008309F0"/>
    <w:rsid w:val="008321E0"/>
    <w:rsid w:val="008360DC"/>
    <w:rsid w:val="00836623"/>
    <w:rsid w:val="00841B00"/>
    <w:rsid w:val="00851913"/>
    <w:rsid w:val="00862795"/>
    <w:rsid w:val="00870AF6"/>
    <w:rsid w:val="00875371"/>
    <w:rsid w:val="008B286D"/>
    <w:rsid w:val="008B2C1C"/>
    <w:rsid w:val="008B3A9A"/>
    <w:rsid w:val="008B6398"/>
    <w:rsid w:val="008B6544"/>
    <w:rsid w:val="008C2295"/>
    <w:rsid w:val="008D0A25"/>
    <w:rsid w:val="008D0CC9"/>
    <w:rsid w:val="008D6875"/>
    <w:rsid w:val="008E1A02"/>
    <w:rsid w:val="008E4FB5"/>
    <w:rsid w:val="008F4AC2"/>
    <w:rsid w:val="00910558"/>
    <w:rsid w:val="00911577"/>
    <w:rsid w:val="00911BA2"/>
    <w:rsid w:val="009225BA"/>
    <w:rsid w:val="009233FB"/>
    <w:rsid w:val="00930ACB"/>
    <w:rsid w:val="00940B0D"/>
    <w:rsid w:val="00944246"/>
    <w:rsid w:val="00946A43"/>
    <w:rsid w:val="009519DF"/>
    <w:rsid w:val="009535D9"/>
    <w:rsid w:val="00954F05"/>
    <w:rsid w:val="009630BC"/>
    <w:rsid w:val="00970363"/>
    <w:rsid w:val="00970677"/>
    <w:rsid w:val="00973DA6"/>
    <w:rsid w:val="00974593"/>
    <w:rsid w:val="009748CC"/>
    <w:rsid w:val="00982186"/>
    <w:rsid w:val="0098258D"/>
    <w:rsid w:val="00983018"/>
    <w:rsid w:val="00983727"/>
    <w:rsid w:val="0098696C"/>
    <w:rsid w:val="009C116E"/>
    <w:rsid w:val="009D12D0"/>
    <w:rsid w:val="009D1CBA"/>
    <w:rsid w:val="009D2845"/>
    <w:rsid w:val="009D695E"/>
    <w:rsid w:val="009E5A76"/>
    <w:rsid w:val="009E69A2"/>
    <w:rsid w:val="009F08FF"/>
    <w:rsid w:val="009F2DCE"/>
    <w:rsid w:val="009F4697"/>
    <w:rsid w:val="009F6340"/>
    <w:rsid w:val="00A022A1"/>
    <w:rsid w:val="00A07D61"/>
    <w:rsid w:val="00A13F3E"/>
    <w:rsid w:val="00A15A3C"/>
    <w:rsid w:val="00A236B5"/>
    <w:rsid w:val="00A271BA"/>
    <w:rsid w:val="00A33F4E"/>
    <w:rsid w:val="00A34969"/>
    <w:rsid w:val="00A460E5"/>
    <w:rsid w:val="00A52212"/>
    <w:rsid w:val="00A634CA"/>
    <w:rsid w:val="00A72EEF"/>
    <w:rsid w:val="00A738B7"/>
    <w:rsid w:val="00A84DA7"/>
    <w:rsid w:val="00AA044F"/>
    <w:rsid w:val="00AA1153"/>
    <w:rsid w:val="00AA149D"/>
    <w:rsid w:val="00AA21E7"/>
    <w:rsid w:val="00AA4024"/>
    <w:rsid w:val="00AA4560"/>
    <w:rsid w:val="00AB2139"/>
    <w:rsid w:val="00AB44B1"/>
    <w:rsid w:val="00AB45C3"/>
    <w:rsid w:val="00AC1AD4"/>
    <w:rsid w:val="00AC4BBD"/>
    <w:rsid w:val="00AC5E8D"/>
    <w:rsid w:val="00AD4722"/>
    <w:rsid w:val="00AD573C"/>
    <w:rsid w:val="00AD6239"/>
    <w:rsid w:val="00AE42D6"/>
    <w:rsid w:val="00AE45F4"/>
    <w:rsid w:val="00AE6751"/>
    <w:rsid w:val="00B10D97"/>
    <w:rsid w:val="00B14E6D"/>
    <w:rsid w:val="00B1520C"/>
    <w:rsid w:val="00B15818"/>
    <w:rsid w:val="00B17447"/>
    <w:rsid w:val="00B20B7A"/>
    <w:rsid w:val="00B309C6"/>
    <w:rsid w:val="00B33B79"/>
    <w:rsid w:val="00B34D43"/>
    <w:rsid w:val="00B3555C"/>
    <w:rsid w:val="00B36C9A"/>
    <w:rsid w:val="00B50232"/>
    <w:rsid w:val="00B53C18"/>
    <w:rsid w:val="00B561E4"/>
    <w:rsid w:val="00B573C7"/>
    <w:rsid w:val="00B63ACB"/>
    <w:rsid w:val="00B66E82"/>
    <w:rsid w:val="00B67F24"/>
    <w:rsid w:val="00B7133F"/>
    <w:rsid w:val="00B8363F"/>
    <w:rsid w:val="00B83ABC"/>
    <w:rsid w:val="00B95B9F"/>
    <w:rsid w:val="00BA6849"/>
    <w:rsid w:val="00BB041F"/>
    <w:rsid w:val="00BB26D3"/>
    <w:rsid w:val="00BB4B8E"/>
    <w:rsid w:val="00BB6ACE"/>
    <w:rsid w:val="00BB783B"/>
    <w:rsid w:val="00BC6625"/>
    <w:rsid w:val="00BD66BA"/>
    <w:rsid w:val="00BE52F3"/>
    <w:rsid w:val="00BE5771"/>
    <w:rsid w:val="00BF51C7"/>
    <w:rsid w:val="00C02863"/>
    <w:rsid w:val="00C04E11"/>
    <w:rsid w:val="00C05ED2"/>
    <w:rsid w:val="00C066F9"/>
    <w:rsid w:val="00C132F3"/>
    <w:rsid w:val="00C1536F"/>
    <w:rsid w:val="00C2043F"/>
    <w:rsid w:val="00C221EC"/>
    <w:rsid w:val="00C22B11"/>
    <w:rsid w:val="00C26BAE"/>
    <w:rsid w:val="00C27666"/>
    <w:rsid w:val="00C32904"/>
    <w:rsid w:val="00C35350"/>
    <w:rsid w:val="00C376D8"/>
    <w:rsid w:val="00C410EF"/>
    <w:rsid w:val="00C42037"/>
    <w:rsid w:val="00C42B5A"/>
    <w:rsid w:val="00C43788"/>
    <w:rsid w:val="00C44155"/>
    <w:rsid w:val="00C44634"/>
    <w:rsid w:val="00C52FA2"/>
    <w:rsid w:val="00C57EF2"/>
    <w:rsid w:val="00C76D56"/>
    <w:rsid w:val="00C80B42"/>
    <w:rsid w:val="00C80F96"/>
    <w:rsid w:val="00C8787F"/>
    <w:rsid w:val="00CB63F2"/>
    <w:rsid w:val="00CC1448"/>
    <w:rsid w:val="00CC146E"/>
    <w:rsid w:val="00CC147B"/>
    <w:rsid w:val="00CC5EB3"/>
    <w:rsid w:val="00CD434E"/>
    <w:rsid w:val="00CE4FAB"/>
    <w:rsid w:val="00CE5BE2"/>
    <w:rsid w:val="00CF62B5"/>
    <w:rsid w:val="00D0710C"/>
    <w:rsid w:val="00D0760B"/>
    <w:rsid w:val="00D10F73"/>
    <w:rsid w:val="00D140DD"/>
    <w:rsid w:val="00D152D3"/>
    <w:rsid w:val="00D178AC"/>
    <w:rsid w:val="00D2214B"/>
    <w:rsid w:val="00D2343C"/>
    <w:rsid w:val="00D32702"/>
    <w:rsid w:val="00D41574"/>
    <w:rsid w:val="00D66330"/>
    <w:rsid w:val="00D67DB7"/>
    <w:rsid w:val="00D7153F"/>
    <w:rsid w:val="00D73BFE"/>
    <w:rsid w:val="00D8034D"/>
    <w:rsid w:val="00D856F9"/>
    <w:rsid w:val="00D9660D"/>
    <w:rsid w:val="00DB2F3F"/>
    <w:rsid w:val="00DB34CD"/>
    <w:rsid w:val="00DB5DAE"/>
    <w:rsid w:val="00DC42C1"/>
    <w:rsid w:val="00DC5218"/>
    <w:rsid w:val="00DC6300"/>
    <w:rsid w:val="00DC7DF9"/>
    <w:rsid w:val="00DE1182"/>
    <w:rsid w:val="00DE1C6A"/>
    <w:rsid w:val="00DE7F98"/>
    <w:rsid w:val="00DF0F93"/>
    <w:rsid w:val="00DF1A79"/>
    <w:rsid w:val="00E028F6"/>
    <w:rsid w:val="00E15732"/>
    <w:rsid w:val="00E173A5"/>
    <w:rsid w:val="00E20AD3"/>
    <w:rsid w:val="00E302FD"/>
    <w:rsid w:val="00E330BC"/>
    <w:rsid w:val="00E3492D"/>
    <w:rsid w:val="00E35ACC"/>
    <w:rsid w:val="00E35F80"/>
    <w:rsid w:val="00E45ABB"/>
    <w:rsid w:val="00E46070"/>
    <w:rsid w:val="00E46BB7"/>
    <w:rsid w:val="00E505D5"/>
    <w:rsid w:val="00E51FA0"/>
    <w:rsid w:val="00E52D8C"/>
    <w:rsid w:val="00E537D0"/>
    <w:rsid w:val="00E564FC"/>
    <w:rsid w:val="00E57E07"/>
    <w:rsid w:val="00E72641"/>
    <w:rsid w:val="00E80D89"/>
    <w:rsid w:val="00E836C0"/>
    <w:rsid w:val="00E83FE8"/>
    <w:rsid w:val="00EB29DE"/>
    <w:rsid w:val="00EC349F"/>
    <w:rsid w:val="00EC7CC8"/>
    <w:rsid w:val="00ED0992"/>
    <w:rsid w:val="00EE1713"/>
    <w:rsid w:val="00EE2EF4"/>
    <w:rsid w:val="00EE493D"/>
    <w:rsid w:val="00EE6CC1"/>
    <w:rsid w:val="00EF3A64"/>
    <w:rsid w:val="00EF3EF4"/>
    <w:rsid w:val="00F126FD"/>
    <w:rsid w:val="00F15151"/>
    <w:rsid w:val="00F158D3"/>
    <w:rsid w:val="00F2413B"/>
    <w:rsid w:val="00F269E4"/>
    <w:rsid w:val="00F30FE9"/>
    <w:rsid w:val="00F3360D"/>
    <w:rsid w:val="00F41AF1"/>
    <w:rsid w:val="00F51EE4"/>
    <w:rsid w:val="00F52C9A"/>
    <w:rsid w:val="00F52D28"/>
    <w:rsid w:val="00F531FA"/>
    <w:rsid w:val="00F57C6D"/>
    <w:rsid w:val="00F616CF"/>
    <w:rsid w:val="00F6323B"/>
    <w:rsid w:val="00F66AF6"/>
    <w:rsid w:val="00F74827"/>
    <w:rsid w:val="00F84C19"/>
    <w:rsid w:val="00F93BAB"/>
    <w:rsid w:val="00F965FC"/>
    <w:rsid w:val="00FA25AF"/>
    <w:rsid w:val="00FB6A39"/>
    <w:rsid w:val="00FC3B28"/>
    <w:rsid w:val="00FE17DD"/>
    <w:rsid w:val="00FE1BE5"/>
    <w:rsid w:val="00FE2DA5"/>
    <w:rsid w:val="00FE4A36"/>
    <w:rsid w:val="00FE74D0"/>
    <w:rsid w:val="00FF3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24A6AA"/>
  <w15:docId w15:val="{D3296B5C-FCF0-42B9-A3FC-0AA721FA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62"/>
  </w:style>
  <w:style w:type="paragraph" w:styleId="Ttulo1">
    <w:name w:val="heading 1"/>
    <w:basedOn w:val="Normal"/>
    <w:next w:val="Normal"/>
    <w:link w:val="Ttulo1Char"/>
    <w:qFormat/>
    <w:rsid w:val="008D6875"/>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8D6875"/>
    <w:rPr>
      <w:rFonts w:ascii="Times New Roman" w:eastAsia="Times New Roman" w:hAnsi="Times New Roman" w:cs="Times New Roman"/>
      <w:b/>
      <w:i/>
      <w:sz w:val="32"/>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2D4101"/>
    <w:pPr>
      <w:spacing w:after="120" w:line="480" w:lineRule="auto"/>
    </w:pPr>
  </w:style>
  <w:style w:type="character" w:customStyle="1" w:styleId="Corpodetexto2Char">
    <w:name w:val="Corpo de texto 2 Char"/>
    <w:basedOn w:val="Fontepargpadro"/>
    <w:link w:val="Corpodetexto2"/>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character" w:customStyle="1" w:styleId="apple-converted-space">
    <w:name w:val="apple-converted-space"/>
    <w:basedOn w:val="Fontepargpadro"/>
    <w:rsid w:val="00870AF6"/>
  </w:style>
  <w:style w:type="character" w:styleId="nfase">
    <w:name w:val="Emphasis"/>
    <w:basedOn w:val="Fontepargpadro"/>
    <w:uiPriority w:val="20"/>
    <w:qFormat/>
    <w:rsid w:val="00627E15"/>
    <w:rPr>
      <w:i/>
      <w:iCs/>
    </w:rPr>
  </w:style>
  <w:style w:type="paragraph" w:styleId="Sumrio3">
    <w:name w:val="toc 3"/>
    <w:basedOn w:val="Normal"/>
    <w:next w:val="Normal"/>
    <w:autoRedefine/>
    <w:uiPriority w:val="39"/>
    <w:unhideWhenUsed/>
    <w:rsid w:val="007C3BCB"/>
    <w:pPr>
      <w:spacing w:after="100"/>
      <w:ind w:left="440"/>
    </w:pPr>
  </w:style>
  <w:style w:type="paragraph" w:styleId="Sumrio1">
    <w:name w:val="toc 1"/>
    <w:basedOn w:val="Normal"/>
    <w:next w:val="Normal"/>
    <w:autoRedefine/>
    <w:uiPriority w:val="39"/>
    <w:unhideWhenUsed/>
    <w:rsid w:val="00040EB0"/>
    <w:pPr>
      <w:spacing w:after="100"/>
    </w:pPr>
  </w:style>
  <w:style w:type="paragraph" w:customStyle="1" w:styleId="Default">
    <w:name w:val="Default"/>
    <w:uiPriority w:val="99"/>
    <w:rsid w:val="00544D2A"/>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181">
      <w:bodyDiv w:val="1"/>
      <w:marLeft w:val="0"/>
      <w:marRight w:val="0"/>
      <w:marTop w:val="0"/>
      <w:marBottom w:val="0"/>
      <w:divBdr>
        <w:top w:val="none" w:sz="0" w:space="0" w:color="auto"/>
        <w:left w:val="none" w:sz="0" w:space="0" w:color="auto"/>
        <w:bottom w:val="none" w:sz="0" w:space="0" w:color="auto"/>
        <w:right w:val="none" w:sz="0" w:space="0" w:color="auto"/>
      </w:divBdr>
    </w:div>
    <w:div w:id="219512365">
      <w:bodyDiv w:val="1"/>
      <w:marLeft w:val="0"/>
      <w:marRight w:val="0"/>
      <w:marTop w:val="0"/>
      <w:marBottom w:val="0"/>
      <w:divBdr>
        <w:top w:val="none" w:sz="0" w:space="0" w:color="auto"/>
        <w:left w:val="none" w:sz="0" w:space="0" w:color="auto"/>
        <w:bottom w:val="none" w:sz="0" w:space="0" w:color="auto"/>
        <w:right w:val="none" w:sz="0" w:space="0" w:color="auto"/>
      </w:divBdr>
    </w:div>
    <w:div w:id="329022729">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517163095">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967974730">
      <w:bodyDiv w:val="1"/>
      <w:marLeft w:val="0"/>
      <w:marRight w:val="0"/>
      <w:marTop w:val="0"/>
      <w:marBottom w:val="0"/>
      <w:divBdr>
        <w:top w:val="none" w:sz="0" w:space="0" w:color="auto"/>
        <w:left w:val="none" w:sz="0" w:space="0" w:color="auto"/>
        <w:bottom w:val="none" w:sz="0" w:space="0" w:color="auto"/>
        <w:right w:val="none" w:sz="0" w:space="0" w:color="auto"/>
      </w:divBdr>
    </w:div>
    <w:div w:id="1122848967">
      <w:bodyDiv w:val="1"/>
      <w:marLeft w:val="0"/>
      <w:marRight w:val="0"/>
      <w:marTop w:val="0"/>
      <w:marBottom w:val="0"/>
      <w:divBdr>
        <w:top w:val="none" w:sz="0" w:space="0" w:color="auto"/>
        <w:left w:val="none" w:sz="0" w:space="0" w:color="auto"/>
        <w:bottom w:val="none" w:sz="0" w:space="0" w:color="auto"/>
        <w:right w:val="none" w:sz="0" w:space="0" w:color="auto"/>
      </w:divBdr>
    </w:div>
    <w:div w:id="1201631334">
      <w:bodyDiv w:val="1"/>
      <w:marLeft w:val="0"/>
      <w:marRight w:val="0"/>
      <w:marTop w:val="0"/>
      <w:marBottom w:val="0"/>
      <w:divBdr>
        <w:top w:val="none" w:sz="0" w:space="0" w:color="auto"/>
        <w:left w:val="none" w:sz="0" w:space="0" w:color="auto"/>
        <w:bottom w:val="none" w:sz="0" w:space="0" w:color="auto"/>
        <w:right w:val="none" w:sz="0" w:space="0" w:color="auto"/>
      </w:divBdr>
    </w:div>
    <w:div w:id="1287199064">
      <w:bodyDiv w:val="1"/>
      <w:marLeft w:val="0"/>
      <w:marRight w:val="0"/>
      <w:marTop w:val="0"/>
      <w:marBottom w:val="0"/>
      <w:divBdr>
        <w:top w:val="none" w:sz="0" w:space="0" w:color="auto"/>
        <w:left w:val="none" w:sz="0" w:space="0" w:color="auto"/>
        <w:bottom w:val="none" w:sz="0" w:space="0" w:color="auto"/>
        <w:right w:val="none" w:sz="0" w:space="0" w:color="auto"/>
      </w:divBdr>
    </w:div>
    <w:div w:id="1389911994">
      <w:bodyDiv w:val="1"/>
      <w:marLeft w:val="0"/>
      <w:marRight w:val="0"/>
      <w:marTop w:val="0"/>
      <w:marBottom w:val="0"/>
      <w:divBdr>
        <w:top w:val="none" w:sz="0" w:space="0" w:color="auto"/>
        <w:left w:val="none" w:sz="0" w:space="0" w:color="auto"/>
        <w:bottom w:val="none" w:sz="0" w:space="0" w:color="auto"/>
        <w:right w:val="none" w:sz="0" w:space="0" w:color="auto"/>
      </w:divBdr>
    </w:div>
    <w:div w:id="1440443239">
      <w:bodyDiv w:val="1"/>
      <w:marLeft w:val="0"/>
      <w:marRight w:val="0"/>
      <w:marTop w:val="0"/>
      <w:marBottom w:val="0"/>
      <w:divBdr>
        <w:top w:val="none" w:sz="0" w:space="0" w:color="auto"/>
        <w:left w:val="none" w:sz="0" w:space="0" w:color="auto"/>
        <w:bottom w:val="none" w:sz="0" w:space="0" w:color="auto"/>
        <w:right w:val="none" w:sz="0" w:space="0" w:color="auto"/>
      </w:divBdr>
    </w:div>
    <w:div w:id="1502745084">
      <w:bodyDiv w:val="1"/>
      <w:marLeft w:val="0"/>
      <w:marRight w:val="0"/>
      <w:marTop w:val="0"/>
      <w:marBottom w:val="0"/>
      <w:divBdr>
        <w:top w:val="none" w:sz="0" w:space="0" w:color="auto"/>
        <w:left w:val="none" w:sz="0" w:space="0" w:color="auto"/>
        <w:bottom w:val="none" w:sz="0" w:space="0" w:color="auto"/>
        <w:right w:val="none" w:sz="0" w:space="0" w:color="auto"/>
      </w:divBdr>
    </w:div>
    <w:div w:id="1643120470">
      <w:bodyDiv w:val="1"/>
      <w:marLeft w:val="0"/>
      <w:marRight w:val="0"/>
      <w:marTop w:val="0"/>
      <w:marBottom w:val="0"/>
      <w:divBdr>
        <w:top w:val="none" w:sz="0" w:space="0" w:color="auto"/>
        <w:left w:val="none" w:sz="0" w:space="0" w:color="auto"/>
        <w:bottom w:val="none" w:sz="0" w:space="0" w:color="auto"/>
        <w:right w:val="none" w:sz="0" w:space="0" w:color="auto"/>
      </w:divBdr>
    </w:div>
    <w:div w:id="17019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biraiaras.rs.gov.br"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CAC6-E31E-4EDE-A498-13E78F1F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17059</Words>
  <Characters>92119</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4</cp:revision>
  <cp:lastPrinted>2021-10-21T17:27:00Z</cp:lastPrinted>
  <dcterms:created xsi:type="dcterms:W3CDTF">2021-11-11T13:21:00Z</dcterms:created>
  <dcterms:modified xsi:type="dcterms:W3CDTF">2021-11-11T17:16:00Z</dcterms:modified>
</cp:coreProperties>
</file>