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6F344" w14:textId="459947FD" w:rsidR="00A72FEB" w:rsidRDefault="006F13B8" w:rsidP="001F49E0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1F49E0">
        <w:rPr>
          <w:rFonts w:ascii="Courier New" w:hAnsi="Courier New" w:cs="Courier New"/>
          <w:b/>
          <w:sz w:val="24"/>
          <w:szCs w:val="24"/>
        </w:rPr>
        <w:t xml:space="preserve">RETIFICAÇÃO DE EDITAL DE CHAMAMENTO PÚBLICO </w:t>
      </w:r>
    </w:p>
    <w:p w14:paraId="3EB493A1" w14:textId="4C73021D" w:rsidR="006F13B8" w:rsidRPr="001F49E0" w:rsidRDefault="00A72FEB" w:rsidP="001F49E0">
      <w:pPr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PROCESSO LICITATÓRIO N.º 109/2022 </w:t>
      </w:r>
      <w:r w:rsidR="006F13B8" w:rsidRPr="001F49E0">
        <w:rPr>
          <w:rFonts w:ascii="Courier New" w:hAnsi="Courier New" w:cs="Courier New"/>
          <w:b/>
          <w:sz w:val="24"/>
          <w:szCs w:val="24"/>
        </w:rPr>
        <w:t>CREDENCIAMENTO – N.º 0</w:t>
      </w:r>
      <w:r>
        <w:rPr>
          <w:rFonts w:ascii="Courier New" w:hAnsi="Courier New" w:cs="Courier New"/>
          <w:b/>
          <w:sz w:val="24"/>
          <w:szCs w:val="24"/>
        </w:rPr>
        <w:t>3</w:t>
      </w:r>
      <w:r w:rsidR="006F13B8" w:rsidRPr="001F49E0">
        <w:rPr>
          <w:rFonts w:ascii="Courier New" w:hAnsi="Courier New" w:cs="Courier New"/>
          <w:b/>
          <w:sz w:val="24"/>
          <w:szCs w:val="24"/>
        </w:rPr>
        <w:t>/2022</w:t>
      </w:r>
    </w:p>
    <w:p w14:paraId="1C11D7AC" w14:textId="26C18679" w:rsidR="00DE7C34" w:rsidRPr="001F49E0" w:rsidRDefault="00A72FEB" w:rsidP="00A72FEB">
      <w:pPr>
        <w:pStyle w:val="Corpodetexto"/>
        <w:jc w:val="center"/>
        <w:rPr>
          <w:rFonts w:ascii="Courier New" w:hAnsi="Courier New" w:cs="Courier New"/>
          <w:b/>
        </w:rPr>
      </w:pPr>
      <w:r w:rsidRPr="00A72FEB">
        <w:rPr>
          <w:rFonts w:ascii="Courier New" w:hAnsi="Courier New" w:cs="Courier New"/>
          <w:b/>
        </w:rPr>
        <w:t>PRESTAÇÃO DE SERVIÇOS DE CASTRAÇÃO DE CANINOS E FELINOS E IMPLANTAÇÃO DE MICROCHIP</w:t>
      </w:r>
    </w:p>
    <w:p w14:paraId="4CA215C1" w14:textId="77777777" w:rsidR="00DE7C34" w:rsidRPr="001F49E0" w:rsidRDefault="00DE7C34" w:rsidP="001F49E0">
      <w:pPr>
        <w:pStyle w:val="Corpodetexto"/>
        <w:rPr>
          <w:rFonts w:ascii="Courier New" w:hAnsi="Courier New" w:cs="Courier New"/>
          <w:b/>
        </w:rPr>
      </w:pPr>
    </w:p>
    <w:p w14:paraId="01297066" w14:textId="6D83B58C" w:rsidR="00DE7C34" w:rsidRPr="001F49E0" w:rsidRDefault="00B6407B" w:rsidP="001F49E0">
      <w:pPr>
        <w:tabs>
          <w:tab w:val="left" w:pos="314"/>
        </w:tabs>
        <w:jc w:val="both"/>
        <w:rPr>
          <w:rFonts w:ascii="Courier New" w:hAnsi="Courier New" w:cs="Courier New"/>
          <w:sz w:val="24"/>
          <w:szCs w:val="24"/>
        </w:rPr>
      </w:pPr>
      <w:r w:rsidRPr="001F49E0">
        <w:rPr>
          <w:rFonts w:ascii="Courier New" w:hAnsi="Courier New" w:cs="Courier New"/>
          <w:sz w:val="24"/>
          <w:szCs w:val="24"/>
        </w:rPr>
        <w:t xml:space="preserve">O Município de </w:t>
      </w:r>
      <w:r w:rsidR="006F13B8" w:rsidRPr="001F49E0">
        <w:rPr>
          <w:rFonts w:ascii="Courier New" w:hAnsi="Courier New" w:cs="Courier New"/>
          <w:sz w:val="24"/>
          <w:szCs w:val="24"/>
        </w:rPr>
        <w:t>Ibiraiaras/</w:t>
      </w:r>
      <w:r w:rsidRPr="001F49E0">
        <w:rPr>
          <w:rFonts w:ascii="Courier New" w:hAnsi="Courier New" w:cs="Courier New"/>
          <w:sz w:val="24"/>
          <w:szCs w:val="24"/>
        </w:rPr>
        <w:t xml:space="preserve">RS, comunica aos interessados que no período de </w:t>
      </w:r>
      <w:r w:rsidR="00A72FEB" w:rsidRPr="00A72FEB">
        <w:rPr>
          <w:rFonts w:ascii="Courier New" w:hAnsi="Courier New" w:cs="Courier New"/>
          <w:sz w:val="24"/>
          <w:szCs w:val="24"/>
        </w:rPr>
        <w:t>15 de agosto de 2022 e 14 de agosto de 2023, de segunda-feira à sexta-feira, no horário das 07h45min às 11h45min e das 13h30min às 17h30min</w:t>
      </w:r>
      <w:r w:rsidRPr="001F49E0">
        <w:rPr>
          <w:rFonts w:ascii="Courier New" w:hAnsi="Courier New" w:cs="Courier New"/>
          <w:sz w:val="24"/>
          <w:szCs w:val="24"/>
        </w:rPr>
        <w:t>, n</w:t>
      </w:r>
      <w:r w:rsidR="001F49E0" w:rsidRPr="001F49E0">
        <w:rPr>
          <w:rFonts w:ascii="Courier New" w:hAnsi="Courier New" w:cs="Courier New"/>
          <w:sz w:val="24"/>
          <w:szCs w:val="24"/>
        </w:rPr>
        <w:t>o setor de compras da</w:t>
      </w:r>
      <w:r w:rsidRPr="001F49E0">
        <w:rPr>
          <w:rFonts w:ascii="Courier New" w:hAnsi="Courier New" w:cs="Courier New"/>
          <w:sz w:val="24"/>
          <w:szCs w:val="24"/>
        </w:rPr>
        <w:t xml:space="preserve"> Prefeitura Municipal</w:t>
      </w:r>
      <w:r w:rsidR="001F49E0" w:rsidRPr="001F49E0">
        <w:rPr>
          <w:rFonts w:ascii="Courier New" w:hAnsi="Courier New" w:cs="Courier New"/>
          <w:sz w:val="24"/>
          <w:szCs w:val="24"/>
        </w:rPr>
        <w:t xml:space="preserve">, </w:t>
      </w:r>
      <w:r w:rsidRPr="001F49E0">
        <w:rPr>
          <w:rFonts w:ascii="Courier New" w:hAnsi="Courier New" w:cs="Courier New"/>
          <w:sz w:val="24"/>
          <w:szCs w:val="24"/>
        </w:rPr>
        <w:t xml:space="preserve">estará procedendo ao </w:t>
      </w:r>
      <w:r w:rsidRPr="001F49E0">
        <w:rPr>
          <w:rFonts w:ascii="Courier New" w:hAnsi="Courier New" w:cs="Courier New"/>
          <w:b/>
          <w:sz w:val="24"/>
          <w:szCs w:val="24"/>
        </w:rPr>
        <w:t>CHAMAMENTO</w:t>
      </w:r>
      <w:r w:rsidRPr="001F49E0">
        <w:rPr>
          <w:rFonts w:ascii="Courier New" w:hAnsi="Courier New" w:cs="Courier New"/>
          <w:b/>
          <w:spacing w:val="1"/>
          <w:sz w:val="24"/>
          <w:szCs w:val="24"/>
        </w:rPr>
        <w:t xml:space="preserve"> </w:t>
      </w:r>
      <w:r w:rsidRPr="001F49E0">
        <w:rPr>
          <w:rFonts w:ascii="Courier New" w:hAnsi="Courier New" w:cs="Courier New"/>
          <w:b/>
          <w:sz w:val="24"/>
          <w:szCs w:val="24"/>
        </w:rPr>
        <w:t>PÚBLICO n</w:t>
      </w:r>
      <w:r w:rsidR="001F49E0" w:rsidRPr="001F49E0">
        <w:rPr>
          <w:rFonts w:ascii="Courier New" w:hAnsi="Courier New" w:cs="Courier New"/>
          <w:b/>
          <w:sz w:val="24"/>
          <w:szCs w:val="24"/>
        </w:rPr>
        <w:t>.</w:t>
      </w:r>
      <w:r w:rsidRPr="001F49E0">
        <w:rPr>
          <w:rFonts w:ascii="Courier New" w:hAnsi="Courier New" w:cs="Courier New"/>
          <w:b/>
          <w:sz w:val="24"/>
          <w:szCs w:val="24"/>
        </w:rPr>
        <w:t xml:space="preserve">º </w:t>
      </w:r>
      <w:r w:rsidR="001F49E0" w:rsidRPr="001F49E0">
        <w:rPr>
          <w:rFonts w:ascii="Courier New" w:hAnsi="Courier New" w:cs="Courier New"/>
          <w:b/>
          <w:sz w:val="24"/>
          <w:szCs w:val="24"/>
        </w:rPr>
        <w:t>0</w:t>
      </w:r>
      <w:r w:rsidR="00A72FEB">
        <w:rPr>
          <w:rFonts w:ascii="Courier New" w:hAnsi="Courier New" w:cs="Courier New"/>
          <w:b/>
          <w:sz w:val="24"/>
          <w:szCs w:val="24"/>
        </w:rPr>
        <w:t>3</w:t>
      </w:r>
      <w:r w:rsidRPr="001F49E0">
        <w:rPr>
          <w:rFonts w:ascii="Courier New" w:hAnsi="Courier New" w:cs="Courier New"/>
          <w:b/>
          <w:sz w:val="24"/>
          <w:szCs w:val="24"/>
        </w:rPr>
        <w:t xml:space="preserve">/2022 </w:t>
      </w:r>
      <w:r w:rsidRPr="001F49E0">
        <w:rPr>
          <w:rFonts w:ascii="Courier New" w:hAnsi="Courier New" w:cs="Courier New"/>
          <w:sz w:val="24"/>
          <w:szCs w:val="24"/>
        </w:rPr>
        <w:t xml:space="preserve">para fins de </w:t>
      </w:r>
      <w:r w:rsidRPr="001F49E0">
        <w:rPr>
          <w:rFonts w:ascii="Courier New" w:hAnsi="Courier New" w:cs="Courier New"/>
          <w:b/>
          <w:sz w:val="24"/>
          <w:szCs w:val="24"/>
        </w:rPr>
        <w:t xml:space="preserve">CREDENCIAMENTO </w:t>
      </w:r>
      <w:r w:rsidRPr="001F49E0">
        <w:rPr>
          <w:rFonts w:ascii="Courier New" w:hAnsi="Courier New" w:cs="Courier New"/>
          <w:sz w:val="24"/>
          <w:szCs w:val="24"/>
        </w:rPr>
        <w:t>de acordo com o art. 79, I da</w:t>
      </w:r>
      <w:r w:rsidRPr="001F49E0">
        <w:rPr>
          <w:rFonts w:ascii="Courier New" w:hAnsi="Courier New" w:cs="Courier New"/>
          <w:spacing w:val="1"/>
          <w:sz w:val="24"/>
          <w:szCs w:val="24"/>
        </w:rPr>
        <w:t xml:space="preserve"> </w:t>
      </w:r>
      <w:r w:rsidRPr="001F49E0">
        <w:rPr>
          <w:rFonts w:ascii="Courier New" w:hAnsi="Courier New" w:cs="Courier New"/>
          <w:sz w:val="24"/>
          <w:szCs w:val="24"/>
        </w:rPr>
        <w:t xml:space="preserve">Lei </w:t>
      </w:r>
      <w:r w:rsidR="001F49E0" w:rsidRPr="001F49E0">
        <w:rPr>
          <w:rFonts w:ascii="Courier New" w:hAnsi="Courier New" w:cs="Courier New"/>
          <w:sz w:val="24"/>
          <w:szCs w:val="24"/>
        </w:rPr>
        <w:t xml:space="preserve">Federal n.º </w:t>
      </w:r>
      <w:r w:rsidRPr="001F49E0">
        <w:rPr>
          <w:rFonts w:ascii="Courier New" w:hAnsi="Courier New" w:cs="Courier New"/>
          <w:sz w:val="24"/>
          <w:szCs w:val="24"/>
        </w:rPr>
        <w:t>14.133/2021, com pagamento de procedimentos pela tabela abaixo, de pessoas</w:t>
      </w:r>
      <w:r w:rsidRPr="001F49E0">
        <w:rPr>
          <w:rFonts w:ascii="Courier New" w:hAnsi="Courier New" w:cs="Courier New"/>
          <w:spacing w:val="1"/>
          <w:sz w:val="24"/>
          <w:szCs w:val="24"/>
        </w:rPr>
        <w:t xml:space="preserve"> </w:t>
      </w:r>
      <w:r w:rsidRPr="001F49E0">
        <w:rPr>
          <w:rFonts w:ascii="Courier New" w:hAnsi="Courier New" w:cs="Courier New"/>
          <w:sz w:val="24"/>
          <w:szCs w:val="24"/>
        </w:rPr>
        <w:t xml:space="preserve">jurídicas para prestação de </w:t>
      </w:r>
      <w:r w:rsidR="00A72FEB" w:rsidRPr="00A72FEB">
        <w:rPr>
          <w:rFonts w:ascii="Courier New" w:hAnsi="Courier New" w:cs="Courier New"/>
          <w:sz w:val="24"/>
          <w:szCs w:val="24"/>
        </w:rPr>
        <w:t>serviços de procedimentos cirúrgicos – castração de felinos e caninos e implantação de microchip de identificação do animal</w:t>
      </w:r>
      <w:r w:rsidR="001F49E0" w:rsidRPr="001F49E0">
        <w:rPr>
          <w:rFonts w:ascii="Courier New" w:hAnsi="Courier New" w:cs="Courier New"/>
          <w:bCs/>
          <w:sz w:val="24"/>
          <w:szCs w:val="24"/>
        </w:rPr>
        <w:t>,</w:t>
      </w:r>
      <w:r w:rsidR="001F49E0" w:rsidRPr="001F49E0">
        <w:rPr>
          <w:rFonts w:ascii="Courier New" w:hAnsi="Courier New" w:cs="Courier New"/>
          <w:sz w:val="24"/>
          <w:szCs w:val="24"/>
        </w:rPr>
        <w:t xml:space="preserve"> </w:t>
      </w:r>
      <w:r w:rsidRPr="001F49E0">
        <w:rPr>
          <w:rFonts w:ascii="Courier New" w:hAnsi="Courier New" w:cs="Courier New"/>
          <w:sz w:val="24"/>
          <w:szCs w:val="24"/>
        </w:rPr>
        <w:t>cujas quantidades estimadas e</w:t>
      </w:r>
      <w:r w:rsidRPr="001F49E0">
        <w:rPr>
          <w:rFonts w:ascii="Courier New" w:hAnsi="Courier New" w:cs="Courier New"/>
          <w:spacing w:val="1"/>
          <w:sz w:val="24"/>
          <w:szCs w:val="24"/>
        </w:rPr>
        <w:t xml:space="preserve"> </w:t>
      </w:r>
      <w:r w:rsidRPr="001F49E0">
        <w:rPr>
          <w:rFonts w:ascii="Courier New" w:hAnsi="Courier New" w:cs="Courier New"/>
          <w:sz w:val="24"/>
          <w:szCs w:val="24"/>
        </w:rPr>
        <w:t>valores</w:t>
      </w:r>
      <w:r w:rsidRPr="001F49E0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1F49E0">
        <w:rPr>
          <w:rFonts w:ascii="Courier New" w:hAnsi="Courier New" w:cs="Courier New"/>
          <w:sz w:val="24"/>
          <w:szCs w:val="24"/>
        </w:rPr>
        <w:t>a</w:t>
      </w:r>
      <w:r w:rsidRPr="001F49E0">
        <w:rPr>
          <w:rFonts w:ascii="Courier New" w:hAnsi="Courier New" w:cs="Courier New"/>
          <w:spacing w:val="1"/>
          <w:sz w:val="24"/>
          <w:szCs w:val="24"/>
        </w:rPr>
        <w:t xml:space="preserve"> </w:t>
      </w:r>
      <w:r w:rsidRPr="001F49E0">
        <w:rPr>
          <w:rFonts w:ascii="Courier New" w:hAnsi="Courier New" w:cs="Courier New"/>
          <w:sz w:val="24"/>
          <w:szCs w:val="24"/>
        </w:rPr>
        <w:t>serem</w:t>
      </w:r>
      <w:r w:rsidRPr="001F49E0">
        <w:rPr>
          <w:rFonts w:ascii="Courier New" w:hAnsi="Courier New" w:cs="Courier New"/>
          <w:spacing w:val="1"/>
          <w:sz w:val="24"/>
          <w:szCs w:val="24"/>
        </w:rPr>
        <w:t xml:space="preserve"> </w:t>
      </w:r>
      <w:r w:rsidRPr="001F49E0">
        <w:rPr>
          <w:rFonts w:ascii="Courier New" w:hAnsi="Courier New" w:cs="Courier New"/>
          <w:sz w:val="24"/>
          <w:szCs w:val="24"/>
        </w:rPr>
        <w:t>pagos</w:t>
      </w:r>
      <w:r w:rsidRPr="001F49E0">
        <w:rPr>
          <w:rFonts w:ascii="Courier New" w:hAnsi="Courier New" w:cs="Courier New"/>
          <w:spacing w:val="-3"/>
          <w:sz w:val="24"/>
          <w:szCs w:val="24"/>
        </w:rPr>
        <w:t xml:space="preserve"> </w:t>
      </w:r>
      <w:r w:rsidRPr="001F49E0">
        <w:rPr>
          <w:rFonts w:ascii="Courier New" w:hAnsi="Courier New" w:cs="Courier New"/>
          <w:sz w:val="24"/>
          <w:szCs w:val="24"/>
        </w:rPr>
        <w:t>se</w:t>
      </w:r>
      <w:r w:rsidRPr="001F49E0">
        <w:rPr>
          <w:rFonts w:ascii="Courier New" w:hAnsi="Courier New" w:cs="Courier New"/>
          <w:spacing w:val="3"/>
          <w:sz w:val="24"/>
          <w:szCs w:val="24"/>
        </w:rPr>
        <w:t xml:space="preserve"> </w:t>
      </w:r>
      <w:r w:rsidRPr="001F49E0">
        <w:rPr>
          <w:rFonts w:ascii="Courier New" w:hAnsi="Courier New" w:cs="Courier New"/>
          <w:sz w:val="24"/>
          <w:szCs w:val="24"/>
        </w:rPr>
        <w:t>encontram</w:t>
      </w:r>
      <w:r w:rsidRPr="001F49E0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1F49E0">
        <w:rPr>
          <w:rFonts w:ascii="Courier New" w:hAnsi="Courier New" w:cs="Courier New"/>
          <w:sz w:val="24"/>
          <w:szCs w:val="24"/>
        </w:rPr>
        <w:t>na</w:t>
      </w:r>
      <w:r w:rsidRPr="001F49E0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1F49E0">
        <w:rPr>
          <w:rFonts w:ascii="Courier New" w:hAnsi="Courier New" w:cs="Courier New"/>
          <w:sz w:val="24"/>
          <w:szCs w:val="24"/>
        </w:rPr>
        <w:t>tabela abaixo:</w:t>
      </w:r>
    </w:p>
    <w:p w14:paraId="2DC9A005" w14:textId="77777777" w:rsidR="00DE7C34" w:rsidRPr="001F49E0" w:rsidRDefault="00DE7C34">
      <w:pPr>
        <w:pStyle w:val="Corpodetexto"/>
        <w:spacing w:before="4"/>
        <w:rPr>
          <w:rFonts w:ascii="Courier New" w:hAnsi="Courier New" w:cs="Courier New"/>
        </w:rPr>
      </w:pPr>
    </w:p>
    <w:tbl>
      <w:tblPr>
        <w:tblStyle w:val="Tabelacomgrade"/>
        <w:tblW w:w="9210" w:type="dxa"/>
        <w:tblLook w:val="04A0" w:firstRow="1" w:lastRow="0" w:firstColumn="1" w:lastColumn="0" w:noHBand="0" w:noVBand="1"/>
      </w:tblPr>
      <w:tblGrid>
        <w:gridCol w:w="697"/>
        <w:gridCol w:w="937"/>
        <w:gridCol w:w="5604"/>
        <w:gridCol w:w="1972"/>
      </w:tblGrid>
      <w:tr w:rsidR="00561ABC" w14:paraId="3EEF8715" w14:textId="77777777" w:rsidTr="00561AB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4E21" w14:textId="77777777" w:rsidR="00561ABC" w:rsidRDefault="00561ABC">
            <w:pPr>
              <w:jc w:val="center"/>
              <w:rPr>
                <w:rFonts w:ascii="Courier New" w:eastAsiaTheme="minorEastAsia" w:hAnsi="Courier New" w:cs="Courier New"/>
                <w:sz w:val="20"/>
                <w:szCs w:val="20"/>
                <w:lang w:val="pt-BR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Item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0521" w14:textId="77777777" w:rsidR="00561ABC" w:rsidRDefault="00561AB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Quant.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A538" w14:textId="77777777" w:rsidR="00561ABC" w:rsidRDefault="00561AB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Serviços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3434" w14:textId="77777777" w:rsidR="00561ABC" w:rsidRDefault="00561AB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Valor unitário</w:t>
            </w:r>
          </w:p>
        </w:tc>
      </w:tr>
      <w:tr w:rsidR="00561ABC" w14:paraId="3414CA7B" w14:textId="77777777" w:rsidTr="00561AB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0274" w14:textId="77777777" w:rsidR="00561ABC" w:rsidRDefault="00561AB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DD1A" w14:textId="3D807BB9" w:rsidR="00561ABC" w:rsidRDefault="00561AB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161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1ACA" w14:textId="77777777" w:rsidR="00561ABC" w:rsidRDefault="00561AB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Procedimento cirúrgico para castração de canino fêmea, de massas corporais, tamanhos e raças diversas, contemplando:</w:t>
            </w:r>
          </w:p>
          <w:p w14:paraId="4CF3AA3F" w14:textId="77777777" w:rsidR="00561ABC" w:rsidRDefault="00561AB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a) Pré-operatório: exames clínicos;</w:t>
            </w:r>
          </w:p>
          <w:p w14:paraId="3AD71E2F" w14:textId="77777777" w:rsidR="00561ABC" w:rsidRDefault="00561AB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b) Transoperatório: ovariohisterectomia;</w:t>
            </w:r>
          </w:p>
          <w:p w14:paraId="69ADCF1B" w14:textId="77777777" w:rsidR="00561ABC" w:rsidRDefault="00561AB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c) Pós-operatório imediato: assistência do animal até a retirada dos pontos.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3D70" w14:textId="77777777" w:rsidR="00561ABC" w:rsidRDefault="00561AB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R$ 323,33 </w:t>
            </w:r>
          </w:p>
        </w:tc>
      </w:tr>
      <w:tr w:rsidR="00561ABC" w14:paraId="0771AA31" w14:textId="77777777" w:rsidTr="00561AB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8D87" w14:textId="77777777" w:rsidR="00561ABC" w:rsidRDefault="00561AB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3A68" w14:textId="77777777" w:rsidR="00561ABC" w:rsidRDefault="00561AB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4A65" w14:textId="77777777" w:rsidR="00561ABC" w:rsidRDefault="00561AB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Procedimento cirúrgico para castração de canino macho, de massas corporais, tamanhos e raças diversas, contemplando:</w:t>
            </w:r>
          </w:p>
          <w:p w14:paraId="02C601C0" w14:textId="77777777" w:rsidR="00561ABC" w:rsidRDefault="00561AB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a) Pré-operatório: exames clínicos;</w:t>
            </w:r>
          </w:p>
          <w:p w14:paraId="013DDC60" w14:textId="77777777" w:rsidR="00561ABC" w:rsidRDefault="00561AB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b) Transoperatório: orquiectomia;</w:t>
            </w:r>
          </w:p>
          <w:p w14:paraId="3D3BF624" w14:textId="77777777" w:rsidR="00561ABC" w:rsidRDefault="00561AB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c) Pós-operatório: assistência do animal até a retirada dos pontos.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9472" w14:textId="77777777" w:rsidR="00561ABC" w:rsidRDefault="00561AB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R$ 233,33</w:t>
            </w:r>
          </w:p>
        </w:tc>
      </w:tr>
      <w:tr w:rsidR="00561ABC" w14:paraId="0FC8CB11" w14:textId="77777777" w:rsidTr="00561AB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C5EF" w14:textId="77777777" w:rsidR="00561ABC" w:rsidRDefault="00561AB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3B25" w14:textId="74431736" w:rsidR="00561ABC" w:rsidRDefault="00561AB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149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9B57" w14:textId="77777777" w:rsidR="00561ABC" w:rsidRDefault="00561AB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Procedimento cirúrgico para castração de felino fêmea, de massas corporais, tamanhos e raças diversas, contemplando:</w:t>
            </w:r>
          </w:p>
          <w:p w14:paraId="71E1021E" w14:textId="77777777" w:rsidR="00561ABC" w:rsidRDefault="00561AB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a) Pré-operatório: exames clínicos;</w:t>
            </w:r>
          </w:p>
          <w:p w14:paraId="601B1B7E" w14:textId="77777777" w:rsidR="00561ABC" w:rsidRDefault="00561AB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b) Transoperatório: ovariohisterectomia;</w:t>
            </w:r>
          </w:p>
          <w:p w14:paraId="0AFAA358" w14:textId="77777777" w:rsidR="00561ABC" w:rsidRDefault="00561AB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c) Pós-operatório: assistência do animal até a retirada dos pontos.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1007" w14:textId="77777777" w:rsidR="00561ABC" w:rsidRDefault="00561AB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R$ 270,00</w:t>
            </w:r>
          </w:p>
        </w:tc>
      </w:tr>
      <w:tr w:rsidR="00561ABC" w14:paraId="42AE3876" w14:textId="77777777" w:rsidTr="00561AB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FB95" w14:textId="77777777" w:rsidR="00561ABC" w:rsidRDefault="00561AB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43A4" w14:textId="77777777" w:rsidR="00561ABC" w:rsidRDefault="00561AB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D37A" w14:textId="77777777" w:rsidR="00561ABC" w:rsidRDefault="00561AB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Procedimento cirúrgico para castração de felino macho, de massas corporais, tamanhos e raças diversas, contemplando:</w:t>
            </w:r>
          </w:p>
          <w:p w14:paraId="173AD48D" w14:textId="77777777" w:rsidR="00561ABC" w:rsidRDefault="00561AB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a) Pré-operatório: exames clínicos;</w:t>
            </w:r>
          </w:p>
          <w:p w14:paraId="46F8E7FC" w14:textId="77777777" w:rsidR="00561ABC" w:rsidRDefault="00561AB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b) Transoperatório: orquiectomia;</w:t>
            </w:r>
          </w:p>
          <w:p w14:paraId="55E88251" w14:textId="77777777" w:rsidR="00561ABC" w:rsidRDefault="00561AB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c) Pós-operatório: assistência do animal até a retirada dos pontos.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3A1C" w14:textId="77777777" w:rsidR="00561ABC" w:rsidRDefault="00561AB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R$ 200,00</w:t>
            </w:r>
          </w:p>
        </w:tc>
      </w:tr>
      <w:tr w:rsidR="00561ABC" w14:paraId="74A433C1" w14:textId="77777777" w:rsidTr="00561AB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DD1C" w14:textId="77777777" w:rsidR="00561ABC" w:rsidRDefault="00561AB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57A2" w14:textId="77E91D34" w:rsidR="00561ABC" w:rsidRDefault="00561AB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370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C13D" w14:textId="77777777" w:rsidR="00561ABC" w:rsidRDefault="00561ABC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Microchip de identificação – insumo e aplicação de microchip subcutâneo de identificação do animal.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6FD67" w14:textId="77777777" w:rsidR="00561ABC" w:rsidRDefault="00561AB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R$ 43,33</w:t>
            </w:r>
          </w:p>
        </w:tc>
      </w:tr>
    </w:tbl>
    <w:p w14:paraId="197DFD9E" w14:textId="78595E76" w:rsidR="00724790" w:rsidRPr="00A22446" w:rsidRDefault="001F49E0" w:rsidP="00724790">
      <w:pPr>
        <w:jc w:val="both"/>
        <w:rPr>
          <w:rFonts w:ascii="Courier New" w:hAnsi="Courier New" w:cs="Courier New"/>
          <w:sz w:val="24"/>
          <w:szCs w:val="24"/>
        </w:rPr>
      </w:pPr>
      <w:r w:rsidRPr="001F49E0">
        <w:rPr>
          <w:rFonts w:ascii="Courier New" w:hAnsi="Courier New" w:cs="Courier New"/>
          <w:sz w:val="24"/>
          <w:szCs w:val="24"/>
        </w:rPr>
        <w:br/>
      </w:r>
      <w:r w:rsidR="00724790" w:rsidRPr="00A22446">
        <w:rPr>
          <w:rFonts w:ascii="Courier New" w:hAnsi="Courier New" w:cs="Courier New"/>
          <w:sz w:val="24"/>
          <w:szCs w:val="24"/>
        </w:rPr>
        <w:t xml:space="preserve">As despesas decorrentes deste </w:t>
      </w:r>
      <w:r w:rsidR="00724790">
        <w:rPr>
          <w:rFonts w:ascii="Courier New" w:hAnsi="Courier New" w:cs="Courier New"/>
          <w:sz w:val="24"/>
          <w:szCs w:val="24"/>
        </w:rPr>
        <w:t>contrato</w:t>
      </w:r>
      <w:r w:rsidR="00724790" w:rsidRPr="00A22446">
        <w:rPr>
          <w:rFonts w:ascii="Courier New" w:hAnsi="Courier New" w:cs="Courier New"/>
          <w:sz w:val="24"/>
          <w:szCs w:val="24"/>
        </w:rPr>
        <w:t xml:space="preserve"> correrão à conta da</w:t>
      </w:r>
      <w:r w:rsidR="00724790">
        <w:rPr>
          <w:rFonts w:ascii="Courier New" w:hAnsi="Courier New" w:cs="Courier New"/>
          <w:sz w:val="24"/>
          <w:szCs w:val="24"/>
        </w:rPr>
        <w:t>s</w:t>
      </w:r>
      <w:r w:rsidR="00724790" w:rsidRPr="00A22446">
        <w:rPr>
          <w:rFonts w:ascii="Courier New" w:hAnsi="Courier New" w:cs="Courier New"/>
          <w:sz w:val="24"/>
          <w:szCs w:val="24"/>
        </w:rPr>
        <w:t xml:space="preserve"> seguinte</w:t>
      </w:r>
      <w:r w:rsidR="00724790">
        <w:rPr>
          <w:rFonts w:ascii="Courier New" w:hAnsi="Courier New" w:cs="Courier New"/>
          <w:sz w:val="24"/>
          <w:szCs w:val="24"/>
        </w:rPr>
        <w:t>s</w:t>
      </w:r>
      <w:r w:rsidR="00724790" w:rsidRPr="00A22446">
        <w:rPr>
          <w:rFonts w:ascii="Courier New" w:hAnsi="Courier New" w:cs="Courier New"/>
          <w:sz w:val="24"/>
          <w:szCs w:val="24"/>
        </w:rPr>
        <w:t xml:space="preserve"> dotaç</w:t>
      </w:r>
      <w:r w:rsidR="00724790">
        <w:rPr>
          <w:rFonts w:ascii="Courier New" w:hAnsi="Courier New" w:cs="Courier New"/>
          <w:sz w:val="24"/>
          <w:szCs w:val="24"/>
        </w:rPr>
        <w:t>ões</w:t>
      </w:r>
      <w:r w:rsidR="00724790" w:rsidRPr="00A22446">
        <w:rPr>
          <w:rFonts w:ascii="Courier New" w:hAnsi="Courier New" w:cs="Courier New"/>
          <w:sz w:val="24"/>
          <w:szCs w:val="24"/>
        </w:rPr>
        <w:t xml:space="preserve"> orçamentária</w:t>
      </w:r>
      <w:r w:rsidR="00724790">
        <w:rPr>
          <w:rFonts w:ascii="Courier New" w:hAnsi="Courier New" w:cs="Courier New"/>
          <w:sz w:val="24"/>
          <w:szCs w:val="24"/>
        </w:rPr>
        <w:t>s</w:t>
      </w:r>
      <w:r w:rsidR="00724790" w:rsidRPr="00A22446">
        <w:rPr>
          <w:rFonts w:ascii="Courier New" w:hAnsi="Courier New" w:cs="Courier New"/>
          <w:sz w:val="24"/>
          <w:szCs w:val="24"/>
        </w:rPr>
        <w:t xml:space="preserve">:  </w:t>
      </w:r>
    </w:p>
    <w:p w14:paraId="11774382" w14:textId="77777777" w:rsidR="00724790" w:rsidRDefault="00724790" w:rsidP="00724790">
      <w:pPr>
        <w:pStyle w:val="SemEspaamento"/>
        <w:rPr>
          <w:rFonts w:ascii="Courier New" w:hAnsi="Courier New" w:cs="Courier New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9"/>
        <w:gridCol w:w="6252"/>
      </w:tblGrid>
      <w:tr w:rsidR="00724790" w:rsidRPr="006D1A05" w14:paraId="2A820BBE" w14:textId="77777777" w:rsidTr="00D8101C">
        <w:trPr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5930B" w14:textId="77777777" w:rsidR="00724790" w:rsidRPr="006D1A05" w:rsidRDefault="00724790" w:rsidP="00D8101C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6D1A05">
              <w:rPr>
                <w:rFonts w:ascii="Courier New" w:hAnsi="Courier New" w:cs="Courier New"/>
                <w:color w:val="auto"/>
                <w:sz w:val="20"/>
                <w:szCs w:val="20"/>
              </w:rPr>
              <w:t>Órgão: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C50A" w14:textId="77777777" w:rsidR="00724790" w:rsidRPr="006D1A05" w:rsidRDefault="00724790" w:rsidP="00D8101C">
            <w:pPr>
              <w:pStyle w:val="Corpodetex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D1A05">
              <w:rPr>
                <w:rFonts w:ascii="Courier New" w:hAnsi="Courier New" w:cs="Courier New"/>
                <w:sz w:val="20"/>
                <w:szCs w:val="20"/>
              </w:rPr>
              <w:t xml:space="preserve">09 Secretaria Municipal de Agricultura, </w:t>
            </w:r>
            <w:r w:rsidRPr="006D1A05">
              <w:rPr>
                <w:rFonts w:ascii="Courier New" w:hAnsi="Courier New" w:cs="Courier New"/>
                <w:sz w:val="20"/>
                <w:szCs w:val="20"/>
              </w:rPr>
              <w:lastRenderedPageBreak/>
              <w:t>Desenvolvimento Econômico e Meio Ambiente.</w:t>
            </w:r>
          </w:p>
        </w:tc>
      </w:tr>
      <w:tr w:rsidR="00724790" w:rsidRPr="006D1A05" w14:paraId="3E41DBE2" w14:textId="77777777" w:rsidTr="00D8101C">
        <w:trPr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3C48" w14:textId="77777777" w:rsidR="00724790" w:rsidRPr="006D1A05" w:rsidRDefault="00724790" w:rsidP="00D8101C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6D1A05">
              <w:rPr>
                <w:rFonts w:ascii="Courier New" w:hAnsi="Courier New" w:cs="Courier New"/>
                <w:color w:val="auto"/>
                <w:sz w:val="20"/>
                <w:szCs w:val="20"/>
              </w:rPr>
              <w:lastRenderedPageBreak/>
              <w:t>Unid. Orçamentária: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8234" w14:textId="77777777" w:rsidR="00724790" w:rsidRPr="006D1A05" w:rsidRDefault="00724790" w:rsidP="00D8101C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6D1A05">
              <w:rPr>
                <w:rFonts w:ascii="Courier New" w:hAnsi="Courier New" w:cs="Courier New"/>
                <w:sz w:val="20"/>
                <w:szCs w:val="20"/>
              </w:rPr>
              <w:t>09.02 Fundo Municipal de Meio Ambiente.</w:t>
            </w:r>
          </w:p>
        </w:tc>
      </w:tr>
      <w:tr w:rsidR="00724790" w:rsidRPr="006D1A05" w14:paraId="5E45C59F" w14:textId="77777777" w:rsidTr="00D8101C">
        <w:trPr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4284" w14:textId="77777777" w:rsidR="00724790" w:rsidRPr="006D1A05" w:rsidRDefault="00724790" w:rsidP="00D8101C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6D1A05">
              <w:rPr>
                <w:rFonts w:ascii="Courier New" w:hAnsi="Courier New" w:cs="Courier New"/>
                <w:color w:val="auto"/>
                <w:sz w:val="20"/>
                <w:szCs w:val="20"/>
              </w:rPr>
              <w:t>Projeto/Atividade: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C4DA" w14:textId="77777777" w:rsidR="00724790" w:rsidRPr="006D1A05" w:rsidRDefault="00724790" w:rsidP="00D8101C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6D1A05">
              <w:rPr>
                <w:rFonts w:ascii="Courier New" w:hAnsi="Courier New" w:cs="Courier New"/>
                <w:sz w:val="20"/>
                <w:szCs w:val="20"/>
              </w:rPr>
              <w:t>2.217 Manutenção das atividades do fundo municipal de meio ambiente.</w:t>
            </w:r>
          </w:p>
        </w:tc>
      </w:tr>
      <w:tr w:rsidR="00724790" w:rsidRPr="006D1A05" w14:paraId="3E9882D7" w14:textId="77777777" w:rsidTr="00D8101C">
        <w:trPr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4A37" w14:textId="77777777" w:rsidR="00724790" w:rsidRPr="006D1A05" w:rsidRDefault="00724790" w:rsidP="00D8101C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6D1A05">
              <w:rPr>
                <w:rFonts w:ascii="Courier New" w:hAnsi="Courier New" w:cs="Courier New"/>
                <w:color w:val="auto"/>
                <w:sz w:val="20"/>
                <w:szCs w:val="20"/>
              </w:rPr>
              <w:t>Rubrica: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F792" w14:textId="77777777" w:rsidR="00724790" w:rsidRPr="006D1A05" w:rsidRDefault="00724790" w:rsidP="00D8101C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6D1A05">
              <w:rPr>
                <w:rFonts w:ascii="Courier New" w:hAnsi="Courier New" w:cs="Courier New"/>
                <w:sz w:val="20"/>
                <w:szCs w:val="20"/>
              </w:rPr>
              <w:t>3.3.9.0.39.00.00.00 Outros serviços de terceiros pessoa jurídica.</w:t>
            </w:r>
          </w:p>
        </w:tc>
      </w:tr>
      <w:tr w:rsidR="00724790" w:rsidRPr="006D1A05" w14:paraId="1A44843A" w14:textId="77777777" w:rsidTr="00D8101C">
        <w:trPr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5409" w14:textId="77777777" w:rsidR="00724790" w:rsidRPr="006D1A05" w:rsidRDefault="00724790" w:rsidP="00D8101C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6D1A05">
              <w:rPr>
                <w:rFonts w:ascii="Courier New" w:hAnsi="Courier New" w:cs="Courier New"/>
                <w:color w:val="auto"/>
                <w:sz w:val="20"/>
                <w:szCs w:val="20"/>
              </w:rPr>
              <w:t>Fonte: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C69E" w14:textId="77777777" w:rsidR="00724790" w:rsidRPr="006D1A05" w:rsidRDefault="00724790" w:rsidP="00D8101C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6D1A05">
              <w:rPr>
                <w:rFonts w:ascii="Courier New" w:hAnsi="Courier New" w:cs="Courier New"/>
                <w:sz w:val="20"/>
                <w:szCs w:val="20"/>
              </w:rPr>
              <w:t>1.126 Fundo municipal de meio ambiente.</w:t>
            </w:r>
          </w:p>
        </w:tc>
      </w:tr>
    </w:tbl>
    <w:p w14:paraId="0D00C892" w14:textId="75DAA0DD" w:rsidR="00724790" w:rsidRDefault="00724790" w:rsidP="00A9283D">
      <w:pPr>
        <w:rPr>
          <w:rFonts w:ascii="Courier New" w:hAnsi="Courier New" w:cs="Courier New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9"/>
        <w:gridCol w:w="6252"/>
      </w:tblGrid>
      <w:tr w:rsidR="00724790" w:rsidRPr="006D1A05" w14:paraId="57D69F8B" w14:textId="77777777" w:rsidTr="00D8101C">
        <w:trPr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DC3B" w14:textId="77777777" w:rsidR="00724790" w:rsidRPr="00453828" w:rsidRDefault="00724790" w:rsidP="00D8101C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bookmarkStart w:id="0" w:name="_Hlk130222250"/>
            <w:r w:rsidRPr="00453828">
              <w:rPr>
                <w:rFonts w:ascii="Courier New" w:hAnsi="Courier New" w:cs="Courier New"/>
                <w:color w:val="auto"/>
                <w:sz w:val="20"/>
                <w:szCs w:val="20"/>
              </w:rPr>
              <w:t>Órgão: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9866B" w14:textId="77777777" w:rsidR="00724790" w:rsidRPr="00453828" w:rsidRDefault="00724790" w:rsidP="00D8101C">
            <w:pPr>
              <w:pStyle w:val="Corpodetex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53828">
              <w:rPr>
                <w:rFonts w:ascii="Courier New" w:hAnsi="Courier New" w:cs="Courier New"/>
                <w:sz w:val="20"/>
                <w:szCs w:val="20"/>
              </w:rPr>
              <w:t>09 Secretaria Municipal de Agricultura, Desenvolvimento Econômico e Meio Ambiente.</w:t>
            </w:r>
          </w:p>
        </w:tc>
      </w:tr>
      <w:tr w:rsidR="00724790" w:rsidRPr="006D1A05" w14:paraId="0974474E" w14:textId="77777777" w:rsidTr="00D8101C">
        <w:trPr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8E2E" w14:textId="77777777" w:rsidR="00724790" w:rsidRPr="00453828" w:rsidRDefault="00724790" w:rsidP="00D8101C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3828">
              <w:rPr>
                <w:rFonts w:ascii="Courier New" w:hAnsi="Courier New" w:cs="Courier New"/>
                <w:color w:val="auto"/>
                <w:sz w:val="20"/>
                <w:szCs w:val="20"/>
              </w:rPr>
              <w:t>Unid. Orçamentária: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7021" w14:textId="0F4B33F7" w:rsidR="00724790" w:rsidRPr="00453828" w:rsidRDefault="00724790" w:rsidP="00D8101C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3828">
              <w:rPr>
                <w:rFonts w:ascii="Courier New" w:hAnsi="Courier New" w:cs="Courier New"/>
                <w:sz w:val="20"/>
                <w:szCs w:val="20"/>
              </w:rPr>
              <w:t>09.0</w:t>
            </w:r>
            <w:r w:rsidR="00453828" w:rsidRPr="00453828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45382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53828" w:rsidRPr="00453828">
              <w:rPr>
                <w:rFonts w:ascii="Courier New" w:hAnsi="Courier New" w:cs="Courier New"/>
                <w:sz w:val="20"/>
                <w:szCs w:val="20"/>
              </w:rPr>
              <w:t>Secretaria Geral</w:t>
            </w:r>
            <w:r w:rsidRPr="00453828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</w:tr>
      <w:tr w:rsidR="00724790" w:rsidRPr="006D1A05" w14:paraId="7DF5A899" w14:textId="77777777" w:rsidTr="00D8101C">
        <w:trPr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4058" w14:textId="77777777" w:rsidR="00724790" w:rsidRPr="00453828" w:rsidRDefault="00724790" w:rsidP="00D8101C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3828">
              <w:rPr>
                <w:rFonts w:ascii="Courier New" w:hAnsi="Courier New" w:cs="Courier New"/>
                <w:color w:val="auto"/>
                <w:sz w:val="20"/>
                <w:szCs w:val="20"/>
              </w:rPr>
              <w:t>Projeto/Atividade: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54F9" w14:textId="52CF8CC6" w:rsidR="00724790" w:rsidRPr="00453828" w:rsidRDefault="00724790" w:rsidP="00D8101C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3828">
              <w:rPr>
                <w:rFonts w:ascii="Courier New" w:hAnsi="Courier New" w:cs="Courier New"/>
                <w:sz w:val="20"/>
                <w:szCs w:val="20"/>
              </w:rPr>
              <w:t>2.</w:t>
            </w:r>
            <w:r w:rsidR="00453828" w:rsidRPr="00453828">
              <w:rPr>
                <w:rFonts w:ascii="Courier New" w:hAnsi="Courier New" w:cs="Courier New"/>
                <w:sz w:val="20"/>
                <w:szCs w:val="20"/>
              </w:rPr>
              <w:t>006</w:t>
            </w:r>
            <w:r w:rsidRPr="00453828">
              <w:rPr>
                <w:rFonts w:ascii="Courier New" w:hAnsi="Courier New" w:cs="Courier New"/>
                <w:sz w:val="20"/>
                <w:szCs w:val="20"/>
              </w:rPr>
              <w:t xml:space="preserve"> Manutenção das atividades d</w:t>
            </w:r>
            <w:r w:rsidR="00453828" w:rsidRPr="00453828">
              <w:rPr>
                <w:rFonts w:ascii="Courier New" w:hAnsi="Courier New" w:cs="Courier New"/>
                <w:sz w:val="20"/>
                <w:szCs w:val="20"/>
              </w:rPr>
              <w:t xml:space="preserve">a secretaria de agricultura, desenvolvimento econômico </w:t>
            </w:r>
            <w:r w:rsidRPr="00453828">
              <w:rPr>
                <w:rFonts w:ascii="Courier New" w:hAnsi="Courier New" w:cs="Courier New"/>
                <w:sz w:val="20"/>
                <w:szCs w:val="20"/>
              </w:rPr>
              <w:t>e meio ambiente.</w:t>
            </w:r>
          </w:p>
        </w:tc>
      </w:tr>
      <w:tr w:rsidR="00724790" w:rsidRPr="006D1A05" w14:paraId="7A26F36A" w14:textId="77777777" w:rsidTr="00D8101C">
        <w:trPr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F51C" w14:textId="77777777" w:rsidR="00724790" w:rsidRPr="00453828" w:rsidRDefault="00724790" w:rsidP="00D8101C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3828">
              <w:rPr>
                <w:rFonts w:ascii="Courier New" w:hAnsi="Courier New" w:cs="Courier New"/>
                <w:color w:val="auto"/>
                <w:sz w:val="20"/>
                <w:szCs w:val="20"/>
              </w:rPr>
              <w:t>Rubrica: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1301" w14:textId="77777777" w:rsidR="00724790" w:rsidRPr="00453828" w:rsidRDefault="00724790" w:rsidP="00D8101C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3828">
              <w:rPr>
                <w:rFonts w:ascii="Courier New" w:hAnsi="Courier New" w:cs="Courier New"/>
                <w:sz w:val="20"/>
                <w:szCs w:val="20"/>
              </w:rPr>
              <w:t>3.3.9.0.39.00.00.00 Outros serviços de terceiros pessoa jurídica.</w:t>
            </w:r>
          </w:p>
        </w:tc>
      </w:tr>
      <w:tr w:rsidR="00724790" w:rsidRPr="006D1A05" w14:paraId="3706508A" w14:textId="77777777" w:rsidTr="00D8101C">
        <w:trPr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127C" w14:textId="77777777" w:rsidR="00724790" w:rsidRPr="00453828" w:rsidRDefault="00724790" w:rsidP="00D8101C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3828">
              <w:rPr>
                <w:rFonts w:ascii="Courier New" w:hAnsi="Courier New" w:cs="Courier New"/>
                <w:color w:val="auto"/>
                <w:sz w:val="20"/>
                <w:szCs w:val="20"/>
              </w:rPr>
              <w:t>Fonte: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E4F5" w14:textId="09A12BC6" w:rsidR="00724790" w:rsidRPr="00453828" w:rsidRDefault="00724790" w:rsidP="00D8101C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3828"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="00453828" w:rsidRPr="00453828">
              <w:rPr>
                <w:rFonts w:ascii="Courier New" w:hAnsi="Courier New" w:cs="Courier New"/>
                <w:sz w:val="20"/>
                <w:szCs w:val="20"/>
              </w:rPr>
              <w:t>500</w:t>
            </w:r>
            <w:r w:rsidRPr="0045382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53828" w:rsidRPr="00453828">
              <w:rPr>
                <w:rFonts w:ascii="Courier New" w:hAnsi="Courier New" w:cs="Courier New"/>
                <w:sz w:val="20"/>
                <w:szCs w:val="20"/>
              </w:rPr>
              <w:t>Recursos não vinculados de impostos</w:t>
            </w:r>
            <w:r w:rsidRPr="00453828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</w:tr>
    </w:tbl>
    <w:p w14:paraId="5F5A26BC" w14:textId="74DB5803" w:rsidR="00724790" w:rsidRDefault="00724790" w:rsidP="00A9283D">
      <w:pPr>
        <w:rPr>
          <w:rFonts w:ascii="Courier New" w:hAnsi="Courier New" w:cs="Courier New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9"/>
        <w:gridCol w:w="6252"/>
      </w:tblGrid>
      <w:tr w:rsidR="00453828" w:rsidRPr="006D1A05" w14:paraId="391D52A3" w14:textId="77777777" w:rsidTr="004C3694">
        <w:trPr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98EE" w14:textId="77777777" w:rsidR="00453828" w:rsidRPr="00453828" w:rsidRDefault="00453828" w:rsidP="004C3694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3828">
              <w:rPr>
                <w:rFonts w:ascii="Courier New" w:hAnsi="Courier New" w:cs="Courier New"/>
                <w:color w:val="auto"/>
                <w:sz w:val="20"/>
                <w:szCs w:val="20"/>
              </w:rPr>
              <w:t>Órgão: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B5EF" w14:textId="77777777" w:rsidR="00453828" w:rsidRPr="00453828" w:rsidRDefault="00453828" w:rsidP="004C3694">
            <w:pPr>
              <w:pStyle w:val="Corpodetex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53828">
              <w:rPr>
                <w:rFonts w:ascii="Courier New" w:hAnsi="Courier New" w:cs="Courier New"/>
                <w:sz w:val="20"/>
                <w:szCs w:val="20"/>
              </w:rPr>
              <w:t>09 Secretaria Municipal de Agricultura, Desenvolvimento Econômico e Meio Ambiente.</w:t>
            </w:r>
          </w:p>
        </w:tc>
      </w:tr>
      <w:tr w:rsidR="00453828" w:rsidRPr="006D1A05" w14:paraId="576A8232" w14:textId="77777777" w:rsidTr="004C3694">
        <w:trPr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15A0" w14:textId="77777777" w:rsidR="00453828" w:rsidRPr="00453828" w:rsidRDefault="00453828" w:rsidP="004C3694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3828">
              <w:rPr>
                <w:rFonts w:ascii="Courier New" w:hAnsi="Courier New" w:cs="Courier New"/>
                <w:color w:val="auto"/>
                <w:sz w:val="20"/>
                <w:szCs w:val="20"/>
              </w:rPr>
              <w:t>Unid. Orçamentária: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6FDF" w14:textId="77777777" w:rsidR="00453828" w:rsidRPr="00453828" w:rsidRDefault="00453828" w:rsidP="004C3694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3828">
              <w:rPr>
                <w:rFonts w:ascii="Courier New" w:hAnsi="Courier New" w:cs="Courier New"/>
                <w:sz w:val="20"/>
                <w:szCs w:val="20"/>
              </w:rPr>
              <w:t>09.01 Secretaria Geral.</w:t>
            </w:r>
          </w:p>
        </w:tc>
      </w:tr>
      <w:tr w:rsidR="00453828" w:rsidRPr="006D1A05" w14:paraId="796BF841" w14:textId="77777777" w:rsidTr="004C3694">
        <w:trPr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9D3E" w14:textId="77777777" w:rsidR="00453828" w:rsidRPr="00453828" w:rsidRDefault="00453828" w:rsidP="004C3694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3828">
              <w:rPr>
                <w:rFonts w:ascii="Courier New" w:hAnsi="Courier New" w:cs="Courier New"/>
                <w:color w:val="auto"/>
                <w:sz w:val="20"/>
                <w:szCs w:val="20"/>
              </w:rPr>
              <w:t>Projeto/Atividade: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2EA3" w14:textId="77777777" w:rsidR="00453828" w:rsidRPr="00453828" w:rsidRDefault="00453828" w:rsidP="004C3694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3828">
              <w:rPr>
                <w:rFonts w:ascii="Courier New" w:hAnsi="Courier New" w:cs="Courier New"/>
                <w:sz w:val="20"/>
                <w:szCs w:val="20"/>
              </w:rPr>
              <w:t>2.006 Manutenção das atividades da secretaria de agricultura, desenvolvimento econômico e meio ambiente.</w:t>
            </w:r>
          </w:p>
        </w:tc>
      </w:tr>
      <w:tr w:rsidR="00453828" w:rsidRPr="006D1A05" w14:paraId="7A77CFA2" w14:textId="77777777" w:rsidTr="004C3694">
        <w:trPr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DC09" w14:textId="77777777" w:rsidR="00453828" w:rsidRPr="00453828" w:rsidRDefault="00453828" w:rsidP="004C3694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3828">
              <w:rPr>
                <w:rFonts w:ascii="Courier New" w:hAnsi="Courier New" w:cs="Courier New"/>
                <w:color w:val="auto"/>
                <w:sz w:val="20"/>
                <w:szCs w:val="20"/>
              </w:rPr>
              <w:t>Rubrica: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1A03" w14:textId="77777777" w:rsidR="00453828" w:rsidRPr="00453828" w:rsidRDefault="00453828" w:rsidP="004C3694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3828">
              <w:rPr>
                <w:rFonts w:ascii="Courier New" w:hAnsi="Courier New" w:cs="Courier New"/>
                <w:sz w:val="20"/>
                <w:szCs w:val="20"/>
              </w:rPr>
              <w:t>3.3.9.0.39.00.00.00 Outros serviços de terceiros pessoa jurídica.</w:t>
            </w:r>
          </w:p>
        </w:tc>
      </w:tr>
      <w:tr w:rsidR="00453828" w:rsidRPr="006D1A05" w14:paraId="2D54A356" w14:textId="77777777" w:rsidTr="004C3694">
        <w:trPr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854B" w14:textId="77777777" w:rsidR="00453828" w:rsidRPr="00453828" w:rsidRDefault="00453828" w:rsidP="004C3694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3828">
              <w:rPr>
                <w:rFonts w:ascii="Courier New" w:hAnsi="Courier New" w:cs="Courier New"/>
                <w:color w:val="auto"/>
                <w:sz w:val="20"/>
                <w:szCs w:val="20"/>
              </w:rPr>
              <w:t>Fonte: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6970" w14:textId="07E71CEC" w:rsidR="00453828" w:rsidRPr="00453828" w:rsidRDefault="00453828" w:rsidP="004C3694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53828">
              <w:rPr>
                <w:rFonts w:ascii="Courier New" w:hAnsi="Courier New" w:cs="Courier New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701</w:t>
            </w:r>
            <w:r w:rsidRPr="0045382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Outras transferências de convênios</w:t>
            </w:r>
            <w:r w:rsidRPr="00453828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</w:tr>
      <w:tr w:rsidR="00453828" w:rsidRPr="006D1A05" w14:paraId="417DE66E" w14:textId="77777777" w:rsidTr="004C3694">
        <w:trPr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9BF4" w14:textId="24284457" w:rsidR="00453828" w:rsidRPr="00453828" w:rsidRDefault="00453828" w:rsidP="004C3694">
            <w:pPr>
              <w:pStyle w:val="Normal2"/>
              <w:suppressAutoHyphens/>
              <w:jc w:val="both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auto"/>
                <w:sz w:val="20"/>
                <w:szCs w:val="20"/>
              </w:rPr>
              <w:t>Desdobramento: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C22B" w14:textId="362F8F5D" w:rsidR="00453828" w:rsidRPr="00453828" w:rsidRDefault="00453828" w:rsidP="004C3694">
            <w:pPr>
              <w:pStyle w:val="Normal2"/>
              <w:suppressAutoHyphens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1172</w:t>
            </w:r>
            <w:r w:rsidR="00B60955">
              <w:rPr>
                <w:rFonts w:ascii="Courier New" w:hAnsi="Courier New" w:cs="Courier New"/>
                <w:sz w:val="20"/>
                <w:szCs w:val="20"/>
              </w:rPr>
              <w:t xml:space="preserve"> Convênio SICDHAS melhores amigos 4253/22.</w:t>
            </w:r>
          </w:p>
        </w:tc>
      </w:tr>
      <w:bookmarkEnd w:id="0"/>
    </w:tbl>
    <w:p w14:paraId="1DCC526B" w14:textId="77777777" w:rsidR="00453828" w:rsidRDefault="00453828" w:rsidP="00A9283D">
      <w:pPr>
        <w:rPr>
          <w:rFonts w:ascii="Courier New" w:hAnsi="Courier New" w:cs="Courier New"/>
          <w:sz w:val="24"/>
          <w:szCs w:val="24"/>
        </w:rPr>
      </w:pPr>
    </w:p>
    <w:p w14:paraId="2D38AD65" w14:textId="721B51CB" w:rsidR="001F49E0" w:rsidRPr="001F49E0" w:rsidRDefault="001F49E0" w:rsidP="00A9283D">
      <w:pPr>
        <w:rPr>
          <w:rFonts w:ascii="Courier New" w:hAnsi="Courier New" w:cs="Courier New"/>
          <w:sz w:val="24"/>
          <w:szCs w:val="24"/>
        </w:rPr>
      </w:pPr>
      <w:r w:rsidRPr="001F49E0">
        <w:rPr>
          <w:rFonts w:ascii="Courier New" w:hAnsi="Courier New" w:cs="Courier New"/>
          <w:sz w:val="24"/>
          <w:szCs w:val="24"/>
        </w:rPr>
        <w:t>As demais condições do edital permanecem inalteradas.</w:t>
      </w:r>
    </w:p>
    <w:p w14:paraId="3A593722" w14:textId="77777777" w:rsidR="001F49E0" w:rsidRPr="001F49E0" w:rsidRDefault="001F49E0" w:rsidP="00A9283D">
      <w:pPr>
        <w:rPr>
          <w:rFonts w:ascii="Courier New" w:hAnsi="Courier New" w:cs="Courier New"/>
          <w:sz w:val="24"/>
          <w:szCs w:val="24"/>
        </w:rPr>
      </w:pPr>
    </w:p>
    <w:p w14:paraId="7260D321" w14:textId="77777777" w:rsidR="001F49E0" w:rsidRPr="001F49E0" w:rsidRDefault="001F49E0" w:rsidP="00A9283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9923"/>
        </w:tabs>
        <w:ind w:right="-1"/>
        <w:jc w:val="both"/>
        <w:rPr>
          <w:rFonts w:ascii="Courier New" w:hAnsi="Courier New" w:cs="Courier New"/>
          <w:sz w:val="24"/>
          <w:szCs w:val="24"/>
        </w:rPr>
      </w:pPr>
      <w:r w:rsidRPr="001F49E0">
        <w:rPr>
          <w:rFonts w:ascii="Courier New" w:hAnsi="Courier New" w:cs="Courier New"/>
          <w:bCs/>
          <w:sz w:val="24"/>
          <w:szCs w:val="24"/>
        </w:rPr>
        <w:t xml:space="preserve">O edital retificado está disponível no site </w:t>
      </w:r>
      <w:hyperlink r:id="rId7" w:history="1">
        <w:r w:rsidRPr="001F49E0">
          <w:rPr>
            <w:rStyle w:val="Hyperlink"/>
            <w:rFonts w:ascii="Courier New" w:hAnsi="Courier New" w:cs="Courier New"/>
            <w:sz w:val="24"/>
            <w:szCs w:val="24"/>
          </w:rPr>
          <w:t>www.ibiraiaras.rs.gov.br</w:t>
        </w:r>
      </w:hyperlink>
    </w:p>
    <w:p w14:paraId="07909838" w14:textId="33D238B4" w:rsidR="001F49E0" w:rsidRDefault="001F49E0" w:rsidP="00A9283D">
      <w:pPr>
        <w:tabs>
          <w:tab w:val="left" w:pos="9923"/>
        </w:tabs>
        <w:ind w:left="851" w:right="-1" w:firstLine="1417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2D63113" w14:textId="77777777" w:rsidR="00704EA7" w:rsidRPr="001F49E0" w:rsidRDefault="00704EA7" w:rsidP="00A9283D">
      <w:pPr>
        <w:tabs>
          <w:tab w:val="left" w:pos="9923"/>
        </w:tabs>
        <w:ind w:left="851" w:right="-1" w:firstLine="1417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512C604E" w14:textId="18930C8E" w:rsidR="001F49E0" w:rsidRPr="001F49E0" w:rsidRDefault="001F49E0" w:rsidP="00A9283D">
      <w:pPr>
        <w:pStyle w:val="Default"/>
        <w:jc w:val="center"/>
        <w:rPr>
          <w:rFonts w:ascii="Courier New" w:hAnsi="Courier New" w:cs="Courier New"/>
          <w:color w:val="auto"/>
        </w:rPr>
      </w:pPr>
      <w:r w:rsidRPr="001F49E0">
        <w:rPr>
          <w:rFonts w:ascii="Courier New" w:hAnsi="Courier New" w:cs="Courier New"/>
          <w:color w:val="auto"/>
        </w:rPr>
        <w:t xml:space="preserve">Município de Ibiraiaras, </w:t>
      </w:r>
      <w:r w:rsidR="00A9283D">
        <w:rPr>
          <w:rFonts w:ascii="Courier New" w:hAnsi="Courier New" w:cs="Courier New"/>
          <w:color w:val="auto"/>
        </w:rPr>
        <w:t>2</w:t>
      </w:r>
      <w:r w:rsidR="008517CA">
        <w:rPr>
          <w:rFonts w:ascii="Courier New" w:hAnsi="Courier New" w:cs="Courier New"/>
          <w:color w:val="auto"/>
        </w:rPr>
        <w:t>2</w:t>
      </w:r>
      <w:r w:rsidRPr="001F49E0">
        <w:rPr>
          <w:rFonts w:ascii="Courier New" w:hAnsi="Courier New" w:cs="Courier New"/>
          <w:color w:val="auto"/>
        </w:rPr>
        <w:t xml:space="preserve"> de </w:t>
      </w:r>
      <w:r w:rsidR="00A9283D">
        <w:rPr>
          <w:rFonts w:ascii="Courier New" w:hAnsi="Courier New" w:cs="Courier New"/>
          <w:color w:val="auto"/>
        </w:rPr>
        <w:t>março</w:t>
      </w:r>
      <w:r w:rsidRPr="001F49E0">
        <w:rPr>
          <w:rFonts w:ascii="Courier New" w:hAnsi="Courier New" w:cs="Courier New"/>
          <w:color w:val="auto"/>
        </w:rPr>
        <w:t xml:space="preserve"> de 202</w:t>
      </w:r>
      <w:r w:rsidR="00A9283D">
        <w:rPr>
          <w:rFonts w:ascii="Courier New" w:hAnsi="Courier New" w:cs="Courier New"/>
          <w:color w:val="auto"/>
        </w:rPr>
        <w:t>3</w:t>
      </w:r>
      <w:r w:rsidRPr="001F49E0">
        <w:rPr>
          <w:rFonts w:ascii="Courier New" w:hAnsi="Courier New" w:cs="Courier New"/>
          <w:color w:val="auto"/>
        </w:rPr>
        <w:t>.</w:t>
      </w:r>
    </w:p>
    <w:p w14:paraId="2E776083" w14:textId="77777777" w:rsidR="001F49E0" w:rsidRPr="001F49E0" w:rsidRDefault="001F49E0" w:rsidP="00A9283D">
      <w:pPr>
        <w:pStyle w:val="Default"/>
        <w:jc w:val="both"/>
        <w:rPr>
          <w:rFonts w:ascii="Courier New" w:hAnsi="Courier New" w:cs="Courier New"/>
          <w:color w:val="auto"/>
        </w:rPr>
      </w:pPr>
    </w:p>
    <w:p w14:paraId="34BE42B4" w14:textId="77777777" w:rsidR="001F49E0" w:rsidRPr="001F49E0" w:rsidRDefault="001F49E0" w:rsidP="00A9283D">
      <w:pPr>
        <w:pStyle w:val="Default"/>
        <w:jc w:val="both"/>
        <w:rPr>
          <w:rFonts w:ascii="Courier New" w:hAnsi="Courier New" w:cs="Courier New"/>
          <w:color w:val="auto"/>
        </w:rPr>
      </w:pPr>
    </w:p>
    <w:p w14:paraId="0211C750" w14:textId="77777777" w:rsidR="001F49E0" w:rsidRPr="001F49E0" w:rsidRDefault="001F49E0" w:rsidP="00A9283D">
      <w:pPr>
        <w:pStyle w:val="Default"/>
        <w:jc w:val="center"/>
        <w:rPr>
          <w:rFonts w:ascii="Courier New" w:hAnsi="Courier New" w:cs="Courier New"/>
          <w:b/>
          <w:bCs/>
        </w:rPr>
      </w:pPr>
      <w:r w:rsidRPr="001F49E0">
        <w:rPr>
          <w:rFonts w:ascii="Courier New" w:hAnsi="Courier New" w:cs="Courier New"/>
          <w:b/>
          <w:bCs/>
        </w:rPr>
        <w:t>DOUGLAS ROSSONI,</w:t>
      </w:r>
    </w:p>
    <w:p w14:paraId="7F180C52" w14:textId="77777777" w:rsidR="001F49E0" w:rsidRPr="001F49E0" w:rsidRDefault="001F49E0" w:rsidP="00A9283D">
      <w:pPr>
        <w:pStyle w:val="Default"/>
        <w:jc w:val="center"/>
        <w:rPr>
          <w:rFonts w:ascii="Courier New" w:hAnsi="Courier New" w:cs="Courier New"/>
          <w:i/>
          <w:iCs/>
        </w:rPr>
      </w:pPr>
      <w:r w:rsidRPr="001F49E0">
        <w:rPr>
          <w:rFonts w:ascii="Courier New" w:hAnsi="Courier New" w:cs="Courier New"/>
          <w:i/>
          <w:iCs/>
        </w:rPr>
        <w:t>Prefeito Municipal.</w:t>
      </w:r>
    </w:p>
    <w:p w14:paraId="3F6AF8F0" w14:textId="0E815791" w:rsidR="00DE7C34" w:rsidRPr="001F49E0" w:rsidRDefault="00DE7C34" w:rsidP="00A9283D">
      <w:pPr>
        <w:pStyle w:val="Corpodetexto"/>
        <w:ind w:left="102"/>
        <w:rPr>
          <w:rFonts w:ascii="Courier New" w:hAnsi="Courier New" w:cs="Courier New"/>
        </w:rPr>
      </w:pPr>
    </w:p>
    <w:sectPr w:rsidR="00DE7C34" w:rsidRPr="001F49E0" w:rsidSect="00CA6DB0">
      <w:headerReference w:type="default" r:id="rId8"/>
      <w:footerReference w:type="default" r:id="rId9"/>
      <w:pgSz w:w="11910" w:h="16840"/>
      <w:pgMar w:top="1985" w:right="1134" w:bottom="1134" w:left="1701" w:header="284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AA6B7" w14:textId="77777777" w:rsidR="00E9623E" w:rsidRDefault="00B6407B">
      <w:r>
        <w:separator/>
      </w:r>
    </w:p>
  </w:endnote>
  <w:endnote w:type="continuationSeparator" w:id="0">
    <w:p w14:paraId="06DC5892" w14:textId="77777777" w:rsidR="00E9623E" w:rsidRDefault="00B6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F353B" w14:textId="509D6DCF" w:rsidR="00DE7C34" w:rsidRDefault="00DE7C34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CD8D9" w14:textId="77777777" w:rsidR="00E9623E" w:rsidRDefault="00B6407B">
      <w:r>
        <w:separator/>
      </w:r>
    </w:p>
  </w:footnote>
  <w:footnote w:type="continuationSeparator" w:id="0">
    <w:p w14:paraId="7C2155FC" w14:textId="77777777" w:rsidR="00E9623E" w:rsidRDefault="00B64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B84B2" w14:textId="5481C4AC" w:rsidR="00DE7C34" w:rsidRDefault="00DE7C34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B5C8E"/>
    <w:multiLevelType w:val="hybridMultilevel"/>
    <w:tmpl w:val="145C7D3E"/>
    <w:lvl w:ilvl="0" w:tplc="3D7626CA">
      <w:start w:val="1"/>
      <w:numFmt w:val="decimal"/>
      <w:lvlText w:val="%1"/>
      <w:lvlJc w:val="left"/>
      <w:pPr>
        <w:ind w:left="102" w:hanging="212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5E7C2344">
      <w:numFmt w:val="bullet"/>
      <w:lvlText w:val="•"/>
      <w:lvlJc w:val="left"/>
      <w:pPr>
        <w:ind w:left="1034" w:hanging="212"/>
      </w:pPr>
      <w:rPr>
        <w:rFonts w:hint="default"/>
        <w:lang w:val="pt-PT" w:eastAsia="en-US" w:bidi="ar-SA"/>
      </w:rPr>
    </w:lvl>
    <w:lvl w:ilvl="2" w:tplc="4E84A150">
      <w:numFmt w:val="bullet"/>
      <w:lvlText w:val="•"/>
      <w:lvlJc w:val="left"/>
      <w:pPr>
        <w:ind w:left="1969" w:hanging="212"/>
      </w:pPr>
      <w:rPr>
        <w:rFonts w:hint="default"/>
        <w:lang w:val="pt-PT" w:eastAsia="en-US" w:bidi="ar-SA"/>
      </w:rPr>
    </w:lvl>
    <w:lvl w:ilvl="3" w:tplc="E37CBC2C">
      <w:numFmt w:val="bullet"/>
      <w:lvlText w:val="•"/>
      <w:lvlJc w:val="left"/>
      <w:pPr>
        <w:ind w:left="2903" w:hanging="212"/>
      </w:pPr>
      <w:rPr>
        <w:rFonts w:hint="default"/>
        <w:lang w:val="pt-PT" w:eastAsia="en-US" w:bidi="ar-SA"/>
      </w:rPr>
    </w:lvl>
    <w:lvl w:ilvl="4" w:tplc="6166041E">
      <w:numFmt w:val="bullet"/>
      <w:lvlText w:val="•"/>
      <w:lvlJc w:val="left"/>
      <w:pPr>
        <w:ind w:left="3838" w:hanging="212"/>
      </w:pPr>
      <w:rPr>
        <w:rFonts w:hint="default"/>
        <w:lang w:val="pt-PT" w:eastAsia="en-US" w:bidi="ar-SA"/>
      </w:rPr>
    </w:lvl>
    <w:lvl w:ilvl="5" w:tplc="6AE0B20A">
      <w:numFmt w:val="bullet"/>
      <w:lvlText w:val="•"/>
      <w:lvlJc w:val="left"/>
      <w:pPr>
        <w:ind w:left="4773" w:hanging="212"/>
      </w:pPr>
      <w:rPr>
        <w:rFonts w:hint="default"/>
        <w:lang w:val="pt-PT" w:eastAsia="en-US" w:bidi="ar-SA"/>
      </w:rPr>
    </w:lvl>
    <w:lvl w:ilvl="6" w:tplc="B958EEBA">
      <w:numFmt w:val="bullet"/>
      <w:lvlText w:val="•"/>
      <w:lvlJc w:val="left"/>
      <w:pPr>
        <w:ind w:left="5707" w:hanging="212"/>
      </w:pPr>
      <w:rPr>
        <w:rFonts w:hint="default"/>
        <w:lang w:val="pt-PT" w:eastAsia="en-US" w:bidi="ar-SA"/>
      </w:rPr>
    </w:lvl>
    <w:lvl w:ilvl="7" w:tplc="FA1C9412">
      <w:numFmt w:val="bullet"/>
      <w:lvlText w:val="•"/>
      <w:lvlJc w:val="left"/>
      <w:pPr>
        <w:ind w:left="6642" w:hanging="212"/>
      </w:pPr>
      <w:rPr>
        <w:rFonts w:hint="default"/>
        <w:lang w:val="pt-PT" w:eastAsia="en-US" w:bidi="ar-SA"/>
      </w:rPr>
    </w:lvl>
    <w:lvl w:ilvl="8" w:tplc="2370F708">
      <w:numFmt w:val="bullet"/>
      <w:lvlText w:val="•"/>
      <w:lvlJc w:val="left"/>
      <w:pPr>
        <w:ind w:left="7577" w:hanging="212"/>
      </w:pPr>
      <w:rPr>
        <w:rFonts w:hint="default"/>
        <w:lang w:val="pt-PT" w:eastAsia="en-US" w:bidi="ar-SA"/>
      </w:rPr>
    </w:lvl>
  </w:abstractNum>
  <w:num w:numId="1" w16cid:durableId="1986735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34"/>
    <w:rsid w:val="001F49E0"/>
    <w:rsid w:val="00453828"/>
    <w:rsid w:val="00561ABC"/>
    <w:rsid w:val="006F13B8"/>
    <w:rsid w:val="00704EA7"/>
    <w:rsid w:val="00724790"/>
    <w:rsid w:val="008517CA"/>
    <w:rsid w:val="009F3D06"/>
    <w:rsid w:val="00A72FEB"/>
    <w:rsid w:val="00A9283D"/>
    <w:rsid w:val="00B60955"/>
    <w:rsid w:val="00B6407B"/>
    <w:rsid w:val="00CA6DB0"/>
    <w:rsid w:val="00DE7C34"/>
    <w:rsid w:val="00E9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C96B1"/>
  <w15:docId w15:val="{386D27DD-A4CA-4BE0-BDCA-AE60229F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92"/>
      <w:ind w:left="1154" w:right="118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 w:hanging="202"/>
    </w:pPr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7"/>
    </w:pPr>
  </w:style>
  <w:style w:type="paragraph" w:styleId="Cabealho">
    <w:name w:val="header"/>
    <w:basedOn w:val="Normal"/>
    <w:link w:val="CabealhoChar"/>
    <w:uiPriority w:val="99"/>
    <w:unhideWhenUsed/>
    <w:rsid w:val="006F13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13B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F13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13B8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1F49E0"/>
    <w:pPr>
      <w:widowControl/>
      <w:autoSpaceDE/>
      <w:autoSpaceDN/>
    </w:pPr>
    <w:rPr>
      <w:rFonts w:eastAsiaTheme="minorEastAsia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1F49E0"/>
    <w:rPr>
      <w:color w:val="0000FF"/>
      <w:u w:val="single"/>
    </w:rPr>
  </w:style>
  <w:style w:type="paragraph" w:customStyle="1" w:styleId="Default">
    <w:name w:val="Default"/>
    <w:rsid w:val="001F49E0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24790"/>
    <w:pPr>
      <w:widowControl/>
      <w:autoSpaceDE/>
      <w:autoSpaceDN/>
    </w:pPr>
    <w:rPr>
      <w:rFonts w:eastAsiaTheme="minorEastAsia"/>
      <w:lang w:val="pt-BR" w:eastAsia="pt-BR"/>
    </w:rPr>
  </w:style>
  <w:style w:type="paragraph" w:customStyle="1" w:styleId="Normal2">
    <w:name w:val="Normal2"/>
    <w:rsid w:val="00724790"/>
    <w:pPr>
      <w:autoSpaceDE/>
      <w:autoSpaceDN/>
      <w:contextualSpacing/>
    </w:pPr>
    <w:rPr>
      <w:rFonts w:ascii="Times New Roman" w:eastAsia="Times New Roman" w:hAnsi="Times New Roman" w:cs="Times New Roman"/>
      <w:color w:val="000000"/>
      <w:sz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3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biraiaras.r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580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Licitações 02</dc:creator>
  <cp:lastModifiedBy>Cristina Zapparoli</cp:lastModifiedBy>
  <cp:revision>6</cp:revision>
  <cp:lastPrinted>2022-11-16T19:41:00Z</cp:lastPrinted>
  <dcterms:created xsi:type="dcterms:W3CDTF">2022-11-16T20:04:00Z</dcterms:created>
  <dcterms:modified xsi:type="dcterms:W3CDTF">2023-03-22T14:20:00Z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2022-11-16T00:00:00Z</vt:filetime>
  </property>
</Properties>
</file>