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4410049A"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8270AA">
        <w:rPr>
          <w:rFonts w:ascii="Courier New" w:hAnsi="Courier New" w:cs="Courier New"/>
          <w:b/>
          <w:sz w:val="24"/>
          <w:szCs w:val="24"/>
        </w:rPr>
        <w:t>07</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8270AA">
        <w:rPr>
          <w:rFonts w:ascii="Courier New" w:hAnsi="Courier New" w:cs="Courier New"/>
          <w:b/>
          <w:sz w:val="24"/>
          <w:szCs w:val="24"/>
        </w:rPr>
        <w:t>3</w:t>
      </w:r>
    </w:p>
    <w:p w14:paraId="4BBB310D" w14:textId="6DBBB826" w:rsidR="000C007E"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w:t>
      </w:r>
      <w:r w:rsidR="008270AA">
        <w:rPr>
          <w:rFonts w:ascii="Courier New" w:hAnsi="Courier New" w:cs="Courier New"/>
          <w:b/>
          <w:sz w:val="24"/>
          <w:szCs w:val="24"/>
        </w:rPr>
        <w:t>1</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8270AA">
        <w:rPr>
          <w:rFonts w:ascii="Courier New" w:hAnsi="Courier New" w:cs="Courier New"/>
          <w:b/>
          <w:sz w:val="24"/>
          <w:szCs w:val="24"/>
        </w:rPr>
        <w:t>3</w:t>
      </w:r>
    </w:p>
    <w:p w14:paraId="55948B81" w14:textId="77777777" w:rsidR="00963231" w:rsidRDefault="00963231"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p>
    <w:p w14:paraId="5AB1D77E" w14:textId="23B83AFD" w:rsidR="00963231" w:rsidRPr="00963231" w:rsidRDefault="00963231"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sz w:val="32"/>
          <w:szCs w:val="32"/>
        </w:rPr>
      </w:pPr>
      <w:bookmarkStart w:id="0" w:name="_Hlk129244129"/>
      <w:r w:rsidRPr="00963231">
        <w:rPr>
          <w:rFonts w:ascii="Courier New" w:hAnsi="Courier New" w:cs="Courier New"/>
          <w:sz w:val="24"/>
          <w:szCs w:val="24"/>
        </w:rPr>
        <w:t>CONTRATAÇÃO DE EMPRESA ESPECIALIZADA, POR REGIME DE EMPREITADA POR PREÇO GLOBAL (MATERIAIS E SERVIÇOS), PARA REALIZAR PERFURAÇÃO DE POÇO TUBULAR PROFUNDO, ENTREGA E INSTALAÇÃO DE BOMBA, BEM COMO, OUTORGA DE USO DE ÁGUA, NA COMUNIDADE INDÍGENA MONTE CASEROS, DE ACORDO COM O TERMO DE REFERÊNCIA E O PRESENTE EDITAL</w:t>
      </w:r>
      <w:bookmarkEnd w:id="0"/>
      <w:r w:rsidRPr="00963231">
        <w:rPr>
          <w:rFonts w:ascii="Courier New" w:hAnsi="Courier New" w:cs="Courier New"/>
          <w:sz w:val="24"/>
          <w:szCs w:val="24"/>
        </w:rPr>
        <w:t>.</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1" w:name="_Toc508871758"/>
      <w:r w:rsidRPr="00BB5313">
        <w:rPr>
          <w:rFonts w:ascii="Courier New" w:hAnsi="Courier New" w:cs="Courier New"/>
          <w:b/>
          <w:sz w:val="24"/>
          <w:szCs w:val="24"/>
        </w:rPr>
        <w:t>1. PREÂMBULO:</w:t>
      </w:r>
      <w:bookmarkEnd w:id="1"/>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1363EA5A"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2A411D">
        <w:rPr>
          <w:rFonts w:ascii="Courier New" w:hAnsi="Courier New" w:cs="Courier New"/>
          <w:color w:val="auto"/>
          <w:szCs w:val="24"/>
        </w:rPr>
        <w:t>2</w:t>
      </w:r>
      <w:r w:rsidR="007A57A3">
        <w:rPr>
          <w:rFonts w:ascii="Courier New" w:hAnsi="Courier New" w:cs="Courier New"/>
          <w:color w:val="auto"/>
          <w:szCs w:val="24"/>
        </w:rPr>
        <w:t>4</w:t>
      </w:r>
      <w:r w:rsidR="008270AA">
        <w:rPr>
          <w:rFonts w:ascii="Courier New" w:hAnsi="Courier New" w:cs="Courier New"/>
          <w:color w:val="auto"/>
          <w:szCs w:val="24"/>
        </w:rPr>
        <w:t xml:space="preserve"> de março</w:t>
      </w:r>
      <w:r w:rsidR="00C5608F" w:rsidRPr="00A428A3">
        <w:rPr>
          <w:rFonts w:ascii="Courier New" w:hAnsi="Courier New" w:cs="Courier New"/>
          <w:color w:val="auto"/>
          <w:szCs w:val="24"/>
        </w:rPr>
        <w:t xml:space="preserve"> de 202</w:t>
      </w:r>
      <w:r w:rsidR="008270AA">
        <w:rPr>
          <w:rFonts w:ascii="Courier New" w:hAnsi="Courier New" w:cs="Courier New"/>
          <w:color w:val="auto"/>
          <w:szCs w:val="24"/>
        </w:rPr>
        <w:t>3</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4691B31D"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371078">
        <w:rPr>
          <w:rFonts w:ascii="Courier New" w:hAnsi="Courier New" w:cs="Courier New"/>
          <w:color w:val="auto"/>
          <w:szCs w:val="24"/>
        </w:rPr>
        <w:t>2</w:t>
      </w:r>
      <w:r w:rsidR="002A411D">
        <w:rPr>
          <w:rFonts w:ascii="Courier New" w:hAnsi="Courier New" w:cs="Courier New"/>
          <w:color w:val="auto"/>
          <w:szCs w:val="24"/>
        </w:rPr>
        <w:t>8</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8270AA">
        <w:rPr>
          <w:rFonts w:ascii="Courier New" w:hAnsi="Courier New" w:cs="Courier New"/>
          <w:color w:val="auto"/>
          <w:szCs w:val="24"/>
        </w:rPr>
        <w:t>març</w:t>
      </w:r>
      <w:r w:rsidR="00903AA3">
        <w:rPr>
          <w:rFonts w:ascii="Courier New" w:hAnsi="Courier New" w:cs="Courier New"/>
          <w:color w:val="auto"/>
          <w:szCs w:val="24"/>
        </w:rPr>
        <w:t>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8270AA">
        <w:rPr>
          <w:rFonts w:ascii="Courier New" w:hAnsi="Courier New" w:cs="Courier New"/>
          <w:color w:val="auto"/>
          <w:szCs w:val="24"/>
        </w:rPr>
        <w:t>3</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02F43954"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371078">
        <w:rPr>
          <w:rFonts w:ascii="Courier New" w:hAnsi="Courier New" w:cs="Courier New"/>
          <w:sz w:val="24"/>
          <w:szCs w:val="24"/>
        </w:rPr>
        <w:t>2</w:t>
      </w:r>
      <w:r w:rsidR="002A411D">
        <w:rPr>
          <w:rFonts w:ascii="Courier New" w:hAnsi="Courier New" w:cs="Courier New"/>
          <w:sz w:val="24"/>
          <w:szCs w:val="24"/>
        </w:rPr>
        <w:t>8</w:t>
      </w:r>
      <w:r w:rsidR="00C5608F" w:rsidRPr="00A428A3">
        <w:rPr>
          <w:rFonts w:ascii="Courier New" w:hAnsi="Courier New" w:cs="Courier New"/>
          <w:sz w:val="24"/>
          <w:szCs w:val="24"/>
        </w:rPr>
        <w:t xml:space="preserve"> de </w:t>
      </w:r>
      <w:r w:rsidR="008270AA">
        <w:rPr>
          <w:rFonts w:ascii="Courier New" w:hAnsi="Courier New" w:cs="Courier New"/>
          <w:sz w:val="24"/>
          <w:szCs w:val="24"/>
        </w:rPr>
        <w:t>març</w:t>
      </w:r>
      <w:r w:rsidR="00903AA3">
        <w:rPr>
          <w:rFonts w:ascii="Courier New" w:hAnsi="Courier New" w:cs="Courier New"/>
          <w:sz w:val="24"/>
          <w:szCs w:val="24"/>
        </w:rPr>
        <w:t xml:space="preserve">o </w:t>
      </w:r>
      <w:r w:rsidR="00C5608F" w:rsidRPr="00A428A3">
        <w:rPr>
          <w:rFonts w:ascii="Courier New" w:hAnsi="Courier New" w:cs="Courier New"/>
          <w:sz w:val="24"/>
          <w:szCs w:val="24"/>
        </w:rPr>
        <w:t>de 202</w:t>
      </w:r>
      <w:r w:rsidR="008270AA">
        <w:rPr>
          <w:rFonts w:ascii="Courier New" w:hAnsi="Courier New" w:cs="Courier New"/>
          <w:sz w:val="24"/>
          <w:szCs w:val="24"/>
        </w:rPr>
        <w:t>3</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2"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2"/>
    </w:p>
    <w:p w14:paraId="7C84BD30" w14:textId="77777777" w:rsidR="00BB5313" w:rsidRPr="00BB5313" w:rsidRDefault="00BB5313" w:rsidP="00BB5313"/>
    <w:p w14:paraId="1C9F7B9B" w14:textId="107563CA"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w:t>
      </w:r>
      <w:r w:rsidR="00963231" w:rsidRPr="00963231">
        <w:rPr>
          <w:rFonts w:ascii="Courier New" w:hAnsi="Courier New" w:cs="Courier New"/>
          <w:sz w:val="24"/>
          <w:szCs w:val="24"/>
        </w:rPr>
        <w:t xml:space="preserve">contratação de empresa especializada, por regime de empreitada por preço global (materiais e serviços), para realizar perfuração de poço tubular profundo, entrega e instalação de bomba, bem como, outorga de uso de água, na comunidade Indígena Monte Caseros, de acordo com </w:t>
      </w:r>
      <w:r w:rsidR="00963231" w:rsidRPr="00963231">
        <w:rPr>
          <w:rFonts w:ascii="Courier New" w:hAnsi="Courier New" w:cs="Courier New"/>
          <w:sz w:val="24"/>
          <w:szCs w:val="24"/>
        </w:rPr>
        <w:lastRenderedPageBreak/>
        <w:t>o termo de referência e o presente edital</w:t>
      </w:r>
      <w:r w:rsidR="00963231">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23266BB5" w14:textId="12F2D8FE"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t>2.</w:t>
      </w:r>
      <w:r w:rsidR="001F2D8D">
        <w:rPr>
          <w:rFonts w:ascii="Courier New" w:hAnsi="Courier New" w:cs="Courier New"/>
          <w:b/>
          <w:bCs/>
          <w:sz w:val="24"/>
          <w:szCs w:val="24"/>
        </w:rPr>
        <w:t>2</w:t>
      </w:r>
      <w:r w:rsidRPr="00A428A3">
        <w:rPr>
          <w:rFonts w:ascii="Courier New" w:hAnsi="Courier New" w:cs="Courier New"/>
          <w:b/>
          <w:bCs/>
          <w:sz w:val="24"/>
          <w:szCs w:val="24"/>
        </w:rPr>
        <w:t xml:space="preserve">.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507D309B"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1F2D8D">
        <w:rPr>
          <w:rFonts w:cs="Courier New"/>
          <w:b/>
          <w:sz w:val="24"/>
          <w:szCs w:val="24"/>
        </w:rPr>
        <w:t>3</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 xml:space="preserve">-se no </w:t>
      </w:r>
      <w:r w:rsidR="001F2D8D">
        <w:rPr>
          <w:rFonts w:cs="Courier New"/>
          <w:sz w:val="24"/>
          <w:szCs w:val="24"/>
        </w:rPr>
        <w:t>termo de referência</w:t>
      </w:r>
      <w:r w:rsidRPr="00A428A3">
        <w:rPr>
          <w:rFonts w:cs="Courier New"/>
          <w:sz w:val="24"/>
          <w:szCs w:val="24"/>
        </w:rPr>
        <w:t>, que estar</w:t>
      </w:r>
      <w:r w:rsidR="001F2D8D">
        <w:rPr>
          <w:rFonts w:cs="Courier New"/>
          <w:sz w:val="24"/>
          <w:szCs w:val="24"/>
        </w:rPr>
        <w:t>á</w:t>
      </w:r>
      <w:r w:rsidRPr="00A428A3">
        <w:rPr>
          <w:rFonts w:cs="Courier New"/>
          <w:sz w:val="24"/>
          <w:szCs w:val="24"/>
        </w:rPr>
        <w:t xml:space="preserve"> disponíve</w:t>
      </w:r>
      <w:r w:rsidR="001F2D8D">
        <w:rPr>
          <w:rFonts w:cs="Courier New"/>
          <w:sz w:val="24"/>
          <w:szCs w:val="24"/>
        </w:rPr>
        <w:t>l</w:t>
      </w:r>
      <w:r w:rsidRPr="00A428A3">
        <w:rPr>
          <w:rFonts w:cs="Courier New"/>
          <w:sz w:val="24"/>
          <w:szCs w:val="24"/>
        </w:rPr>
        <w:t xml:space="preserve">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6A672E18"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w:t>
      </w:r>
      <w:r w:rsidR="007A57A3">
        <w:rPr>
          <w:rFonts w:ascii="Courier New" w:hAnsi="Courier New" w:cs="Courier New"/>
          <w:sz w:val="24"/>
          <w:szCs w:val="24"/>
        </w:rPr>
        <w:t>4</w:t>
      </w:r>
      <w:r w:rsidR="00B674EF" w:rsidRPr="00A428A3">
        <w:rPr>
          <w:rFonts w:ascii="Courier New" w:hAnsi="Courier New" w:cs="Courier New"/>
          <w:sz w:val="24"/>
          <w:szCs w:val="24"/>
        </w:rPr>
        <w:t>/</w:t>
      </w:r>
      <w:r w:rsidR="002A411D">
        <w:rPr>
          <w:rFonts w:ascii="Courier New" w:hAnsi="Courier New" w:cs="Courier New"/>
          <w:sz w:val="24"/>
          <w:szCs w:val="24"/>
        </w:rPr>
        <w:t>03</w:t>
      </w:r>
      <w:r w:rsidR="00B674EF" w:rsidRPr="00A428A3">
        <w:rPr>
          <w:rFonts w:ascii="Courier New" w:hAnsi="Courier New" w:cs="Courier New"/>
          <w:sz w:val="24"/>
          <w:szCs w:val="24"/>
        </w:rPr>
        <w:t>/202</w:t>
      </w:r>
      <w:r w:rsidR="002A411D">
        <w:rPr>
          <w:rFonts w:ascii="Courier New" w:hAnsi="Courier New" w:cs="Courier New"/>
          <w:sz w:val="24"/>
          <w:szCs w:val="24"/>
        </w:rPr>
        <w:t>3</w:t>
      </w:r>
      <w:r w:rsidRPr="00A428A3">
        <w:rPr>
          <w:rFonts w:ascii="Courier New" w:hAnsi="Courier New" w:cs="Courier New"/>
          <w:sz w:val="24"/>
          <w:szCs w:val="24"/>
        </w:rPr>
        <w:t xml:space="preserve">,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 xml:space="preserve">deste </w:t>
      </w:r>
      <w:r w:rsidR="002F67C9">
        <w:rPr>
          <w:rFonts w:ascii="Courier New" w:hAnsi="Courier New" w:cs="Courier New"/>
          <w:sz w:val="24"/>
          <w:szCs w:val="24"/>
        </w:rPr>
        <w:t>e</w:t>
      </w:r>
      <w:r w:rsidRPr="00A428A3">
        <w:rPr>
          <w:rFonts w:ascii="Courier New" w:hAnsi="Courier New" w:cs="Courier New"/>
          <w:sz w:val="24"/>
          <w:szCs w:val="24"/>
        </w:rPr>
        <w:t>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7611D13D"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w:t>
      </w:r>
      <w:r w:rsidR="00D35C7E" w:rsidRPr="00A428A3">
        <w:rPr>
          <w:rFonts w:cs="Courier New"/>
          <w:sz w:val="24"/>
          <w:szCs w:val="24"/>
        </w:rPr>
        <w:lastRenderedPageBreak/>
        <w:t>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Pr>
          <w:rFonts w:cs="Courier New"/>
          <w:b/>
          <w:sz w:val="24"/>
          <w:szCs w:val="24"/>
        </w:rPr>
        <w:t>III)</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w:t>
      </w:r>
      <w:r w:rsidR="00D35C7E" w:rsidRPr="00A428A3">
        <w:rPr>
          <w:rFonts w:cs="Courier New"/>
          <w:sz w:val="24"/>
          <w:szCs w:val="24"/>
        </w:rPr>
        <w:lastRenderedPageBreak/>
        <w:t xml:space="preserve">milhões e oitocentos mil reais), gozarão dos benefícios previstos nos arts.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575757E6"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w:t>
      </w:r>
      <w:r w:rsidR="00D35C7E" w:rsidRPr="00A428A3">
        <w:rPr>
          <w:rFonts w:ascii="Courier New" w:hAnsi="Courier New" w:cs="Courier New"/>
          <w:b/>
          <w:sz w:val="24"/>
          <w:szCs w:val="24"/>
        </w:rPr>
        <w:t>CREA</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63217AD0"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Responsável(is) Técnico(s), junto ao Conselho Regional de Engenharia, Agronomia do Rio Grande do Sul - </w:t>
      </w:r>
      <w:r w:rsidR="00D35C7E" w:rsidRPr="00A428A3">
        <w:rPr>
          <w:rFonts w:ascii="Courier New" w:hAnsi="Courier New" w:cs="Courier New"/>
          <w:b/>
          <w:sz w:val="24"/>
          <w:szCs w:val="24"/>
        </w:rPr>
        <w:t>CREA</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r w:rsidR="00D35C7E" w:rsidRPr="00A428A3">
        <w:rPr>
          <w:rFonts w:cs="Courier New"/>
          <w:b/>
          <w:sz w:val="24"/>
          <w:szCs w:val="24"/>
        </w:rPr>
        <w:t>c.</w:t>
      </w:r>
      <w:r>
        <w:rPr>
          <w:rFonts w:cs="Courier New"/>
          <w:b/>
          <w:sz w:val="24"/>
          <w:szCs w:val="24"/>
        </w:rPr>
        <w:t>I</w:t>
      </w:r>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444B16BD"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677522">
        <w:rPr>
          <w:rFonts w:cs="Courier New"/>
          <w:b/>
          <w:sz w:val="24"/>
          <w:szCs w:val="24"/>
        </w:rPr>
        <w:t>2</w:t>
      </w:r>
      <w:r w:rsidR="002A411D">
        <w:rPr>
          <w:rFonts w:cs="Courier New"/>
          <w:b/>
          <w:sz w:val="24"/>
          <w:szCs w:val="24"/>
        </w:rPr>
        <w:t>8</w:t>
      </w:r>
      <w:r w:rsidRPr="00A428A3">
        <w:rPr>
          <w:rFonts w:cs="Courier New"/>
          <w:b/>
          <w:sz w:val="24"/>
          <w:szCs w:val="24"/>
        </w:rPr>
        <w:t xml:space="preserve"> de </w:t>
      </w:r>
      <w:r w:rsidR="002A411D">
        <w:rPr>
          <w:rFonts w:cs="Courier New"/>
          <w:b/>
          <w:sz w:val="24"/>
          <w:szCs w:val="24"/>
        </w:rPr>
        <w:t>março</w:t>
      </w:r>
      <w:r w:rsidRPr="00A428A3">
        <w:rPr>
          <w:rFonts w:cs="Courier New"/>
          <w:b/>
          <w:sz w:val="24"/>
          <w:szCs w:val="24"/>
        </w:rPr>
        <w:t xml:space="preserve"> de 202</w:t>
      </w:r>
      <w:r w:rsidR="002A411D">
        <w:rPr>
          <w:rFonts w:cs="Courier New"/>
          <w:b/>
          <w:sz w:val="24"/>
          <w:szCs w:val="24"/>
        </w:rPr>
        <w:t>3</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lastRenderedPageBreak/>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3B525B0E"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8270AA">
              <w:rPr>
                <w:rFonts w:ascii="Courier New" w:hAnsi="Courier New" w:cs="Courier New"/>
                <w:b/>
                <w:sz w:val="24"/>
                <w:szCs w:val="24"/>
              </w:rPr>
              <w:t>07</w:t>
            </w:r>
            <w:r w:rsidRPr="00A428A3">
              <w:rPr>
                <w:rFonts w:ascii="Courier New" w:hAnsi="Courier New" w:cs="Courier New"/>
                <w:b/>
                <w:sz w:val="24"/>
                <w:szCs w:val="24"/>
              </w:rPr>
              <w:t>/202</w:t>
            </w:r>
            <w:r w:rsidR="008270AA">
              <w:rPr>
                <w:rFonts w:ascii="Courier New" w:hAnsi="Courier New" w:cs="Courier New"/>
                <w:b/>
                <w:sz w:val="24"/>
                <w:szCs w:val="24"/>
              </w:rPr>
              <w:t>3</w:t>
            </w:r>
          </w:p>
          <w:p w14:paraId="382D5F2B" w14:textId="6927D6A1"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692876">
              <w:rPr>
                <w:rFonts w:ascii="Courier New" w:hAnsi="Courier New" w:cs="Courier New"/>
                <w:b/>
                <w:sz w:val="24"/>
                <w:szCs w:val="24"/>
              </w:rPr>
              <w:t>.</w:t>
            </w:r>
            <w:r w:rsidRPr="00A428A3">
              <w:rPr>
                <w:rFonts w:ascii="Courier New" w:hAnsi="Courier New" w:cs="Courier New"/>
                <w:b/>
                <w:sz w:val="24"/>
                <w:szCs w:val="24"/>
              </w:rPr>
              <w:t>° 0</w:t>
            </w:r>
            <w:r w:rsidR="008270AA">
              <w:rPr>
                <w:rFonts w:ascii="Courier New" w:hAnsi="Courier New" w:cs="Courier New"/>
                <w:b/>
                <w:sz w:val="24"/>
                <w:szCs w:val="24"/>
              </w:rPr>
              <w:t>1</w:t>
            </w:r>
            <w:r w:rsidRPr="00A428A3">
              <w:rPr>
                <w:rFonts w:ascii="Courier New" w:hAnsi="Courier New" w:cs="Courier New"/>
                <w:b/>
                <w:sz w:val="24"/>
                <w:szCs w:val="24"/>
              </w:rPr>
              <w:t>/202</w:t>
            </w:r>
            <w:r w:rsidR="008270AA">
              <w:rPr>
                <w:rFonts w:ascii="Courier New" w:hAnsi="Courier New" w:cs="Courier New"/>
                <w:b/>
                <w:sz w:val="24"/>
                <w:szCs w:val="24"/>
              </w:rPr>
              <w:t>3</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692876">
              <w:rPr>
                <w:rFonts w:ascii="Courier New" w:hAnsi="Courier New" w:cs="Courier New"/>
                <w:b/>
                <w:sz w:val="24"/>
                <w:szCs w:val="24"/>
              </w:rPr>
              <w:t>.</w:t>
            </w:r>
            <w:r w:rsidRPr="00A428A3">
              <w:rPr>
                <w:rFonts w:ascii="Courier New" w:hAnsi="Courier New" w:cs="Courier New"/>
                <w:b/>
                <w:sz w:val="24"/>
                <w:szCs w:val="24"/>
              </w:rPr>
              <w:t>°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629C2123"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8270AA">
              <w:rPr>
                <w:rFonts w:ascii="Courier New" w:hAnsi="Courier New" w:cs="Courier New"/>
                <w:b/>
                <w:sz w:val="24"/>
                <w:szCs w:val="24"/>
              </w:rPr>
              <w:t>07</w:t>
            </w:r>
            <w:r w:rsidRPr="00A428A3">
              <w:rPr>
                <w:rFonts w:ascii="Courier New" w:hAnsi="Courier New" w:cs="Courier New"/>
                <w:b/>
                <w:sz w:val="24"/>
                <w:szCs w:val="24"/>
              </w:rPr>
              <w:t>/202</w:t>
            </w:r>
            <w:r w:rsidR="008270AA">
              <w:rPr>
                <w:rFonts w:ascii="Courier New" w:hAnsi="Courier New" w:cs="Courier New"/>
                <w:b/>
                <w:sz w:val="24"/>
                <w:szCs w:val="24"/>
              </w:rPr>
              <w:t>3</w:t>
            </w:r>
          </w:p>
          <w:p w14:paraId="78423C9B" w14:textId="1D6ABA7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692876">
              <w:rPr>
                <w:rFonts w:ascii="Courier New" w:hAnsi="Courier New" w:cs="Courier New"/>
                <w:b/>
                <w:sz w:val="24"/>
                <w:szCs w:val="24"/>
              </w:rPr>
              <w:t>.</w:t>
            </w:r>
            <w:r w:rsidRPr="00A428A3">
              <w:rPr>
                <w:rFonts w:ascii="Courier New" w:hAnsi="Courier New" w:cs="Courier New"/>
                <w:b/>
                <w:sz w:val="24"/>
                <w:szCs w:val="24"/>
              </w:rPr>
              <w:t>° 0</w:t>
            </w:r>
            <w:r w:rsidR="008270AA">
              <w:rPr>
                <w:rFonts w:ascii="Courier New" w:hAnsi="Courier New" w:cs="Courier New"/>
                <w:b/>
                <w:sz w:val="24"/>
                <w:szCs w:val="24"/>
              </w:rPr>
              <w:t>1</w:t>
            </w:r>
            <w:r w:rsidRPr="00A428A3">
              <w:rPr>
                <w:rFonts w:ascii="Courier New" w:hAnsi="Courier New" w:cs="Courier New"/>
                <w:b/>
                <w:sz w:val="24"/>
                <w:szCs w:val="24"/>
              </w:rPr>
              <w:t>/202</w:t>
            </w:r>
            <w:r w:rsidR="008270AA">
              <w:rPr>
                <w:rFonts w:ascii="Courier New" w:hAnsi="Courier New" w:cs="Courier New"/>
                <w:b/>
                <w:sz w:val="24"/>
                <w:szCs w:val="24"/>
              </w:rPr>
              <w:t>3</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692876">
              <w:rPr>
                <w:rFonts w:ascii="Courier New" w:hAnsi="Courier New" w:cs="Courier New"/>
                <w:b/>
                <w:sz w:val="24"/>
                <w:szCs w:val="24"/>
              </w:rPr>
              <w:t>.</w:t>
            </w:r>
            <w:r w:rsidRPr="00A428A3">
              <w:rPr>
                <w:rFonts w:ascii="Courier New" w:hAnsi="Courier New" w:cs="Courier New"/>
                <w:b/>
                <w:sz w:val="24"/>
                <w:szCs w:val="24"/>
              </w:rPr>
              <w:t>°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w:t>
      </w:r>
      <w:r w:rsidR="00692876">
        <w:rPr>
          <w:rFonts w:cs="Courier New"/>
          <w:b/>
          <w:sz w:val="24"/>
          <w:szCs w:val="24"/>
        </w:rPr>
        <w:t>.</w:t>
      </w:r>
      <w:r w:rsidR="000509DB" w:rsidRPr="003031EB">
        <w:rPr>
          <w:rFonts w:cs="Courier New"/>
          <w:b/>
          <w:sz w:val="24"/>
          <w:szCs w:val="24"/>
        </w:rPr>
        <w:t>°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69853CA1"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 </w:t>
      </w:r>
      <w:r w:rsidR="000509DB" w:rsidRPr="00A428A3">
        <w:rPr>
          <w:rFonts w:ascii="Courier New" w:hAnsi="Courier New" w:cs="Courier New"/>
          <w:b/>
          <w:sz w:val="24"/>
          <w:szCs w:val="24"/>
        </w:rPr>
        <w:t>CREA.</w:t>
      </w:r>
    </w:p>
    <w:p w14:paraId="3871C964" w14:textId="77777777" w:rsidR="000509DB" w:rsidRPr="00A428A3" w:rsidRDefault="000509DB" w:rsidP="00A428A3">
      <w:pPr>
        <w:jc w:val="both"/>
        <w:rPr>
          <w:rFonts w:ascii="Courier New" w:hAnsi="Courier New" w:cs="Courier New"/>
          <w:sz w:val="24"/>
          <w:szCs w:val="24"/>
        </w:rPr>
      </w:pPr>
    </w:p>
    <w:p w14:paraId="0047E01E" w14:textId="6CF7A6F4"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Responsável(is) Técnico(s), junto ao Conselho Regional de Engenharia, Agronomia do Rio Grande do Sul - </w:t>
      </w:r>
      <w:r w:rsidR="000509DB" w:rsidRPr="00A428A3">
        <w:rPr>
          <w:rFonts w:ascii="Courier New" w:hAnsi="Courier New" w:cs="Courier New"/>
          <w:b/>
          <w:sz w:val="24"/>
          <w:szCs w:val="24"/>
        </w:rPr>
        <w:t>CREA.</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70823154" w:rsidR="00E753E6" w:rsidRPr="001B4B8A" w:rsidRDefault="0013049A" w:rsidP="00A428A3">
      <w:pPr>
        <w:pStyle w:val="TextosemFormatao"/>
        <w:jc w:val="both"/>
        <w:rPr>
          <w:rFonts w:cs="Courier New"/>
          <w:sz w:val="24"/>
          <w:szCs w:val="24"/>
        </w:rPr>
      </w:pPr>
      <w:r>
        <w:rPr>
          <w:rFonts w:cs="Courier New"/>
          <w:b/>
          <w:sz w:val="24"/>
          <w:szCs w:val="24"/>
        </w:rPr>
        <w:tab/>
      </w:r>
      <w:r w:rsidR="000509DB" w:rsidRPr="006B264E">
        <w:rPr>
          <w:rFonts w:cs="Courier New"/>
          <w:b/>
          <w:sz w:val="24"/>
          <w:szCs w:val="24"/>
        </w:rPr>
        <w:t>d)</w:t>
      </w:r>
      <w:r w:rsidR="000509DB" w:rsidRPr="006B264E">
        <w:rPr>
          <w:rFonts w:cs="Courier New"/>
          <w:sz w:val="24"/>
          <w:szCs w:val="24"/>
        </w:rPr>
        <w:t xml:space="preserve"> </w:t>
      </w:r>
      <w:r w:rsidR="00E753E6" w:rsidRPr="006B264E">
        <w:rPr>
          <w:rFonts w:cs="Courier New"/>
          <w:sz w:val="24"/>
          <w:szCs w:val="24"/>
        </w:rPr>
        <w:t xml:space="preserve">Comprovação de Capacidade Técnica através da apresentação de atestado, fornecido por pessoa jurídica de direito público ou privado, </w:t>
      </w:r>
      <w:r w:rsidR="00E753E6" w:rsidRPr="006B264E">
        <w:rPr>
          <w:rFonts w:cs="Courier New"/>
          <w:b/>
          <w:sz w:val="24"/>
          <w:szCs w:val="24"/>
        </w:rPr>
        <w:t>pelos quais o(s) responsável(is) técnico(s) ou profissional(is</w:t>
      </w:r>
      <w:r w:rsidR="00E753E6" w:rsidRPr="006B264E">
        <w:rPr>
          <w:rFonts w:cs="Courier New"/>
          <w:sz w:val="24"/>
          <w:szCs w:val="24"/>
        </w:rPr>
        <w:t xml:space="preserve">) vinculado(s) a empresa licitante tenha executado obra ou serviço de características semelhantes ao objeto da licitação, devidamente certificado pelo CREA, nos termos da legislação vigente, acompanhada da respectiva Certidão de Acervo Técnico (CAT). </w:t>
      </w:r>
      <w:r w:rsidR="00E753E6" w:rsidRPr="006B264E">
        <w:rPr>
          <w:rFonts w:cs="Courier New"/>
          <w:b/>
          <w:sz w:val="24"/>
          <w:szCs w:val="24"/>
        </w:rPr>
        <w:t>Observação:</w:t>
      </w:r>
      <w:r w:rsidR="00E753E6" w:rsidRPr="006B264E">
        <w:rPr>
          <w:rFonts w:cs="Courier New"/>
          <w:sz w:val="24"/>
          <w:szCs w:val="24"/>
        </w:rPr>
        <w:t xml:space="preserve"> Quando a empresa e/ou responsável técnico for de outro Estado, o registro deverá conter o visto do CREA-RS, acompanhado de certidão de autorização (art. 58, lei 5.194/66 e resolução 413-97);</w:t>
      </w:r>
      <w:r w:rsidR="00E753E6" w:rsidRPr="001B4B8A">
        <w:rPr>
          <w:rFonts w:cs="Courier New"/>
          <w:sz w:val="24"/>
          <w:szCs w:val="24"/>
        </w:rPr>
        <w:t xml:space="preserve"> </w:t>
      </w:r>
    </w:p>
    <w:p w14:paraId="7CEBD735" w14:textId="77777777" w:rsidR="000509DB" w:rsidRPr="00A428A3" w:rsidRDefault="000509DB" w:rsidP="00A428A3">
      <w:pPr>
        <w:jc w:val="both"/>
        <w:rPr>
          <w:rFonts w:ascii="Courier New" w:hAnsi="Courier New" w:cs="Courier New"/>
          <w:color w:val="000000"/>
          <w:sz w:val="24"/>
          <w:szCs w:val="24"/>
        </w:rPr>
      </w:pPr>
    </w:p>
    <w:p w14:paraId="584C9A17" w14:textId="3554BDC1" w:rsidR="00973825" w:rsidRPr="00973825" w:rsidRDefault="001B4B8A" w:rsidP="00973825">
      <w:pPr>
        <w:jc w:val="both"/>
        <w:rPr>
          <w:rFonts w:ascii="Courier New" w:hAnsi="Courier New" w:cs="Courier New"/>
          <w:b/>
          <w:bCs/>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973825" w:rsidRPr="00973825">
        <w:rPr>
          <w:rFonts w:ascii="Courier New" w:hAnsi="Courier New" w:cs="Courier New"/>
          <w:sz w:val="24"/>
          <w:szCs w:val="24"/>
        </w:rPr>
        <w:t xml:space="preserve">Declaração de que a empresa tem pleno conhecimento </w:t>
      </w:r>
      <w:r w:rsidR="00973825" w:rsidRPr="00973825">
        <w:rPr>
          <w:rFonts w:ascii="Courier New" w:hAnsi="Courier New" w:cs="Courier New"/>
          <w:bCs/>
          <w:sz w:val="24"/>
          <w:szCs w:val="24"/>
        </w:rPr>
        <w:t>do local de obra e de suas condições</w:t>
      </w:r>
      <w:r w:rsidR="00973825" w:rsidRPr="00973825">
        <w:rPr>
          <w:rFonts w:ascii="Courier New" w:hAnsi="Courier New" w:cs="Courier New"/>
          <w:sz w:val="24"/>
          <w:szCs w:val="24"/>
        </w:rPr>
        <w:t>, conforme modelo constante no anexo IX.</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4DF7EF0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lastRenderedPageBreak/>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Se o proponente se enquadrar como Empresa de Pequeno Porte ou Microempresa, deverá apresentar declaração firmada pelo responsável técnico (Contabilista), ou outro documento idôneo que comprove tal situação, pra fins de usufruir os benefícios previstos na LC n</w:t>
      </w:r>
      <w:r w:rsidR="00240B1D">
        <w:rPr>
          <w:rFonts w:ascii="Courier New" w:hAnsi="Courier New" w:cs="Courier New"/>
          <w:sz w:val="24"/>
          <w:szCs w:val="24"/>
        </w:rPr>
        <w:t>.</w:t>
      </w:r>
      <w:r w:rsidR="000509DB" w:rsidRPr="00A428A3">
        <w:rPr>
          <w:rFonts w:ascii="Courier New" w:hAnsi="Courier New" w:cs="Courier New"/>
          <w:sz w:val="24"/>
          <w:szCs w:val="24"/>
        </w:rPr>
        <w:t>°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w:t>
      </w:r>
      <w:r w:rsidR="00240B1D">
        <w:rPr>
          <w:rFonts w:ascii="Courier New" w:hAnsi="Courier New" w:cs="Courier New"/>
          <w:sz w:val="24"/>
          <w:szCs w:val="24"/>
        </w:rPr>
        <w:t>.</w:t>
      </w:r>
      <w:r w:rsidR="007D1295" w:rsidRPr="007D1295">
        <w:rPr>
          <w:rFonts w:ascii="Courier New" w:hAnsi="Courier New" w:cs="Courier New"/>
          <w:sz w:val="24"/>
          <w:szCs w:val="24"/>
        </w:rPr>
        <w:t>°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w:t>
      </w:r>
      <w:r w:rsidR="00EE1939" w:rsidRPr="00A428A3">
        <w:rPr>
          <w:rFonts w:ascii="Courier New" w:hAnsi="Courier New" w:cs="Courier New"/>
          <w:b/>
          <w:sz w:val="24"/>
          <w:szCs w:val="24"/>
        </w:rPr>
        <w:lastRenderedPageBreak/>
        <w:t xml:space="preserve">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57E8D089"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w:t>
      </w:r>
      <w:r w:rsidR="00AD7B39">
        <w:rPr>
          <w:rFonts w:ascii="Courier New" w:hAnsi="Courier New" w:cs="Courier New"/>
          <w:sz w:val="24"/>
          <w:szCs w:val="24"/>
        </w:rPr>
        <w:t>.</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6455E49C" w14:textId="6358984F"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AD7B39" w:rsidRPr="00AD7B39">
        <w:rPr>
          <w:rFonts w:ascii="Courier New" w:hAnsi="Courier New" w:cs="Courier New"/>
          <w:bCs/>
          <w:sz w:val="24"/>
          <w:szCs w:val="24"/>
        </w:rPr>
        <w:t>Na</w:t>
      </w:r>
      <w:r w:rsidR="002421BE" w:rsidRPr="00A428A3">
        <w:rPr>
          <w:rFonts w:ascii="Courier New" w:hAnsi="Courier New" w:cs="Courier New"/>
          <w:sz w:val="24"/>
          <w:szCs w:val="24"/>
        </w:rPr>
        <w:t xml:space="preserve">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58D806A9"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75198" w:rsidRPr="00475198">
        <w:rPr>
          <w:rFonts w:ascii="Courier New" w:hAnsi="Courier New" w:cs="Courier New"/>
          <w:sz w:val="24"/>
          <w:szCs w:val="24"/>
        </w:rPr>
        <w:t>6</w:t>
      </w:r>
      <w:r w:rsidR="00D1460B" w:rsidRPr="00475198">
        <w:rPr>
          <w:rFonts w:ascii="Courier New" w:hAnsi="Courier New" w:cs="Courier New"/>
          <w:sz w:val="24"/>
          <w:szCs w:val="24"/>
        </w:rPr>
        <w:t>0</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No silêncio da 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3F2539BA" w14:textId="51DE4776" w:rsidR="007D1295" w:rsidRPr="006D1233" w:rsidRDefault="00483565" w:rsidP="00A428A3">
      <w:pPr>
        <w:widowControl w:val="0"/>
        <w:suppressAutoHyphens/>
        <w:jc w:val="both"/>
        <w:rPr>
          <w:rFonts w:ascii="Courier New" w:hAnsi="Courier New" w:cs="Courier New"/>
          <w:b/>
          <w:bCs/>
          <w:sz w:val="24"/>
          <w:szCs w:val="24"/>
        </w:rPr>
      </w:pPr>
      <w:r w:rsidRPr="007C554A">
        <w:rPr>
          <w:rFonts w:ascii="Courier New" w:hAnsi="Courier New" w:cs="Courier New"/>
          <w:b/>
          <w:sz w:val="24"/>
          <w:szCs w:val="24"/>
        </w:rPr>
        <w:t>6</w:t>
      </w:r>
      <w:r w:rsidR="00265589" w:rsidRPr="007C554A">
        <w:rPr>
          <w:rFonts w:ascii="Courier New" w:hAnsi="Courier New" w:cs="Courier New"/>
          <w:b/>
          <w:sz w:val="24"/>
          <w:szCs w:val="24"/>
        </w:rPr>
        <w:t>.2.5</w:t>
      </w:r>
      <w:r w:rsidR="00A50647" w:rsidRPr="007C554A">
        <w:rPr>
          <w:rFonts w:ascii="Courier New" w:hAnsi="Courier New" w:cs="Courier New"/>
          <w:b/>
          <w:sz w:val="24"/>
          <w:szCs w:val="24"/>
        </w:rPr>
        <w:t>.</w:t>
      </w:r>
      <w:r w:rsidR="00A50647" w:rsidRPr="007C554A">
        <w:rPr>
          <w:rFonts w:ascii="Courier New" w:hAnsi="Courier New" w:cs="Courier New"/>
          <w:sz w:val="24"/>
          <w:szCs w:val="24"/>
        </w:rPr>
        <w:t xml:space="preserve"> Serão desclassificadas as propostas que apresentarem valor global superior </w:t>
      </w:r>
      <w:r w:rsidR="00A50647" w:rsidRPr="00036CA7">
        <w:rPr>
          <w:rFonts w:ascii="Courier New" w:hAnsi="Courier New" w:cs="Courier New"/>
          <w:sz w:val="24"/>
          <w:szCs w:val="24"/>
        </w:rPr>
        <w:t>a quantia de</w:t>
      </w:r>
      <w:r w:rsidR="00A10F09" w:rsidRPr="00036CA7">
        <w:rPr>
          <w:rFonts w:ascii="Courier New" w:hAnsi="Courier New" w:cs="Courier New"/>
          <w:sz w:val="24"/>
          <w:szCs w:val="24"/>
        </w:rPr>
        <w:t>:</w:t>
      </w:r>
      <w:r w:rsidR="00A564EE">
        <w:rPr>
          <w:rFonts w:ascii="Courier New" w:hAnsi="Courier New" w:cs="Courier New"/>
          <w:sz w:val="24"/>
          <w:szCs w:val="24"/>
        </w:rPr>
        <w:t xml:space="preserve"> </w:t>
      </w:r>
      <w:r w:rsidR="006D1233" w:rsidRPr="006D1233">
        <w:rPr>
          <w:rFonts w:ascii="Courier New" w:hAnsi="Courier New" w:cs="Courier New"/>
          <w:b/>
          <w:bCs/>
          <w:sz w:val="24"/>
          <w:szCs w:val="24"/>
        </w:rPr>
        <w:t xml:space="preserve">R$ 101.335,45 (cento e um mil, trezentos e trinta e cinco reais com quarenta </w:t>
      </w:r>
      <w:r w:rsidR="006D1233">
        <w:rPr>
          <w:rFonts w:ascii="Courier New" w:hAnsi="Courier New" w:cs="Courier New"/>
          <w:b/>
          <w:bCs/>
          <w:sz w:val="24"/>
          <w:szCs w:val="24"/>
        </w:rPr>
        <w:t>e</w:t>
      </w:r>
      <w:r w:rsidR="006D1233" w:rsidRPr="006D1233">
        <w:rPr>
          <w:rFonts w:ascii="Courier New" w:hAnsi="Courier New" w:cs="Courier New"/>
          <w:b/>
          <w:bCs/>
          <w:sz w:val="24"/>
          <w:szCs w:val="24"/>
        </w:rPr>
        <w:t xml:space="preserve"> cinco centavos). </w:t>
      </w:r>
    </w:p>
    <w:p w14:paraId="1FD1444F" w14:textId="77777777" w:rsidR="00036CA7" w:rsidRPr="00036CA7" w:rsidRDefault="00036CA7" w:rsidP="00A428A3">
      <w:pPr>
        <w:widowControl w:val="0"/>
        <w:suppressAutoHyphens/>
        <w:jc w:val="both"/>
        <w:rPr>
          <w:rFonts w:ascii="Courier New" w:hAnsi="Courier New" w:cs="Courier New"/>
          <w:b/>
          <w:bCs/>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45C7F433"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reunião de abertura dos envelopes de documentação e proposta ocorrerá na Sede da Prefeitura, sob responsabilidade da Comissão Permanente de Licitações, no</w:t>
      </w:r>
      <w:r w:rsidRPr="00A428A3">
        <w:rPr>
          <w:rFonts w:ascii="Courier New" w:hAnsi="Courier New" w:cs="Courier New"/>
          <w:b/>
          <w:bCs/>
          <w:sz w:val="24"/>
          <w:szCs w:val="24"/>
        </w:rPr>
        <w:t xml:space="preserve"> dia </w:t>
      </w:r>
      <w:r w:rsidR="006D1233">
        <w:rPr>
          <w:rFonts w:ascii="Courier New" w:hAnsi="Courier New" w:cs="Courier New"/>
          <w:b/>
          <w:sz w:val="24"/>
          <w:szCs w:val="24"/>
        </w:rPr>
        <w:t>2</w:t>
      </w:r>
      <w:r w:rsidR="00891E70">
        <w:rPr>
          <w:rFonts w:ascii="Courier New" w:hAnsi="Courier New" w:cs="Courier New"/>
          <w:b/>
          <w:sz w:val="24"/>
          <w:szCs w:val="24"/>
        </w:rPr>
        <w:t>8</w:t>
      </w:r>
      <w:r w:rsidRPr="00A428A3">
        <w:rPr>
          <w:rFonts w:ascii="Courier New" w:hAnsi="Courier New" w:cs="Courier New"/>
          <w:b/>
          <w:sz w:val="24"/>
          <w:szCs w:val="24"/>
        </w:rPr>
        <w:t xml:space="preserve"> de </w:t>
      </w:r>
      <w:r w:rsidR="006D1233">
        <w:rPr>
          <w:rFonts w:ascii="Courier New" w:hAnsi="Courier New" w:cs="Courier New"/>
          <w:b/>
          <w:sz w:val="24"/>
          <w:szCs w:val="24"/>
        </w:rPr>
        <w:t>març</w:t>
      </w:r>
      <w:r w:rsidR="00790534">
        <w:rPr>
          <w:rFonts w:ascii="Courier New" w:hAnsi="Courier New" w:cs="Courier New"/>
          <w:b/>
          <w:sz w:val="24"/>
          <w:szCs w:val="24"/>
        </w:rPr>
        <w:t>o</w:t>
      </w:r>
      <w:r w:rsidRPr="00A428A3">
        <w:rPr>
          <w:rFonts w:ascii="Courier New" w:hAnsi="Courier New" w:cs="Courier New"/>
          <w:b/>
          <w:sz w:val="24"/>
          <w:szCs w:val="24"/>
        </w:rPr>
        <w:t xml:space="preserve"> de 202</w:t>
      </w:r>
      <w:r w:rsidR="006D1233">
        <w:rPr>
          <w:rFonts w:ascii="Courier New" w:hAnsi="Courier New" w:cs="Courier New"/>
          <w:b/>
          <w:sz w:val="24"/>
          <w:szCs w:val="24"/>
        </w:rPr>
        <w:t>3</w:t>
      </w:r>
      <w:r w:rsidRPr="00A428A3">
        <w:rPr>
          <w:rFonts w:ascii="Courier New" w:hAnsi="Courier New" w:cs="Courier New"/>
          <w:b/>
          <w:sz w:val="24"/>
          <w:szCs w:val="24"/>
        </w:rPr>
        <w:t>,</w:t>
      </w:r>
      <w:r w:rsidRPr="00A428A3">
        <w:rPr>
          <w:rFonts w:ascii="Courier New" w:hAnsi="Courier New" w:cs="Courier New"/>
          <w:b/>
          <w:bCs/>
          <w:sz w:val="24"/>
          <w:szCs w:val="24"/>
        </w:rPr>
        <w:t xml:space="preserve"> e terá início às </w:t>
      </w:r>
      <w:r w:rsidRPr="00A428A3">
        <w:rPr>
          <w:rFonts w:ascii="Courier New" w:hAnsi="Courier New" w:cs="Courier New"/>
          <w:b/>
          <w:sz w:val="24"/>
          <w:szCs w:val="24"/>
        </w:rPr>
        <w:t>09h</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w:t>
      </w:r>
      <w:r w:rsidRPr="00A428A3">
        <w:rPr>
          <w:rFonts w:cs="Courier New"/>
          <w:sz w:val="24"/>
          <w:szCs w:val="24"/>
        </w:rPr>
        <w:lastRenderedPageBreak/>
        <w:t xml:space="preserve">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3E2C4EF7"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n</w:t>
      </w:r>
      <w:r w:rsidR="00701262">
        <w:rPr>
          <w:rFonts w:cs="Courier New"/>
          <w:sz w:val="24"/>
          <w:szCs w:val="24"/>
        </w:rPr>
        <w:t>.</w:t>
      </w:r>
      <w:r w:rsidRPr="00A428A3">
        <w:rPr>
          <w:rFonts w:cs="Courier New"/>
          <w:sz w:val="24"/>
          <w:szCs w:val="24"/>
        </w:rPr>
        <w:t>°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w:t>
      </w:r>
      <w:r w:rsidR="00701262">
        <w:rPr>
          <w:rFonts w:cs="Courier New"/>
          <w:sz w:val="24"/>
          <w:szCs w:val="24"/>
        </w:rPr>
        <w:t>.</w:t>
      </w:r>
      <w:r w:rsidRPr="00A428A3">
        <w:rPr>
          <w:rFonts w:cs="Courier New"/>
          <w:sz w:val="24"/>
          <w:szCs w:val="24"/>
        </w:rPr>
        <w:t>°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0E459107"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esta</w:t>
      </w:r>
      <w:r w:rsidR="00790534">
        <w:rPr>
          <w:rFonts w:cs="Courier New"/>
          <w:sz w:val="24"/>
          <w:szCs w:val="24"/>
        </w:rPr>
        <w:t>,</w:t>
      </w:r>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lastRenderedPageBreak/>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w:t>
      </w:r>
      <w:r w:rsidR="00BB2645">
        <w:rPr>
          <w:rFonts w:ascii="Courier New" w:hAnsi="Courier New" w:cs="Courier New"/>
          <w:sz w:val="24"/>
          <w:szCs w:val="24"/>
        </w:rPr>
        <w:t>.</w:t>
      </w:r>
      <w:r w:rsidRPr="00A428A3">
        <w:rPr>
          <w:rFonts w:ascii="Courier New" w:hAnsi="Courier New" w:cs="Courier New"/>
          <w:sz w:val="24"/>
          <w:szCs w:val="24"/>
        </w:rPr>
        <w:t>° 8.666/93, e a Lei Complementar n</w:t>
      </w:r>
      <w:r w:rsidR="00BB2645">
        <w:rPr>
          <w:rFonts w:ascii="Courier New" w:hAnsi="Courier New" w:cs="Courier New"/>
          <w:sz w:val="24"/>
          <w:szCs w:val="24"/>
        </w:rPr>
        <w:t>.</w:t>
      </w:r>
      <w:r w:rsidRPr="00A428A3">
        <w:rPr>
          <w:rFonts w:ascii="Courier New" w:hAnsi="Courier New" w:cs="Courier New"/>
          <w:sz w:val="24"/>
          <w:szCs w:val="24"/>
        </w:rPr>
        <w:t>°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w:t>
      </w:r>
      <w:r w:rsidRPr="00A428A3">
        <w:rPr>
          <w:rFonts w:ascii="Courier New" w:hAnsi="Courier New" w:cs="Courier New"/>
          <w:sz w:val="24"/>
          <w:szCs w:val="24"/>
        </w:rPr>
        <w:lastRenderedPageBreak/>
        <w:t>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w:t>
      </w:r>
      <w:r w:rsidRPr="00A428A3">
        <w:rPr>
          <w:rFonts w:ascii="Courier New" w:hAnsi="Courier New" w:cs="Courier New"/>
        </w:rPr>
        <w:lastRenderedPageBreak/>
        <w:t xml:space="preserve">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Na hipótese da não contratação nos termos previstos nas condições anteriores conferidas pela Lei Complementar n</w:t>
      </w:r>
      <w:r w:rsidR="00A06324">
        <w:rPr>
          <w:rFonts w:ascii="Courier New" w:hAnsi="Courier New" w:cs="Courier New"/>
        </w:rPr>
        <w:t>.</w:t>
      </w:r>
      <w:r w:rsidRPr="00A428A3">
        <w:rPr>
          <w:rFonts w:ascii="Courier New" w:hAnsi="Courier New" w:cs="Courier New"/>
        </w:rPr>
        <w:t>°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Em todas as fases da presente licitação, serão observadas as normas previstas nos incisos, alíneas e parágrafos do artigo 109 da Lei Federal n</w:t>
      </w:r>
      <w:r w:rsidR="00F10DD7">
        <w:rPr>
          <w:rFonts w:cs="Courier New"/>
          <w:sz w:val="24"/>
          <w:szCs w:val="24"/>
        </w:rPr>
        <w:t>.</w:t>
      </w:r>
      <w:r w:rsidRPr="00A428A3">
        <w:rPr>
          <w:rFonts w:cs="Courier New"/>
          <w:sz w:val="24"/>
          <w:szCs w:val="24"/>
        </w:rPr>
        <w:t>°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79B04F5D"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devendo fazê-lo no prazo máximo de 0</w:t>
      </w:r>
      <w:r w:rsidR="00A030DF">
        <w:rPr>
          <w:rFonts w:cs="Courier New"/>
          <w:sz w:val="24"/>
          <w:szCs w:val="24"/>
        </w:rPr>
        <w:t>2</w:t>
      </w:r>
      <w:r w:rsidRPr="00A428A3">
        <w:rPr>
          <w:rFonts w:cs="Courier New"/>
          <w:sz w:val="24"/>
          <w:szCs w:val="24"/>
        </w:rPr>
        <w:t xml:space="preserve"> (</w:t>
      </w:r>
      <w:r w:rsidR="00A030DF">
        <w:rPr>
          <w:rFonts w:cs="Courier New"/>
          <w:sz w:val="24"/>
          <w:szCs w:val="24"/>
        </w:rPr>
        <w:t>dois</w:t>
      </w:r>
      <w:r w:rsidRPr="00A428A3">
        <w:rPr>
          <w:rFonts w:cs="Courier New"/>
          <w:sz w:val="24"/>
          <w:szCs w:val="24"/>
        </w:rPr>
        <w:t xml:space="preserve">) dias, sob pena de ser declarado inadimplente, sem prejuízo a outras penalidades legais. A ciência do resultado será dada </w:t>
      </w:r>
      <w:r w:rsidRPr="00A428A3">
        <w:rPr>
          <w:rFonts w:cs="Courier New"/>
          <w:sz w:val="24"/>
          <w:szCs w:val="24"/>
        </w:rPr>
        <w:lastRenderedPageBreak/>
        <w:t xml:space="preserve">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E31DD2">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162A8E67" w14:textId="1656E25A"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2</w:t>
      </w:r>
      <w:r w:rsidRPr="00A428A3">
        <w:rPr>
          <w:rFonts w:cs="Courier New"/>
          <w:b/>
          <w:sz w:val="24"/>
          <w:szCs w:val="24"/>
        </w:rPr>
        <w:t xml:space="preserve">.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629B03E"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3</w:t>
      </w:r>
      <w:r w:rsidRPr="00A428A3">
        <w:rPr>
          <w:rFonts w:cs="Courier New"/>
          <w:b/>
          <w:sz w:val="24"/>
          <w:szCs w:val="24"/>
        </w:rPr>
        <w:t xml:space="preserve">.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44A5797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4</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3EAE57E8"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5</w:t>
      </w:r>
      <w:r w:rsidRPr="00A428A3">
        <w:rPr>
          <w:rFonts w:cs="Courier New"/>
          <w:b/>
          <w:sz w:val="24"/>
          <w:szCs w:val="24"/>
        </w:rPr>
        <w:t xml:space="preserve">.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3ED0EF8E" w14:textId="77777777" w:rsidR="00A84970" w:rsidRPr="00A428A3" w:rsidRDefault="00A84970" w:rsidP="00A84970">
      <w:pPr>
        <w:pStyle w:val="TextosemFormatao"/>
        <w:jc w:val="both"/>
        <w:rPr>
          <w:rFonts w:cs="Courier New"/>
          <w:sz w:val="24"/>
          <w:szCs w:val="24"/>
        </w:rPr>
      </w:pPr>
    </w:p>
    <w:p w14:paraId="7082E5D0" w14:textId="6D6346B9"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6</w:t>
      </w:r>
      <w:r w:rsidRPr="00A428A3">
        <w:rPr>
          <w:rFonts w:cs="Courier New"/>
          <w:b/>
          <w:sz w:val="24"/>
          <w:szCs w:val="24"/>
        </w:rPr>
        <w:t>.</w:t>
      </w:r>
      <w:r w:rsidRPr="00A428A3">
        <w:rPr>
          <w:rFonts w:cs="Courier New"/>
          <w:sz w:val="24"/>
          <w:szCs w:val="24"/>
        </w:rPr>
        <w:t xml:space="preserve"> O contrato a ser celebrado terá vigência pelo prazo adiante fixado para a entrega da obra,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799400F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A030DF">
        <w:rPr>
          <w:rFonts w:cs="Courier New"/>
          <w:b/>
          <w:sz w:val="24"/>
          <w:szCs w:val="24"/>
        </w:rPr>
        <w:t>7</w:t>
      </w:r>
      <w:r w:rsidRPr="00A428A3">
        <w:rPr>
          <w:rFonts w:cs="Courier New"/>
          <w:b/>
          <w:sz w:val="24"/>
          <w:szCs w:val="24"/>
        </w:rPr>
        <w:t>.</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69BED2C1"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 OBRA:</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1DF197DA"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w:t>
      </w:r>
      <w:r w:rsidR="00E411A7">
        <w:rPr>
          <w:rFonts w:cs="Courier New"/>
          <w:bCs/>
          <w:sz w:val="24"/>
          <w:szCs w:val="24"/>
        </w:rPr>
        <w:t>no termo de referência</w:t>
      </w:r>
      <w:r w:rsidRPr="003031EB">
        <w:rPr>
          <w:rFonts w:cs="Courier New"/>
          <w:bCs/>
          <w:sz w:val="24"/>
          <w:szCs w:val="24"/>
        </w:rPr>
        <w:t xml:space="preserve">, devendo o contratado iniciar a obra num prazo de até </w:t>
      </w:r>
      <w:r w:rsidR="00B33B84">
        <w:rPr>
          <w:rFonts w:cs="Courier New"/>
          <w:bCs/>
          <w:sz w:val="24"/>
          <w:szCs w:val="24"/>
        </w:rPr>
        <w:t>0</w:t>
      </w:r>
      <w:r w:rsidRPr="003031EB">
        <w:rPr>
          <w:rFonts w:cs="Courier New"/>
          <w:bCs/>
          <w:sz w:val="24"/>
          <w:szCs w:val="24"/>
        </w:rPr>
        <w:t>5 (</w:t>
      </w:r>
      <w:r w:rsidR="00B33B8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6A70550" w:rsidR="00700C86" w:rsidRPr="00A428A3" w:rsidRDefault="00700C86" w:rsidP="00700C86">
      <w:pPr>
        <w:pStyle w:val="TextosemFormatao"/>
        <w:jc w:val="both"/>
        <w:rPr>
          <w:rFonts w:cs="Courier New"/>
          <w:b/>
          <w:sz w:val="24"/>
          <w:szCs w:val="24"/>
        </w:rPr>
      </w:pPr>
      <w:r w:rsidRPr="00A428A3">
        <w:rPr>
          <w:rFonts w:cs="Courier New"/>
          <w:b/>
          <w:sz w:val="24"/>
          <w:szCs w:val="24"/>
        </w:rPr>
        <w:lastRenderedPageBreak/>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w:t>
      </w:r>
      <w:r w:rsidR="00E411A7">
        <w:rPr>
          <w:rFonts w:cs="Courier New"/>
          <w:bCs/>
          <w:sz w:val="24"/>
          <w:szCs w:val="24"/>
        </w:rPr>
        <w:t>a</w:t>
      </w:r>
      <w:r w:rsidRPr="003031EB">
        <w:rPr>
          <w:rFonts w:cs="Courier New"/>
          <w:bCs/>
          <w:sz w:val="24"/>
          <w:szCs w:val="24"/>
        </w:rPr>
        <w:t xml:space="preserve"> </w:t>
      </w:r>
      <w:r w:rsidR="00E411A7">
        <w:rPr>
          <w:rFonts w:cs="Courier New"/>
          <w:bCs/>
          <w:sz w:val="24"/>
          <w:szCs w:val="24"/>
        </w:rPr>
        <w:t>a anotação de responsabilidade técnica</w:t>
      </w:r>
      <w:r w:rsidRPr="003031EB">
        <w:rPr>
          <w:rFonts w:cs="Courier New"/>
          <w:bCs/>
          <w:sz w:val="24"/>
          <w:szCs w:val="24"/>
        </w:rPr>
        <w:t xml:space="preserve">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r w:rsidR="00E411A7">
        <w:rPr>
          <w:rFonts w:cs="Courier New"/>
          <w:bCs/>
          <w:sz w:val="24"/>
          <w:szCs w:val="24"/>
        </w:rPr>
        <w:t xml:space="preserve">, sendo que </w:t>
      </w:r>
      <w:r w:rsidR="005B3C19">
        <w:rPr>
          <w:rFonts w:cs="Courier New"/>
          <w:bCs/>
          <w:sz w:val="24"/>
          <w:szCs w:val="24"/>
        </w:rPr>
        <w:t>a contratada deverá ter profissional habilitado para a função, bem como estar cadastrada no SEMA/DRH</w:t>
      </w:r>
      <w:r w:rsidRPr="003031EB">
        <w:rPr>
          <w:rFonts w:cs="Courier New"/>
          <w:bCs/>
          <w:sz w:val="24"/>
          <w:szCs w:val="24"/>
        </w:rPr>
        <w:t>.</w:t>
      </w:r>
    </w:p>
    <w:p w14:paraId="42D1A2B7" w14:textId="77777777" w:rsidR="00700C86" w:rsidRPr="00A428A3" w:rsidRDefault="00700C86" w:rsidP="00700C86">
      <w:pPr>
        <w:pStyle w:val="TextosemFormatao"/>
        <w:jc w:val="both"/>
        <w:rPr>
          <w:rFonts w:cs="Courier New"/>
          <w:b/>
          <w:sz w:val="24"/>
          <w:szCs w:val="24"/>
        </w:rPr>
      </w:pPr>
    </w:p>
    <w:p w14:paraId="3D672EA3" w14:textId="6C758D82" w:rsidR="00700C86" w:rsidRPr="00A428A3" w:rsidRDefault="00700C86" w:rsidP="00700C86">
      <w:pPr>
        <w:pStyle w:val="TextosemFormatao"/>
        <w:jc w:val="both"/>
        <w:rPr>
          <w:rFonts w:cs="Courier New"/>
          <w:sz w:val="24"/>
          <w:szCs w:val="24"/>
        </w:rPr>
      </w:pPr>
      <w:r w:rsidRPr="00891E70">
        <w:rPr>
          <w:rFonts w:cs="Courier New"/>
          <w:b/>
          <w:sz w:val="24"/>
          <w:szCs w:val="24"/>
        </w:rPr>
        <w:t>1</w:t>
      </w:r>
      <w:r w:rsidR="00D63D9F" w:rsidRPr="00891E70">
        <w:rPr>
          <w:rFonts w:cs="Courier New"/>
          <w:b/>
          <w:sz w:val="24"/>
          <w:szCs w:val="24"/>
        </w:rPr>
        <w:t>1</w:t>
      </w:r>
      <w:r w:rsidRPr="00891E70">
        <w:rPr>
          <w:rFonts w:cs="Courier New"/>
          <w:b/>
          <w:sz w:val="24"/>
          <w:szCs w:val="24"/>
        </w:rPr>
        <w:t xml:space="preserve">.3. </w:t>
      </w:r>
      <w:r w:rsidRPr="00891E70">
        <w:rPr>
          <w:rFonts w:cs="Courier New"/>
          <w:sz w:val="24"/>
          <w:szCs w:val="24"/>
        </w:rPr>
        <w:t xml:space="preserve">O prazo para execução da obra é de </w:t>
      </w:r>
      <w:r w:rsidR="00891E70" w:rsidRPr="00891E70">
        <w:rPr>
          <w:rFonts w:cs="Courier New"/>
          <w:sz w:val="24"/>
          <w:szCs w:val="24"/>
        </w:rPr>
        <w:t>30</w:t>
      </w:r>
      <w:r w:rsidRPr="00891E70">
        <w:rPr>
          <w:rFonts w:cs="Courier New"/>
          <w:sz w:val="24"/>
          <w:szCs w:val="24"/>
        </w:rPr>
        <w:t xml:space="preserve"> (</w:t>
      </w:r>
      <w:r w:rsidR="00891E70" w:rsidRPr="00891E70">
        <w:rPr>
          <w:rFonts w:cs="Courier New"/>
          <w:sz w:val="24"/>
          <w:szCs w:val="24"/>
        </w:rPr>
        <w:t>trinta</w:t>
      </w:r>
      <w:r w:rsidRPr="00891E70">
        <w:rPr>
          <w:rFonts w:cs="Courier New"/>
          <w:sz w:val="24"/>
          <w:szCs w:val="24"/>
        </w:rPr>
        <w:t xml:space="preserve">) dias a contar do recebimento da autorização para o início da obra, podendo ser prorrogado, mediante solicitação fundamentada e aceita pela Administração observadas as condições do </w:t>
      </w:r>
      <w:r w:rsidRPr="00891E70">
        <w:rPr>
          <w:rFonts w:cs="Courier New"/>
          <w:bCs/>
          <w:sz w:val="24"/>
          <w:szCs w:val="24"/>
        </w:rPr>
        <w:t>item 11.1</w:t>
      </w:r>
      <w:r w:rsidRPr="00891E70">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103DD966"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w:t>
      </w:r>
      <w:r w:rsidR="00EE1D9D">
        <w:rPr>
          <w:rFonts w:cs="Courier New"/>
          <w:sz w:val="24"/>
          <w:szCs w:val="24"/>
        </w:rPr>
        <w:t>de execução</w:t>
      </w:r>
      <w:r w:rsidR="003E7518">
        <w:rPr>
          <w:rFonts w:cs="Courier New"/>
          <w:sz w:val="24"/>
          <w:szCs w:val="24"/>
        </w:rPr>
        <w:t xml:space="preserve"> das atividades</w:t>
      </w:r>
      <w:r w:rsidR="00EE1D9D">
        <w:rPr>
          <w:rFonts w:cs="Courier New"/>
          <w:sz w:val="24"/>
          <w:szCs w:val="24"/>
        </w:rPr>
        <w:t xml:space="preserve"> da obra</w:t>
      </w:r>
      <w:r w:rsidRPr="009F1ECC">
        <w:rPr>
          <w:rFonts w:cs="Courier New"/>
          <w:sz w:val="24"/>
          <w:szCs w:val="24"/>
        </w:rPr>
        <w:t xml:space="preserve">;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 xml:space="preserve">A programação financeira será sistematicamente atualizada e será passível de reformulação quando fatores supervenientes o </w:t>
      </w:r>
      <w:r w:rsidRPr="009F1ECC">
        <w:rPr>
          <w:rFonts w:cs="Courier New"/>
          <w:color w:val="000000"/>
          <w:sz w:val="24"/>
          <w:szCs w:val="24"/>
        </w:rPr>
        <w:lastRenderedPageBreak/>
        <w:t>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3D770909"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Os pagamentos serão efetuados de forma parcelada, e nos limites definidos n</w:t>
      </w:r>
      <w:r w:rsidR="00EE1D9D">
        <w:rPr>
          <w:rFonts w:cs="Courier New"/>
          <w:sz w:val="24"/>
          <w:szCs w:val="24"/>
        </w:rPr>
        <w:t>a</w:t>
      </w:r>
      <w:r w:rsidRPr="00835942">
        <w:rPr>
          <w:rFonts w:cs="Courier New"/>
          <w:sz w:val="24"/>
          <w:szCs w:val="24"/>
        </w:rPr>
        <w:t xml:space="preserve"> </w:t>
      </w:r>
      <w:r w:rsidR="00AD0051">
        <w:rPr>
          <w:rFonts w:cs="Courier New"/>
          <w:sz w:val="24"/>
          <w:szCs w:val="24"/>
        </w:rPr>
        <w:t>proposta de preços</w:t>
      </w:r>
      <w:r w:rsidRPr="00835942">
        <w:rPr>
          <w:rFonts w:cs="Courier New"/>
          <w:sz w:val="24"/>
          <w:szCs w:val="24"/>
        </w:rPr>
        <w:t>,</w:t>
      </w:r>
      <w:r w:rsidR="001200E3">
        <w:rPr>
          <w:rFonts w:cs="Courier New"/>
          <w:sz w:val="24"/>
          <w:szCs w:val="24"/>
        </w:rPr>
        <w:t xml:space="preserve"> </w:t>
      </w:r>
      <w:r w:rsidRPr="00835942">
        <w:rPr>
          <w:rFonts w:cs="Courier New"/>
          <w:sz w:val="24"/>
          <w:szCs w:val="24"/>
        </w:rPr>
        <w:t xml:space="preserve">condicionado estes a apresentação da Nota Fiscal e </w:t>
      </w:r>
      <w:r w:rsidR="00E812DC">
        <w:rPr>
          <w:rFonts w:cs="Courier New"/>
          <w:sz w:val="24"/>
          <w:szCs w:val="24"/>
        </w:rPr>
        <w:t xml:space="preserve">ateste pela Secretaria Municipal de </w:t>
      </w:r>
      <w:r w:rsidR="001200E3">
        <w:rPr>
          <w:rFonts w:cs="Courier New"/>
          <w:sz w:val="24"/>
          <w:szCs w:val="24"/>
        </w:rPr>
        <w:t>Saúde.</w:t>
      </w:r>
    </w:p>
    <w:p w14:paraId="6F2653BD" w14:textId="77777777" w:rsidR="00700C86" w:rsidRPr="009F1ECC" w:rsidRDefault="00700C86" w:rsidP="009F1ECC">
      <w:pPr>
        <w:pStyle w:val="TextosemFormatao"/>
        <w:jc w:val="both"/>
        <w:rPr>
          <w:rFonts w:cs="Courier New"/>
          <w:sz w:val="24"/>
          <w:szCs w:val="24"/>
        </w:rPr>
      </w:pPr>
    </w:p>
    <w:p w14:paraId="37ED72E1" w14:textId="73F8A61D"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00326911" w:rsidRPr="00326911">
        <w:rPr>
          <w:rFonts w:cs="Courier New"/>
          <w:color w:val="000000"/>
          <w:sz w:val="24"/>
          <w:szCs w:val="24"/>
        </w:rPr>
        <w:t>O valor a ser pago à empresa contratada é o resultado das somas dos itens executados nas respectivas quantidades executadas pelo valor proposto em cada item</w:t>
      </w:r>
      <w:r w:rsidRPr="009F1ECC">
        <w:rPr>
          <w:rFonts w:cs="Courier New"/>
          <w:color w:val="000000"/>
          <w:sz w:val="24"/>
          <w:szCs w:val="24"/>
        </w:rPr>
        <w:t xml:space="preserve">. </w:t>
      </w:r>
    </w:p>
    <w:p w14:paraId="2B5CF609" w14:textId="77777777" w:rsidR="00700C86" w:rsidRPr="009F1ECC" w:rsidRDefault="00700C86" w:rsidP="009F1ECC">
      <w:pPr>
        <w:pStyle w:val="TextosemFormatao"/>
        <w:jc w:val="both"/>
        <w:rPr>
          <w:rFonts w:cs="Courier New"/>
          <w:sz w:val="24"/>
          <w:szCs w:val="24"/>
        </w:rPr>
      </w:pPr>
    </w:p>
    <w:p w14:paraId="28577802" w14:textId="297DB1E9"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quanto aos procedimentos de retenção, recolhimento e fiscalização, cujo percentua</w:t>
      </w:r>
      <w:r w:rsidR="00326911">
        <w:rPr>
          <w:rFonts w:cs="Courier New"/>
          <w:sz w:val="24"/>
          <w:szCs w:val="24"/>
        </w:rPr>
        <w:t>l</w:t>
      </w:r>
      <w:r w:rsidRPr="009F1ECC">
        <w:rPr>
          <w:rFonts w:cs="Courier New"/>
          <w:sz w:val="24"/>
          <w:szCs w:val="24"/>
        </w:rPr>
        <w:t xml:space="preserve"> dever</w:t>
      </w:r>
      <w:r w:rsidR="00326911">
        <w:rPr>
          <w:rFonts w:cs="Courier New"/>
          <w:sz w:val="24"/>
          <w:szCs w:val="24"/>
        </w:rPr>
        <w:t>á</w:t>
      </w:r>
      <w:r w:rsidRPr="009F1ECC">
        <w:rPr>
          <w:rFonts w:cs="Courier New"/>
          <w:sz w:val="24"/>
          <w:szCs w:val="24"/>
        </w:rPr>
        <w:t xml:space="preserve"> ser destacado na </w:t>
      </w:r>
      <w:r w:rsidR="00326911">
        <w:rPr>
          <w:rFonts w:cs="Courier New"/>
          <w:sz w:val="24"/>
          <w:szCs w:val="24"/>
        </w:rPr>
        <w:t>n</w:t>
      </w:r>
      <w:r w:rsidRPr="009F1ECC">
        <w:rPr>
          <w:rFonts w:cs="Courier New"/>
          <w:sz w:val="24"/>
          <w:szCs w:val="24"/>
        </w:rPr>
        <w:t>ota fiscal;</w:t>
      </w:r>
    </w:p>
    <w:p w14:paraId="3EA3BC2B" w14:textId="77777777" w:rsidR="00700C86" w:rsidRPr="009F1ECC" w:rsidRDefault="00700C86" w:rsidP="009F1ECC">
      <w:pPr>
        <w:pStyle w:val="TextosemFormatao"/>
        <w:jc w:val="both"/>
        <w:rPr>
          <w:rFonts w:cs="Courier New"/>
          <w:sz w:val="24"/>
          <w:szCs w:val="24"/>
        </w:rPr>
      </w:pPr>
    </w:p>
    <w:p w14:paraId="2A76967D" w14:textId="209D5B9D"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w:t>
      </w:r>
      <w:r w:rsidR="00326911">
        <w:rPr>
          <w:rFonts w:cs="Courier New"/>
          <w:sz w:val="24"/>
          <w:szCs w:val="24"/>
        </w:rPr>
        <w:t>final</w:t>
      </w:r>
      <w:r w:rsidRPr="009F1ECC">
        <w:rPr>
          <w:rFonts w:cs="Courier New"/>
          <w:sz w:val="24"/>
          <w:szCs w:val="24"/>
        </w:rPr>
        <w:t xml:space="preserve">,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420175E7"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 objeto licitado,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7E86DA1E"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13.7</w:t>
      </w:r>
      <w:r w:rsidR="00700C86" w:rsidRPr="009F1ECC">
        <w:rPr>
          <w:rFonts w:ascii="Courier New" w:hAnsi="Courier New" w:cs="Courier New"/>
          <w:b/>
          <w:sz w:val="24"/>
          <w:szCs w:val="24"/>
        </w:rPr>
        <w:tab/>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73922F92" w:rsidR="00700C86" w:rsidRPr="00835942" w:rsidRDefault="00A4658B" w:rsidP="009F1ECC">
      <w:pPr>
        <w:pStyle w:val="TextosemFormatao"/>
        <w:jc w:val="both"/>
        <w:rPr>
          <w:rFonts w:cs="Courier New"/>
          <w:sz w:val="24"/>
          <w:szCs w:val="24"/>
        </w:rPr>
      </w:pPr>
      <w:r w:rsidRPr="00835942">
        <w:rPr>
          <w:rFonts w:cs="Courier New"/>
          <w:b/>
          <w:sz w:val="24"/>
          <w:szCs w:val="24"/>
        </w:rPr>
        <w:lastRenderedPageBreak/>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 xml:space="preserve">Licitatório n.º </w:t>
      </w:r>
      <w:r w:rsidR="008270AA">
        <w:rPr>
          <w:rFonts w:cs="Courier New"/>
          <w:sz w:val="24"/>
          <w:szCs w:val="24"/>
        </w:rPr>
        <w:t>07</w:t>
      </w:r>
      <w:r w:rsidR="00280D79" w:rsidRPr="00835942">
        <w:rPr>
          <w:rFonts w:cs="Courier New"/>
          <w:sz w:val="24"/>
          <w:szCs w:val="24"/>
        </w:rPr>
        <w:t>/202</w:t>
      </w:r>
      <w:r w:rsidR="008270AA">
        <w:rPr>
          <w:rFonts w:cs="Courier New"/>
          <w:sz w:val="24"/>
          <w:szCs w:val="24"/>
        </w:rPr>
        <w:t>3</w:t>
      </w:r>
      <w:r w:rsidR="001200E3">
        <w:rPr>
          <w:rFonts w:cs="Courier New"/>
          <w:sz w:val="24"/>
          <w:szCs w:val="24"/>
        </w:rPr>
        <w:t xml:space="preserve"> e </w:t>
      </w:r>
      <w:r w:rsidR="00700C86" w:rsidRPr="00835942">
        <w:rPr>
          <w:rFonts w:cs="Courier New"/>
          <w:sz w:val="24"/>
          <w:szCs w:val="24"/>
        </w:rPr>
        <w:t>Tomada de Preços n</w:t>
      </w:r>
      <w:r w:rsidR="00280D79" w:rsidRPr="00835942">
        <w:rPr>
          <w:rFonts w:cs="Courier New"/>
          <w:sz w:val="24"/>
          <w:szCs w:val="24"/>
        </w:rPr>
        <w:t>.</w:t>
      </w:r>
      <w:r w:rsidR="00700C86" w:rsidRPr="00835942">
        <w:rPr>
          <w:rFonts w:cs="Courier New"/>
          <w:sz w:val="24"/>
          <w:szCs w:val="24"/>
        </w:rPr>
        <w:t xml:space="preserve">º </w:t>
      </w:r>
      <w:r w:rsidRPr="00835942">
        <w:rPr>
          <w:rFonts w:cs="Courier New"/>
          <w:sz w:val="24"/>
          <w:szCs w:val="24"/>
        </w:rPr>
        <w:t>0</w:t>
      </w:r>
      <w:r w:rsidR="008270AA">
        <w:rPr>
          <w:rFonts w:cs="Courier New"/>
          <w:sz w:val="24"/>
          <w:szCs w:val="24"/>
        </w:rPr>
        <w:t>1</w:t>
      </w:r>
      <w:r w:rsidRPr="00835942">
        <w:rPr>
          <w:rFonts w:cs="Courier New"/>
          <w:sz w:val="24"/>
          <w:szCs w:val="24"/>
        </w:rPr>
        <w:t>/202</w:t>
      </w:r>
      <w:bookmarkEnd w:id="7"/>
      <w:r w:rsidR="008270AA">
        <w:rPr>
          <w:rFonts w:cs="Courier New"/>
          <w:sz w:val="24"/>
          <w:szCs w:val="24"/>
        </w:rPr>
        <w:t>3</w:t>
      </w:r>
      <w:r w:rsidR="001200E3">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395DA2B2"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 xml:space="preserve">declaração de inidoneidade para licitar ou contratar com a Administração Pública, por prazo de </w:t>
      </w:r>
      <w:r w:rsidR="001200E3">
        <w:rPr>
          <w:rFonts w:ascii="Courier New" w:hAnsi="Courier New" w:cs="Courier New"/>
          <w:color w:val="auto"/>
          <w:szCs w:val="24"/>
          <w:shd w:val="clear" w:color="auto" w:fill="FFFFFF"/>
        </w:rPr>
        <w:t xml:space="preserve">até </w:t>
      </w:r>
      <w:r w:rsidRPr="006643E1">
        <w:rPr>
          <w:rFonts w:ascii="Courier New" w:hAnsi="Courier New" w:cs="Courier New"/>
          <w:color w:val="auto"/>
          <w:szCs w:val="24"/>
          <w:shd w:val="clear" w:color="auto" w:fill="FFFFFF"/>
        </w:rPr>
        <w:t>0</w:t>
      </w:r>
      <w:r w:rsidR="001200E3">
        <w:rPr>
          <w:rFonts w:ascii="Courier New" w:hAnsi="Courier New" w:cs="Courier New"/>
          <w:color w:val="auto"/>
          <w:szCs w:val="24"/>
          <w:shd w:val="clear" w:color="auto" w:fill="FFFFFF"/>
        </w:rPr>
        <w:t>5</w:t>
      </w:r>
      <w:r w:rsidRPr="006643E1">
        <w:rPr>
          <w:rFonts w:ascii="Courier New" w:hAnsi="Courier New" w:cs="Courier New"/>
          <w:color w:val="auto"/>
          <w:szCs w:val="24"/>
          <w:shd w:val="clear" w:color="auto" w:fill="FFFFFF"/>
        </w:rPr>
        <w:t xml:space="preserve"> (</w:t>
      </w:r>
      <w:r w:rsidR="001200E3">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37088E94" w:rsidR="00527D70" w:rsidRPr="001200E3" w:rsidRDefault="00527D70" w:rsidP="001200E3">
      <w:pPr>
        <w:pStyle w:val="Normal1"/>
        <w:suppressAutoHyphens/>
        <w:ind w:firstLine="708"/>
        <w:jc w:val="both"/>
        <w:rPr>
          <w:rFonts w:ascii="Courier New" w:hAnsi="Courier New" w:cs="Courier New"/>
          <w:color w:val="auto"/>
          <w:szCs w:val="24"/>
          <w:shd w:val="clear" w:color="auto" w:fill="FFFFFF"/>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 xml:space="preserve">suspensão temporária de participação em licitação e até o impedimento de contratar com a Administração, por prazo de </w:t>
      </w:r>
      <w:r w:rsidR="001200E3">
        <w:rPr>
          <w:rFonts w:ascii="Courier New" w:hAnsi="Courier New" w:cs="Courier New"/>
          <w:color w:val="auto"/>
          <w:szCs w:val="24"/>
          <w:shd w:val="clear" w:color="auto" w:fill="FFFFFF"/>
        </w:rPr>
        <w:t>até 05</w:t>
      </w:r>
      <w:r w:rsidRPr="006643E1">
        <w:rPr>
          <w:rFonts w:ascii="Courier New" w:hAnsi="Courier New" w:cs="Courier New"/>
          <w:color w:val="auto"/>
          <w:szCs w:val="24"/>
          <w:shd w:val="clear" w:color="auto" w:fill="FFFFFF"/>
        </w:rPr>
        <w:t xml:space="preserve"> (</w:t>
      </w:r>
      <w:r w:rsidR="001200E3">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521EC6D4"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w:t>
      </w:r>
      <w:r w:rsidR="001200E3">
        <w:rPr>
          <w:rFonts w:ascii="Courier New" w:hAnsi="Courier New" w:cs="Courier New"/>
          <w:color w:val="auto"/>
          <w:szCs w:val="24"/>
          <w:shd w:val="clear" w:color="auto" w:fill="FFFFFF"/>
        </w:rPr>
        <w:t xml:space="preserve"> até 05</w:t>
      </w:r>
      <w:r w:rsidRPr="006643E1">
        <w:rPr>
          <w:rFonts w:ascii="Courier New" w:hAnsi="Courier New" w:cs="Courier New"/>
          <w:color w:val="auto"/>
          <w:szCs w:val="24"/>
          <w:shd w:val="clear" w:color="auto" w:fill="FFFFFF"/>
        </w:rPr>
        <w:t xml:space="preserve"> (</w:t>
      </w:r>
      <w:r w:rsidR="001200E3">
        <w:rPr>
          <w:rFonts w:ascii="Courier New" w:hAnsi="Courier New" w:cs="Courier New"/>
          <w:color w:val="auto"/>
          <w:szCs w:val="24"/>
          <w:shd w:val="clear" w:color="auto" w:fill="FFFFFF"/>
        </w:rPr>
        <w:t>cinco</w:t>
      </w:r>
      <w:r w:rsidRPr="006643E1">
        <w:rPr>
          <w:rFonts w:ascii="Courier New" w:hAnsi="Courier New" w:cs="Courier New"/>
          <w:color w:val="auto"/>
          <w:szCs w:val="24"/>
          <w:shd w:val="clear" w:color="auto" w:fill="FFFFFF"/>
        </w:rPr>
        <w:t>)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lastRenderedPageBreak/>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4DF32451"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 seguinte</w:t>
      </w:r>
      <w:r w:rsidR="002B2522" w:rsidRPr="009F1ECC">
        <w:rPr>
          <w:rFonts w:cs="Courier New"/>
          <w:sz w:val="24"/>
          <w:szCs w:val="24"/>
        </w:rPr>
        <w:t xml:space="preserve"> dotaç</w:t>
      </w:r>
      <w:r w:rsidR="005D63E1">
        <w:rPr>
          <w:rFonts w:cs="Courier New"/>
          <w:sz w:val="24"/>
          <w:szCs w:val="24"/>
        </w:rPr>
        <w:t>ão</w:t>
      </w:r>
      <w:r w:rsidRPr="009F1ECC">
        <w:rPr>
          <w:rFonts w:cs="Courier New"/>
          <w:sz w:val="24"/>
          <w:szCs w:val="24"/>
        </w:rPr>
        <w:t xml:space="preserve"> orçamentária:</w:t>
      </w:r>
    </w:p>
    <w:p w14:paraId="49F92BF8" w14:textId="77777777" w:rsidR="00635DB6" w:rsidRPr="009F1ECC" w:rsidRDefault="00635DB6" w:rsidP="00CF73B7">
      <w:pPr>
        <w:pStyle w:val="TextosemFormatao"/>
        <w:widowControl w:val="0"/>
        <w:suppressAutoHyphens/>
        <w:jc w:val="both"/>
        <w:rPr>
          <w:rFonts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094494" w14:paraId="30747B2D"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0BED9635"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14:paraId="34A81D30" w14:textId="77777777" w:rsidR="00094494" w:rsidRDefault="00094494" w:rsidP="00644924">
            <w:pPr>
              <w:pStyle w:val="Corpodetexto"/>
              <w:spacing w:after="0"/>
              <w:jc w:val="both"/>
              <w:rPr>
                <w:rFonts w:ascii="Courier New" w:hAnsi="Courier New" w:cs="Courier New"/>
              </w:rPr>
            </w:pPr>
            <w:r>
              <w:rPr>
                <w:rFonts w:ascii="Courier New" w:hAnsi="Courier New" w:cs="Courier New"/>
              </w:rPr>
              <w:t>08 Secretaria Municipal de Saúde.</w:t>
            </w:r>
          </w:p>
        </w:tc>
      </w:tr>
      <w:tr w:rsidR="00094494" w14:paraId="15F3A536"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7FA644C9"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14:paraId="28A9D240"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sz w:val="20"/>
                <w:szCs w:val="20"/>
              </w:rPr>
              <w:t>08.01 Fundo Municipal de Saúde.</w:t>
            </w:r>
          </w:p>
        </w:tc>
      </w:tr>
      <w:tr w:rsidR="00094494" w14:paraId="33035FD8"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3F15D8CA"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14:paraId="442AA4DC"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sz w:val="20"/>
                <w:szCs w:val="20"/>
              </w:rPr>
              <w:t>1.161 Infraestrutura de Água na área indígena</w:t>
            </w:r>
          </w:p>
        </w:tc>
      </w:tr>
      <w:tr w:rsidR="00094494" w14:paraId="7BEAD063"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2380A5BB"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14:paraId="1962BC9F"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sz w:val="20"/>
                <w:szCs w:val="20"/>
              </w:rPr>
              <w:t xml:space="preserve">4.4.90.51.00.00.00 Obras e Instalações </w:t>
            </w:r>
          </w:p>
        </w:tc>
      </w:tr>
      <w:tr w:rsidR="00094494" w14:paraId="30BE1C2A"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7A4961BE"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14:paraId="6C37B8EC"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sz w:val="20"/>
                <w:szCs w:val="20"/>
              </w:rPr>
              <w:t>1621 Transferências Fundo a Fundo de Recursos</w:t>
            </w:r>
          </w:p>
        </w:tc>
      </w:tr>
      <w:tr w:rsidR="00094494" w14:paraId="18926D6E" w14:textId="77777777" w:rsidTr="00644924">
        <w:trPr>
          <w:jc w:val="center"/>
        </w:trPr>
        <w:tc>
          <w:tcPr>
            <w:tcW w:w="2809" w:type="dxa"/>
            <w:tcBorders>
              <w:top w:val="single" w:sz="4" w:space="0" w:color="auto"/>
              <w:left w:val="single" w:sz="4" w:space="0" w:color="auto"/>
              <w:bottom w:val="single" w:sz="4" w:space="0" w:color="auto"/>
              <w:right w:val="single" w:sz="4" w:space="0" w:color="auto"/>
            </w:tcBorders>
            <w:hideMark/>
          </w:tcPr>
          <w:p w14:paraId="084B366D" w14:textId="77777777" w:rsidR="00094494" w:rsidRDefault="00094494" w:rsidP="0064492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14:paraId="4873ABCB" w14:textId="77777777" w:rsidR="00094494" w:rsidRDefault="00094494" w:rsidP="00644924">
            <w:pPr>
              <w:pStyle w:val="Normal2"/>
              <w:suppressAutoHyphens/>
              <w:jc w:val="both"/>
              <w:rPr>
                <w:rFonts w:ascii="Courier New" w:hAnsi="Courier New" w:cs="Courier New"/>
                <w:sz w:val="20"/>
                <w:szCs w:val="20"/>
              </w:rPr>
            </w:pPr>
            <w:r>
              <w:rPr>
                <w:rFonts w:ascii="Courier New" w:hAnsi="Courier New" w:cs="Courier New"/>
                <w:sz w:val="20"/>
                <w:szCs w:val="20"/>
              </w:rPr>
              <w:t xml:space="preserve">4090 FMS PSF ESF Indígena </w:t>
            </w:r>
          </w:p>
        </w:tc>
      </w:tr>
    </w:tbl>
    <w:p w14:paraId="2388140A" w14:textId="77777777" w:rsidR="005D63E1" w:rsidRPr="00280D79" w:rsidRDefault="005D63E1"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316FBD81"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6C8B58A1"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w:t>
      </w:r>
      <w:r w:rsidR="00B7501C">
        <w:rPr>
          <w:rFonts w:ascii="Courier New" w:hAnsi="Courier New" w:cs="Courier New"/>
          <w:sz w:val="24"/>
          <w:szCs w:val="24"/>
        </w:rPr>
        <w:t>no termo de referência</w:t>
      </w:r>
      <w:r w:rsidRPr="009F1ECC">
        <w:rPr>
          <w:rFonts w:ascii="Courier New" w:hAnsi="Courier New" w:cs="Courier New"/>
          <w:sz w:val="24"/>
          <w:szCs w:val="24"/>
        </w:rPr>
        <w:t xml:space="preserve">, normas técnicas da ABNT, sendo vedada a sua modificação ou a alteração, 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023CEFDE"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lastRenderedPageBreak/>
        <w:t>18.1</w:t>
      </w:r>
      <w:r w:rsidRPr="009F1ECC">
        <w:rPr>
          <w:rFonts w:ascii="Courier New" w:hAnsi="Courier New" w:cs="Courier New"/>
          <w:sz w:val="24"/>
          <w:szCs w:val="24"/>
        </w:rPr>
        <w:t>. Executado o contrato, o seu objeto será recebido, nos termos dos Artigos 73 a 76, da Lei nº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7C0AFB6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O objeto da presente Licitação deverá ter garantia de 05 (cinco) anos contados do Recebimento Definitivo da Obra, ficando o contratado responsável pela solidez e segurança da obra executada,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lastRenderedPageBreak/>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2021D0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xml:space="preserve">, </w:t>
      </w:r>
      <w:r w:rsidR="00F90FEA">
        <w:rPr>
          <w:rFonts w:cs="Courier New"/>
          <w:sz w:val="24"/>
          <w:szCs w:val="24"/>
        </w:rPr>
        <w:t>o termo de referência</w:t>
      </w:r>
      <w:r w:rsidR="00A4658B" w:rsidRPr="009F1ECC">
        <w:rPr>
          <w:rFonts w:cs="Courier New"/>
          <w:sz w:val="24"/>
          <w:szCs w:val="24"/>
        </w:rPr>
        <w:t xml:space="preserve">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D937CE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32842C4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00F90FEA">
        <w:rPr>
          <w:rFonts w:ascii="Courier New" w:hAnsi="Courier New" w:cs="Courier New"/>
          <w:b/>
        </w:rPr>
        <w:t xml:space="preserve"> </w:t>
      </w:r>
      <w:r w:rsidRPr="009F1ECC">
        <w:rPr>
          <w:rFonts w:ascii="Courier New" w:hAnsi="Courier New" w:cs="Courier New"/>
        </w:rPr>
        <w:t>Respeitar e exigir que o seu pessoal respeite as leis sobre segurança, higiene e medicina do trabalho e sua regulamentação, devendo fornecer aos seus empregados, quando necessário, os EPI’s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420082C4"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F90FEA">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8B60252"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I </w:t>
      </w:r>
      <w:r w:rsidR="00F90FEA">
        <w:rPr>
          <w:rFonts w:ascii="Courier New" w:hAnsi="Courier New" w:cs="Courier New"/>
          <w:b/>
          <w:sz w:val="24"/>
          <w:szCs w:val="24"/>
        </w:rPr>
        <w:t>–</w:t>
      </w:r>
      <w:r w:rsidR="00FB4DEC" w:rsidRPr="009F1ECC">
        <w:rPr>
          <w:rFonts w:ascii="Courier New" w:hAnsi="Courier New" w:cs="Courier New"/>
          <w:sz w:val="24"/>
          <w:szCs w:val="24"/>
        </w:rPr>
        <w:t xml:space="preserve"> </w:t>
      </w:r>
      <w:r w:rsidR="00F90FEA">
        <w:rPr>
          <w:rFonts w:ascii="Courier New" w:hAnsi="Courier New" w:cs="Courier New"/>
          <w:sz w:val="24"/>
          <w:szCs w:val="24"/>
        </w:rPr>
        <w:t>Termo de referência</w:t>
      </w:r>
      <w:r w:rsidR="00A11BFA" w:rsidRPr="009F1ECC">
        <w:rPr>
          <w:rFonts w:ascii="Courier New" w:hAnsi="Courier New" w:cs="Courier New"/>
          <w:color w:val="000000"/>
          <w:sz w:val="24"/>
          <w:szCs w:val="24"/>
        </w:rPr>
        <w:t xml:space="preserve">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lastRenderedPageBreak/>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3F9515B9" w14:textId="2CFB81C0" w:rsidR="000D1B22" w:rsidRPr="00C30C32"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w:t>
      </w:r>
      <w:r w:rsidR="00F90FEA" w:rsidRPr="00F90FEA">
        <w:rPr>
          <w:rFonts w:ascii="Courier New" w:hAnsi="Courier New" w:cs="Courier New"/>
          <w:bCs/>
          <w:color w:val="000000"/>
          <w:sz w:val="24"/>
          <w:szCs w:val="24"/>
        </w:rPr>
        <w:t>Modelo de declaração de pleno conhecimento do local de obra e de suas condições</w:t>
      </w:r>
      <w:r w:rsidRPr="00280D79">
        <w:rPr>
          <w:rFonts w:ascii="Courier New" w:hAnsi="Courier New" w:cs="Courier New"/>
          <w:sz w:val="24"/>
          <w:szCs w:val="24"/>
        </w:rPr>
        <w:t>;</w:t>
      </w:r>
    </w:p>
    <w:p w14:paraId="473DD628" w14:textId="77777777" w:rsidR="000D1B22" w:rsidRDefault="00280D79" w:rsidP="00FB4DEC">
      <w:pPr>
        <w:jc w:val="both"/>
        <w:rPr>
          <w:rFonts w:ascii="Courier New" w:hAnsi="Courier New" w:cs="Courier New"/>
          <w:b/>
          <w:color w:val="000000"/>
          <w:sz w:val="24"/>
          <w:szCs w:val="24"/>
        </w:rPr>
      </w:pPr>
      <w:r>
        <w:rPr>
          <w:rFonts w:ascii="Courier New" w:hAnsi="Courier New" w:cs="Courier New"/>
          <w:b/>
          <w:color w:val="000000"/>
          <w:sz w:val="24"/>
          <w:szCs w:val="24"/>
        </w:rPr>
        <w:tab/>
      </w:r>
    </w:p>
    <w:p w14:paraId="29C541DF" w14:textId="1EC53E77"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231E88DB" w14:textId="05284C5B" w:rsidR="00B601A1" w:rsidRPr="009F1ECC" w:rsidRDefault="00B601A1" w:rsidP="007D212F">
      <w:pPr>
        <w:pStyle w:val="Corpodetexto"/>
        <w:spacing w:after="0"/>
        <w:jc w:val="both"/>
        <w:rPr>
          <w:rFonts w:ascii="Courier New" w:hAnsi="Courier New" w:cs="Courier New"/>
          <w:sz w:val="24"/>
          <w:szCs w:val="24"/>
        </w:rPr>
      </w:pPr>
    </w:p>
    <w:p w14:paraId="211E9840" w14:textId="6B3E44FE"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094494">
        <w:rPr>
          <w:rFonts w:ascii="Courier New" w:hAnsi="Courier New" w:cs="Courier New"/>
          <w:sz w:val="24"/>
          <w:szCs w:val="24"/>
        </w:rPr>
        <w:t>0</w:t>
      </w:r>
      <w:r w:rsidR="007A57A3">
        <w:rPr>
          <w:rFonts w:ascii="Courier New" w:hAnsi="Courier New" w:cs="Courier New"/>
          <w:sz w:val="24"/>
          <w:szCs w:val="24"/>
        </w:rPr>
        <w:t>8</w:t>
      </w:r>
      <w:r w:rsidR="003D3FA7" w:rsidRPr="009F1ECC">
        <w:rPr>
          <w:rFonts w:ascii="Courier New" w:hAnsi="Courier New" w:cs="Courier New"/>
          <w:sz w:val="24"/>
          <w:szCs w:val="24"/>
        </w:rPr>
        <w:t xml:space="preserve"> de </w:t>
      </w:r>
      <w:r w:rsidR="00094494">
        <w:rPr>
          <w:rFonts w:ascii="Courier New" w:hAnsi="Courier New" w:cs="Courier New"/>
          <w:sz w:val="24"/>
          <w:szCs w:val="24"/>
        </w:rPr>
        <w:t>março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8270AA">
        <w:rPr>
          <w:rFonts w:ascii="Courier New" w:hAnsi="Courier New" w:cs="Courier New"/>
          <w:sz w:val="24"/>
          <w:szCs w:val="24"/>
        </w:rPr>
        <w:t>3</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2A9AE7F3"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8270AA">
        <w:rPr>
          <w:rFonts w:ascii="Courier New" w:hAnsi="Courier New" w:cs="Courier New"/>
          <w:b/>
          <w:sz w:val="24"/>
          <w:szCs w:val="24"/>
        </w:rPr>
        <w:t>07</w:t>
      </w:r>
      <w:r w:rsidRPr="004E7C6A">
        <w:rPr>
          <w:rFonts w:ascii="Courier New" w:hAnsi="Courier New" w:cs="Courier New"/>
          <w:b/>
          <w:sz w:val="24"/>
          <w:szCs w:val="24"/>
        </w:rPr>
        <w:t>/202</w:t>
      </w:r>
      <w:r w:rsidR="008270AA">
        <w:rPr>
          <w:rFonts w:ascii="Courier New" w:hAnsi="Courier New" w:cs="Courier New"/>
          <w:b/>
          <w:sz w:val="24"/>
          <w:szCs w:val="24"/>
        </w:rPr>
        <w:t>3</w:t>
      </w:r>
    </w:p>
    <w:p w14:paraId="3C82181A" w14:textId="47081FE6"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p>
    <w:p w14:paraId="63D3ECA3" w14:textId="4D7247F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F90FEA">
        <w:rPr>
          <w:rFonts w:ascii="Courier New" w:hAnsi="Courier New" w:cs="Courier New"/>
          <w:b/>
          <w:sz w:val="24"/>
          <w:szCs w:val="24"/>
        </w:rPr>
        <w:t>–</w:t>
      </w:r>
      <w:r w:rsidR="004E7C6A" w:rsidRPr="007D1295">
        <w:rPr>
          <w:rFonts w:ascii="Courier New" w:hAnsi="Courier New" w:cs="Courier New"/>
          <w:b/>
          <w:sz w:val="24"/>
          <w:szCs w:val="24"/>
        </w:rPr>
        <w:t xml:space="preserve"> </w:t>
      </w:r>
      <w:bookmarkEnd w:id="11"/>
      <w:r w:rsidR="00F90FEA">
        <w:rPr>
          <w:rFonts w:ascii="Courier New" w:hAnsi="Courier New" w:cs="Courier New"/>
          <w:b/>
          <w:sz w:val="24"/>
          <w:szCs w:val="24"/>
        </w:rPr>
        <w:t>TERMO DE REFERÊNCIA</w:t>
      </w:r>
      <w:r w:rsidRPr="007D1295">
        <w:rPr>
          <w:rFonts w:ascii="Courier New" w:hAnsi="Courier New" w:cs="Courier New"/>
          <w:b/>
          <w:sz w:val="24"/>
          <w:szCs w:val="24"/>
        </w:rPr>
        <w:t xml:space="preserve"> E ANEXOS</w:t>
      </w:r>
    </w:p>
    <w:p w14:paraId="542A0C32" w14:textId="77777777" w:rsidR="00A11BFA" w:rsidRPr="004E7C6A" w:rsidRDefault="00A11BFA" w:rsidP="00A11BFA">
      <w:pPr>
        <w:rPr>
          <w:sz w:val="24"/>
          <w:szCs w:val="24"/>
        </w:rPr>
      </w:pPr>
    </w:p>
    <w:p w14:paraId="6C22B1FA" w14:textId="3191D6D1"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w:t>
      </w:r>
      <w:r w:rsidR="00D1427C">
        <w:rPr>
          <w:rFonts w:ascii="Courier New" w:hAnsi="Courier New" w:cs="Courier New"/>
          <w:sz w:val="24"/>
          <w:szCs w:val="24"/>
        </w:rPr>
        <w:t>termo de referência</w:t>
      </w:r>
      <w:r w:rsidRPr="004E7C6A">
        <w:rPr>
          <w:rFonts w:ascii="Courier New" w:hAnsi="Courier New" w:cs="Courier New"/>
          <w:sz w:val="24"/>
          <w:szCs w:val="24"/>
        </w:rPr>
        <w:t xml:space="preserve"> para</w:t>
      </w:r>
      <w:r w:rsidR="00963231">
        <w:rPr>
          <w:rFonts w:ascii="Courier New" w:hAnsi="Courier New" w:cs="Courier New"/>
          <w:sz w:val="24"/>
          <w:szCs w:val="24"/>
        </w:rPr>
        <w:t xml:space="preserve"> </w:t>
      </w:r>
      <w:r w:rsidR="00963231" w:rsidRPr="00963231">
        <w:rPr>
          <w:rFonts w:ascii="Courier New" w:hAnsi="Courier New" w:cs="Courier New"/>
          <w:sz w:val="24"/>
          <w:szCs w:val="24"/>
        </w:rPr>
        <w:t>contratação de empresa especializada, por regime de empreitada por preço global (materiais e serviços), para realizar perfuração de poço tubular profundo, entrega e instalação de bomba, bem como, outorga de uso de água, na comunidade Indígena Monte Caseros, de acordo com o termo de referência e o presente edital</w:t>
      </w:r>
      <w:r w:rsidR="006934B5" w:rsidRPr="006934B5">
        <w:rPr>
          <w:rFonts w:ascii="Courier New" w:hAnsi="Courier New" w:cs="Courier New"/>
          <w:sz w:val="24"/>
          <w:szCs w:val="24"/>
        </w:rPr>
        <w:t xml:space="preserve">, </w:t>
      </w:r>
      <w:r w:rsidRPr="00002AE4">
        <w:rPr>
          <w:rFonts w:ascii="Courier New" w:hAnsi="Courier New" w:cs="Courier New"/>
          <w:sz w:val="24"/>
          <w:szCs w:val="24"/>
        </w:rPr>
        <w:t>contém os seguintes documentos:</w:t>
      </w:r>
    </w:p>
    <w:p w14:paraId="0A12BF88" w14:textId="77777777" w:rsidR="00A11BFA" w:rsidRPr="00002AE4" w:rsidRDefault="00A11BFA" w:rsidP="00A11BFA">
      <w:pPr>
        <w:widowControl w:val="0"/>
        <w:suppressAutoHyphens/>
        <w:jc w:val="both"/>
        <w:rPr>
          <w:rFonts w:ascii="Courier New" w:hAnsi="Courier New" w:cs="Courier New"/>
          <w:sz w:val="24"/>
          <w:szCs w:val="24"/>
        </w:rPr>
      </w:pPr>
    </w:p>
    <w:p w14:paraId="0C4A73B1" w14:textId="454D8B9B"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01 – </w:t>
      </w:r>
      <w:r w:rsidR="006934B5">
        <w:rPr>
          <w:rFonts w:ascii="Courier New" w:hAnsi="Courier New" w:cs="Courier New"/>
          <w:sz w:val="24"/>
          <w:szCs w:val="24"/>
        </w:rPr>
        <w:t>Descrição do objeto</w:t>
      </w:r>
      <w:r w:rsidRPr="00002AE4">
        <w:rPr>
          <w:rFonts w:ascii="Courier New" w:hAnsi="Courier New" w:cs="Courier New"/>
          <w:sz w:val="24"/>
          <w:szCs w:val="24"/>
        </w:rPr>
        <w:t xml:space="preserve">; </w:t>
      </w:r>
    </w:p>
    <w:p w14:paraId="5FC93A7A" w14:textId="1697463E" w:rsidR="005C63DD"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02 –</w:t>
      </w:r>
      <w:r w:rsidR="005C63DD" w:rsidRPr="00002AE4">
        <w:rPr>
          <w:rFonts w:ascii="Courier New" w:hAnsi="Courier New" w:cs="Courier New"/>
          <w:sz w:val="24"/>
          <w:szCs w:val="24"/>
        </w:rPr>
        <w:t xml:space="preserve"> </w:t>
      </w:r>
      <w:r w:rsidR="006934B5">
        <w:rPr>
          <w:rFonts w:ascii="Courier New" w:hAnsi="Courier New" w:cs="Courier New"/>
          <w:sz w:val="24"/>
          <w:szCs w:val="24"/>
        </w:rPr>
        <w:t>Anexo I – Projeto Básico</w:t>
      </w:r>
      <w:r w:rsidR="005C63DD" w:rsidRPr="00002AE4">
        <w:rPr>
          <w:rFonts w:ascii="Courier New" w:hAnsi="Courier New" w:cs="Courier New"/>
          <w:sz w:val="24"/>
          <w:szCs w:val="24"/>
        </w:rPr>
        <w:t>;</w:t>
      </w:r>
    </w:p>
    <w:p w14:paraId="1B370709" w14:textId="01B43676" w:rsidR="00730A56"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03 – </w:t>
      </w:r>
      <w:r w:rsidR="00D1427C">
        <w:rPr>
          <w:rFonts w:ascii="Courier New" w:hAnsi="Courier New" w:cs="Courier New"/>
          <w:sz w:val="24"/>
          <w:szCs w:val="24"/>
        </w:rPr>
        <w:t>Relatório para locação de poço tubular profundo</w:t>
      </w:r>
      <w:r w:rsidR="00730A56" w:rsidRPr="00002AE4">
        <w:rPr>
          <w:rFonts w:ascii="Courier New" w:hAnsi="Courier New" w:cs="Courier New"/>
          <w:sz w:val="24"/>
          <w:szCs w:val="24"/>
        </w:rPr>
        <w:t>;</w:t>
      </w:r>
    </w:p>
    <w:p w14:paraId="289646BA" w14:textId="12E7A67A" w:rsidR="00A11BFA" w:rsidRPr="00B62063"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04 – </w:t>
      </w:r>
      <w:r w:rsidR="00D1427C">
        <w:rPr>
          <w:rFonts w:ascii="Courier New" w:hAnsi="Courier New" w:cs="Courier New"/>
          <w:sz w:val="24"/>
          <w:szCs w:val="24"/>
        </w:rPr>
        <w:t>Cronograma de execução das atividades</w:t>
      </w:r>
      <w:r w:rsidRPr="00B62063">
        <w:rPr>
          <w:rFonts w:ascii="Courier New" w:hAnsi="Courier New" w:cs="Courier New"/>
          <w:sz w:val="24"/>
          <w:szCs w:val="24"/>
        </w:rPr>
        <w:t>.</w:t>
      </w:r>
    </w:p>
    <w:p w14:paraId="3CB92C7F" w14:textId="77777777" w:rsidR="00A11BFA" w:rsidRPr="004E7C6A" w:rsidRDefault="00A11BFA" w:rsidP="00CF73B7">
      <w:pPr>
        <w:widowControl w:val="0"/>
        <w:suppressAutoHyphens/>
        <w:jc w:val="both"/>
        <w:rPr>
          <w:rFonts w:ascii="Courier New" w:hAnsi="Courier New" w:cs="Courier New"/>
          <w:b/>
          <w:sz w:val="24"/>
          <w:szCs w:val="24"/>
        </w:rPr>
      </w:pP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39F99142"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 xml:space="preserve">º </w:t>
      </w:r>
      <w:r w:rsidR="008270AA">
        <w:rPr>
          <w:rFonts w:ascii="Courier New" w:hAnsi="Courier New" w:cs="Courier New"/>
          <w:b/>
          <w:sz w:val="24"/>
          <w:szCs w:val="24"/>
        </w:rPr>
        <w:t>07</w:t>
      </w:r>
      <w:r w:rsidRPr="009F1ECC">
        <w:rPr>
          <w:rFonts w:ascii="Courier New" w:hAnsi="Courier New" w:cs="Courier New"/>
          <w:b/>
          <w:sz w:val="24"/>
          <w:szCs w:val="24"/>
        </w:rPr>
        <w:t>/202</w:t>
      </w:r>
      <w:r w:rsidR="008270AA">
        <w:rPr>
          <w:rFonts w:ascii="Courier New" w:hAnsi="Courier New" w:cs="Courier New"/>
          <w:b/>
          <w:sz w:val="24"/>
          <w:szCs w:val="24"/>
        </w:rPr>
        <w:t>3</w:t>
      </w:r>
    </w:p>
    <w:p w14:paraId="569E454F" w14:textId="3D37B94C"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8270AA">
        <w:rPr>
          <w:rFonts w:ascii="Courier New" w:hAnsi="Courier New" w:cs="Courier New"/>
          <w:b/>
          <w:sz w:val="24"/>
          <w:szCs w:val="24"/>
        </w:rPr>
        <w:t>1</w:t>
      </w:r>
      <w:r w:rsidRPr="009F1ECC">
        <w:rPr>
          <w:rFonts w:ascii="Courier New" w:hAnsi="Courier New" w:cs="Courier New"/>
          <w:b/>
          <w:sz w:val="24"/>
          <w:szCs w:val="24"/>
        </w:rPr>
        <w:t>/202</w:t>
      </w:r>
      <w:r w:rsidR="008270AA">
        <w:rPr>
          <w:rFonts w:ascii="Courier New" w:hAnsi="Courier New" w:cs="Courier New"/>
          <w:b/>
          <w:sz w:val="24"/>
          <w:szCs w:val="24"/>
        </w:rPr>
        <w:t>3</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54CBA075"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DECLARO para os devidos fins e sob as penalidades da Lei, que a empresa _____________________________________, inscrita no CNPJ sob n</w:t>
      </w:r>
      <w:r w:rsidR="00D1427C">
        <w:rPr>
          <w:rFonts w:ascii="Courier New" w:hAnsi="Courier New" w:cs="Courier New"/>
          <w:sz w:val="24"/>
          <w:szCs w:val="24"/>
        </w:rPr>
        <w:t>.</w:t>
      </w:r>
      <w:r w:rsidRPr="009F1ECC">
        <w:rPr>
          <w:rFonts w:ascii="Courier New" w:hAnsi="Courier New" w:cs="Courier New"/>
          <w:sz w:val="24"/>
          <w:szCs w:val="24"/>
        </w:rPr>
        <w:t>° __________________________, está enquadrada como _____________________ (Microempresa/EPP), e cumpre os requisitos estabelecidos no artigo 3° da Lei Complementar n</w:t>
      </w:r>
      <w:r w:rsidR="00DD0693">
        <w:rPr>
          <w:rFonts w:ascii="Courier New" w:hAnsi="Courier New" w:cs="Courier New"/>
          <w:sz w:val="24"/>
          <w:szCs w:val="24"/>
        </w:rPr>
        <w:t>.</w:t>
      </w:r>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5492C33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 ____ de ____________________ de 202</w:t>
      </w:r>
      <w:r w:rsidR="008270AA">
        <w:rPr>
          <w:rFonts w:ascii="Courier New" w:hAnsi="Courier New" w:cs="Courier New"/>
          <w:sz w:val="24"/>
          <w:szCs w:val="24"/>
        </w:rPr>
        <w:t>3</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(Este Anexo deverá ser apresentado no Envelope n</w:t>
      </w:r>
      <w:r w:rsidR="00DD0693">
        <w:rPr>
          <w:rFonts w:ascii="Courier New" w:hAnsi="Courier New" w:cs="Courier New"/>
          <w:b/>
          <w:i/>
          <w:sz w:val="24"/>
          <w:szCs w:val="24"/>
        </w:rPr>
        <w:t>.</w:t>
      </w:r>
      <w:r w:rsidRPr="009F1ECC">
        <w:rPr>
          <w:rFonts w:ascii="Courier New" w:hAnsi="Courier New" w:cs="Courier New"/>
          <w:b/>
          <w:i/>
          <w:sz w:val="24"/>
          <w:szCs w:val="24"/>
        </w:rPr>
        <w:t>°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29AEDCA3"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 xml:space="preserve">º </w:t>
      </w:r>
      <w:r w:rsidR="008270AA">
        <w:rPr>
          <w:rFonts w:ascii="Courier New" w:hAnsi="Courier New" w:cs="Courier New"/>
          <w:b/>
          <w:sz w:val="24"/>
          <w:szCs w:val="24"/>
        </w:rPr>
        <w:t>07</w:t>
      </w:r>
      <w:r w:rsidRPr="004E7C6A">
        <w:rPr>
          <w:rFonts w:ascii="Courier New" w:hAnsi="Courier New" w:cs="Courier New"/>
          <w:b/>
          <w:sz w:val="24"/>
          <w:szCs w:val="24"/>
        </w:rPr>
        <w:t>/202</w:t>
      </w:r>
      <w:r w:rsidR="008270AA">
        <w:rPr>
          <w:rFonts w:ascii="Courier New" w:hAnsi="Courier New" w:cs="Courier New"/>
          <w:b/>
          <w:sz w:val="24"/>
          <w:szCs w:val="24"/>
        </w:rPr>
        <w:t>3</w:t>
      </w:r>
    </w:p>
    <w:p w14:paraId="60F4527D" w14:textId="07479AB2"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7DE472A0"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4898B720"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_________________________, ____de______________ de 202</w:t>
      </w:r>
      <w:r w:rsidR="008270AA">
        <w:rPr>
          <w:rFonts w:ascii="Courier New" w:hAnsi="Courier New" w:cs="Courier New"/>
          <w:bCs/>
          <w:sz w:val="24"/>
          <w:szCs w:val="24"/>
        </w:rPr>
        <w:t>3</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0CBECDE1"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 xml:space="preserve">º </w:t>
      </w:r>
      <w:r w:rsidR="008270AA">
        <w:rPr>
          <w:rFonts w:ascii="Courier New" w:hAnsi="Courier New" w:cs="Courier New"/>
          <w:b/>
          <w:sz w:val="24"/>
          <w:szCs w:val="24"/>
        </w:rPr>
        <w:t>07</w:t>
      </w:r>
      <w:r w:rsidRPr="007D1295">
        <w:rPr>
          <w:rFonts w:ascii="Courier New" w:hAnsi="Courier New" w:cs="Courier New"/>
          <w:b/>
          <w:sz w:val="24"/>
          <w:szCs w:val="24"/>
        </w:rPr>
        <w:t>/202</w:t>
      </w:r>
      <w:r w:rsidR="008270AA">
        <w:rPr>
          <w:rFonts w:ascii="Courier New" w:hAnsi="Courier New" w:cs="Courier New"/>
          <w:b/>
          <w:sz w:val="24"/>
          <w:szCs w:val="24"/>
        </w:rPr>
        <w:t>3</w:t>
      </w:r>
    </w:p>
    <w:p w14:paraId="3E775490" w14:textId="08A1A305"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8270AA">
        <w:rPr>
          <w:rFonts w:ascii="Courier New" w:hAnsi="Courier New" w:cs="Courier New"/>
          <w:b/>
          <w:sz w:val="24"/>
          <w:szCs w:val="24"/>
        </w:rPr>
        <w:t>1</w:t>
      </w:r>
      <w:r w:rsidRPr="007D1295">
        <w:rPr>
          <w:rFonts w:ascii="Courier New" w:hAnsi="Courier New" w:cs="Courier New"/>
          <w:b/>
          <w:sz w:val="24"/>
          <w:szCs w:val="24"/>
        </w:rPr>
        <w:t>/202</w:t>
      </w:r>
      <w:r w:rsidR="008270AA">
        <w:rPr>
          <w:rFonts w:ascii="Courier New" w:hAnsi="Courier New" w:cs="Courier New"/>
          <w:b/>
          <w:sz w:val="24"/>
          <w:szCs w:val="24"/>
        </w:rPr>
        <w:t>3</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3EF26411"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8270AA">
        <w:rPr>
          <w:rFonts w:ascii="Courier New" w:hAnsi="Courier New" w:cs="Courier New"/>
          <w:sz w:val="24"/>
          <w:szCs w:val="24"/>
        </w:rPr>
        <w:t>3</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047CB4BA"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 xml:space="preserve">º </w:t>
      </w:r>
      <w:r w:rsidR="008270AA">
        <w:rPr>
          <w:rFonts w:ascii="Courier New" w:hAnsi="Courier New" w:cs="Courier New"/>
          <w:b/>
          <w:sz w:val="24"/>
          <w:szCs w:val="24"/>
        </w:rPr>
        <w:t>07</w:t>
      </w:r>
      <w:r w:rsidRPr="004E7C6A">
        <w:rPr>
          <w:rFonts w:ascii="Courier New" w:hAnsi="Courier New" w:cs="Courier New"/>
          <w:b/>
          <w:sz w:val="24"/>
          <w:szCs w:val="24"/>
        </w:rPr>
        <w:t>/202</w:t>
      </w:r>
      <w:r w:rsidR="008270AA">
        <w:rPr>
          <w:rFonts w:ascii="Courier New" w:hAnsi="Courier New" w:cs="Courier New"/>
          <w:b/>
          <w:sz w:val="24"/>
          <w:szCs w:val="24"/>
        </w:rPr>
        <w:t>3</w:t>
      </w:r>
    </w:p>
    <w:p w14:paraId="357B85B9" w14:textId="242B3F01"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w:t>
      </w:r>
      <w:r w:rsidR="00D37B7C">
        <w:rPr>
          <w:rFonts w:ascii="Courier New" w:hAnsi="Courier New" w:cs="Courier New"/>
          <w:sz w:val="24"/>
          <w:szCs w:val="24"/>
        </w:rPr>
        <w:t>.</w:t>
      </w:r>
      <w:r w:rsidRPr="004E7C6A">
        <w:rPr>
          <w:rFonts w:ascii="Courier New" w:hAnsi="Courier New" w:cs="Courier New"/>
          <w:sz w:val="24"/>
          <w:szCs w:val="24"/>
        </w:rPr>
        <w:t>°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(Sra)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2704F42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Município de _______________, ___ de ________ de 202</w:t>
      </w:r>
      <w:r w:rsidR="008270AA">
        <w:rPr>
          <w:rFonts w:ascii="Courier New" w:hAnsi="Courier New" w:cs="Courier New"/>
          <w:sz w:val="24"/>
          <w:szCs w:val="24"/>
        </w:rPr>
        <w:t>3</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1200E3">
          <w:headerReference w:type="default" r:id="rId12"/>
          <w:footerReference w:type="default" r:id="rId13"/>
          <w:pgSz w:w="11906" w:h="16838" w:code="9"/>
          <w:pgMar w:top="1134" w:right="1134" w:bottom="1134" w:left="1701" w:header="284"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20A06CCC"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sidR="008270AA">
        <w:rPr>
          <w:rFonts w:ascii="Courier New" w:hAnsi="Courier New" w:cs="Courier New"/>
          <w:b/>
          <w:sz w:val="24"/>
          <w:szCs w:val="24"/>
        </w:rPr>
        <w:t>07</w:t>
      </w:r>
      <w:r w:rsidRPr="006643E1">
        <w:rPr>
          <w:rFonts w:ascii="Courier New" w:hAnsi="Courier New" w:cs="Courier New"/>
          <w:b/>
          <w:sz w:val="24"/>
          <w:szCs w:val="24"/>
        </w:rPr>
        <w:t>/20</w:t>
      </w:r>
      <w:r>
        <w:rPr>
          <w:rFonts w:ascii="Courier New" w:hAnsi="Courier New" w:cs="Courier New"/>
          <w:b/>
          <w:sz w:val="24"/>
          <w:szCs w:val="24"/>
        </w:rPr>
        <w:t>2</w:t>
      </w:r>
      <w:r w:rsidR="008270AA">
        <w:rPr>
          <w:rFonts w:ascii="Courier New" w:hAnsi="Courier New" w:cs="Courier New"/>
          <w:b/>
          <w:sz w:val="24"/>
          <w:szCs w:val="24"/>
        </w:rPr>
        <w:t>3</w:t>
      </w:r>
    </w:p>
    <w:p w14:paraId="0C579554" w14:textId="3FF1D329"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8270AA">
        <w:rPr>
          <w:rFonts w:ascii="Courier New" w:hAnsi="Courier New" w:cs="Courier New"/>
          <w:b/>
          <w:sz w:val="24"/>
          <w:szCs w:val="24"/>
        </w:rPr>
        <w:t>1</w:t>
      </w:r>
      <w:r w:rsidRPr="006643E1">
        <w:rPr>
          <w:rFonts w:ascii="Courier New" w:hAnsi="Courier New" w:cs="Courier New"/>
          <w:b/>
          <w:sz w:val="24"/>
          <w:szCs w:val="24"/>
        </w:rPr>
        <w:t>/20</w:t>
      </w:r>
      <w:r>
        <w:rPr>
          <w:rFonts w:ascii="Courier New" w:hAnsi="Courier New" w:cs="Courier New"/>
          <w:b/>
          <w:sz w:val="24"/>
          <w:szCs w:val="24"/>
        </w:rPr>
        <w:t>2</w:t>
      </w:r>
      <w:r w:rsidR="008270AA">
        <w:rPr>
          <w:rFonts w:ascii="Courier New" w:hAnsi="Courier New" w:cs="Courier New"/>
          <w:b/>
          <w:sz w:val="24"/>
          <w:szCs w:val="24"/>
        </w:rPr>
        <w:t>3</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4834"/>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548EAAF0" w:rsidR="00835942"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8270AA">
        <w:rPr>
          <w:rFonts w:ascii="Courier New" w:hAnsi="Courier New" w:cs="Courier New"/>
          <w:sz w:val="24"/>
          <w:szCs w:val="24"/>
        </w:rPr>
        <w:t>1</w:t>
      </w:r>
      <w:r>
        <w:rPr>
          <w:rFonts w:ascii="Courier New" w:hAnsi="Courier New" w:cs="Courier New"/>
          <w:sz w:val="24"/>
          <w:szCs w:val="24"/>
        </w:rPr>
        <w:t>/202</w:t>
      </w:r>
      <w:r w:rsidR="008270AA">
        <w:rPr>
          <w:rFonts w:ascii="Courier New" w:hAnsi="Courier New" w:cs="Courier New"/>
          <w:sz w:val="24"/>
          <w:szCs w:val="24"/>
        </w:rPr>
        <w:t>3</w:t>
      </w:r>
      <w:r w:rsidRPr="006643E1">
        <w:rPr>
          <w:rFonts w:ascii="Courier New" w:hAnsi="Courier New" w:cs="Courier New"/>
          <w:sz w:val="24"/>
          <w:szCs w:val="24"/>
        </w:rPr>
        <w:t>, cujo objeto constitu</w:t>
      </w:r>
      <w:r w:rsidR="00D37B7C">
        <w:rPr>
          <w:rFonts w:ascii="Courier New" w:hAnsi="Courier New" w:cs="Courier New"/>
          <w:sz w:val="24"/>
          <w:szCs w:val="24"/>
        </w:rPr>
        <w:t>i</w:t>
      </w:r>
      <w:r w:rsidR="00963231">
        <w:rPr>
          <w:rFonts w:ascii="Courier New" w:hAnsi="Courier New" w:cs="Courier New"/>
          <w:sz w:val="24"/>
          <w:szCs w:val="24"/>
        </w:rPr>
        <w:t xml:space="preserve"> </w:t>
      </w:r>
      <w:r w:rsidR="00963231" w:rsidRPr="00963231">
        <w:rPr>
          <w:rFonts w:ascii="Courier New" w:hAnsi="Courier New" w:cs="Courier New"/>
          <w:sz w:val="24"/>
          <w:szCs w:val="24"/>
        </w:rPr>
        <w:t>contratação de empresa especializada, por regime de empreitada por preço global (materiais e serviços), para realizar perfuração de poço tubular profundo, entrega e instalação de bomba, bem como, outorga de uso de água, na comunidade Indígena Monte Caseros, de acordo com o termo de referência e o presente edital</w:t>
      </w:r>
      <w:r w:rsidR="00472645" w:rsidRPr="00472645">
        <w:rPr>
          <w:rFonts w:ascii="Courier New" w:hAnsi="Courier New" w:cs="Courier New"/>
          <w:sz w:val="24"/>
          <w:szCs w:val="24"/>
        </w:rPr>
        <w:t>, de acordo com o termo de referência</w:t>
      </w:r>
      <w:r w:rsidRPr="00C94933">
        <w:rPr>
          <w:rFonts w:ascii="Courier New" w:hAnsi="Courier New" w:cs="Courier New"/>
          <w:sz w:val="24"/>
          <w:szCs w:val="24"/>
        </w:rPr>
        <w:t>, conforme valores abaixo:</w:t>
      </w:r>
    </w:p>
    <w:p w14:paraId="5A8B9CE5" w14:textId="390ED41C" w:rsidR="0019004E" w:rsidRDefault="0019004E" w:rsidP="00835942">
      <w:pPr>
        <w:widowControl w:val="0"/>
        <w:suppressAutoHyphens/>
        <w:ind w:left="600"/>
        <w:jc w:val="both"/>
        <w:rPr>
          <w:rFonts w:ascii="Courier New" w:hAnsi="Courier New" w:cs="Courier New"/>
          <w:sz w:val="24"/>
          <w:szCs w:val="24"/>
        </w:rPr>
      </w:pPr>
    </w:p>
    <w:tbl>
      <w:tblPr>
        <w:tblW w:w="8789" w:type="dxa"/>
        <w:tblInd w:w="562" w:type="dxa"/>
        <w:tblCellMar>
          <w:left w:w="70" w:type="dxa"/>
          <w:right w:w="70" w:type="dxa"/>
        </w:tblCellMar>
        <w:tblLook w:val="04A0" w:firstRow="1" w:lastRow="0" w:firstColumn="1" w:lastColumn="0" w:noHBand="0" w:noVBand="1"/>
      </w:tblPr>
      <w:tblGrid>
        <w:gridCol w:w="709"/>
        <w:gridCol w:w="3544"/>
        <w:gridCol w:w="1134"/>
        <w:gridCol w:w="992"/>
        <w:gridCol w:w="1134"/>
        <w:gridCol w:w="1276"/>
      </w:tblGrid>
      <w:tr w:rsidR="0019004E" w:rsidRPr="004E2342" w14:paraId="2EE5ED0B" w14:textId="77777777" w:rsidTr="0019004E">
        <w:trPr>
          <w:trHeight w:val="825"/>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A286B"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Item</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66D76DA" w14:textId="77777777" w:rsidR="0019004E" w:rsidRDefault="0019004E" w:rsidP="009A6D58">
            <w:pPr>
              <w:jc w:val="center"/>
              <w:rPr>
                <w:rFonts w:ascii="Courier New" w:hAnsi="Courier New" w:cs="Courier New"/>
                <w:b/>
                <w:bCs/>
                <w:color w:val="000000"/>
              </w:rPr>
            </w:pPr>
          </w:p>
          <w:p w14:paraId="507544D6"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Objeto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DDEB60F"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Unidade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3FB4201"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Quant</w:t>
            </w:r>
            <w:r>
              <w:rPr>
                <w:rFonts w:ascii="Courier New" w:hAnsi="Courier New" w:cs="Courier New"/>
                <w:b/>
                <w:bCs/>
                <w:color w:val="000000"/>
              </w:rPr>
              <w:t>.</w:t>
            </w:r>
          </w:p>
        </w:tc>
        <w:tc>
          <w:tcPr>
            <w:tcW w:w="1134" w:type="dxa"/>
            <w:tcBorders>
              <w:top w:val="single" w:sz="4" w:space="0" w:color="auto"/>
              <w:left w:val="nil"/>
              <w:bottom w:val="single" w:sz="4" w:space="0" w:color="auto"/>
              <w:right w:val="single" w:sz="4" w:space="0" w:color="auto"/>
            </w:tcBorders>
          </w:tcPr>
          <w:p w14:paraId="791FF10F" w14:textId="77777777" w:rsidR="0019004E" w:rsidRPr="004E2342" w:rsidRDefault="0019004E" w:rsidP="009A6D58">
            <w:pPr>
              <w:jc w:val="center"/>
              <w:rPr>
                <w:rFonts w:ascii="Courier New" w:hAnsi="Courier New" w:cs="Courier New"/>
                <w:b/>
                <w:bCs/>
                <w:color w:val="000000"/>
              </w:rPr>
            </w:pPr>
            <w:r>
              <w:rPr>
                <w:rFonts w:ascii="Courier New" w:hAnsi="Courier New" w:cs="Courier New"/>
                <w:b/>
                <w:bCs/>
                <w:color w:val="000000"/>
              </w:rPr>
              <w:t xml:space="preserve">Valor Unitário </w:t>
            </w:r>
          </w:p>
        </w:tc>
        <w:tc>
          <w:tcPr>
            <w:tcW w:w="1276" w:type="dxa"/>
            <w:tcBorders>
              <w:top w:val="single" w:sz="4" w:space="0" w:color="auto"/>
              <w:left w:val="nil"/>
              <w:bottom w:val="single" w:sz="4" w:space="0" w:color="auto"/>
              <w:right w:val="single" w:sz="4" w:space="0" w:color="auto"/>
            </w:tcBorders>
          </w:tcPr>
          <w:p w14:paraId="596FBE57" w14:textId="50F26A22" w:rsidR="0019004E" w:rsidRPr="004E2342" w:rsidRDefault="0019004E" w:rsidP="009A6D58">
            <w:pPr>
              <w:jc w:val="center"/>
              <w:rPr>
                <w:rFonts w:ascii="Courier New" w:hAnsi="Courier New" w:cs="Courier New"/>
                <w:b/>
                <w:bCs/>
                <w:color w:val="000000"/>
              </w:rPr>
            </w:pPr>
            <w:r>
              <w:rPr>
                <w:rFonts w:ascii="Courier New" w:hAnsi="Courier New" w:cs="Courier New"/>
                <w:b/>
                <w:bCs/>
                <w:color w:val="000000"/>
              </w:rPr>
              <w:t xml:space="preserve">Valor Total Estimado  </w:t>
            </w:r>
          </w:p>
        </w:tc>
      </w:tr>
      <w:tr w:rsidR="0019004E" w:rsidRPr="004E2342" w14:paraId="33C6EE11" w14:textId="77777777" w:rsidTr="0019004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C385E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3544" w:type="dxa"/>
            <w:tcBorders>
              <w:top w:val="nil"/>
              <w:left w:val="nil"/>
              <w:bottom w:val="single" w:sz="4" w:space="0" w:color="auto"/>
              <w:right w:val="single" w:sz="4" w:space="0" w:color="auto"/>
            </w:tcBorders>
            <w:shd w:val="clear" w:color="auto" w:fill="auto"/>
            <w:noWrap/>
            <w:vAlign w:val="bottom"/>
            <w:hideMark/>
          </w:tcPr>
          <w:p w14:paraId="78F3DC21"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Autorização prévia</w:t>
            </w:r>
          </w:p>
        </w:tc>
        <w:tc>
          <w:tcPr>
            <w:tcW w:w="1134" w:type="dxa"/>
            <w:tcBorders>
              <w:top w:val="nil"/>
              <w:left w:val="nil"/>
              <w:bottom w:val="single" w:sz="4" w:space="0" w:color="auto"/>
              <w:right w:val="single" w:sz="4" w:space="0" w:color="auto"/>
            </w:tcBorders>
            <w:shd w:val="clear" w:color="auto" w:fill="auto"/>
            <w:noWrap/>
            <w:vAlign w:val="center"/>
            <w:hideMark/>
          </w:tcPr>
          <w:p w14:paraId="3E50E48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405D247B"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504D570D"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42117BCB" w14:textId="77777777" w:rsidR="0019004E" w:rsidRPr="004E2342" w:rsidRDefault="0019004E" w:rsidP="009A6D58">
            <w:pPr>
              <w:jc w:val="center"/>
              <w:rPr>
                <w:rFonts w:ascii="Courier New" w:hAnsi="Courier New" w:cs="Courier New"/>
                <w:color w:val="000000"/>
              </w:rPr>
            </w:pPr>
          </w:p>
        </w:tc>
      </w:tr>
      <w:tr w:rsidR="0019004E" w:rsidRPr="004E2342" w14:paraId="5AAA7223" w14:textId="77777777" w:rsidTr="0019004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A7DB6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2</w:t>
            </w:r>
          </w:p>
        </w:tc>
        <w:tc>
          <w:tcPr>
            <w:tcW w:w="3544" w:type="dxa"/>
            <w:tcBorders>
              <w:top w:val="nil"/>
              <w:left w:val="nil"/>
              <w:bottom w:val="single" w:sz="4" w:space="0" w:color="auto"/>
              <w:right w:val="single" w:sz="4" w:space="0" w:color="auto"/>
            </w:tcBorders>
            <w:shd w:val="clear" w:color="auto" w:fill="auto"/>
            <w:noWrap/>
            <w:vAlign w:val="bottom"/>
            <w:hideMark/>
          </w:tcPr>
          <w:p w14:paraId="4F995829"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Transporte de equipamentos</w:t>
            </w:r>
          </w:p>
        </w:tc>
        <w:tc>
          <w:tcPr>
            <w:tcW w:w="1134" w:type="dxa"/>
            <w:tcBorders>
              <w:top w:val="nil"/>
              <w:left w:val="nil"/>
              <w:bottom w:val="single" w:sz="4" w:space="0" w:color="auto"/>
              <w:right w:val="single" w:sz="4" w:space="0" w:color="auto"/>
            </w:tcBorders>
            <w:shd w:val="clear" w:color="auto" w:fill="auto"/>
            <w:noWrap/>
            <w:vAlign w:val="center"/>
            <w:hideMark/>
          </w:tcPr>
          <w:p w14:paraId="48D7F10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1F46E5CD"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7DEAA2CA"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2D741DDD" w14:textId="77777777" w:rsidR="0019004E" w:rsidRPr="004E2342" w:rsidRDefault="0019004E" w:rsidP="009A6D58">
            <w:pPr>
              <w:jc w:val="center"/>
              <w:rPr>
                <w:rFonts w:ascii="Courier New" w:hAnsi="Courier New" w:cs="Courier New"/>
                <w:color w:val="000000"/>
              </w:rPr>
            </w:pPr>
          </w:p>
        </w:tc>
      </w:tr>
      <w:tr w:rsidR="0019004E" w:rsidRPr="004E2342" w14:paraId="73868C68" w14:textId="77777777" w:rsidTr="0019004E">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E99429"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3</w:t>
            </w:r>
          </w:p>
        </w:tc>
        <w:tc>
          <w:tcPr>
            <w:tcW w:w="3544" w:type="dxa"/>
            <w:tcBorders>
              <w:top w:val="nil"/>
              <w:left w:val="nil"/>
              <w:bottom w:val="single" w:sz="4" w:space="0" w:color="auto"/>
              <w:right w:val="single" w:sz="4" w:space="0" w:color="auto"/>
            </w:tcBorders>
            <w:shd w:val="clear" w:color="auto" w:fill="auto"/>
            <w:vAlign w:val="bottom"/>
            <w:hideMark/>
          </w:tcPr>
          <w:p w14:paraId="36E5D4DE"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Montagem e desmontagem dos equipamentos no canteiro da obra</w:t>
            </w:r>
          </w:p>
        </w:tc>
        <w:tc>
          <w:tcPr>
            <w:tcW w:w="1134" w:type="dxa"/>
            <w:tcBorders>
              <w:top w:val="nil"/>
              <w:left w:val="nil"/>
              <w:bottom w:val="single" w:sz="4" w:space="0" w:color="auto"/>
              <w:right w:val="single" w:sz="4" w:space="0" w:color="auto"/>
            </w:tcBorders>
            <w:shd w:val="clear" w:color="auto" w:fill="auto"/>
            <w:noWrap/>
            <w:vAlign w:val="center"/>
            <w:hideMark/>
          </w:tcPr>
          <w:p w14:paraId="2A2418A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45D35806"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57E4BA57"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7CCD857A" w14:textId="77777777" w:rsidR="0019004E" w:rsidRPr="004E2342" w:rsidRDefault="0019004E" w:rsidP="009A6D58">
            <w:pPr>
              <w:jc w:val="center"/>
              <w:rPr>
                <w:rFonts w:ascii="Courier New" w:hAnsi="Courier New" w:cs="Courier New"/>
                <w:color w:val="000000"/>
              </w:rPr>
            </w:pPr>
          </w:p>
        </w:tc>
      </w:tr>
      <w:tr w:rsidR="0019004E" w:rsidRPr="004E2342" w14:paraId="0F0A43C5" w14:textId="77777777" w:rsidTr="0019004E">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BC571FD"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4</w:t>
            </w:r>
          </w:p>
        </w:tc>
        <w:tc>
          <w:tcPr>
            <w:tcW w:w="3544" w:type="dxa"/>
            <w:tcBorders>
              <w:top w:val="nil"/>
              <w:left w:val="nil"/>
              <w:bottom w:val="single" w:sz="4" w:space="0" w:color="auto"/>
              <w:right w:val="single" w:sz="4" w:space="0" w:color="auto"/>
            </w:tcBorders>
            <w:shd w:val="clear" w:color="auto" w:fill="auto"/>
            <w:vAlign w:val="bottom"/>
            <w:hideMark/>
          </w:tcPr>
          <w:p w14:paraId="30B2A24B"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Reabertura do poço em 12" (0 a 08 metros)</w:t>
            </w:r>
          </w:p>
        </w:tc>
        <w:tc>
          <w:tcPr>
            <w:tcW w:w="1134" w:type="dxa"/>
            <w:tcBorders>
              <w:top w:val="nil"/>
              <w:left w:val="nil"/>
              <w:bottom w:val="single" w:sz="4" w:space="0" w:color="auto"/>
              <w:right w:val="single" w:sz="4" w:space="0" w:color="auto"/>
            </w:tcBorders>
            <w:shd w:val="clear" w:color="auto" w:fill="auto"/>
            <w:noWrap/>
            <w:vAlign w:val="center"/>
            <w:hideMark/>
          </w:tcPr>
          <w:p w14:paraId="5008F79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030FBF6B"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8</w:t>
            </w:r>
          </w:p>
        </w:tc>
        <w:tc>
          <w:tcPr>
            <w:tcW w:w="1134" w:type="dxa"/>
            <w:tcBorders>
              <w:top w:val="nil"/>
              <w:left w:val="nil"/>
              <w:bottom w:val="single" w:sz="4" w:space="0" w:color="auto"/>
              <w:right w:val="single" w:sz="4" w:space="0" w:color="auto"/>
            </w:tcBorders>
          </w:tcPr>
          <w:p w14:paraId="0E2F11A3"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3EC462AC" w14:textId="77777777" w:rsidR="0019004E" w:rsidRPr="004E2342" w:rsidRDefault="0019004E" w:rsidP="009A6D58">
            <w:pPr>
              <w:jc w:val="center"/>
              <w:rPr>
                <w:rFonts w:ascii="Courier New" w:hAnsi="Courier New" w:cs="Courier New"/>
                <w:color w:val="000000"/>
              </w:rPr>
            </w:pPr>
          </w:p>
        </w:tc>
      </w:tr>
      <w:tr w:rsidR="0019004E" w:rsidRPr="004E2342" w14:paraId="23FDAF87" w14:textId="77777777" w:rsidTr="0019004E">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7D68388"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5</w:t>
            </w:r>
          </w:p>
        </w:tc>
        <w:tc>
          <w:tcPr>
            <w:tcW w:w="3544" w:type="dxa"/>
            <w:tcBorders>
              <w:top w:val="nil"/>
              <w:left w:val="nil"/>
              <w:bottom w:val="single" w:sz="4" w:space="0" w:color="auto"/>
              <w:right w:val="single" w:sz="4" w:space="0" w:color="auto"/>
            </w:tcBorders>
            <w:shd w:val="clear" w:color="auto" w:fill="auto"/>
            <w:vAlign w:val="bottom"/>
            <w:hideMark/>
          </w:tcPr>
          <w:p w14:paraId="1B80BD45"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Perfuração com diâmetro de 06", metragem de 0 100 metros de profundidade</w:t>
            </w:r>
          </w:p>
        </w:tc>
        <w:tc>
          <w:tcPr>
            <w:tcW w:w="1134" w:type="dxa"/>
            <w:tcBorders>
              <w:top w:val="nil"/>
              <w:left w:val="nil"/>
              <w:bottom w:val="single" w:sz="4" w:space="0" w:color="auto"/>
              <w:right w:val="single" w:sz="4" w:space="0" w:color="auto"/>
            </w:tcBorders>
            <w:shd w:val="clear" w:color="auto" w:fill="auto"/>
            <w:noWrap/>
            <w:vAlign w:val="center"/>
            <w:hideMark/>
          </w:tcPr>
          <w:p w14:paraId="34E9B0C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042F51F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100</w:t>
            </w:r>
          </w:p>
        </w:tc>
        <w:tc>
          <w:tcPr>
            <w:tcW w:w="1134" w:type="dxa"/>
            <w:tcBorders>
              <w:top w:val="nil"/>
              <w:left w:val="nil"/>
              <w:bottom w:val="single" w:sz="4" w:space="0" w:color="auto"/>
              <w:right w:val="single" w:sz="4" w:space="0" w:color="auto"/>
            </w:tcBorders>
          </w:tcPr>
          <w:p w14:paraId="2667D60F"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788BBDCF" w14:textId="77777777" w:rsidR="0019004E" w:rsidRPr="004E2342" w:rsidRDefault="0019004E" w:rsidP="009A6D58">
            <w:pPr>
              <w:jc w:val="center"/>
              <w:rPr>
                <w:rFonts w:ascii="Courier New" w:hAnsi="Courier New" w:cs="Courier New"/>
                <w:color w:val="000000"/>
              </w:rPr>
            </w:pPr>
          </w:p>
        </w:tc>
      </w:tr>
      <w:tr w:rsidR="0019004E" w:rsidRPr="004E2342" w14:paraId="2872374A" w14:textId="77777777" w:rsidTr="0019004E">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43954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lastRenderedPageBreak/>
              <w:t>6</w:t>
            </w:r>
          </w:p>
        </w:tc>
        <w:tc>
          <w:tcPr>
            <w:tcW w:w="3544" w:type="dxa"/>
            <w:tcBorders>
              <w:top w:val="nil"/>
              <w:left w:val="nil"/>
              <w:bottom w:val="single" w:sz="4" w:space="0" w:color="auto"/>
              <w:right w:val="single" w:sz="4" w:space="0" w:color="auto"/>
            </w:tcBorders>
            <w:shd w:val="clear" w:color="auto" w:fill="auto"/>
            <w:vAlign w:val="bottom"/>
            <w:hideMark/>
          </w:tcPr>
          <w:p w14:paraId="79C37AD8"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Perfuração com diâmetro de 06", metragem de 100 a 180 metros de profundidade</w:t>
            </w:r>
          </w:p>
        </w:tc>
        <w:tc>
          <w:tcPr>
            <w:tcW w:w="1134" w:type="dxa"/>
            <w:tcBorders>
              <w:top w:val="nil"/>
              <w:left w:val="nil"/>
              <w:bottom w:val="single" w:sz="4" w:space="0" w:color="auto"/>
              <w:right w:val="single" w:sz="4" w:space="0" w:color="auto"/>
            </w:tcBorders>
            <w:shd w:val="clear" w:color="auto" w:fill="auto"/>
            <w:noWrap/>
            <w:vAlign w:val="center"/>
            <w:hideMark/>
          </w:tcPr>
          <w:p w14:paraId="5B4CA26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260060C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72</w:t>
            </w:r>
          </w:p>
        </w:tc>
        <w:tc>
          <w:tcPr>
            <w:tcW w:w="1134" w:type="dxa"/>
            <w:tcBorders>
              <w:top w:val="nil"/>
              <w:left w:val="nil"/>
              <w:bottom w:val="single" w:sz="4" w:space="0" w:color="auto"/>
              <w:right w:val="single" w:sz="4" w:space="0" w:color="auto"/>
            </w:tcBorders>
          </w:tcPr>
          <w:p w14:paraId="778E8890"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3219F253" w14:textId="77777777" w:rsidR="0019004E" w:rsidRPr="004E2342" w:rsidRDefault="0019004E" w:rsidP="009A6D58">
            <w:pPr>
              <w:jc w:val="center"/>
              <w:rPr>
                <w:rFonts w:ascii="Courier New" w:hAnsi="Courier New" w:cs="Courier New"/>
                <w:color w:val="000000"/>
              </w:rPr>
            </w:pPr>
          </w:p>
        </w:tc>
      </w:tr>
      <w:tr w:rsidR="0019004E" w:rsidRPr="004E2342" w14:paraId="7D0B8BEE" w14:textId="77777777" w:rsidTr="0019004E">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BFE34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7</w:t>
            </w:r>
          </w:p>
        </w:tc>
        <w:tc>
          <w:tcPr>
            <w:tcW w:w="3544" w:type="dxa"/>
            <w:tcBorders>
              <w:top w:val="nil"/>
              <w:left w:val="nil"/>
              <w:bottom w:val="single" w:sz="4" w:space="0" w:color="auto"/>
              <w:right w:val="single" w:sz="4" w:space="0" w:color="auto"/>
            </w:tcBorders>
            <w:shd w:val="clear" w:color="auto" w:fill="auto"/>
            <w:vAlign w:val="bottom"/>
            <w:hideMark/>
          </w:tcPr>
          <w:p w14:paraId="1C7E187F"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Instalação do revestimento geomecânico 6" standart</w:t>
            </w:r>
          </w:p>
        </w:tc>
        <w:tc>
          <w:tcPr>
            <w:tcW w:w="1134" w:type="dxa"/>
            <w:tcBorders>
              <w:top w:val="nil"/>
              <w:left w:val="nil"/>
              <w:bottom w:val="single" w:sz="4" w:space="0" w:color="auto"/>
              <w:right w:val="single" w:sz="4" w:space="0" w:color="auto"/>
            </w:tcBorders>
            <w:shd w:val="clear" w:color="auto" w:fill="auto"/>
            <w:noWrap/>
            <w:vAlign w:val="center"/>
            <w:hideMark/>
          </w:tcPr>
          <w:p w14:paraId="2C7E787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0AE0F74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8</w:t>
            </w:r>
          </w:p>
        </w:tc>
        <w:tc>
          <w:tcPr>
            <w:tcW w:w="1134" w:type="dxa"/>
            <w:tcBorders>
              <w:top w:val="nil"/>
              <w:left w:val="nil"/>
              <w:bottom w:val="single" w:sz="4" w:space="0" w:color="auto"/>
              <w:right w:val="single" w:sz="4" w:space="0" w:color="auto"/>
            </w:tcBorders>
          </w:tcPr>
          <w:p w14:paraId="737C1F09"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7BBF82D8" w14:textId="77777777" w:rsidR="0019004E" w:rsidRPr="004E2342" w:rsidRDefault="0019004E" w:rsidP="009A6D58">
            <w:pPr>
              <w:jc w:val="center"/>
              <w:rPr>
                <w:rFonts w:ascii="Courier New" w:hAnsi="Courier New" w:cs="Courier New"/>
                <w:color w:val="000000"/>
              </w:rPr>
            </w:pPr>
          </w:p>
        </w:tc>
      </w:tr>
      <w:tr w:rsidR="0019004E" w:rsidRPr="004E2342" w14:paraId="6B5C3F68" w14:textId="77777777" w:rsidTr="0019004E">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F042638"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8</w:t>
            </w:r>
          </w:p>
        </w:tc>
        <w:tc>
          <w:tcPr>
            <w:tcW w:w="3544" w:type="dxa"/>
            <w:tcBorders>
              <w:top w:val="nil"/>
              <w:left w:val="nil"/>
              <w:bottom w:val="single" w:sz="4" w:space="0" w:color="auto"/>
              <w:right w:val="single" w:sz="4" w:space="0" w:color="auto"/>
            </w:tcBorders>
            <w:shd w:val="clear" w:color="auto" w:fill="auto"/>
            <w:vAlign w:val="bottom"/>
            <w:hideMark/>
          </w:tcPr>
          <w:p w14:paraId="1D3AF675"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Instalação da tampa protetora padrão.</w:t>
            </w:r>
          </w:p>
        </w:tc>
        <w:tc>
          <w:tcPr>
            <w:tcW w:w="1134" w:type="dxa"/>
            <w:tcBorders>
              <w:top w:val="nil"/>
              <w:left w:val="nil"/>
              <w:bottom w:val="single" w:sz="4" w:space="0" w:color="auto"/>
              <w:right w:val="single" w:sz="4" w:space="0" w:color="auto"/>
            </w:tcBorders>
            <w:shd w:val="clear" w:color="auto" w:fill="auto"/>
            <w:noWrap/>
            <w:vAlign w:val="center"/>
            <w:hideMark/>
          </w:tcPr>
          <w:p w14:paraId="7A0D9E3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777CDC7B"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0C2355CB"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429F1102" w14:textId="77777777" w:rsidR="0019004E" w:rsidRPr="004E2342" w:rsidRDefault="0019004E" w:rsidP="009A6D58">
            <w:pPr>
              <w:jc w:val="center"/>
              <w:rPr>
                <w:rFonts w:ascii="Courier New" w:hAnsi="Courier New" w:cs="Courier New"/>
                <w:color w:val="000000"/>
              </w:rPr>
            </w:pPr>
          </w:p>
        </w:tc>
      </w:tr>
      <w:tr w:rsidR="0019004E" w:rsidRPr="004E2342" w14:paraId="10BA55E5" w14:textId="77777777" w:rsidTr="0019004E">
        <w:trPr>
          <w:trHeight w:val="1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F97623"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9</w:t>
            </w:r>
          </w:p>
        </w:tc>
        <w:tc>
          <w:tcPr>
            <w:tcW w:w="3544" w:type="dxa"/>
            <w:tcBorders>
              <w:top w:val="nil"/>
              <w:left w:val="nil"/>
              <w:bottom w:val="single" w:sz="4" w:space="0" w:color="auto"/>
              <w:right w:val="single" w:sz="4" w:space="0" w:color="auto"/>
            </w:tcBorders>
            <w:shd w:val="clear" w:color="auto" w:fill="auto"/>
            <w:vAlign w:val="bottom"/>
            <w:hideMark/>
          </w:tcPr>
          <w:p w14:paraId="1935F236"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Teste de vazão 24 horas e coleta de amostras de água para análises físico-química e bacteriológica.</w:t>
            </w:r>
          </w:p>
        </w:tc>
        <w:tc>
          <w:tcPr>
            <w:tcW w:w="1134" w:type="dxa"/>
            <w:tcBorders>
              <w:top w:val="nil"/>
              <w:left w:val="nil"/>
              <w:bottom w:val="single" w:sz="4" w:space="0" w:color="auto"/>
              <w:right w:val="single" w:sz="4" w:space="0" w:color="auto"/>
            </w:tcBorders>
            <w:shd w:val="clear" w:color="auto" w:fill="auto"/>
            <w:noWrap/>
            <w:vAlign w:val="center"/>
            <w:hideMark/>
          </w:tcPr>
          <w:p w14:paraId="4599BEC2"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3637FAB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1C99D09E"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53E4EF3A" w14:textId="77777777" w:rsidR="0019004E" w:rsidRPr="004E2342" w:rsidRDefault="0019004E" w:rsidP="009A6D58">
            <w:pPr>
              <w:jc w:val="center"/>
              <w:rPr>
                <w:rFonts w:ascii="Courier New" w:hAnsi="Courier New" w:cs="Courier New"/>
                <w:color w:val="000000"/>
              </w:rPr>
            </w:pPr>
          </w:p>
        </w:tc>
      </w:tr>
      <w:tr w:rsidR="0019004E" w:rsidRPr="004E2342" w14:paraId="222781E6" w14:textId="77777777" w:rsidTr="0019004E">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77DF327"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10</w:t>
            </w:r>
          </w:p>
        </w:tc>
        <w:tc>
          <w:tcPr>
            <w:tcW w:w="3544" w:type="dxa"/>
            <w:tcBorders>
              <w:top w:val="nil"/>
              <w:left w:val="nil"/>
              <w:bottom w:val="single" w:sz="4" w:space="0" w:color="auto"/>
              <w:right w:val="single" w:sz="4" w:space="0" w:color="auto"/>
            </w:tcBorders>
            <w:shd w:val="clear" w:color="auto" w:fill="auto"/>
            <w:vAlign w:val="bottom"/>
            <w:hideMark/>
          </w:tcPr>
          <w:p w14:paraId="15E60B84"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Laje de proteção Sanitária (1X1 m)</w:t>
            </w:r>
          </w:p>
        </w:tc>
        <w:tc>
          <w:tcPr>
            <w:tcW w:w="1134" w:type="dxa"/>
            <w:tcBorders>
              <w:top w:val="nil"/>
              <w:left w:val="nil"/>
              <w:bottom w:val="single" w:sz="4" w:space="0" w:color="auto"/>
              <w:right w:val="single" w:sz="4" w:space="0" w:color="auto"/>
            </w:tcBorders>
            <w:shd w:val="clear" w:color="auto" w:fill="auto"/>
            <w:noWrap/>
            <w:vAlign w:val="center"/>
            <w:hideMark/>
          </w:tcPr>
          <w:p w14:paraId="3554937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M²</w:t>
            </w:r>
          </w:p>
        </w:tc>
        <w:tc>
          <w:tcPr>
            <w:tcW w:w="992" w:type="dxa"/>
            <w:tcBorders>
              <w:top w:val="nil"/>
              <w:left w:val="nil"/>
              <w:bottom w:val="single" w:sz="4" w:space="0" w:color="auto"/>
              <w:right w:val="single" w:sz="4" w:space="0" w:color="auto"/>
            </w:tcBorders>
            <w:shd w:val="clear" w:color="auto" w:fill="auto"/>
            <w:noWrap/>
            <w:vAlign w:val="center"/>
            <w:hideMark/>
          </w:tcPr>
          <w:p w14:paraId="08A9B47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717C0AB8"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3EB43379" w14:textId="77777777" w:rsidR="0019004E" w:rsidRPr="004E2342" w:rsidRDefault="0019004E" w:rsidP="009A6D58">
            <w:pPr>
              <w:jc w:val="center"/>
              <w:rPr>
                <w:rFonts w:ascii="Courier New" w:hAnsi="Courier New" w:cs="Courier New"/>
                <w:color w:val="000000"/>
              </w:rPr>
            </w:pPr>
          </w:p>
        </w:tc>
      </w:tr>
      <w:tr w:rsidR="0019004E" w:rsidRPr="004E2342" w14:paraId="65D480CD" w14:textId="77777777" w:rsidTr="0019004E">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AF1F5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11</w:t>
            </w:r>
          </w:p>
        </w:tc>
        <w:tc>
          <w:tcPr>
            <w:tcW w:w="3544" w:type="dxa"/>
            <w:tcBorders>
              <w:top w:val="nil"/>
              <w:left w:val="nil"/>
              <w:bottom w:val="single" w:sz="4" w:space="0" w:color="auto"/>
              <w:right w:val="single" w:sz="4" w:space="0" w:color="auto"/>
            </w:tcBorders>
            <w:shd w:val="clear" w:color="auto" w:fill="auto"/>
            <w:vAlign w:val="bottom"/>
            <w:hideMark/>
          </w:tcPr>
          <w:p w14:paraId="3951E45C"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Elaboração de Perfil geológico e construtivo do poço.</w:t>
            </w:r>
          </w:p>
        </w:tc>
        <w:tc>
          <w:tcPr>
            <w:tcW w:w="1134" w:type="dxa"/>
            <w:tcBorders>
              <w:top w:val="nil"/>
              <w:left w:val="nil"/>
              <w:bottom w:val="single" w:sz="4" w:space="0" w:color="auto"/>
              <w:right w:val="single" w:sz="4" w:space="0" w:color="auto"/>
            </w:tcBorders>
            <w:shd w:val="clear" w:color="auto" w:fill="auto"/>
            <w:noWrap/>
            <w:vAlign w:val="center"/>
            <w:hideMark/>
          </w:tcPr>
          <w:p w14:paraId="15B26727"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782C12D0"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4DDAB8FC"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5AF78C76" w14:textId="77777777" w:rsidR="0019004E" w:rsidRPr="004E2342" w:rsidRDefault="0019004E" w:rsidP="009A6D58">
            <w:pPr>
              <w:jc w:val="center"/>
              <w:rPr>
                <w:rFonts w:ascii="Courier New" w:hAnsi="Courier New" w:cs="Courier New"/>
                <w:color w:val="000000"/>
              </w:rPr>
            </w:pPr>
          </w:p>
        </w:tc>
      </w:tr>
      <w:tr w:rsidR="0019004E" w:rsidRPr="004E2342" w14:paraId="0AE6996C" w14:textId="77777777" w:rsidTr="0019004E">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5E34E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12</w:t>
            </w:r>
          </w:p>
        </w:tc>
        <w:tc>
          <w:tcPr>
            <w:tcW w:w="3544" w:type="dxa"/>
            <w:tcBorders>
              <w:top w:val="nil"/>
              <w:left w:val="nil"/>
              <w:bottom w:val="single" w:sz="4" w:space="0" w:color="auto"/>
              <w:right w:val="single" w:sz="4" w:space="0" w:color="auto"/>
            </w:tcBorders>
            <w:shd w:val="clear" w:color="auto" w:fill="auto"/>
            <w:vAlign w:val="bottom"/>
            <w:hideMark/>
          </w:tcPr>
          <w:p w14:paraId="4D215CFC"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Geólogo residente </w:t>
            </w:r>
          </w:p>
        </w:tc>
        <w:tc>
          <w:tcPr>
            <w:tcW w:w="1134" w:type="dxa"/>
            <w:tcBorders>
              <w:top w:val="nil"/>
              <w:left w:val="nil"/>
              <w:bottom w:val="single" w:sz="4" w:space="0" w:color="auto"/>
              <w:right w:val="single" w:sz="4" w:space="0" w:color="auto"/>
            </w:tcBorders>
            <w:shd w:val="clear" w:color="auto" w:fill="auto"/>
            <w:noWrap/>
            <w:vAlign w:val="center"/>
            <w:hideMark/>
          </w:tcPr>
          <w:p w14:paraId="13F9172D"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Mês</w:t>
            </w:r>
          </w:p>
        </w:tc>
        <w:tc>
          <w:tcPr>
            <w:tcW w:w="992" w:type="dxa"/>
            <w:tcBorders>
              <w:top w:val="nil"/>
              <w:left w:val="nil"/>
              <w:bottom w:val="single" w:sz="4" w:space="0" w:color="auto"/>
              <w:right w:val="single" w:sz="4" w:space="0" w:color="auto"/>
            </w:tcBorders>
            <w:shd w:val="clear" w:color="auto" w:fill="auto"/>
            <w:noWrap/>
            <w:vAlign w:val="center"/>
            <w:hideMark/>
          </w:tcPr>
          <w:p w14:paraId="55FAD4D7"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12C41E7D"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08D267D9" w14:textId="77777777" w:rsidR="0019004E" w:rsidRPr="004E2342" w:rsidRDefault="0019004E" w:rsidP="009A6D58">
            <w:pPr>
              <w:jc w:val="center"/>
              <w:rPr>
                <w:rFonts w:ascii="Courier New" w:hAnsi="Courier New" w:cs="Courier New"/>
                <w:color w:val="000000"/>
              </w:rPr>
            </w:pPr>
          </w:p>
        </w:tc>
      </w:tr>
      <w:tr w:rsidR="0019004E" w:rsidRPr="004E2342" w14:paraId="05ABCA0A" w14:textId="77777777" w:rsidTr="0019004E">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98707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13</w:t>
            </w:r>
          </w:p>
        </w:tc>
        <w:tc>
          <w:tcPr>
            <w:tcW w:w="3544" w:type="dxa"/>
            <w:tcBorders>
              <w:top w:val="nil"/>
              <w:left w:val="nil"/>
              <w:bottom w:val="single" w:sz="4" w:space="0" w:color="auto"/>
              <w:right w:val="single" w:sz="4" w:space="0" w:color="auto"/>
            </w:tcBorders>
            <w:shd w:val="clear" w:color="auto" w:fill="auto"/>
            <w:vAlign w:val="bottom"/>
            <w:hideMark/>
          </w:tcPr>
          <w:p w14:paraId="321E7F56"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Laudo Geológico para obtenção de outorga (DRH). </w:t>
            </w:r>
          </w:p>
        </w:tc>
        <w:tc>
          <w:tcPr>
            <w:tcW w:w="1134" w:type="dxa"/>
            <w:tcBorders>
              <w:top w:val="nil"/>
              <w:left w:val="nil"/>
              <w:bottom w:val="single" w:sz="4" w:space="0" w:color="auto"/>
              <w:right w:val="single" w:sz="4" w:space="0" w:color="auto"/>
            </w:tcBorders>
            <w:shd w:val="clear" w:color="auto" w:fill="auto"/>
            <w:noWrap/>
            <w:vAlign w:val="center"/>
            <w:hideMark/>
          </w:tcPr>
          <w:p w14:paraId="5707C960"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w:t>
            </w:r>
          </w:p>
        </w:tc>
        <w:tc>
          <w:tcPr>
            <w:tcW w:w="992" w:type="dxa"/>
            <w:tcBorders>
              <w:top w:val="nil"/>
              <w:left w:val="nil"/>
              <w:bottom w:val="single" w:sz="4" w:space="0" w:color="auto"/>
              <w:right w:val="single" w:sz="4" w:space="0" w:color="auto"/>
            </w:tcBorders>
            <w:shd w:val="clear" w:color="auto" w:fill="auto"/>
            <w:noWrap/>
            <w:vAlign w:val="center"/>
            <w:hideMark/>
          </w:tcPr>
          <w:p w14:paraId="60C55E7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0EC6A97F"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76611692" w14:textId="77777777" w:rsidR="0019004E" w:rsidRPr="004E2342" w:rsidRDefault="0019004E" w:rsidP="009A6D58">
            <w:pPr>
              <w:jc w:val="center"/>
              <w:rPr>
                <w:rFonts w:ascii="Courier New" w:hAnsi="Courier New" w:cs="Courier New"/>
                <w:color w:val="000000"/>
              </w:rPr>
            </w:pPr>
          </w:p>
        </w:tc>
      </w:tr>
      <w:tr w:rsidR="0019004E" w:rsidRPr="004E2342" w14:paraId="7BAE5E6D" w14:textId="77777777" w:rsidTr="0019004E">
        <w:trPr>
          <w:trHeight w:val="282"/>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A72A3CC" w14:textId="77777777" w:rsidR="0019004E" w:rsidRPr="004E2342" w:rsidRDefault="0019004E" w:rsidP="009A6D58">
            <w:pPr>
              <w:jc w:val="center"/>
              <w:rPr>
                <w:rFonts w:ascii="Courier New" w:hAnsi="Courier New" w:cs="Courier New"/>
                <w:color w:val="000000"/>
              </w:rPr>
            </w:pPr>
            <w:r>
              <w:rPr>
                <w:rFonts w:ascii="Courier New" w:hAnsi="Courier New" w:cs="Courier New"/>
                <w:color w:val="000000"/>
              </w:rPr>
              <w:t>Total</w:t>
            </w:r>
          </w:p>
        </w:tc>
        <w:tc>
          <w:tcPr>
            <w:tcW w:w="2410" w:type="dxa"/>
            <w:gridSpan w:val="2"/>
            <w:tcBorders>
              <w:top w:val="single" w:sz="4" w:space="0" w:color="auto"/>
              <w:left w:val="nil"/>
              <w:bottom w:val="single" w:sz="4" w:space="0" w:color="auto"/>
              <w:right w:val="single" w:sz="4" w:space="0" w:color="auto"/>
            </w:tcBorders>
          </w:tcPr>
          <w:p w14:paraId="0B028B80" w14:textId="77777777" w:rsidR="0019004E" w:rsidRPr="004E2342" w:rsidRDefault="0019004E" w:rsidP="009A6D58">
            <w:pPr>
              <w:jc w:val="center"/>
              <w:rPr>
                <w:rFonts w:ascii="Courier New" w:hAnsi="Courier New" w:cs="Courier New"/>
                <w:color w:val="000000"/>
              </w:rPr>
            </w:pPr>
          </w:p>
        </w:tc>
      </w:tr>
    </w:tbl>
    <w:p w14:paraId="433A7848" w14:textId="4FD19A9C"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8789" w:type="dxa"/>
        <w:tblInd w:w="562" w:type="dxa"/>
        <w:tblCellMar>
          <w:left w:w="70" w:type="dxa"/>
          <w:right w:w="70" w:type="dxa"/>
        </w:tblCellMar>
        <w:tblLook w:val="04A0" w:firstRow="1" w:lastRow="0" w:firstColumn="1" w:lastColumn="0" w:noHBand="0" w:noVBand="1"/>
      </w:tblPr>
      <w:tblGrid>
        <w:gridCol w:w="709"/>
        <w:gridCol w:w="3544"/>
        <w:gridCol w:w="1134"/>
        <w:gridCol w:w="992"/>
        <w:gridCol w:w="1134"/>
        <w:gridCol w:w="1276"/>
      </w:tblGrid>
      <w:tr w:rsidR="0019004E" w:rsidRPr="004E2342" w14:paraId="7982A540" w14:textId="77777777" w:rsidTr="006E7D1F">
        <w:trPr>
          <w:trHeight w:val="6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4B21A"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Item</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A019198"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Objeto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93B619E"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Unidade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1CA55E"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Quant.</w:t>
            </w:r>
          </w:p>
        </w:tc>
        <w:tc>
          <w:tcPr>
            <w:tcW w:w="1134" w:type="dxa"/>
            <w:tcBorders>
              <w:top w:val="single" w:sz="4" w:space="0" w:color="auto"/>
              <w:left w:val="nil"/>
              <w:bottom w:val="single" w:sz="4" w:space="0" w:color="auto"/>
              <w:right w:val="single" w:sz="4" w:space="0" w:color="auto"/>
            </w:tcBorders>
          </w:tcPr>
          <w:p w14:paraId="5400DF1D" w14:textId="77777777"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 xml:space="preserve">Valor Unitário </w:t>
            </w:r>
          </w:p>
        </w:tc>
        <w:tc>
          <w:tcPr>
            <w:tcW w:w="1276" w:type="dxa"/>
            <w:tcBorders>
              <w:top w:val="single" w:sz="4" w:space="0" w:color="auto"/>
              <w:left w:val="nil"/>
              <w:bottom w:val="single" w:sz="4" w:space="0" w:color="auto"/>
              <w:right w:val="single" w:sz="4" w:space="0" w:color="auto"/>
            </w:tcBorders>
          </w:tcPr>
          <w:p w14:paraId="407C3ED1" w14:textId="1959FC50" w:rsidR="0019004E" w:rsidRPr="004E2342" w:rsidRDefault="0019004E" w:rsidP="009A6D58">
            <w:pPr>
              <w:jc w:val="center"/>
              <w:rPr>
                <w:rFonts w:ascii="Courier New" w:hAnsi="Courier New" w:cs="Courier New"/>
                <w:b/>
                <w:bCs/>
                <w:color w:val="000000"/>
              </w:rPr>
            </w:pPr>
            <w:r w:rsidRPr="004E2342">
              <w:rPr>
                <w:rFonts w:ascii="Courier New" w:hAnsi="Courier New" w:cs="Courier New"/>
                <w:b/>
                <w:bCs/>
                <w:color w:val="000000"/>
              </w:rPr>
              <w:t xml:space="preserve">Valor Total </w:t>
            </w:r>
            <w:r>
              <w:rPr>
                <w:rFonts w:ascii="Courier New" w:hAnsi="Courier New" w:cs="Courier New"/>
                <w:b/>
                <w:bCs/>
                <w:color w:val="000000"/>
              </w:rPr>
              <w:t>estimado</w:t>
            </w:r>
          </w:p>
        </w:tc>
      </w:tr>
      <w:tr w:rsidR="0019004E" w:rsidRPr="004E2342" w14:paraId="3DB0B33C" w14:textId="77777777" w:rsidTr="006E7D1F">
        <w:trPr>
          <w:trHeight w:val="126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40A7379"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3544" w:type="dxa"/>
            <w:tcBorders>
              <w:top w:val="nil"/>
              <w:left w:val="nil"/>
              <w:bottom w:val="single" w:sz="4" w:space="0" w:color="auto"/>
              <w:right w:val="single" w:sz="4" w:space="0" w:color="auto"/>
            </w:tcBorders>
            <w:shd w:val="clear" w:color="auto" w:fill="auto"/>
            <w:vAlign w:val="bottom"/>
            <w:hideMark/>
          </w:tcPr>
          <w:p w14:paraId="3FFCC019"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Motobomba 4" VBOP42 3.0 HP - 28 ES - Monofas 220V - Vanbro Para vazão de 2.000 litros/hora em 187 MCA</w:t>
            </w:r>
          </w:p>
        </w:tc>
        <w:tc>
          <w:tcPr>
            <w:tcW w:w="1134" w:type="dxa"/>
            <w:tcBorders>
              <w:top w:val="nil"/>
              <w:left w:val="nil"/>
              <w:bottom w:val="single" w:sz="4" w:space="0" w:color="auto"/>
              <w:right w:val="single" w:sz="4" w:space="0" w:color="auto"/>
            </w:tcBorders>
            <w:shd w:val="clear" w:color="auto" w:fill="auto"/>
            <w:noWrap/>
            <w:vAlign w:val="center"/>
            <w:hideMark/>
          </w:tcPr>
          <w:p w14:paraId="5E62626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7F6736F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35B52249"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00F121F7" w14:textId="77777777" w:rsidR="0019004E" w:rsidRPr="004E2342" w:rsidRDefault="0019004E" w:rsidP="009A6D58">
            <w:pPr>
              <w:jc w:val="center"/>
              <w:rPr>
                <w:rFonts w:ascii="Courier New" w:hAnsi="Courier New" w:cs="Courier New"/>
                <w:color w:val="000000"/>
              </w:rPr>
            </w:pPr>
          </w:p>
        </w:tc>
      </w:tr>
      <w:tr w:rsidR="0019004E" w:rsidRPr="004E2342" w14:paraId="6C23EF7A"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ED8C89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2</w:t>
            </w:r>
          </w:p>
        </w:tc>
        <w:tc>
          <w:tcPr>
            <w:tcW w:w="3544" w:type="dxa"/>
            <w:tcBorders>
              <w:top w:val="nil"/>
              <w:left w:val="nil"/>
              <w:bottom w:val="single" w:sz="4" w:space="0" w:color="auto"/>
              <w:right w:val="single" w:sz="4" w:space="0" w:color="auto"/>
            </w:tcBorders>
            <w:shd w:val="clear" w:color="auto" w:fill="auto"/>
            <w:vAlign w:val="bottom"/>
            <w:hideMark/>
          </w:tcPr>
          <w:p w14:paraId="1D94D660"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Quadro de comando 3.0 HP</w:t>
            </w:r>
          </w:p>
        </w:tc>
        <w:tc>
          <w:tcPr>
            <w:tcW w:w="1134" w:type="dxa"/>
            <w:tcBorders>
              <w:top w:val="nil"/>
              <w:left w:val="nil"/>
              <w:bottom w:val="single" w:sz="4" w:space="0" w:color="auto"/>
              <w:right w:val="single" w:sz="4" w:space="0" w:color="auto"/>
            </w:tcBorders>
            <w:shd w:val="clear" w:color="auto" w:fill="auto"/>
            <w:noWrap/>
            <w:vAlign w:val="center"/>
            <w:hideMark/>
          </w:tcPr>
          <w:p w14:paraId="71F0E236"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41231A7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7ABA3F62"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561E86BD" w14:textId="77777777" w:rsidR="0019004E" w:rsidRPr="004E2342" w:rsidRDefault="0019004E" w:rsidP="009A6D58">
            <w:pPr>
              <w:jc w:val="center"/>
              <w:rPr>
                <w:rFonts w:ascii="Courier New" w:hAnsi="Courier New" w:cs="Courier New"/>
                <w:color w:val="000000"/>
              </w:rPr>
            </w:pPr>
          </w:p>
        </w:tc>
      </w:tr>
      <w:tr w:rsidR="0019004E" w:rsidRPr="004E2342" w14:paraId="3340592F"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A70DF6"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3</w:t>
            </w:r>
          </w:p>
        </w:tc>
        <w:tc>
          <w:tcPr>
            <w:tcW w:w="3544" w:type="dxa"/>
            <w:tcBorders>
              <w:top w:val="nil"/>
              <w:left w:val="nil"/>
              <w:bottom w:val="single" w:sz="4" w:space="0" w:color="auto"/>
              <w:right w:val="single" w:sz="4" w:space="0" w:color="auto"/>
            </w:tcBorders>
            <w:shd w:val="clear" w:color="auto" w:fill="auto"/>
            <w:vAlign w:val="bottom"/>
            <w:hideMark/>
          </w:tcPr>
          <w:p w14:paraId="58CF6CE8"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Relé de comando a distância </w:t>
            </w:r>
          </w:p>
        </w:tc>
        <w:tc>
          <w:tcPr>
            <w:tcW w:w="1134" w:type="dxa"/>
            <w:tcBorders>
              <w:top w:val="nil"/>
              <w:left w:val="nil"/>
              <w:bottom w:val="single" w:sz="4" w:space="0" w:color="auto"/>
              <w:right w:val="single" w:sz="4" w:space="0" w:color="auto"/>
            </w:tcBorders>
            <w:shd w:val="clear" w:color="auto" w:fill="auto"/>
            <w:noWrap/>
            <w:vAlign w:val="center"/>
            <w:hideMark/>
          </w:tcPr>
          <w:p w14:paraId="2891F89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02FB944D"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08750BB8"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0D4F38BD" w14:textId="77777777" w:rsidR="0019004E" w:rsidRPr="004E2342" w:rsidRDefault="0019004E" w:rsidP="009A6D58">
            <w:pPr>
              <w:jc w:val="center"/>
              <w:rPr>
                <w:rFonts w:ascii="Courier New" w:hAnsi="Courier New" w:cs="Courier New"/>
                <w:color w:val="000000"/>
              </w:rPr>
            </w:pPr>
          </w:p>
        </w:tc>
      </w:tr>
      <w:tr w:rsidR="0019004E" w:rsidRPr="004E2342" w14:paraId="6D67D10B"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6AA22F0"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4</w:t>
            </w:r>
          </w:p>
        </w:tc>
        <w:tc>
          <w:tcPr>
            <w:tcW w:w="3544" w:type="dxa"/>
            <w:tcBorders>
              <w:top w:val="nil"/>
              <w:left w:val="nil"/>
              <w:bottom w:val="single" w:sz="4" w:space="0" w:color="auto"/>
              <w:right w:val="single" w:sz="4" w:space="0" w:color="auto"/>
            </w:tcBorders>
            <w:shd w:val="clear" w:color="auto" w:fill="auto"/>
            <w:vAlign w:val="bottom"/>
            <w:hideMark/>
          </w:tcPr>
          <w:p w14:paraId="080B3359"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Cabo Submersível 3X16 mm</w:t>
            </w:r>
          </w:p>
        </w:tc>
        <w:tc>
          <w:tcPr>
            <w:tcW w:w="1134" w:type="dxa"/>
            <w:tcBorders>
              <w:top w:val="nil"/>
              <w:left w:val="nil"/>
              <w:bottom w:val="single" w:sz="4" w:space="0" w:color="auto"/>
              <w:right w:val="single" w:sz="4" w:space="0" w:color="auto"/>
            </w:tcBorders>
            <w:shd w:val="clear" w:color="auto" w:fill="auto"/>
            <w:noWrap/>
            <w:vAlign w:val="center"/>
            <w:hideMark/>
          </w:tcPr>
          <w:p w14:paraId="30BD8ED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731E6A3B"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178</w:t>
            </w:r>
          </w:p>
        </w:tc>
        <w:tc>
          <w:tcPr>
            <w:tcW w:w="1134" w:type="dxa"/>
            <w:tcBorders>
              <w:top w:val="nil"/>
              <w:left w:val="nil"/>
              <w:bottom w:val="single" w:sz="4" w:space="0" w:color="auto"/>
              <w:right w:val="single" w:sz="4" w:space="0" w:color="auto"/>
            </w:tcBorders>
          </w:tcPr>
          <w:p w14:paraId="70DE513E"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1BDFA273" w14:textId="77777777" w:rsidR="0019004E" w:rsidRPr="004E2342" w:rsidRDefault="0019004E" w:rsidP="009A6D58">
            <w:pPr>
              <w:jc w:val="center"/>
              <w:rPr>
                <w:rFonts w:ascii="Courier New" w:hAnsi="Courier New" w:cs="Courier New"/>
                <w:color w:val="000000"/>
              </w:rPr>
            </w:pPr>
          </w:p>
        </w:tc>
      </w:tr>
      <w:tr w:rsidR="0019004E" w:rsidRPr="004E2342" w14:paraId="7339848D"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2CB86D6"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5</w:t>
            </w:r>
          </w:p>
        </w:tc>
        <w:tc>
          <w:tcPr>
            <w:tcW w:w="3544" w:type="dxa"/>
            <w:tcBorders>
              <w:top w:val="nil"/>
              <w:left w:val="nil"/>
              <w:bottom w:val="single" w:sz="4" w:space="0" w:color="auto"/>
              <w:right w:val="single" w:sz="4" w:space="0" w:color="auto"/>
            </w:tcBorders>
            <w:shd w:val="clear" w:color="auto" w:fill="auto"/>
            <w:vAlign w:val="bottom"/>
            <w:hideMark/>
          </w:tcPr>
          <w:p w14:paraId="150092B1"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Tubo galvanizado 1"</w:t>
            </w:r>
          </w:p>
        </w:tc>
        <w:tc>
          <w:tcPr>
            <w:tcW w:w="1134" w:type="dxa"/>
            <w:tcBorders>
              <w:top w:val="nil"/>
              <w:left w:val="nil"/>
              <w:bottom w:val="single" w:sz="4" w:space="0" w:color="auto"/>
              <w:right w:val="single" w:sz="4" w:space="0" w:color="auto"/>
            </w:tcBorders>
            <w:shd w:val="clear" w:color="auto" w:fill="auto"/>
            <w:noWrap/>
            <w:vAlign w:val="center"/>
            <w:hideMark/>
          </w:tcPr>
          <w:p w14:paraId="520846B3"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M</w:t>
            </w:r>
          </w:p>
        </w:tc>
        <w:tc>
          <w:tcPr>
            <w:tcW w:w="992" w:type="dxa"/>
            <w:tcBorders>
              <w:top w:val="nil"/>
              <w:left w:val="nil"/>
              <w:bottom w:val="single" w:sz="4" w:space="0" w:color="auto"/>
              <w:right w:val="single" w:sz="4" w:space="0" w:color="auto"/>
            </w:tcBorders>
            <w:shd w:val="clear" w:color="auto" w:fill="auto"/>
            <w:noWrap/>
            <w:vAlign w:val="center"/>
            <w:hideMark/>
          </w:tcPr>
          <w:p w14:paraId="228D15E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168</w:t>
            </w:r>
          </w:p>
        </w:tc>
        <w:tc>
          <w:tcPr>
            <w:tcW w:w="1134" w:type="dxa"/>
            <w:tcBorders>
              <w:top w:val="nil"/>
              <w:left w:val="nil"/>
              <w:bottom w:val="single" w:sz="4" w:space="0" w:color="auto"/>
              <w:right w:val="single" w:sz="4" w:space="0" w:color="auto"/>
            </w:tcBorders>
          </w:tcPr>
          <w:p w14:paraId="198ED0DC"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16EF3E66" w14:textId="77777777" w:rsidR="0019004E" w:rsidRPr="004E2342" w:rsidRDefault="0019004E" w:rsidP="009A6D58">
            <w:pPr>
              <w:jc w:val="center"/>
              <w:rPr>
                <w:rFonts w:ascii="Courier New" w:hAnsi="Courier New" w:cs="Courier New"/>
                <w:color w:val="000000"/>
              </w:rPr>
            </w:pPr>
          </w:p>
        </w:tc>
      </w:tr>
      <w:tr w:rsidR="0019004E" w:rsidRPr="004E2342" w14:paraId="47E5999E"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09F0997"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6</w:t>
            </w:r>
          </w:p>
        </w:tc>
        <w:tc>
          <w:tcPr>
            <w:tcW w:w="3544" w:type="dxa"/>
            <w:tcBorders>
              <w:top w:val="nil"/>
              <w:left w:val="nil"/>
              <w:bottom w:val="single" w:sz="4" w:space="0" w:color="auto"/>
              <w:right w:val="single" w:sz="4" w:space="0" w:color="auto"/>
            </w:tcBorders>
            <w:shd w:val="clear" w:color="auto" w:fill="auto"/>
            <w:vAlign w:val="bottom"/>
            <w:hideMark/>
          </w:tcPr>
          <w:p w14:paraId="703F9CC6"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Luva Galvanizada 1"</w:t>
            </w:r>
          </w:p>
        </w:tc>
        <w:tc>
          <w:tcPr>
            <w:tcW w:w="1134" w:type="dxa"/>
            <w:tcBorders>
              <w:top w:val="nil"/>
              <w:left w:val="nil"/>
              <w:bottom w:val="single" w:sz="4" w:space="0" w:color="auto"/>
              <w:right w:val="single" w:sz="4" w:space="0" w:color="auto"/>
            </w:tcBorders>
            <w:shd w:val="clear" w:color="auto" w:fill="auto"/>
            <w:noWrap/>
            <w:vAlign w:val="center"/>
            <w:hideMark/>
          </w:tcPr>
          <w:p w14:paraId="536E5D9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4C09C41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29</w:t>
            </w:r>
          </w:p>
        </w:tc>
        <w:tc>
          <w:tcPr>
            <w:tcW w:w="1134" w:type="dxa"/>
            <w:tcBorders>
              <w:top w:val="nil"/>
              <w:left w:val="nil"/>
              <w:bottom w:val="single" w:sz="4" w:space="0" w:color="auto"/>
              <w:right w:val="single" w:sz="4" w:space="0" w:color="auto"/>
            </w:tcBorders>
          </w:tcPr>
          <w:p w14:paraId="2DB5B7AC"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2F54163B" w14:textId="77777777" w:rsidR="0019004E" w:rsidRPr="004E2342" w:rsidRDefault="0019004E" w:rsidP="009A6D58">
            <w:pPr>
              <w:jc w:val="center"/>
              <w:rPr>
                <w:rFonts w:ascii="Courier New" w:hAnsi="Courier New" w:cs="Courier New"/>
                <w:color w:val="000000"/>
              </w:rPr>
            </w:pPr>
          </w:p>
        </w:tc>
      </w:tr>
      <w:tr w:rsidR="0019004E" w:rsidRPr="004E2342" w14:paraId="5C65DF86"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3277A"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7</w:t>
            </w:r>
          </w:p>
        </w:tc>
        <w:tc>
          <w:tcPr>
            <w:tcW w:w="3544" w:type="dxa"/>
            <w:tcBorders>
              <w:top w:val="nil"/>
              <w:left w:val="nil"/>
              <w:bottom w:val="single" w:sz="4" w:space="0" w:color="auto"/>
              <w:right w:val="single" w:sz="4" w:space="0" w:color="auto"/>
            </w:tcBorders>
            <w:shd w:val="clear" w:color="auto" w:fill="auto"/>
            <w:vAlign w:val="bottom"/>
            <w:hideMark/>
          </w:tcPr>
          <w:p w14:paraId="014E4E70"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Curva Galvanizada 1"</w:t>
            </w:r>
          </w:p>
        </w:tc>
        <w:tc>
          <w:tcPr>
            <w:tcW w:w="1134" w:type="dxa"/>
            <w:tcBorders>
              <w:top w:val="nil"/>
              <w:left w:val="nil"/>
              <w:bottom w:val="single" w:sz="4" w:space="0" w:color="auto"/>
              <w:right w:val="single" w:sz="4" w:space="0" w:color="auto"/>
            </w:tcBorders>
            <w:shd w:val="clear" w:color="auto" w:fill="auto"/>
            <w:noWrap/>
            <w:vAlign w:val="center"/>
            <w:hideMark/>
          </w:tcPr>
          <w:p w14:paraId="3423CD5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5C8A6F3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45D92459"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365455A1" w14:textId="77777777" w:rsidR="0019004E" w:rsidRPr="004E2342" w:rsidRDefault="0019004E" w:rsidP="009A6D58">
            <w:pPr>
              <w:jc w:val="center"/>
              <w:rPr>
                <w:rFonts w:ascii="Courier New" w:hAnsi="Courier New" w:cs="Courier New"/>
                <w:color w:val="000000"/>
              </w:rPr>
            </w:pPr>
          </w:p>
        </w:tc>
      </w:tr>
      <w:tr w:rsidR="0019004E" w:rsidRPr="004E2342" w14:paraId="666DAACE"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B3CEFF2"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8</w:t>
            </w:r>
          </w:p>
        </w:tc>
        <w:tc>
          <w:tcPr>
            <w:tcW w:w="3544" w:type="dxa"/>
            <w:tcBorders>
              <w:top w:val="nil"/>
              <w:left w:val="nil"/>
              <w:bottom w:val="single" w:sz="4" w:space="0" w:color="auto"/>
              <w:right w:val="single" w:sz="4" w:space="0" w:color="auto"/>
            </w:tcBorders>
            <w:shd w:val="clear" w:color="auto" w:fill="auto"/>
            <w:vAlign w:val="bottom"/>
            <w:hideMark/>
          </w:tcPr>
          <w:p w14:paraId="7BCDEFB3"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União Galvanizada 1" Ferro e Bronze </w:t>
            </w:r>
          </w:p>
        </w:tc>
        <w:tc>
          <w:tcPr>
            <w:tcW w:w="1134" w:type="dxa"/>
            <w:tcBorders>
              <w:top w:val="nil"/>
              <w:left w:val="nil"/>
              <w:bottom w:val="single" w:sz="4" w:space="0" w:color="auto"/>
              <w:right w:val="single" w:sz="4" w:space="0" w:color="auto"/>
            </w:tcBorders>
            <w:shd w:val="clear" w:color="auto" w:fill="auto"/>
            <w:noWrap/>
            <w:vAlign w:val="center"/>
            <w:hideMark/>
          </w:tcPr>
          <w:p w14:paraId="2671AF99"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726A46F0"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72305487"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4327BC40" w14:textId="77777777" w:rsidR="0019004E" w:rsidRPr="004E2342" w:rsidRDefault="0019004E" w:rsidP="009A6D58">
            <w:pPr>
              <w:jc w:val="center"/>
              <w:rPr>
                <w:rFonts w:ascii="Courier New" w:hAnsi="Courier New" w:cs="Courier New"/>
                <w:color w:val="000000"/>
              </w:rPr>
            </w:pPr>
          </w:p>
        </w:tc>
      </w:tr>
      <w:tr w:rsidR="0019004E" w:rsidRPr="004E2342" w14:paraId="4DDFB7CC"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3E8C96"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9</w:t>
            </w:r>
          </w:p>
        </w:tc>
        <w:tc>
          <w:tcPr>
            <w:tcW w:w="3544" w:type="dxa"/>
            <w:tcBorders>
              <w:top w:val="nil"/>
              <w:left w:val="nil"/>
              <w:bottom w:val="single" w:sz="4" w:space="0" w:color="auto"/>
              <w:right w:val="single" w:sz="4" w:space="0" w:color="auto"/>
            </w:tcBorders>
            <w:shd w:val="clear" w:color="auto" w:fill="auto"/>
            <w:vAlign w:val="bottom"/>
            <w:hideMark/>
          </w:tcPr>
          <w:p w14:paraId="32A4119D"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Válvula de retenção ferro e bronze 1" </w:t>
            </w:r>
          </w:p>
        </w:tc>
        <w:tc>
          <w:tcPr>
            <w:tcW w:w="1134" w:type="dxa"/>
            <w:tcBorders>
              <w:top w:val="nil"/>
              <w:left w:val="nil"/>
              <w:bottom w:val="single" w:sz="4" w:space="0" w:color="auto"/>
              <w:right w:val="single" w:sz="4" w:space="0" w:color="auto"/>
            </w:tcBorders>
            <w:shd w:val="clear" w:color="auto" w:fill="auto"/>
            <w:noWrap/>
            <w:vAlign w:val="center"/>
            <w:hideMark/>
          </w:tcPr>
          <w:p w14:paraId="5B447393"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6C12A970"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22FB2221"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175909F5" w14:textId="77777777" w:rsidR="0019004E" w:rsidRPr="004E2342" w:rsidRDefault="0019004E" w:rsidP="009A6D58">
            <w:pPr>
              <w:jc w:val="center"/>
              <w:rPr>
                <w:rFonts w:ascii="Courier New" w:hAnsi="Courier New" w:cs="Courier New"/>
                <w:color w:val="000000"/>
              </w:rPr>
            </w:pPr>
          </w:p>
        </w:tc>
      </w:tr>
      <w:tr w:rsidR="0019004E" w:rsidRPr="004E2342" w14:paraId="1D4955BE"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A9AE501"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10</w:t>
            </w:r>
          </w:p>
        </w:tc>
        <w:tc>
          <w:tcPr>
            <w:tcW w:w="3544" w:type="dxa"/>
            <w:tcBorders>
              <w:top w:val="nil"/>
              <w:left w:val="nil"/>
              <w:bottom w:val="single" w:sz="4" w:space="0" w:color="auto"/>
              <w:right w:val="single" w:sz="4" w:space="0" w:color="auto"/>
            </w:tcBorders>
            <w:shd w:val="clear" w:color="auto" w:fill="auto"/>
            <w:vAlign w:val="bottom"/>
            <w:hideMark/>
          </w:tcPr>
          <w:p w14:paraId="43500D50"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Nipel galvanizado 1"</w:t>
            </w:r>
          </w:p>
        </w:tc>
        <w:tc>
          <w:tcPr>
            <w:tcW w:w="1134" w:type="dxa"/>
            <w:tcBorders>
              <w:top w:val="nil"/>
              <w:left w:val="nil"/>
              <w:bottom w:val="single" w:sz="4" w:space="0" w:color="auto"/>
              <w:right w:val="single" w:sz="4" w:space="0" w:color="auto"/>
            </w:tcBorders>
            <w:shd w:val="clear" w:color="auto" w:fill="auto"/>
            <w:noWrap/>
            <w:vAlign w:val="center"/>
            <w:hideMark/>
          </w:tcPr>
          <w:p w14:paraId="711B8782"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482A7113"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1F40C0A5"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122B2C26" w14:textId="77777777" w:rsidR="0019004E" w:rsidRPr="004E2342" w:rsidRDefault="0019004E" w:rsidP="009A6D58">
            <w:pPr>
              <w:jc w:val="center"/>
              <w:rPr>
                <w:rFonts w:ascii="Courier New" w:hAnsi="Courier New" w:cs="Courier New"/>
                <w:color w:val="000000"/>
              </w:rPr>
            </w:pPr>
          </w:p>
        </w:tc>
      </w:tr>
      <w:tr w:rsidR="0019004E" w:rsidRPr="004E2342" w14:paraId="6A8C5A27"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6B2CBF"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11</w:t>
            </w:r>
          </w:p>
        </w:tc>
        <w:tc>
          <w:tcPr>
            <w:tcW w:w="3544" w:type="dxa"/>
            <w:tcBorders>
              <w:top w:val="nil"/>
              <w:left w:val="nil"/>
              <w:bottom w:val="single" w:sz="4" w:space="0" w:color="auto"/>
              <w:right w:val="single" w:sz="4" w:space="0" w:color="auto"/>
            </w:tcBorders>
            <w:shd w:val="clear" w:color="auto" w:fill="auto"/>
            <w:vAlign w:val="bottom"/>
            <w:hideMark/>
          </w:tcPr>
          <w:p w14:paraId="27A0633F"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Adaptador galvanizado 1"</w:t>
            </w:r>
          </w:p>
        </w:tc>
        <w:tc>
          <w:tcPr>
            <w:tcW w:w="1134" w:type="dxa"/>
            <w:tcBorders>
              <w:top w:val="nil"/>
              <w:left w:val="nil"/>
              <w:bottom w:val="single" w:sz="4" w:space="0" w:color="auto"/>
              <w:right w:val="single" w:sz="4" w:space="0" w:color="auto"/>
            </w:tcBorders>
            <w:shd w:val="clear" w:color="auto" w:fill="auto"/>
            <w:noWrap/>
            <w:vAlign w:val="center"/>
            <w:hideMark/>
          </w:tcPr>
          <w:p w14:paraId="4F0C22C8"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1F9F23A8"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3727A512"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06F4707F" w14:textId="77777777" w:rsidR="0019004E" w:rsidRPr="004E2342" w:rsidRDefault="0019004E" w:rsidP="009A6D58">
            <w:pPr>
              <w:jc w:val="center"/>
              <w:rPr>
                <w:rFonts w:ascii="Courier New" w:hAnsi="Courier New" w:cs="Courier New"/>
                <w:color w:val="000000"/>
              </w:rPr>
            </w:pPr>
          </w:p>
        </w:tc>
      </w:tr>
      <w:tr w:rsidR="0019004E" w:rsidRPr="004E2342" w14:paraId="0EE61134"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6B75D8"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12</w:t>
            </w:r>
          </w:p>
        </w:tc>
        <w:tc>
          <w:tcPr>
            <w:tcW w:w="3544" w:type="dxa"/>
            <w:tcBorders>
              <w:top w:val="nil"/>
              <w:left w:val="nil"/>
              <w:bottom w:val="single" w:sz="4" w:space="0" w:color="auto"/>
              <w:right w:val="single" w:sz="4" w:space="0" w:color="auto"/>
            </w:tcBorders>
            <w:shd w:val="clear" w:color="auto" w:fill="auto"/>
            <w:vAlign w:val="bottom"/>
            <w:hideMark/>
          </w:tcPr>
          <w:p w14:paraId="2694939F"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Bucha de redução 1 1/2 X 1"</w:t>
            </w:r>
          </w:p>
        </w:tc>
        <w:tc>
          <w:tcPr>
            <w:tcW w:w="1134" w:type="dxa"/>
            <w:tcBorders>
              <w:top w:val="nil"/>
              <w:left w:val="nil"/>
              <w:bottom w:val="single" w:sz="4" w:space="0" w:color="auto"/>
              <w:right w:val="single" w:sz="4" w:space="0" w:color="auto"/>
            </w:tcBorders>
            <w:shd w:val="clear" w:color="auto" w:fill="auto"/>
            <w:noWrap/>
            <w:vAlign w:val="center"/>
            <w:hideMark/>
          </w:tcPr>
          <w:p w14:paraId="2CEFFE6C"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Pç</w:t>
            </w:r>
          </w:p>
        </w:tc>
        <w:tc>
          <w:tcPr>
            <w:tcW w:w="992" w:type="dxa"/>
            <w:tcBorders>
              <w:top w:val="nil"/>
              <w:left w:val="nil"/>
              <w:bottom w:val="single" w:sz="4" w:space="0" w:color="auto"/>
              <w:right w:val="single" w:sz="4" w:space="0" w:color="auto"/>
            </w:tcBorders>
            <w:shd w:val="clear" w:color="auto" w:fill="auto"/>
            <w:noWrap/>
            <w:vAlign w:val="center"/>
            <w:hideMark/>
          </w:tcPr>
          <w:p w14:paraId="0E004FE7"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3D05FC27"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29A73697" w14:textId="77777777" w:rsidR="0019004E" w:rsidRPr="004E2342" w:rsidRDefault="0019004E" w:rsidP="009A6D58">
            <w:pPr>
              <w:jc w:val="center"/>
              <w:rPr>
                <w:rFonts w:ascii="Courier New" w:hAnsi="Courier New" w:cs="Courier New"/>
                <w:color w:val="000000"/>
              </w:rPr>
            </w:pPr>
          </w:p>
        </w:tc>
      </w:tr>
      <w:tr w:rsidR="0019004E" w:rsidRPr="004E2342" w14:paraId="1D4F95B3" w14:textId="77777777" w:rsidTr="006E7D1F">
        <w:trPr>
          <w:trHeight w:val="9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B2EC345"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lastRenderedPageBreak/>
              <w:t>13</w:t>
            </w:r>
          </w:p>
        </w:tc>
        <w:tc>
          <w:tcPr>
            <w:tcW w:w="3544" w:type="dxa"/>
            <w:tcBorders>
              <w:top w:val="nil"/>
              <w:left w:val="nil"/>
              <w:bottom w:val="single" w:sz="4" w:space="0" w:color="auto"/>
              <w:right w:val="single" w:sz="4" w:space="0" w:color="auto"/>
            </w:tcBorders>
            <w:shd w:val="clear" w:color="auto" w:fill="auto"/>
            <w:vAlign w:val="bottom"/>
            <w:hideMark/>
          </w:tcPr>
          <w:p w14:paraId="3C05FD91" w14:textId="77777777" w:rsidR="0019004E" w:rsidRPr="004E2342" w:rsidRDefault="0019004E" w:rsidP="009A6D58">
            <w:pPr>
              <w:rPr>
                <w:rFonts w:ascii="Courier New" w:hAnsi="Courier New" w:cs="Courier New"/>
                <w:color w:val="000000"/>
              </w:rPr>
            </w:pPr>
            <w:r w:rsidRPr="004E2342">
              <w:rPr>
                <w:rFonts w:ascii="Courier New" w:hAnsi="Courier New" w:cs="Courier New"/>
                <w:color w:val="000000"/>
              </w:rPr>
              <w:t xml:space="preserve">Deslocamento, serviço de guincho e mão de obra para instalação </w:t>
            </w:r>
          </w:p>
        </w:tc>
        <w:tc>
          <w:tcPr>
            <w:tcW w:w="1134" w:type="dxa"/>
            <w:tcBorders>
              <w:top w:val="nil"/>
              <w:left w:val="nil"/>
              <w:bottom w:val="single" w:sz="4" w:space="0" w:color="auto"/>
              <w:right w:val="single" w:sz="4" w:space="0" w:color="auto"/>
            </w:tcBorders>
            <w:shd w:val="clear" w:color="auto" w:fill="auto"/>
            <w:vAlign w:val="center"/>
            <w:hideMark/>
          </w:tcPr>
          <w:p w14:paraId="4CDD72CD"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6689F51E" w14:textId="77777777" w:rsidR="0019004E" w:rsidRPr="004E2342" w:rsidRDefault="0019004E" w:rsidP="009A6D58">
            <w:pPr>
              <w:jc w:val="center"/>
              <w:rPr>
                <w:rFonts w:ascii="Courier New" w:hAnsi="Courier New" w:cs="Courier New"/>
                <w:color w:val="000000"/>
              </w:rPr>
            </w:pPr>
            <w:r w:rsidRPr="004E2342">
              <w:rPr>
                <w:rFonts w:ascii="Courier New" w:hAnsi="Courier New" w:cs="Courier New"/>
                <w:color w:val="000000"/>
              </w:rPr>
              <w:t>1</w:t>
            </w:r>
          </w:p>
        </w:tc>
        <w:tc>
          <w:tcPr>
            <w:tcW w:w="1134" w:type="dxa"/>
            <w:tcBorders>
              <w:top w:val="nil"/>
              <w:left w:val="nil"/>
              <w:bottom w:val="single" w:sz="4" w:space="0" w:color="auto"/>
              <w:right w:val="single" w:sz="4" w:space="0" w:color="auto"/>
            </w:tcBorders>
          </w:tcPr>
          <w:p w14:paraId="558D6726" w14:textId="77777777" w:rsidR="0019004E" w:rsidRPr="004E2342" w:rsidRDefault="0019004E" w:rsidP="009A6D58">
            <w:pPr>
              <w:jc w:val="center"/>
              <w:rPr>
                <w:rFonts w:ascii="Courier New" w:hAnsi="Courier New" w:cs="Courier New"/>
                <w:color w:val="000000"/>
              </w:rPr>
            </w:pPr>
          </w:p>
        </w:tc>
        <w:tc>
          <w:tcPr>
            <w:tcW w:w="1276" w:type="dxa"/>
            <w:tcBorders>
              <w:top w:val="nil"/>
              <w:left w:val="nil"/>
              <w:bottom w:val="single" w:sz="4" w:space="0" w:color="auto"/>
              <w:right w:val="single" w:sz="4" w:space="0" w:color="auto"/>
            </w:tcBorders>
          </w:tcPr>
          <w:p w14:paraId="2CBB022F" w14:textId="77777777" w:rsidR="0019004E" w:rsidRPr="004E2342" w:rsidRDefault="0019004E" w:rsidP="009A6D58">
            <w:pPr>
              <w:jc w:val="center"/>
              <w:rPr>
                <w:rFonts w:ascii="Courier New" w:hAnsi="Courier New" w:cs="Courier New"/>
                <w:color w:val="000000"/>
              </w:rPr>
            </w:pPr>
          </w:p>
        </w:tc>
      </w:tr>
      <w:tr w:rsidR="0019004E" w:rsidRPr="004E2342" w14:paraId="7A159D3A" w14:textId="77777777" w:rsidTr="006E7D1F">
        <w:trPr>
          <w:trHeight w:val="297"/>
        </w:trPr>
        <w:tc>
          <w:tcPr>
            <w:tcW w:w="637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12EB897" w14:textId="77777777" w:rsidR="0019004E" w:rsidRPr="004E2342" w:rsidRDefault="0019004E" w:rsidP="009A6D58">
            <w:pPr>
              <w:jc w:val="center"/>
              <w:rPr>
                <w:rFonts w:ascii="Courier New" w:hAnsi="Courier New" w:cs="Courier New"/>
                <w:color w:val="000000"/>
              </w:rPr>
            </w:pPr>
            <w:r>
              <w:rPr>
                <w:rFonts w:ascii="Courier New" w:hAnsi="Courier New" w:cs="Courier New"/>
                <w:color w:val="000000"/>
              </w:rPr>
              <w:t xml:space="preserve">Total </w:t>
            </w:r>
          </w:p>
        </w:tc>
        <w:tc>
          <w:tcPr>
            <w:tcW w:w="2410" w:type="dxa"/>
            <w:gridSpan w:val="2"/>
            <w:tcBorders>
              <w:top w:val="single" w:sz="4" w:space="0" w:color="auto"/>
              <w:left w:val="nil"/>
              <w:bottom w:val="single" w:sz="4" w:space="0" w:color="auto"/>
              <w:right w:val="single" w:sz="4" w:space="0" w:color="auto"/>
            </w:tcBorders>
          </w:tcPr>
          <w:p w14:paraId="486C340C" w14:textId="77777777" w:rsidR="0019004E" w:rsidRPr="004E2342" w:rsidRDefault="0019004E" w:rsidP="009A6D58">
            <w:pPr>
              <w:jc w:val="center"/>
              <w:rPr>
                <w:rFonts w:ascii="Courier New" w:hAnsi="Courier New" w:cs="Courier New"/>
                <w:color w:val="000000"/>
              </w:rPr>
            </w:pPr>
          </w:p>
        </w:tc>
      </w:tr>
      <w:tr w:rsidR="006E7D1F" w:rsidRPr="004E2342" w14:paraId="4D8E1732" w14:textId="77777777" w:rsidTr="006E7D1F">
        <w:trPr>
          <w:trHeight w:val="33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F9E17"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Item</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7E80B0FE"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Objeto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A12FBE8"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Unidade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56C208"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Quant.</w:t>
            </w:r>
          </w:p>
        </w:tc>
        <w:tc>
          <w:tcPr>
            <w:tcW w:w="1134" w:type="dxa"/>
            <w:tcBorders>
              <w:top w:val="single" w:sz="4" w:space="0" w:color="auto"/>
              <w:left w:val="nil"/>
              <w:bottom w:val="single" w:sz="4" w:space="0" w:color="auto"/>
              <w:right w:val="single" w:sz="4" w:space="0" w:color="auto"/>
            </w:tcBorders>
          </w:tcPr>
          <w:p w14:paraId="5C5E8313"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 xml:space="preserve">Valor Unitário </w:t>
            </w:r>
          </w:p>
        </w:tc>
        <w:tc>
          <w:tcPr>
            <w:tcW w:w="1276" w:type="dxa"/>
            <w:tcBorders>
              <w:top w:val="single" w:sz="4" w:space="0" w:color="auto"/>
              <w:left w:val="nil"/>
              <w:bottom w:val="single" w:sz="4" w:space="0" w:color="auto"/>
              <w:right w:val="single" w:sz="4" w:space="0" w:color="auto"/>
            </w:tcBorders>
          </w:tcPr>
          <w:p w14:paraId="30D74566" w14:textId="490EADC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 xml:space="preserve">Valor Total </w:t>
            </w:r>
            <w:r>
              <w:rPr>
                <w:rFonts w:ascii="Courier New" w:hAnsi="Courier New" w:cs="Courier New"/>
                <w:b/>
                <w:bCs/>
                <w:color w:val="000000"/>
                <w:sz w:val="22"/>
                <w:szCs w:val="22"/>
              </w:rPr>
              <w:t xml:space="preserve">estimado </w:t>
            </w:r>
          </w:p>
        </w:tc>
      </w:tr>
      <w:tr w:rsidR="006E7D1F" w:rsidRPr="004E2342" w14:paraId="6EF6B4D8"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1CBB65"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3544" w:type="dxa"/>
            <w:tcBorders>
              <w:top w:val="nil"/>
              <w:left w:val="nil"/>
              <w:bottom w:val="single" w:sz="4" w:space="0" w:color="auto"/>
              <w:right w:val="single" w:sz="4" w:space="0" w:color="auto"/>
            </w:tcBorders>
            <w:shd w:val="clear" w:color="auto" w:fill="auto"/>
            <w:vAlign w:val="bottom"/>
            <w:hideMark/>
          </w:tcPr>
          <w:p w14:paraId="6C4DF08C"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Cercado de proteção padrão outorga 2X2X1,10m</w:t>
            </w:r>
          </w:p>
        </w:tc>
        <w:tc>
          <w:tcPr>
            <w:tcW w:w="1134" w:type="dxa"/>
            <w:tcBorders>
              <w:top w:val="nil"/>
              <w:left w:val="nil"/>
              <w:bottom w:val="single" w:sz="4" w:space="0" w:color="auto"/>
              <w:right w:val="single" w:sz="4" w:space="0" w:color="auto"/>
            </w:tcBorders>
            <w:shd w:val="clear" w:color="auto" w:fill="auto"/>
            <w:noWrap/>
            <w:vAlign w:val="center"/>
            <w:hideMark/>
          </w:tcPr>
          <w:p w14:paraId="0512296B"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24CB9968"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31C8F2B7"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05141859"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2594A55C"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84AA40"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2</w:t>
            </w:r>
          </w:p>
        </w:tc>
        <w:tc>
          <w:tcPr>
            <w:tcW w:w="3544" w:type="dxa"/>
            <w:tcBorders>
              <w:top w:val="nil"/>
              <w:left w:val="nil"/>
              <w:bottom w:val="single" w:sz="4" w:space="0" w:color="auto"/>
              <w:right w:val="single" w:sz="4" w:space="0" w:color="auto"/>
            </w:tcBorders>
            <w:shd w:val="clear" w:color="auto" w:fill="auto"/>
            <w:vAlign w:val="bottom"/>
            <w:hideMark/>
          </w:tcPr>
          <w:p w14:paraId="4183FC64"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Hidrômetro nominal 1,5 M³/H</w:t>
            </w:r>
          </w:p>
        </w:tc>
        <w:tc>
          <w:tcPr>
            <w:tcW w:w="1134" w:type="dxa"/>
            <w:tcBorders>
              <w:top w:val="nil"/>
              <w:left w:val="nil"/>
              <w:bottom w:val="single" w:sz="4" w:space="0" w:color="auto"/>
              <w:right w:val="single" w:sz="4" w:space="0" w:color="auto"/>
            </w:tcBorders>
            <w:shd w:val="clear" w:color="auto" w:fill="auto"/>
            <w:noWrap/>
            <w:vAlign w:val="center"/>
            <w:hideMark/>
          </w:tcPr>
          <w:p w14:paraId="7F76696F"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7CB7B0BF"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2E047F1B"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7D8D020D"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14F9C6ED"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987EFB"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3</w:t>
            </w:r>
          </w:p>
        </w:tc>
        <w:tc>
          <w:tcPr>
            <w:tcW w:w="3544" w:type="dxa"/>
            <w:tcBorders>
              <w:top w:val="nil"/>
              <w:left w:val="nil"/>
              <w:bottom w:val="single" w:sz="4" w:space="0" w:color="auto"/>
              <w:right w:val="single" w:sz="4" w:space="0" w:color="auto"/>
            </w:tcBorders>
            <w:shd w:val="clear" w:color="auto" w:fill="auto"/>
            <w:vAlign w:val="bottom"/>
            <w:hideMark/>
          </w:tcPr>
          <w:p w14:paraId="3F4C44BE"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Dosador de cloro mecânico pastilha</w:t>
            </w:r>
          </w:p>
        </w:tc>
        <w:tc>
          <w:tcPr>
            <w:tcW w:w="1134" w:type="dxa"/>
            <w:tcBorders>
              <w:top w:val="nil"/>
              <w:left w:val="nil"/>
              <w:bottom w:val="single" w:sz="4" w:space="0" w:color="auto"/>
              <w:right w:val="single" w:sz="4" w:space="0" w:color="auto"/>
            </w:tcBorders>
            <w:shd w:val="clear" w:color="auto" w:fill="auto"/>
            <w:noWrap/>
            <w:vAlign w:val="center"/>
            <w:hideMark/>
          </w:tcPr>
          <w:p w14:paraId="6BF5F387"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558C7F52"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09FD619B"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5896319A"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387C0B71"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D512DBD"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4</w:t>
            </w:r>
          </w:p>
        </w:tc>
        <w:tc>
          <w:tcPr>
            <w:tcW w:w="3544" w:type="dxa"/>
            <w:tcBorders>
              <w:top w:val="nil"/>
              <w:left w:val="nil"/>
              <w:bottom w:val="single" w:sz="4" w:space="0" w:color="auto"/>
              <w:right w:val="single" w:sz="4" w:space="0" w:color="auto"/>
            </w:tcBorders>
            <w:shd w:val="clear" w:color="auto" w:fill="auto"/>
            <w:vAlign w:val="bottom"/>
            <w:hideMark/>
          </w:tcPr>
          <w:p w14:paraId="3E549BFA"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 xml:space="preserve">tubo de monitoramento </w:t>
            </w:r>
          </w:p>
        </w:tc>
        <w:tc>
          <w:tcPr>
            <w:tcW w:w="1134" w:type="dxa"/>
            <w:tcBorders>
              <w:top w:val="nil"/>
              <w:left w:val="nil"/>
              <w:bottom w:val="single" w:sz="4" w:space="0" w:color="auto"/>
              <w:right w:val="single" w:sz="4" w:space="0" w:color="auto"/>
            </w:tcBorders>
            <w:shd w:val="clear" w:color="auto" w:fill="auto"/>
            <w:noWrap/>
            <w:vAlign w:val="center"/>
            <w:hideMark/>
          </w:tcPr>
          <w:p w14:paraId="4EF0AA60"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M</w:t>
            </w:r>
          </w:p>
        </w:tc>
        <w:tc>
          <w:tcPr>
            <w:tcW w:w="992" w:type="dxa"/>
            <w:tcBorders>
              <w:top w:val="nil"/>
              <w:left w:val="nil"/>
              <w:bottom w:val="single" w:sz="4" w:space="0" w:color="auto"/>
              <w:right w:val="single" w:sz="4" w:space="0" w:color="auto"/>
            </w:tcBorders>
            <w:shd w:val="clear" w:color="auto" w:fill="auto"/>
            <w:noWrap/>
            <w:vAlign w:val="center"/>
            <w:hideMark/>
          </w:tcPr>
          <w:p w14:paraId="01C4F594"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168</w:t>
            </w:r>
          </w:p>
        </w:tc>
        <w:tc>
          <w:tcPr>
            <w:tcW w:w="1134" w:type="dxa"/>
            <w:tcBorders>
              <w:top w:val="nil"/>
              <w:left w:val="nil"/>
              <w:bottom w:val="single" w:sz="4" w:space="0" w:color="auto"/>
              <w:right w:val="single" w:sz="4" w:space="0" w:color="auto"/>
            </w:tcBorders>
          </w:tcPr>
          <w:p w14:paraId="7C0DD3ED"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39882EE6"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5F48B6CF" w14:textId="77777777" w:rsidTr="006E7D1F">
        <w:trPr>
          <w:trHeight w:val="1057"/>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9CFB862"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5</w:t>
            </w:r>
          </w:p>
        </w:tc>
        <w:tc>
          <w:tcPr>
            <w:tcW w:w="3544" w:type="dxa"/>
            <w:tcBorders>
              <w:top w:val="nil"/>
              <w:left w:val="nil"/>
              <w:bottom w:val="single" w:sz="4" w:space="0" w:color="auto"/>
              <w:right w:val="single" w:sz="4" w:space="0" w:color="auto"/>
            </w:tcBorders>
            <w:shd w:val="clear" w:color="auto" w:fill="auto"/>
            <w:vAlign w:val="bottom"/>
            <w:hideMark/>
          </w:tcPr>
          <w:p w14:paraId="00E14246"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Teste de vazão 24 hrs sem gerador - medição dos níveis (com bomba e energia do cliente)</w:t>
            </w:r>
          </w:p>
        </w:tc>
        <w:tc>
          <w:tcPr>
            <w:tcW w:w="1134" w:type="dxa"/>
            <w:tcBorders>
              <w:top w:val="nil"/>
              <w:left w:val="nil"/>
              <w:bottom w:val="single" w:sz="4" w:space="0" w:color="auto"/>
              <w:right w:val="single" w:sz="4" w:space="0" w:color="auto"/>
            </w:tcBorders>
            <w:shd w:val="clear" w:color="auto" w:fill="auto"/>
            <w:noWrap/>
            <w:vAlign w:val="center"/>
            <w:hideMark/>
          </w:tcPr>
          <w:p w14:paraId="5CB83385"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219D6915"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2ED521EC"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418325AA"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79CF3B2D"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39A0B0E"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6</w:t>
            </w:r>
          </w:p>
        </w:tc>
        <w:tc>
          <w:tcPr>
            <w:tcW w:w="3544" w:type="dxa"/>
            <w:tcBorders>
              <w:top w:val="nil"/>
              <w:left w:val="nil"/>
              <w:bottom w:val="single" w:sz="4" w:space="0" w:color="auto"/>
              <w:right w:val="single" w:sz="4" w:space="0" w:color="auto"/>
            </w:tcBorders>
            <w:shd w:val="clear" w:color="auto" w:fill="auto"/>
            <w:vAlign w:val="bottom"/>
            <w:hideMark/>
          </w:tcPr>
          <w:p w14:paraId="47A6C21F"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Análise Fisio Química / Micro Completa</w:t>
            </w:r>
          </w:p>
        </w:tc>
        <w:tc>
          <w:tcPr>
            <w:tcW w:w="1134" w:type="dxa"/>
            <w:tcBorders>
              <w:top w:val="nil"/>
              <w:left w:val="nil"/>
              <w:bottom w:val="single" w:sz="4" w:space="0" w:color="auto"/>
              <w:right w:val="single" w:sz="4" w:space="0" w:color="auto"/>
            </w:tcBorders>
            <w:shd w:val="clear" w:color="auto" w:fill="auto"/>
            <w:noWrap/>
            <w:vAlign w:val="center"/>
            <w:hideMark/>
          </w:tcPr>
          <w:p w14:paraId="6371F547"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25DB92B7"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73983BDC"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323D6EC5"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7E2545BD" w14:textId="77777777" w:rsidTr="006E7D1F">
        <w:trPr>
          <w:trHeight w:val="31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1E35B8"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7</w:t>
            </w:r>
          </w:p>
        </w:tc>
        <w:tc>
          <w:tcPr>
            <w:tcW w:w="3544" w:type="dxa"/>
            <w:tcBorders>
              <w:top w:val="nil"/>
              <w:left w:val="nil"/>
              <w:bottom w:val="single" w:sz="4" w:space="0" w:color="auto"/>
              <w:right w:val="single" w:sz="4" w:space="0" w:color="auto"/>
            </w:tcBorders>
            <w:shd w:val="clear" w:color="auto" w:fill="auto"/>
            <w:vAlign w:val="bottom"/>
            <w:hideMark/>
          </w:tcPr>
          <w:p w14:paraId="07FF9DCD"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 xml:space="preserve">Serviços geológicos </w:t>
            </w:r>
          </w:p>
        </w:tc>
        <w:tc>
          <w:tcPr>
            <w:tcW w:w="1134" w:type="dxa"/>
            <w:tcBorders>
              <w:top w:val="nil"/>
              <w:left w:val="nil"/>
              <w:bottom w:val="single" w:sz="4" w:space="0" w:color="auto"/>
              <w:right w:val="single" w:sz="4" w:space="0" w:color="auto"/>
            </w:tcBorders>
            <w:shd w:val="clear" w:color="auto" w:fill="auto"/>
            <w:noWrap/>
            <w:vAlign w:val="center"/>
            <w:hideMark/>
          </w:tcPr>
          <w:p w14:paraId="74557FA9"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0F0F6D75"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5DE6ED1B"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7F230935"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40E566BF" w14:textId="77777777" w:rsidTr="006E7D1F">
        <w:trPr>
          <w:trHeight w:val="63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6F15DDD"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8</w:t>
            </w:r>
          </w:p>
        </w:tc>
        <w:tc>
          <w:tcPr>
            <w:tcW w:w="3544" w:type="dxa"/>
            <w:tcBorders>
              <w:top w:val="nil"/>
              <w:left w:val="nil"/>
              <w:bottom w:val="single" w:sz="4" w:space="0" w:color="auto"/>
              <w:right w:val="single" w:sz="4" w:space="0" w:color="auto"/>
            </w:tcBorders>
            <w:shd w:val="clear" w:color="auto" w:fill="auto"/>
            <w:vAlign w:val="bottom"/>
            <w:hideMark/>
          </w:tcPr>
          <w:p w14:paraId="24AAF161" w14:textId="77777777" w:rsidR="006E7D1F" w:rsidRPr="006E7D1F" w:rsidRDefault="006E7D1F" w:rsidP="009A6D58">
            <w:pPr>
              <w:rPr>
                <w:rFonts w:ascii="Courier New" w:hAnsi="Courier New" w:cs="Courier New"/>
                <w:color w:val="000000"/>
                <w:sz w:val="22"/>
                <w:szCs w:val="22"/>
              </w:rPr>
            </w:pPr>
            <w:r w:rsidRPr="006E7D1F">
              <w:rPr>
                <w:rFonts w:ascii="Courier New" w:hAnsi="Courier New" w:cs="Courier New"/>
                <w:color w:val="000000"/>
                <w:sz w:val="22"/>
                <w:szCs w:val="22"/>
              </w:rPr>
              <w:t xml:space="preserve">Mão de obra e deslocamento para execução dos serviços. </w:t>
            </w:r>
          </w:p>
        </w:tc>
        <w:tc>
          <w:tcPr>
            <w:tcW w:w="1134" w:type="dxa"/>
            <w:tcBorders>
              <w:top w:val="nil"/>
              <w:left w:val="nil"/>
              <w:bottom w:val="single" w:sz="4" w:space="0" w:color="auto"/>
              <w:right w:val="single" w:sz="4" w:space="0" w:color="auto"/>
            </w:tcBorders>
            <w:shd w:val="clear" w:color="auto" w:fill="auto"/>
            <w:noWrap/>
            <w:vAlign w:val="center"/>
            <w:hideMark/>
          </w:tcPr>
          <w:p w14:paraId="4CFAE716"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Unidade</w:t>
            </w:r>
          </w:p>
        </w:tc>
        <w:tc>
          <w:tcPr>
            <w:tcW w:w="992" w:type="dxa"/>
            <w:tcBorders>
              <w:top w:val="nil"/>
              <w:left w:val="nil"/>
              <w:bottom w:val="single" w:sz="4" w:space="0" w:color="auto"/>
              <w:right w:val="single" w:sz="4" w:space="0" w:color="auto"/>
            </w:tcBorders>
            <w:shd w:val="clear" w:color="auto" w:fill="auto"/>
            <w:noWrap/>
            <w:vAlign w:val="center"/>
            <w:hideMark/>
          </w:tcPr>
          <w:p w14:paraId="50801075"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1</w:t>
            </w:r>
          </w:p>
        </w:tc>
        <w:tc>
          <w:tcPr>
            <w:tcW w:w="1134" w:type="dxa"/>
            <w:tcBorders>
              <w:top w:val="nil"/>
              <w:left w:val="nil"/>
              <w:bottom w:val="single" w:sz="4" w:space="0" w:color="auto"/>
              <w:right w:val="single" w:sz="4" w:space="0" w:color="auto"/>
            </w:tcBorders>
          </w:tcPr>
          <w:p w14:paraId="5C042DB2" w14:textId="77777777" w:rsidR="006E7D1F" w:rsidRPr="006E7D1F" w:rsidRDefault="006E7D1F" w:rsidP="009A6D58">
            <w:pPr>
              <w:jc w:val="center"/>
              <w:rPr>
                <w:rFonts w:ascii="Courier New" w:hAnsi="Courier New" w:cs="Courier New"/>
                <w:color w:val="000000"/>
                <w:sz w:val="22"/>
                <w:szCs w:val="22"/>
              </w:rPr>
            </w:pPr>
          </w:p>
        </w:tc>
        <w:tc>
          <w:tcPr>
            <w:tcW w:w="1276" w:type="dxa"/>
            <w:tcBorders>
              <w:top w:val="nil"/>
              <w:left w:val="nil"/>
              <w:bottom w:val="single" w:sz="4" w:space="0" w:color="auto"/>
              <w:right w:val="single" w:sz="4" w:space="0" w:color="auto"/>
            </w:tcBorders>
          </w:tcPr>
          <w:p w14:paraId="2759F3A9"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2942FC47" w14:textId="77777777" w:rsidTr="006E7D1F">
        <w:trPr>
          <w:trHeight w:val="630"/>
        </w:trPr>
        <w:tc>
          <w:tcPr>
            <w:tcW w:w="6379" w:type="dxa"/>
            <w:gridSpan w:val="4"/>
            <w:tcBorders>
              <w:top w:val="nil"/>
              <w:left w:val="single" w:sz="4" w:space="0" w:color="auto"/>
              <w:bottom w:val="single" w:sz="4" w:space="0" w:color="auto"/>
              <w:right w:val="single" w:sz="4" w:space="0" w:color="auto"/>
            </w:tcBorders>
            <w:shd w:val="clear" w:color="auto" w:fill="auto"/>
            <w:noWrap/>
            <w:vAlign w:val="center"/>
          </w:tcPr>
          <w:p w14:paraId="3BA38ABF" w14:textId="77777777" w:rsidR="006E7D1F" w:rsidRPr="006E7D1F" w:rsidRDefault="006E7D1F" w:rsidP="009A6D58">
            <w:pPr>
              <w:jc w:val="center"/>
              <w:rPr>
                <w:rFonts w:ascii="Courier New" w:hAnsi="Courier New" w:cs="Courier New"/>
                <w:color w:val="000000"/>
                <w:sz w:val="22"/>
                <w:szCs w:val="22"/>
              </w:rPr>
            </w:pPr>
            <w:r w:rsidRPr="006E7D1F">
              <w:rPr>
                <w:rFonts w:ascii="Courier New" w:hAnsi="Courier New" w:cs="Courier New"/>
                <w:color w:val="000000"/>
                <w:sz w:val="22"/>
                <w:szCs w:val="22"/>
              </w:rPr>
              <w:t>Total</w:t>
            </w:r>
          </w:p>
        </w:tc>
        <w:tc>
          <w:tcPr>
            <w:tcW w:w="2410" w:type="dxa"/>
            <w:gridSpan w:val="2"/>
            <w:tcBorders>
              <w:top w:val="nil"/>
              <w:left w:val="nil"/>
              <w:bottom w:val="single" w:sz="4" w:space="0" w:color="auto"/>
              <w:right w:val="single" w:sz="4" w:space="0" w:color="auto"/>
            </w:tcBorders>
          </w:tcPr>
          <w:p w14:paraId="0C0EA7AB" w14:textId="77777777" w:rsidR="006E7D1F" w:rsidRPr="006E7D1F" w:rsidRDefault="006E7D1F" w:rsidP="009A6D58">
            <w:pPr>
              <w:jc w:val="center"/>
              <w:rPr>
                <w:rFonts w:ascii="Courier New" w:hAnsi="Courier New" w:cs="Courier New"/>
                <w:color w:val="000000"/>
                <w:sz w:val="22"/>
                <w:szCs w:val="22"/>
              </w:rPr>
            </w:pPr>
          </w:p>
        </w:tc>
      </w:tr>
      <w:tr w:rsidR="006E7D1F" w:rsidRPr="004E2342" w14:paraId="1941064E" w14:textId="77777777" w:rsidTr="006E7D1F">
        <w:trPr>
          <w:trHeight w:val="630"/>
        </w:trPr>
        <w:tc>
          <w:tcPr>
            <w:tcW w:w="5387" w:type="dxa"/>
            <w:gridSpan w:val="3"/>
            <w:tcBorders>
              <w:top w:val="nil"/>
              <w:left w:val="single" w:sz="4" w:space="0" w:color="auto"/>
              <w:bottom w:val="single" w:sz="4" w:space="0" w:color="auto"/>
              <w:right w:val="single" w:sz="4" w:space="0" w:color="auto"/>
            </w:tcBorders>
            <w:shd w:val="clear" w:color="auto" w:fill="auto"/>
            <w:noWrap/>
            <w:vAlign w:val="center"/>
          </w:tcPr>
          <w:p w14:paraId="09D4E944" w14:textId="77777777" w:rsidR="006E7D1F" w:rsidRPr="006E7D1F" w:rsidRDefault="006E7D1F" w:rsidP="009A6D58">
            <w:pPr>
              <w:jc w:val="center"/>
              <w:rPr>
                <w:rFonts w:ascii="Courier New" w:hAnsi="Courier New" w:cs="Courier New"/>
                <w:b/>
                <w:bCs/>
                <w:color w:val="000000"/>
                <w:sz w:val="22"/>
                <w:szCs w:val="22"/>
              </w:rPr>
            </w:pPr>
            <w:r w:rsidRPr="006E7D1F">
              <w:rPr>
                <w:rFonts w:ascii="Courier New" w:hAnsi="Courier New" w:cs="Courier New"/>
                <w:b/>
                <w:bCs/>
                <w:color w:val="000000"/>
                <w:sz w:val="22"/>
                <w:szCs w:val="22"/>
              </w:rPr>
              <w:t xml:space="preserve">Valor do poço completo: </w:t>
            </w:r>
          </w:p>
        </w:tc>
        <w:tc>
          <w:tcPr>
            <w:tcW w:w="3402" w:type="dxa"/>
            <w:gridSpan w:val="3"/>
            <w:tcBorders>
              <w:top w:val="nil"/>
              <w:left w:val="nil"/>
              <w:bottom w:val="single" w:sz="4" w:space="0" w:color="auto"/>
              <w:right w:val="single" w:sz="4" w:space="0" w:color="auto"/>
            </w:tcBorders>
            <w:shd w:val="clear" w:color="auto" w:fill="auto"/>
            <w:noWrap/>
            <w:vAlign w:val="center"/>
          </w:tcPr>
          <w:p w14:paraId="48059564" w14:textId="77777777" w:rsidR="006E7D1F" w:rsidRPr="006E7D1F" w:rsidRDefault="006E7D1F" w:rsidP="009A6D58">
            <w:pPr>
              <w:jc w:val="center"/>
              <w:rPr>
                <w:rFonts w:ascii="Courier New" w:hAnsi="Courier New" w:cs="Courier New"/>
                <w:color w:val="000000"/>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7EBCDF42"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 xml:space="preserve">O prazo de validade da proposta é de..................(não inferior a </w:t>
      </w:r>
      <w:r w:rsidR="00154763">
        <w:rPr>
          <w:rFonts w:ascii="Courier New" w:hAnsi="Courier New" w:cs="Courier New"/>
          <w:sz w:val="24"/>
          <w:szCs w:val="24"/>
        </w:rPr>
        <w:t>36</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E2C271E"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 ___ de ____________ de 202</w:t>
      </w:r>
      <w:r w:rsidR="0002493A">
        <w:rPr>
          <w:rFonts w:ascii="Courier New" w:hAnsi="Courier New" w:cs="Courier New"/>
          <w:sz w:val="24"/>
          <w:szCs w:val="24"/>
        </w:rPr>
        <w:t>3</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8E73C7">
          <w:pgSz w:w="11906" w:h="16838" w:code="9"/>
          <w:pgMar w:top="1134" w:right="1134" w:bottom="851" w:left="1418"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376E06ED"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8270AA">
        <w:rPr>
          <w:rFonts w:ascii="Courier New" w:hAnsi="Courier New" w:cs="Courier New"/>
          <w:b/>
          <w:sz w:val="24"/>
          <w:szCs w:val="24"/>
        </w:rPr>
        <w:t>07</w:t>
      </w:r>
      <w:r w:rsidRPr="004E7C6A">
        <w:rPr>
          <w:rFonts w:ascii="Courier New" w:hAnsi="Courier New" w:cs="Courier New"/>
          <w:b/>
          <w:sz w:val="24"/>
          <w:szCs w:val="24"/>
        </w:rPr>
        <w:t>/202</w:t>
      </w:r>
      <w:r w:rsidR="008270AA">
        <w:rPr>
          <w:rFonts w:ascii="Courier New" w:hAnsi="Courier New" w:cs="Courier New"/>
          <w:b/>
          <w:sz w:val="24"/>
          <w:szCs w:val="24"/>
        </w:rPr>
        <w:t>3</w:t>
      </w:r>
    </w:p>
    <w:p w14:paraId="2BC4D852" w14:textId="7DC14D2F"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4F01FC29" w:rsidR="006643E1" w:rsidRDefault="006E2457" w:rsidP="004E7C6A">
      <w:pPr>
        <w:widowControl w:val="0"/>
        <w:suppressAutoHyphens/>
        <w:autoSpaceDE w:val="0"/>
        <w:autoSpaceDN w:val="0"/>
        <w:adjustRightInd w:val="0"/>
        <w:jc w:val="center"/>
        <w:rPr>
          <w:rFonts w:ascii="Courier New" w:hAnsi="Courier New" w:cs="Courier New"/>
          <w:b/>
          <w:bCs/>
          <w:sz w:val="24"/>
          <w:szCs w:val="24"/>
        </w:rPr>
      </w:pPr>
      <w:r>
        <w:rPr>
          <w:rFonts w:ascii="Courier New" w:hAnsi="Courier New" w:cs="Courier New"/>
          <w:b/>
          <w:bCs/>
          <w:sz w:val="24"/>
          <w:szCs w:val="24"/>
        </w:rPr>
        <w:t>HOMOLOGADO EM __/_______/202</w:t>
      </w:r>
      <w:r w:rsidR="008270AA">
        <w:rPr>
          <w:rFonts w:ascii="Courier New" w:hAnsi="Courier New" w:cs="Courier New"/>
          <w:b/>
          <w:bCs/>
          <w:sz w:val="24"/>
          <w:szCs w:val="24"/>
        </w:rPr>
        <w:t>3</w:t>
      </w:r>
    </w:p>
    <w:p w14:paraId="49C4ECCE" w14:textId="77777777" w:rsidR="006E2457" w:rsidRPr="004E7C6A" w:rsidRDefault="006E2457" w:rsidP="004E7C6A">
      <w:pPr>
        <w:widowControl w:val="0"/>
        <w:suppressAutoHyphens/>
        <w:autoSpaceDE w:val="0"/>
        <w:autoSpaceDN w:val="0"/>
        <w:adjustRightInd w:val="0"/>
        <w:jc w:val="center"/>
        <w:rPr>
          <w:rFonts w:ascii="Courier New" w:hAnsi="Courier New" w:cs="Courier New"/>
          <w:b/>
          <w:bCs/>
          <w:sz w:val="24"/>
          <w:szCs w:val="24"/>
        </w:rPr>
      </w:pPr>
    </w:p>
    <w:p w14:paraId="4E44EB94" w14:textId="4A0CF58D"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TRATO ADMINISTRATIVO N.º xx/20</w:t>
      </w:r>
      <w:r w:rsidR="006643E1" w:rsidRPr="004E7C6A">
        <w:rPr>
          <w:rFonts w:ascii="Courier New" w:hAnsi="Courier New" w:cs="Courier New"/>
          <w:b/>
          <w:bCs/>
          <w:sz w:val="24"/>
          <w:szCs w:val="24"/>
        </w:rPr>
        <w:t>2</w:t>
      </w:r>
      <w:r w:rsidR="008270AA">
        <w:rPr>
          <w:rFonts w:ascii="Courier New" w:hAnsi="Courier New" w:cs="Courier New"/>
          <w:b/>
          <w:bCs/>
          <w:sz w:val="24"/>
          <w:szCs w:val="24"/>
        </w:rPr>
        <w:t>3</w:t>
      </w:r>
    </w:p>
    <w:p w14:paraId="400FB7A0" w14:textId="43C32E5E"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n.°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dital Tomada de Preços n</w:t>
      </w:r>
      <w:r w:rsidR="0065099F">
        <w:rPr>
          <w:rFonts w:ascii="Courier New" w:hAnsi="Courier New" w:cs="Courier New"/>
          <w:sz w:val="24"/>
          <w:szCs w:val="24"/>
        </w:rPr>
        <w:t>.</w:t>
      </w:r>
      <w:r w:rsidRPr="004E7C6A">
        <w:rPr>
          <w:rFonts w:ascii="Courier New" w:hAnsi="Courier New" w:cs="Courier New"/>
          <w:sz w:val="24"/>
          <w:szCs w:val="24"/>
        </w:rPr>
        <w:t xml:space="preserve">° </w:t>
      </w:r>
      <w:r w:rsidRPr="004E7C6A">
        <w:rPr>
          <w:rFonts w:ascii="Courier New" w:hAnsi="Courier New" w:cs="Courier New"/>
          <w:b/>
          <w:sz w:val="24"/>
          <w:szCs w:val="24"/>
        </w:rPr>
        <w:t>0</w:t>
      </w:r>
      <w:r w:rsidR="008270AA">
        <w:rPr>
          <w:rFonts w:ascii="Courier New" w:hAnsi="Courier New" w:cs="Courier New"/>
          <w:b/>
          <w:sz w:val="24"/>
          <w:szCs w:val="24"/>
        </w:rPr>
        <w:t>1</w:t>
      </w:r>
      <w:r w:rsidRPr="004E7C6A">
        <w:rPr>
          <w:rFonts w:ascii="Courier New" w:hAnsi="Courier New" w:cs="Courier New"/>
          <w:b/>
          <w:sz w:val="24"/>
          <w:szCs w:val="24"/>
        </w:rPr>
        <w:t>/202</w:t>
      </w:r>
      <w:r w:rsidR="008270AA">
        <w:rPr>
          <w:rFonts w:ascii="Courier New" w:hAnsi="Courier New" w:cs="Courier New"/>
          <w:b/>
          <w:sz w:val="24"/>
          <w:szCs w:val="24"/>
        </w:rPr>
        <w:t>3</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4C393ADC"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Constitui objeto da presente licitação, a </w:t>
      </w:r>
      <w:r w:rsidR="00963231" w:rsidRPr="00963231">
        <w:rPr>
          <w:rFonts w:ascii="Courier New" w:hAnsi="Courier New" w:cs="Courier New"/>
          <w:sz w:val="24"/>
          <w:szCs w:val="24"/>
        </w:rPr>
        <w:t xml:space="preserve">contratação de empresa especializada, por regime de </w:t>
      </w:r>
      <w:r w:rsidR="00963231" w:rsidRPr="00963231">
        <w:rPr>
          <w:rFonts w:ascii="Courier New" w:hAnsi="Courier New" w:cs="Courier New"/>
          <w:b/>
          <w:bCs/>
          <w:sz w:val="24"/>
          <w:szCs w:val="24"/>
        </w:rPr>
        <w:t>empreitada por preço global (materiais e serviços)</w:t>
      </w:r>
      <w:r w:rsidR="00963231" w:rsidRPr="00963231">
        <w:rPr>
          <w:rFonts w:ascii="Courier New" w:hAnsi="Courier New" w:cs="Courier New"/>
          <w:sz w:val="24"/>
          <w:szCs w:val="24"/>
        </w:rPr>
        <w:t>, para realizar perfuração de poço tubular profundo, entrega e instalação de bomba, bem como, outorga de uso de água, na comunidade Indígena Monte Caseros, de acordo com o termo de referência e o presente edital</w:t>
      </w:r>
      <w:r w:rsidR="00963231">
        <w:rPr>
          <w:rFonts w:ascii="Courier New" w:hAnsi="Courier New" w:cs="Courier New"/>
          <w:sz w:val="24"/>
          <w:szCs w:val="24"/>
        </w:rPr>
        <w:t xml:space="preserve"> </w:t>
      </w:r>
      <w:r w:rsidR="00E673BD" w:rsidRPr="00036CA7">
        <w:rPr>
          <w:rFonts w:ascii="Courier New" w:hAnsi="Courier New" w:cs="Courier New"/>
          <w:sz w:val="24"/>
          <w:szCs w:val="24"/>
        </w:rPr>
        <w:t>supra mencionado.</w:t>
      </w:r>
    </w:p>
    <w:p w14:paraId="1770AA7B" w14:textId="5848E282" w:rsidR="00E673BD" w:rsidRPr="004E7C6A" w:rsidRDefault="00E673BD" w:rsidP="004E7C6A">
      <w:pPr>
        <w:jc w:val="both"/>
        <w:rPr>
          <w:rFonts w:ascii="Courier New" w:hAnsi="Courier New" w:cs="Courier New"/>
          <w:b/>
          <w:bCs/>
          <w:sz w:val="24"/>
          <w:szCs w:val="24"/>
        </w:rPr>
      </w:pPr>
    </w:p>
    <w:p w14:paraId="6CA6ED57" w14:textId="569BB5BE" w:rsidR="007C2AED" w:rsidRDefault="004E4FC4" w:rsidP="004E7C6A">
      <w:pPr>
        <w:pStyle w:val="TextosemFormatao"/>
        <w:jc w:val="both"/>
        <w:rPr>
          <w:rFonts w:cs="Courier New"/>
          <w:b/>
          <w:sz w:val="24"/>
          <w:szCs w:val="24"/>
        </w:rPr>
      </w:pPr>
      <w:r w:rsidRPr="003E7518">
        <w:rPr>
          <w:rFonts w:cs="Courier New"/>
          <w:b/>
          <w:sz w:val="24"/>
          <w:szCs w:val="24"/>
        </w:rPr>
        <w:t>CLÁUSULA SEGUNDA</w:t>
      </w:r>
      <w:r w:rsidRPr="003E7518">
        <w:rPr>
          <w:rFonts w:cs="Courier New"/>
          <w:sz w:val="24"/>
          <w:szCs w:val="24"/>
        </w:rPr>
        <w:t xml:space="preserve"> </w:t>
      </w:r>
      <w:r w:rsidR="007C2AED" w:rsidRPr="003E7518">
        <w:rPr>
          <w:rFonts w:cs="Courier New"/>
          <w:sz w:val="24"/>
          <w:szCs w:val="24"/>
        </w:rPr>
        <w:t>–</w:t>
      </w:r>
      <w:r w:rsidR="00E673BD" w:rsidRPr="003E7518">
        <w:rPr>
          <w:rFonts w:cs="Courier New"/>
          <w:sz w:val="24"/>
          <w:szCs w:val="24"/>
        </w:rPr>
        <w:t xml:space="preserve"> </w:t>
      </w:r>
      <w:r w:rsidR="007C2AED" w:rsidRPr="003E7518">
        <w:rPr>
          <w:rFonts w:cs="Courier New"/>
          <w:bCs/>
          <w:sz w:val="24"/>
          <w:szCs w:val="24"/>
        </w:rPr>
        <w:t xml:space="preserve">A empreitada por preço global para a execução da obra acima citada deverá obedecer rigorosamente os prazos e etapas definidos </w:t>
      </w:r>
      <w:r w:rsidR="006E2457" w:rsidRPr="003E7518">
        <w:rPr>
          <w:rFonts w:cs="Courier New"/>
          <w:bCs/>
          <w:sz w:val="24"/>
          <w:szCs w:val="24"/>
        </w:rPr>
        <w:t>no cronograma de execução das atividades</w:t>
      </w:r>
      <w:r w:rsidR="007C2AED" w:rsidRPr="003E7518">
        <w:rPr>
          <w:rFonts w:cs="Courier New"/>
          <w:bCs/>
          <w:sz w:val="24"/>
          <w:szCs w:val="24"/>
        </w:rPr>
        <w:t xml:space="preserve">, devendo o contratado iniciar a obra num prazo de até </w:t>
      </w:r>
      <w:r w:rsidR="00B33B84" w:rsidRPr="003E7518">
        <w:rPr>
          <w:rFonts w:cs="Courier New"/>
          <w:bCs/>
          <w:sz w:val="24"/>
          <w:szCs w:val="24"/>
        </w:rPr>
        <w:t>0</w:t>
      </w:r>
      <w:r w:rsidR="007C2AED" w:rsidRPr="003E7518">
        <w:rPr>
          <w:rFonts w:cs="Courier New"/>
          <w:bCs/>
          <w:sz w:val="24"/>
          <w:szCs w:val="24"/>
        </w:rPr>
        <w:t>5 (</w:t>
      </w:r>
      <w:r w:rsidR="00B33B84" w:rsidRPr="003E7518">
        <w:rPr>
          <w:rFonts w:cs="Courier New"/>
          <w:bCs/>
          <w:sz w:val="24"/>
          <w:szCs w:val="24"/>
        </w:rPr>
        <w:t>cinco</w:t>
      </w:r>
      <w:r w:rsidR="007C2AED" w:rsidRPr="003E7518">
        <w:rPr>
          <w:rFonts w:cs="Courier New"/>
          <w:bCs/>
          <w:sz w:val="24"/>
          <w:szCs w:val="24"/>
        </w:rPr>
        <w:t>) dias do recebimento da autorização para início da execução da obra</w:t>
      </w:r>
      <w:r w:rsidR="0048742A" w:rsidRPr="003E7518">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584DBB34"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w:t>
      </w:r>
      <w:r w:rsidR="003E7518">
        <w:rPr>
          <w:rFonts w:cs="Courier New"/>
          <w:bCs/>
          <w:sz w:val="24"/>
          <w:szCs w:val="24"/>
        </w:rPr>
        <w:t>apresentada a</w:t>
      </w:r>
      <w:r w:rsidR="007C2AED" w:rsidRPr="0055559E">
        <w:rPr>
          <w:rFonts w:cs="Courier New"/>
          <w:bCs/>
          <w:sz w:val="24"/>
          <w:szCs w:val="24"/>
        </w:rPr>
        <w:t xml:space="preserve"> ART de execução da obra.</w:t>
      </w:r>
    </w:p>
    <w:p w14:paraId="56F2208B" w14:textId="77777777" w:rsidR="0048742A" w:rsidRDefault="0048742A" w:rsidP="004E7C6A">
      <w:pPr>
        <w:pStyle w:val="TextosemFormatao"/>
        <w:jc w:val="both"/>
        <w:rPr>
          <w:rFonts w:cs="Courier New"/>
          <w:b/>
          <w:sz w:val="24"/>
          <w:szCs w:val="24"/>
        </w:rPr>
      </w:pPr>
    </w:p>
    <w:p w14:paraId="781DF015" w14:textId="21FE21AE" w:rsidR="007C2AED" w:rsidRDefault="0055559E" w:rsidP="004E7C6A">
      <w:pPr>
        <w:pStyle w:val="TextosemFormatao"/>
        <w:jc w:val="both"/>
        <w:rPr>
          <w:rFonts w:cs="Courier New"/>
          <w:sz w:val="24"/>
          <w:szCs w:val="24"/>
        </w:rPr>
      </w:pPr>
      <w:r w:rsidRPr="007A57A3">
        <w:rPr>
          <w:rFonts w:cs="Courier New"/>
          <w:b/>
          <w:sz w:val="24"/>
          <w:szCs w:val="24"/>
        </w:rPr>
        <w:t xml:space="preserve">Parágrafo segundo - </w:t>
      </w:r>
      <w:r w:rsidR="007C2AED" w:rsidRPr="007A57A3">
        <w:rPr>
          <w:rFonts w:cs="Courier New"/>
          <w:sz w:val="24"/>
          <w:szCs w:val="24"/>
        </w:rPr>
        <w:t xml:space="preserve">O prazo para execução da obra é de </w:t>
      </w:r>
      <w:r w:rsidR="007A57A3" w:rsidRPr="007A57A3">
        <w:rPr>
          <w:rFonts w:cs="Courier New"/>
          <w:sz w:val="24"/>
          <w:szCs w:val="24"/>
        </w:rPr>
        <w:t>30</w:t>
      </w:r>
      <w:r w:rsidR="007C2AED" w:rsidRPr="007A57A3">
        <w:rPr>
          <w:rFonts w:cs="Courier New"/>
          <w:sz w:val="24"/>
          <w:szCs w:val="24"/>
        </w:rPr>
        <w:t xml:space="preserve"> </w:t>
      </w:r>
      <w:r w:rsidRPr="007A57A3">
        <w:rPr>
          <w:rFonts w:cs="Courier New"/>
          <w:sz w:val="24"/>
          <w:szCs w:val="24"/>
        </w:rPr>
        <w:t>(</w:t>
      </w:r>
      <w:r w:rsidR="007A57A3" w:rsidRPr="007A57A3">
        <w:rPr>
          <w:rFonts w:cs="Courier New"/>
          <w:sz w:val="24"/>
          <w:szCs w:val="24"/>
        </w:rPr>
        <w:t>trinta</w:t>
      </w:r>
      <w:r w:rsidR="007C2AED" w:rsidRPr="007A57A3">
        <w:rPr>
          <w:rFonts w:cs="Courier New"/>
          <w:sz w:val="24"/>
          <w:szCs w:val="24"/>
        </w:rPr>
        <w:t xml:space="preserve">) dias a contar do recebimento da autorização para o início da obra, observadas as condições do </w:t>
      </w:r>
      <w:r w:rsidR="007C2AED" w:rsidRPr="007A57A3">
        <w:rPr>
          <w:rFonts w:cs="Courier New"/>
          <w:bCs/>
          <w:sz w:val="24"/>
          <w:szCs w:val="24"/>
        </w:rPr>
        <w:t xml:space="preserve">item </w:t>
      </w:r>
      <w:r w:rsidR="00641E3D" w:rsidRPr="007A57A3">
        <w:rPr>
          <w:rFonts w:cs="Courier New"/>
          <w:bCs/>
          <w:sz w:val="24"/>
          <w:szCs w:val="24"/>
        </w:rPr>
        <w:t>11</w:t>
      </w:r>
      <w:r w:rsidR="007C2AED" w:rsidRPr="007A57A3">
        <w:rPr>
          <w:rFonts w:cs="Courier New"/>
          <w:bCs/>
          <w:sz w:val="24"/>
          <w:szCs w:val="24"/>
        </w:rPr>
        <w:t>.1,</w:t>
      </w:r>
      <w:r w:rsidR="007C2AED" w:rsidRPr="007A57A3">
        <w:rPr>
          <w:rFonts w:cs="Courier New"/>
          <w:b/>
          <w:sz w:val="24"/>
          <w:szCs w:val="24"/>
        </w:rPr>
        <w:t xml:space="preserve"> </w:t>
      </w:r>
      <w:r w:rsidR="007C2AED" w:rsidRPr="007A57A3">
        <w:rPr>
          <w:rFonts w:cs="Courier New"/>
          <w:sz w:val="24"/>
          <w:szCs w:val="24"/>
        </w:rPr>
        <w:t>podendo ser prorrogado, mediante solicitação fundamentada e aceita pela Administração</w:t>
      </w:r>
      <w:r w:rsidR="007C2AED" w:rsidRPr="007A57A3">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lastRenderedPageBreak/>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sendo que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serviços; 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437E4B96"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 xml:space="preserve">ngenharia do Município que respeitará os limites definidos no cronograma </w:t>
      </w:r>
      <w:r w:rsidR="003E7518">
        <w:rPr>
          <w:rFonts w:cs="Courier New"/>
          <w:sz w:val="24"/>
          <w:szCs w:val="24"/>
        </w:rPr>
        <w:t>de execução das atividades</w:t>
      </w:r>
      <w:r w:rsidRPr="00A42385">
        <w:rPr>
          <w:rFonts w:cs="Courier New"/>
          <w:sz w:val="24"/>
          <w:szCs w:val="24"/>
        </w:rPr>
        <w:t>;</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33EA97E0"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lastRenderedPageBreak/>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 xml:space="preserve">Processo Licitatório n.º </w:t>
      </w:r>
      <w:r w:rsidR="008270AA">
        <w:rPr>
          <w:rFonts w:cs="Courier New"/>
          <w:sz w:val="24"/>
          <w:szCs w:val="24"/>
        </w:rPr>
        <w:t>07</w:t>
      </w:r>
      <w:r w:rsidR="00610D2D" w:rsidRPr="00610D2D">
        <w:rPr>
          <w:rFonts w:cs="Courier New"/>
          <w:sz w:val="24"/>
          <w:szCs w:val="24"/>
        </w:rPr>
        <w:t>/202</w:t>
      </w:r>
      <w:r w:rsidR="008270AA">
        <w:rPr>
          <w:rFonts w:cs="Courier New"/>
          <w:sz w:val="24"/>
          <w:szCs w:val="24"/>
        </w:rPr>
        <w:t>3</w:t>
      </w:r>
      <w:r w:rsidR="00165F11">
        <w:rPr>
          <w:rFonts w:cs="Courier New"/>
          <w:sz w:val="24"/>
          <w:szCs w:val="24"/>
        </w:rPr>
        <w:t xml:space="preserve"> e</w:t>
      </w:r>
      <w:r w:rsidR="00610D2D" w:rsidRPr="00610D2D">
        <w:rPr>
          <w:rFonts w:cs="Courier New"/>
          <w:sz w:val="24"/>
          <w:szCs w:val="24"/>
        </w:rPr>
        <w:t xml:space="preserve"> Tomada de Preços n.º 0</w:t>
      </w:r>
      <w:r w:rsidR="008270AA">
        <w:rPr>
          <w:rFonts w:cs="Courier New"/>
          <w:sz w:val="24"/>
          <w:szCs w:val="24"/>
        </w:rPr>
        <w:t>1</w:t>
      </w:r>
      <w:r w:rsidR="00610D2D" w:rsidRPr="00610D2D">
        <w:rPr>
          <w:rFonts w:cs="Courier New"/>
          <w:sz w:val="24"/>
          <w:szCs w:val="24"/>
        </w:rPr>
        <w:t>/202</w:t>
      </w:r>
      <w:r w:rsidR="008270AA">
        <w:rPr>
          <w:rFonts w:cs="Courier New"/>
          <w:sz w:val="24"/>
          <w:szCs w:val="24"/>
        </w:rPr>
        <w:t>3</w:t>
      </w:r>
      <w:r w:rsidR="00165F11">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Nenhum pagamento isentará o licitante vencedor das responsabilidades assumidas, quaisquer que sejam, nem implicará aceitação definitiva do objeto do presente 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0BB0720D"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sidRPr="006C239A">
        <w:rPr>
          <w:rFonts w:cs="Courier New"/>
          <w:b/>
          <w:sz w:val="24"/>
          <w:szCs w:val="24"/>
        </w:rPr>
        <w:t>b</w:t>
      </w:r>
      <w:r w:rsidRPr="006C239A">
        <w:rPr>
          <w:rFonts w:cs="Courier New"/>
          <w:b/>
          <w:sz w:val="24"/>
          <w:szCs w:val="24"/>
        </w:rPr>
        <w:t xml:space="preserve">) </w:t>
      </w:r>
      <w:r w:rsidRPr="006C239A">
        <w:rPr>
          <w:rFonts w:cs="Courier New"/>
          <w:sz w:val="24"/>
          <w:szCs w:val="24"/>
        </w:rPr>
        <w:t xml:space="preserve">Apresentação por parte da CONTRATADA: </w:t>
      </w:r>
      <w:r w:rsidR="00EF4AA3" w:rsidRPr="006C239A">
        <w:rPr>
          <w:rFonts w:cs="Courier New"/>
          <w:sz w:val="24"/>
          <w:szCs w:val="24"/>
        </w:rPr>
        <w:t>n</w:t>
      </w:r>
      <w:r w:rsidRPr="006C239A">
        <w:rPr>
          <w:rFonts w:cs="Courier New"/>
          <w:sz w:val="24"/>
          <w:szCs w:val="24"/>
        </w:rPr>
        <w:t>ota fiscal de prestação de serviços, certidão negativa de INSS, FGTS, GFIP do mês anterior.</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lastRenderedPageBreak/>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3184A5D8"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 xml:space="preserve">declaração de inidoneidade para licitar ou contratar com a Administração Pública, por prazo de </w:t>
      </w:r>
      <w:r w:rsidR="00165F11">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165F11">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165F11">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67368A9C"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 xml:space="preserve">suspensão temporária de participação em licitação e até o impedimento de contratar com a Administração, por prazo de </w:t>
      </w:r>
      <w:r w:rsidR="00165F11">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165F11">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165F11">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002A5EED"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 xml:space="preserve">suspensão temporária de participação em licitação e impedimento de contratar com a Administração, por prazo de </w:t>
      </w:r>
      <w:r w:rsidR="00165F11">
        <w:rPr>
          <w:rFonts w:ascii="Courier New" w:hAnsi="Courier New" w:cs="Courier New"/>
          <w:color w:val="auto"/>
          <w:szCs w:val="24"/>
          <w:shd w:val="clear" w:color="auto" w:fill="FFFFFF"/>
        </w:rPr>
        <w:t xml:space="preserve">até </w:t>
      </w:r>
      <w:r w:rsidR="0045031A" w:rsidRPr="004E7C6A">
        <w:rPr>
          <w:rFonts w:ascii="Courier New" w:hAnsi="Courier New" w:cs="Courier New"/>
          <w:color w:val="auto"/>
          <w:szCs w:val="24"/>
          <w:shd w:val="clear" w:color="auto" w:fill="FFFFFF"/>
        </w:rPr>
        <w:t>0</w:t>
      </w:r>
      <w:r w:rsidR="00165F11">
        <w:rPr>
          <w:rFonts w:ascii="Courier New" w:hAnsi="Courier New" w:cs="Courier New"/>
          <w:color w:val="auto"/>
          <w:szCs w:val="24"/>
          <w:shd w:val="clear" w:color="auto" w:fill="FFFFFF"/>
        </w:rPr>
        <w:t>5</w:t>
      </w:r>
      <w:r w:rsidR="0045031A" w:rsidRPr="004E7C6A">
        <w:rPr>
          <w:rFonts w:ascii="Courier New" w:hAnsi="Courier New" w:cs="Courier New"/>
          <w:color w:val="auto"/>
          <w:szCs w:val="24"/>
          <w:shd w:val="clear" w:color="auto" w:fill="FFFFFF"/>
        </w:rPr>
        <w:t xml:space="preserve"> (</w:t>
      </w:r>
      <w:r w:rsidR="00165F11">
        <w:rPr>
          <w:rFonts w:ascii="Courier New" w:hAnsi="Courier New" w:cs="Courier New"/>
          <w:color w:val="auto"/>
          <w:szCs w:val="24"/>
          <w:shd w:val="clear" w:color="auto" w:fill="FFFFFF"/>
        </w:rPr>
        <w:t>cinco</w:t>
      </w:r>
      <w:r w:rsidR="0045031A" w:rsidRPr="004E7C6A">
        <w:rPr>
          <w:rFonts w:ascii="Courier New" w:hAnsi="Courier New" w:cs="Courier New"/>
          <w:color w:val="auto"/>
          <w:szCs w:val="24"/>
          <w:shd w:val="clear" w:color="auto" w:fill="FFFFFF"/>
        </w:rPr>
        <w:t>)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 xml:space="preserve">insuficiente, caberá a Contratada </w:t>
      </w:r>
      <w:r w:rsidR="00E673BD" w:rsidRPr="004E7C6A">
        <w:rPr>
          <w:rFonts w:ascii="Courier New" w:hAnsi="Courier New" w:cs="Courier New"/>
          <w:sz w:val="24"/>
          <w:szCs w:val="24"/>
        </w:rPr>
        <w:lastRenderedPageBreak/>
        <w:t>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252"/>
      </w:tblGrid>
      <w:tr w:rsidR="00094494" w14:paraId="302FFC78"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00973AF4"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Órgão:</w:t>
            </w:r>
          </w:p>
        </w:tc>
        <w:tc>
          <w:tcPr>
            <w:tcW w:w="6252" w:type="dxa"/>
            <w:tcBorders>
              <w:top w:val="single" w:sz="4" w:space="0" w:color="auto"/>
              <w:left w:val="single" w:sz="4" w:space="0" w:color="auto"/>
              <w:bottom w:val="single" w:sz="4" w:space="0" w:color="auto"/>
              <w:right w:val="single" w:sz="4" w:space="0" w:color="auto"/>
            </w:tcBorders>
            <w:hideMark/>
          </w:tcPr>
          <w:p w14:paraId="44BD609B" w14:textId="77777777" w:rsidR="00094494" w:rsidRDefault="00094494">
            <w:pPr>
              <w:pStyle w:val="Corpodetexto"/>
              <w:spacing w:after="0"/>
              <w:jc w:val="both"/>
              <w:rPr>
                <w:rFonts w:ascii="Courier New" w:hAnsi="Courier New" w:cs="Courier New"/>
              </w:rPr>
            </w:pPr>
            <w:r>
              <w:rPr>
                <w:rFonts w:ascii="Courier New" w:hAnsi="Courier New" w:cs="Courier New"/>
              </w:rPr>
              <w:t>08 Secretaria Municipal de Saúde.</w:t>
            </w:r>
          </w:p>
        </w:tc>
      </w:tr>
      <w:tr w:rsidR="00094494" w14:paraId="1758C020"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3BF54496"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Unid. Orçamentária:</w:t>
            </w:r>
          </w:p>
        </w:tc>
        <w:tc>
          <w:tcPr>
            <w:tcW w:w="6252" w:type="dxa"/>
            <w:tcBorders>
              <w:top w:val="single" w:sz="4" w:space="0" w:color="auto"/>
              <w:left w:val="single" w:sz="4" w:space="0" w:color="auto"/>
              <w:bottom w:val="single" w:sz="4" w:space="0" w:color="auto"/>
              <w:right w:val="single" w:sz="4" w:space="0" w:color="auto"/>
            </w:tcBorders>
            <w:hideMark/>
          </w:tcPr>
          <w:p w14:paraId="4B5502C9"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sz w:val="20"/>
                <w:szCs w:val="20"/>
              </w:rPr>
              <w:t>08.01 Fundo Municipal de Saúde.</w:t>
            </w:r>
          </w:p>
        </w:tc>
      </w:tr>
      <w:tr w:rsidR="00094494" w14:paraId="19BC0DCA"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42CF3CB4"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Projeto/Atividade:</w:t>
            </w:r>
          </w:p>
        </w:tc>
        <w:tc>
          <w:tcPr>
            <w:tcW w:w="6252" w:type="dxa"/>
            <w:tcBorders>
              <w:top w:val="single" w:sz="4" w:space="0" w:color="auto"/>
              <w:left w:val="single" w:sz="4" w:space="0" w:color="auto"/>
              <w:bottom w:val="single" w:sz="4" w:space="0" w:color="auto"/>
              <w:right w:val="single" w:sz="4" w:space="0" w:color="auto"/>
            </w:tcBorders>
            <w:hideMark/>
          </w:tcPr>
          <w:p w14:paraId="23589E42" w14:textId="08ED49DE" w:rsidR="00094494" w:rsidRDefault="00094494">
            <w:pPr>
              <w:pStyle w:val="Normal2"/>
              <w:suppressAutoHyphens/>
              <w:jc w:val="both"/>
              <w:rPr>
                <w:rFonts w:ascii="Courier New" w:hAnsi="Courier New" w:cs="Courier New"/>
                <w:color w:val="auto"/>
                <w:sz w:val="20"/>
                <w:szCs w:val="20"/>
              </w:rPr>
            </w:pPr>
            <w:r>
              <w:rPr>
                <w:rFonts w:ascii="Courier New" w:hAnsi="Courier New" w:cs="Courier New"/>
                <w:sz w:val="20"/>
                <w:szCs w:val="20"/>
              </w:rPr>
              <w:t>1.161 Infraestrutura de Água na área indígena</w:t>
            </w:r>
          </w:p>
        </w:tc>
      </w:tr>
      <w:tr w:rsidR="00094494" w14:paraId="5A741B11"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5E69C09E"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Rubrica:</w:t>
            </w:r>
          </w:p>
        </w:tc>
        <w:tc>
          <w:tcPr>
            <w:tcW w:w="6252" w:type="dxa"/>
            <w:tcBorders>
              <w:top w:val="single" w:sz="4" w:space="0" w:color="auto"/>
              <w:left w:val="single" w:sz="4" w:space="0" w:color="auto"/>
              <w:bottom w:val="single" w:sz="4" w:space="0" w:color="auto"/>
              <w:right w:val="single" w:sz="4" w:space="0" w:color="auto"/>
            </w:tcBorders>
            <w:hideMark/>
          </w:tcPr>
          <w:p w14:paraId="1A0F5D1F" w14:textId="7FFB57B9" w:rsidR="00094494" w:rsidRDefault="00094494">
            <w:pPr>
              <w:pStyle w:val="Normal2"/>
              <w:suppressAutoHyphens/>
              <w:jc w:val="both"/>
              <w:rPr>
                <w:rFonts w:ascii="Courier New" w:hAnsi="Courier New" w:cs="Courier New"/>
                <w:color w:val="auto"/>
                <w:sz w:val="20"/>
                <w:szCs w:val="20"/>
              </w:rPr>
            </w:pPr>
            <w:r>
              <w:rPr>
                <w:rFonts w:ascii="Courier New" w:hAnsi="Courier New" w:cs="Courier New"/>
                <w:sz w:val="20"/>
                <w:szCs w:val="20"/>
              </w:rPr>
              <w:t xml:space="preserve">4.4.90.51.00.00.00 Obras e Instalações </w:t>
            </w:r>
          </w:p>
        </w:tc>
      </w:tr>
      <w:tr w:rsidR="00094494" w14:paraId="5A0CAA3E"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333F4CD8"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Fonte:</w:t>
            </w:r>
          </w:p>
        </w:tc>
        <w:tc>
          <w:tcPr>
            <w:tcW w:w="6252" w:type="dxa"/>
            <w:tcBorders>
              <w:top w:val="single" w:sz="4" w:space="0" w:color="auto"/>
              <w:left w:val="single" w:sz="4" w:space="0" w:color="auto"/>
              <w:bottom w:val="single" w:sz="4" w:space="0" w:color="auto"/>
              <w:right w:val="single" w:sz="4" w:space="0" w:color="auto"/>
            </w:tcBorders>
            <w:hideMark/>
          </w:tcPr>
          <w:p w14:paraId="1E73C300" w14:textId="037FF953" w:rsidR="00094494" w:rsidRDefault="00094494">
            <w:pPr>
              <w:pStyle w:val="Normal2"/>
              <w:suppressAutoHyphens/>
              <w:jc w:val="both"/>
              <w:rPr>
                <w:rFonts w:ascii="Courier New" w:hAnsi="Courier New" w:cs="Courier New"/>
                <w:color w:val="auto"/>
                <w:sz w:val="20"/>
                <w:szCs w:val="20"/>
              </w:rPr>
            </w:pPr>
            <w:r>
              <w:rPr>
                <w:rFonts w:ascii="Courier New" w:hAnsi="Courier New" w:cs="Courier New"/>
                <w:sz w:val="20"/>
                <w:szCs w:val="20"/>
              </w:rPr>
              <w:t>1621 Transferências Fundo a Fundo de Recursos</w:t>
            </w:r>
          </w:p>
        </w:tc>
      </w:tr>
      <w:tr w:rsidR="00094494" w14:paraId="358E15F5" w14:textId="77777777" w:rsidTr="00094494">
        <w:trPr>
          <w:jc w:val="center"/>
        </w:trPr>
        <w:tc>
          <w:tcPr>
            <w:tcW w:w="2809" w:type="dxa"/>
            <w:tcBorders>
              <w:top w:val="single" w:sz="4" w:space="0" w:color="auto"/>
              <w:left w:val="single" w:sz="4" w:space="0" w:color="auto"/>
              <w:bottom w:val="single" w:sz="4" w:space="0" w:color="auto"/>
              <w:right w:val="single" w:sz="4" w:space="0" w:color="auto"/>
            </w:tcBorders>
            <w:hideMark/>
          </w:tcPr>
          <w:p w14:paraId="32EC0529" w14:textId="77777777" w:rsidR="00094494" w:rsidRDefault="00094494">
            <w:pPr>
              <w:pStyle w:val="Normal2"/>
              <w:suppressAutoHyphens/>
              <w:jc w:val="both"/>
              <w:rPr>
                <w:rFonts w:ascii="Courier New" w:hAnsi="Courier New" w:cs="Courier New"/>
                <w:color w:val="auto"/>
                <w:sz w:val="20"/>
                <w:szCs w:val="20"/>
              </w:rPr>
            </w:pPr>
            <w:r>
              <w:rPr>
                <w:rFonts w:ascii="Courier New" w:hAnsi="Courier New" w:cs="Courier New"/>
                <w:color w:val="auto"/>
                <w:sz w:val="20"/>
                <w:szCs w:val="20"/>
              </w:rPr>
              <w:t>Desdobramento:</w:t>
            </w:r>
          </w:p>
        </w:tc>
        <w:tc>
          <w:tcPr>
            <w:tcW w:w="6252" w:type="dxa"/>
            <w:tcBorders>
              <w:top w:val="single" w:sz="4" w:space="0" w:color="auto"/>
              <w:left w:val="single" w:sz="4" w:space="0" w:color="auto"/>
              <w:bottom w:val="single" w:sz="4" w:space="0" w:color="auto"/>
              <w:right w:val="single" w:sz="4" w:space="0" w:color="auto"/>
            </w:tcBorders>
            <w:hideMark/>
          </w:tcPr>
          <w:p w14:paraId="238EBA4E" w14:textId="6DF2F128" w:rsidR="00094494" w:rsidRDefault="00094494">
            <w:pPr>
              <w:pStyle w:val="Normal2"/>
              <w:suppressAutoHyphens/>
              <w:jc w:val="both"/>
              <w:rPr>
                <w:rFonts w:ascii="Courier New" w:hAnsi="Courier New" w:cs="Courier New"/>
                <w:sz w:val="20"/>
                <w:szCs w:val="20"/>
              </w:rPr>
            </w:pPr>
            <w:r>
              <w:rPr>
                <w:rFonts w:ascii="Courier New" w:hAnsi="Courier New" w:cs="Courier New"/>
                <w:sz w:val="20"/>
                <w:szCs w:val="20"/>
              </w:rPr>
              <w:t xml:space="preserve">4090 FMS PSF ESF Indígena </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FDA04C8"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n</w:t>
      </w:r>
      <w:r w:rsidR="007B5638">
        <w:rPr>
          <w:rFonts w:ascii="Courier New" w:hAnsi="Courier New" w:cs="Courier New"/>
          <w:sz w:val="24"/>
          <w:szCs w:val="24"/>
        </w:rPr>
        <w:t>.</w:t>
      </w:r>
      <w:r w:rsidR="007C2AED" w:rsidRPr="004E7C6A">
        <w:rPr>
          <w:rFonts w:ascii="Courier New" w:hAnsi="Courier New" w:cs="Courier New"/>
          <w:sz w:val="24"/>
          <w:szCs w:val="24"/>
        </w:rPr>
        <w:t>°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xxxxxxxxxxxxxxxx, para exercer a função de gestor;</w:t>
      </w:r>
    </w:p>
    <w:p w14:paraId="073CE510" w14:textId="77777777" w:rsidR="00C96CB3"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11A52303" w:rsidR="002E51F5" w:rsidRPr="004E7C6A" w:rsidRDefault="000E1883" w:rsidP="00C96CB3">
      <w:pPr>
        <w:ind w:firstLine="709"/>
        <w:jc w:val="both"/>
        <w:rPr>
          <w:rFonts w:ascii="Courier New" w:hAnsi="Courier New" w:cs="Courier New"/>
          <w:sz w:val="24"/>
          <w:szCs w:val="24"/>
        </w:rPr>
      </w:pPr>
      <w:r w:rsidRPr="004E7C6A">
        <w:rPr>
          <w:rFonts w:ascii="Courier New" w:hAnsi="Courier New" w:cs="Courier New"/>
          <w:b/>
          <w:bCs/>
          <w:sz w:val="24"/>
          <w:szCs w:val="24"/>
        </w:rPr>
        <w:t>b)</w:t>
      </w:r>
      <w:r w:rsidRPr="004E7C6A">
        <w:rPr>
          <w:rFonts w:ascii="Courier New" w:hAnsi="Courier New" w:cs="Courier New"/>
          <w:sz w:val="24"/>
          <w:szCs w:val="24"/>
        </w:rPr>
        <w:t xml:space="preserve"> xxxxxxxxxxxxxxxx,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2D382328" w14:textId="62E91A5F" w:rsidR="00707399" w:rsidRPr="00707399" w:rsidRDefault="0013049A" w:rsidP="00165F11">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165F11" w:rsidRPr="00165F11">
        <w:rPr>
          <w:rFonts w:ascii="Courier New" w:hAnsi="Courier New" w:cs="Courier New"/>
          <w:bCs/>
          <w:sz w:val="24"/>
          <w:szCs w:val="24"/>
        </w:rPr>
        <w:t>Executado o contrato, o seu objeto será recebido, nos termos dos Artigos 73 a 76, da Lei n.º 8.666/93.</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5FE57533" w14:textId="2A071C5F" w:rsidR="00165F11" w:rsidRPr="00165F11" w:rsidRDefault="0013049A" w:rsidP="00165F11">
      <w:pPr>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165F11" w:rsidRPr="00165F11">
        <w:rPr>
          <w:rFonts w:ascii="Courier New" w:hAnsi="Courier New" w:cs="Courier New"/>
          <w:sz w:val="24"/>
          <w:szCs w:val="24"/>
        </w:rPr>
        <w:t xml:space="preserve">O Recebimento Provisório ou Definitivo não exclui a responsabilidade civil pela solidez e segurança da obra ou serviço, nem a ética profissional pela perfeita execução do objeto, nos termos do artigo 618 do Código Civil Brasileiro. </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15699A2" w14:textId="0F0CEB4E" w:rsidR="007C2AED" w:rsidRPr="004E7C6A" w:rsidRDefault="00B86735" w:rsidP="00165F11">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59F631F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Os casos omissos serão resolvidos nos termos da Lei Federal n</w:t>
      </w:r>
      <w:r w:rsidR="00683D34">
        <w:rPr>
          <w:rFonts w:ascii="Courier New" w:hAnsi="Courier New" w:cs="Courier New"/>
          <w:sz w:val="24"/>
          <w:szCs w:val="24"/>
        </w:rPr>
        <w:t>.</w:t>
      </w:r>
      <w:r w:rsidR="007C2AED" w:rsidRPr="004E7C6A">
        <w:rPr>
          <w:rFonts w:ascii="Courier New" w:hAnsi="Courier New" w:cs="Courier New"/>
          <w:sz w:val="24"/>
          <w:szCs w:val="24"/>
        </w:rPr>
        <w:t xml:space="preserve">° 8666/93. </w:t>
      </w:r>
    </w:p>
    <w:p w14:paraId="207807F7" w14:textId="77777777" w:rsidR="002E51F5" w:rsidRPr="004E7C6A" w:rsidRDefault="002E51F5" w:rsidP="004E7C6A">
      <w:pPr>
        <w:jc w:val="both"/>
        <w:rPr>
          <w:rFonts w:ascii="Courier New" w:hAnsi="Courier New" w:cs="Courier New"/>
          <w:b/>
          <w:sz w:val="24"/>
          <w:szCs w:val="24"/>
        </w:rPr>
      </w:pPr>
    </w:p>
    <w:p w14:paraId="5B0F9339" w14:textId="243E090E"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8270AA">
        <w:rPr>
          <w:rFonts w:ascii="Courier New" w:hAnsi="Courier New" w:cs="Courier New"/>
          <w:sz w:val="24"/>
          <w:szCs w:val="24"/>
        </w:rPr>
        <w:t>1</w:t>
      </w:r>
      <w:r w:rsidR="0045031A" w:rsidRPr="00B86735">
        <w:rPr>
          <w:rFonts w:ascii="Courier New" w:hAnsi="Courier New" w:cs="Courier New"/>
          <w:sz w:val="24"/>
          <w:szCs w:val="24"/>
        </w:rPr>
        <w:t>/202</w:t>
      </w:r>
      <w:r w:rsidR="008270AA">
        <w:rPr>
          <w:rFonts w:ascii="Courier New" w:hAnsi="Courier New" w:cs="Courier New"/>
          <w:sz w:val="24"/>
          <w:szCs w:val="24"/>
        </w:rPr>
        <w:t>3</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9B812B7"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154763" w:rsidRPr="00154763">
        <w:rPr>
          <w:rFonts w:ascii="Courier New" w:hAnsi="Courier New" w:cs="Courier New"/>
          <w:bCs/>
          <w:sz w:val="24"/>
          <w:szCs w:val="24"/>
        </w:rPr>
        <w:t>1</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um</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ano</w:t>
      </w:r>
      <w:r w:rsidRPr="00154763">
        <w:rPr>
          <w:rFonts w:ascii="Courier New" w:hAnsi="Courier New" w:cs="Courier New"/>
          <w:bCs/>
          <w:sz w:val="24"/>
          <w:szCs w:val="24"/>
        </w:rPr>
        <w:t xml:space="preserve">, a partir da assinatura, podendo ser </w:t>
      </w:r>
      <w:r w:rsidRPr="00154763">
        <w:rPr>
          <w:rFonts w:ascii="Courier New" w:hAnsi="Courier New" w:cs="Courier New"/>
          <w:bCs/>
          <w:sz w:val="24"/>
          <w:szCs w:val="24"/>
        </w:rPr>
        <w:lastRenderedPageBreak/>
        <w:t xml:space="preserve">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8AA0125"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Município de Ibiraiaras/RS, em xx de xxxxxxxxxxx de 202</w:t>
      </w:r>
      <w:r w:rsidR="002A411D">
        <w:rPr>
          <w:rFonts w:ascii="Courier New" w:hAnsi="Courier New" w:cs="Courier New"/>
          <w:iCs/>
          <w:sz w:val="24"/>
          <w:szCs w:val="24"/>
        </w:rPr>
        <w:t>3</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r w:rsidRPr="004E7C6A">
              <w:rPr>
                <w:rFonts w:ascii="Courier New" w:hAnsi="Courier New" w:cs="Courier New"/>
                <w:b/>
                <w:bCs/>
                <w:sz w:val="24"/>
                <w:szCs w:val="24"/>
              </w:rPr>
              <w:t>xxxxxxxxxxxxxxxxxxxx</w:t>
            </w:r>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0FE77FF3"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º</w:t>
      </w:r>
      <w:r w:rsidR="008270AA">
        <w:rPr>
          <w:rFonts w:ascii="Courier New" w:hAnsi="Courier New" w:cs="Courier New"/>
          <w:b/>
          <w:sz w:val="24"/>
          <w:szCs w:val="24"/>
        </w:rPr>
        <w:t xml:space="preserve"> 07</w:t>
      </w:r>
      <w:r w:rsidRPr="00A42385">
        <w:rPr>
          <w:rFonts w:ascii="Courier New" w:hAnsi="Courier New" w:cs="Courier New"/>
          <w:b/>
          <w:sz w:val="24"/>
          <w:szCs w:val="24"/>
        </w:rPr>
        <w:t>/202</w:t>
      </w:r>
      <w:r w:rsidR="008270AA">
        <w:rPr>
          <w:rFonts w:ascii="Courier New" w:hAnsi="Courier New" w:cs="Courier New"/>
          <w:b/>
          <w:sz w:val="24"/>
          <w:szCs w:val="24"/>
        </w:rPr>
        <w:t>3</w:t>
      </w:r>
    </w:p>
    <w:p w14:paraId="1A0B0B87" w14:textId="33491E06"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8270AA">
        <w:rPr>
          <w:rFonts w:ascii="Courier New" w:hAnsi="Courier New" w:cs="Courier New"/>
          <w:b/>
          <w:sz w:val="24"/>
          <w:szCs w:val="24"/>
        </w:rPr>
        <w:t>1</w:t>
      </w:r>
      <w:r w:rsidRPr="00A42385">
        <w:rPr>
          <w:rFonts w:ascii="Courier New" w:hAnsi="Courier New" w:cs="Courier New"/>
          <w:b/>
          <w:sz w:val="24"/>
          <w:szCs w:val="24"/>
        </w:rPr>
        <w:t>/202</w:t>
      </w:r>
      <w:r w:rsidR="008270AA">
        <w:rPr>
          <w:rFonts w:ascii="Courier New" w:hAnsi="Courier New" w:cs="Courier New"/>
          <w:b/>
          <w:sz w:val="24"/>
          <w:szCs w:val="24"/>
        </w:rPr>
        <w:t>3</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5ABD9CD9"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º ___________________________, através do presente, credencia o(a) Sr(a)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8270AA">
        <w:rPr>
          <w:rFonts w:ascii="Courier New" w:hAnsi="Courier New" w:cs="Courier New"/>
          <w:b/>
          <w:sz w:val="24"/>
          <w:szCs w:val="24"/>
        </w:rPr>
        <w:t>1</w:t>
      </w:r>
      <w:r w:rsidRPr="00FE571D">
        <w:rPr>
          <w:rFonts w:ascii="Courier New" w:hAnsi="Courier New" w:cs="Courier New"/>
          <w:b/>
          <w:sz w:val="24"/>
          <w:szCs w:val="24"/>
        </w:rPr>
        <w:t>/202</w:t>
      </w:r>
      <w:r w:rsidR="008270AA">
        <w:rPr>
          <w:rFonts w:ascii="Courier New" w:hAnsi="Courier New" w:cs="Courier New"/>
          <w:b/>
          <w:sz w:val="24"/>
          <w:szCs w:val="24"/>
        </w:rPr>
        <w:t>3</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58FCB37D"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 _______ de ___________________ de 202</w:t>
      </w:r>
      <w:r w:rsidR="008270AA">
        <w:rPr>
          <w:rFonts w:ascii="Courier New" w:hAnsi="Courier New" w:cs="Courier New"/>
          <w:sz w:val="24"/>
          <w:szCs w:val="24"/>
        </w:rPr>
        <w:t>3</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69C24545"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 xml:space="preserve">º </w:t>
      </w:r>
      <w:r w:rsidR="00D64F87">
        <w:rPr>
          <w:rFonts w:ascii="Courier New" w:hAnsi="Courier New" w:cs="Courier New"/>
          <w:b/>
          <w:sz w:val="24"/>
          <w:szCs w:val="24"/>
        </w:rPr>
        <w:t>07</w:t>
      </w:r>
      <w:r w:rsidRPr="00FE571D">
        <w:rPr>
          <w:rFonts w:ascii="Courier New" w:hAnsi="Courier New" w:cs="Courier New"/>
          <w:b/>
          <w:sz w:val="24"/>
          <w:szCs w:val="24"/>
        </w:rPr>
        <w:t>/202</w:t>
      </w:r>
      <w:r w:rsidR="00D64F87">
        <w:rPr>
          <w:rFonts w:ascii="Courier New" w:hAnsi="Courier New" w:cs="Courier New"/>
          <w:b/>
          <w:sz w:val="24"/>
          <w:szCs w:val="24"/>
        </w:rPr>
        <w:t>3</w:t>
      </w:r>
    </w:p>
    <w:p w14:paraId="2C7FE796" w14:textId="6602D62E"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D64F87">
        <w:rPr>
          <w:rFonts w:ascii="Courier New" w:hAnsi="Courier New" w:cs="Courier New"/>
          <w:b/>
          <w:sz w:val="24"/>
          <w:szCs w:val="24"/>
        </w:rPr>
        <w:t>1</w:t>
      </w:r>
      <w:r w:rsidRPr="00FE571D">
        <w:rPr>
          <w:rFonts w:ascii="Courier New" w:hAnsi="Courier New" w:cs="Courier New"/>
          <w:b/>
          <w:sz w:val="24"/>
          <w:szCs w:val="24"/>
        </w:rPr>
        <w:t>/202</w:t>
      </w:r>
      <w:r w:rsidR="00D64F87">
        <w:rPr>
          <w:rFonts w:ascii="Courier New" w:hAnsi="Courier New" w:cs="Courier New"/>
          <w:b/>
          <w:sz w:val="24"/>
          <w:szCs w:val="24"/>
        </w:rPr>
        <w:t>3</w:t>
      </w:r>
    </w:p>
    <w:p w14:paraId="5AB06011" w14:textId="77777777" w:rsidR="00683D34" w:rsidRDefault="007D1295" w:rsidP="00683D34">
      <w:pPr>
        <w:pStyle w:val="Recuodecorpodetexto"/>
        <w:widowControl w:val="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w:t>
      </w:r>
      <w:r w:rsidR="00683D34">
        <w:rPr>
          <w:rFonts w:ascii="Courier New" w:hAnsi="Courier New" w:cs="Courier New"/>
          <w:b/>
          <w:sz w:val="24"/>
          <w:szCs w:val="24"/>
        </w:rPr>
        <w:t>MODELO DE DECLARAÇÃO DE PLENO CONHECIMENTO DO LOCAL DE OBRA E DE SUAS CONDIÇÕES</w:t>
      </w:r>
    </w:p>
    <w:p w14:paraId="3B624857" w14:textId="77777777" w:rsidR="00683D34" w:rsidRDefault="00683D34" w:rsidP="00683D34">
      <w:pPr>
        <w:widowControl w:val="0"/>
        <w:suppressAutoHyphens/>
        <w:jc w:val="both"/>
        <w:rPr>
          <w:rFonts w:ascii="Courier New" w:hAnsi="Courier New" w:cs="Courier New"/>
          <w:sz w:val="23"/>
          <w:szCs w:val="23"/>
        </w:rPr>
      </w:pPr>
    </w:p>
    <w:p w14:paraId="447DF51E" w14:textId="77777777"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À Comissão Permanente de Licitações</w:t>
      </w:r>
    </w:p>
    <w:p w14:paraId="2F314CA0" w14:textId="77777777" w:rsidR="00683D34" w:rsidRDefault="00683D34" w:rsidP="00683D34">
      <w:pPr>
        <w:widowControl w:val="0"/>
        <w:suppressAutoHyphens/>
        <w:jc w:val="both"/>
        <w:rPr>
          <w:rFonts w:ascii="Courier New" w:hAnsi="Courier New" w:cs="Courier New"/>
          <w:sz w:val="24"/>
          <w:szCs w:val="24"/>
        </w:rPr>
      </w:pPr>
    </w:p>
    <w:p w14:paraId="11556FF8" w14:textId="0C4F47E8"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Tomada de Preços: n.º 0</w:t>
      </w:r>
      <w:r w:rsidR="00D64F87">
        <w:rPr>
          <w:rFonts w:ascii="Courier New" w:hAnsi="Courier New" w:cs="Courier New"/>
          <w:sz w:val="24"/>
          <w:szCs w:val="24"/>
        </w:rPr>
        <w:t>1</w:t>
      </w:r>
      <w:r>
        <w:rPr>
          <w:rFonts w:ascii="Courier New" w:hAnsi="Courier New" w:cs="Courier New"/>
          <w:sz w:val="24"/>
          <w:szCs w:val="24"/>
        </w:rPr>
        <w:t>/202</w:t>
      </w:r>
      <w:r w:rsidR="00D64F87">
        <w:rPr>
          <w:rFonts w:ascii="Courier New" w:hAnsi="Courier New" w:cs="Courier New"/>
          <w:sz w:val="24"/>
          <w:szCs w:val="24"/>
        </w:rPr>
        <w:t>3</w:t>
      </w:r>
      <w:r>
        <w:rPr>
          <w:rFonts w:ascii="Courier New" w:hAnsi="Courier New" w:cs="Courier New"/>
          <w:sz w:val="24"/>
          <w:szCs w:val="24"/>
        </w:rPr>
        <w:t xml:space="preserve">  </w:t>
      </w:r>
    </w:p>
    <w:p w14:paraId="15B52868" w14:textId="77777777" w:rsidR="00683D34" w:rsidRDefault="00683D34" w:rsidP="00683D34">
      <w:pPr>
        <w:widowControl w:val="0"/>
        <w:suppressAutoHyphens/>
        <w:jc w:val="both"/>
        <w:rPr>
          <w:rFonts w:ascii="Courier New" w:hAnsi="Courier New" w:cs="Courier New"/>
          <w:sz w:val="24"/>
          <w:szCs w:val="24"/>
        </w:rPr>
      </w:pPr>
    </w:p>
    <w:p w14:paraId="61DBD0CE" w14:textId="77777777" w:rsidR="00683D34" w:rsidRDefault="00683D34" w:rsidP="00683D34">
      <w:pPr>
        <w:widowControl w:val="0"/>
        <w:suppressAutoHyphens/>
        <w:jc w:val="both"/>
        <w:rPr>
          <w:rFonts w:ascii="Courier New" w:hAnsi="Courier New" w:cs="Courier New"/>
          <w:sz w:val="24"/>
          <w:szCs w:val="24"/>
        </w:rPr>
      </w:pPr>
    </w:p>
    <w:p w14:paraId="48E6636D" w14:textId="6C244497"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 xml:space="preserve">A Empresa (Razão Social da Licitante) _________________________, através da presente, declara para os devidos fins, que realizou vistoria no local de execução dos serviços e obras, realizando um exame detalhado, tendo pleno conhecimento de todas as informações, das condições locais e dificuldades para o cumprimento das obrigações objeto desta licitação, e ainda, que aceita como válida a situação em que se encontra para a realização dos serviços a que se refere à execução </w:t>
      </w:r>
      <w:r w:rsidRPr="00963231">
        <w:rPr>
          <w:rFonts w:ascii="Courier New" w:hAnsi="Courier New" w:cs="Courier New"/>
          <w:sz w:val="24"/>
          <w:szCs w:val="24"/>
        </w:rPr>
        <w:t>da</w:t>
      </w:r>
      <w:r w:rsidR="00E1109C" w:rsidRPr="00963231">
        <w:rPr>
          <w:rFonts w:ascii="Courier New" w:hAnsi="Courier New" w:cs="Courier New"/>
          <w:sz w:val="24"/>
          <w:szCs w:val="24"/>
        </w:rPr>
        <w:t xml:space="preserve"> </w:t>
      </w:r>
      <w:r w:rsidR="00963231" w:rsidRPr="00963231">
        <w:rPr>
          <w:rFonts w:ascii="Courier New" w:hAnsi="Courier New" w:cs="Courier New"/>
          <w:sz w:val="24"/>
          <w:szCs w:val="24"/>
        </w:rPr>
        <w:t xml:space="preserve"> perfuração de poço tubular profundo, entrega e instalação de bomba, bem como, outorga de uso de água</w:t>
      </w:r>
      <w:r w:rsidRPr="00963231">
        <w:rPr>
          <w:rFonts w:ascii="Courier New" w:hAnsi="Courier New" w:cs="Courier New"/>
          <w:sz w:val="24"/>
          <w:szCs w:val="24"/>
        </w:rPr>
        <w:t>,</w:t>
      </w:r>
      <w:r>
        <w:rPr>
          <w:rFonts w:ascii="Courier New" w:hAnsi="Courier New" w:cs="Courier New"/>
          <w:sz w:val="24"/>
          <w:szCs w:val="24"/>
        </w:rPr>
        <w:t xml:space="preserve"> de acordo com o objeto da Tomada de Preços n.º 0</w:t>
      </w:r>
      <w:r w:rsidR="00D64F87">
        <w:rPr>
          <w:rFonts w:ascii="Courier New" w:hAnsi="Courier New" w:cs="Courier New"/>
          <w:sz w:val="24"/>
          <w:szCs w:val="24"/>
        </w:rPr>
        <w:t>1</w:t>
      </w:r>
      <w:r>
        <w:rPr>
          <w:rFonts w:ascii="Courier New" w:hAnsi="Courier New" w:cs="Courier New"/>
          <w:sz w:val="24"/>
          <w:szCs w:val="24"/>
        </w:rPr>
        <w:t>/202</w:t>
      </w:r>
      <w:r w:rsidR="00D64F87">
        <w:rPr>
          <w:rFonts w:ascii="Courier New" w:hAnsi="Courier New" w:cs="Courier New"/>
          <w:sz w:val="24"/>
          <w:szCs w:val="24"/>
        </w:rPr>
        <w:t>3</w:t>
      </w:r>
      <w:r>
        <w:rPr>
          <w:rFonts w:ascii="Courier New" w:hAnsi="Courier New" w:cs="Courier New"/>
          <w:sz w:val="24"/>
          <w:szCs w:val="24"/>
        </w:rPr>
        <w:t>.</w:t>
      </w:r>
    </w:p>
    <w:p w14:paraId="376C6D75" w14:textId="77777777" w:rsidR="00963231" w:rsidRDefault="00963231" w:rsidP="00683D34">
      <w:pPr>
        <w:widowControl w:val="0"/>
        <w:suppressAutoHyphens/>
        <w:jc w:val="both"/>
        <w:rPr>
          <w:rFonts w:ascii="Courier New" w:hAnsi="Courier New" w:cs="Courier New"/>
          <w:sz w:val="24"/>
          <w:szCs w:val="24"/>
        </w:rPr>
      </w:pPr>
    </w:p>
    <w:p w14:paraId="789000AB" w14:textId="52F2607D" w:rsidR="00683D34" w:rsidRDefault="00683D34" w:rsidP="00683D34">
      <w:pPr>
        <w:widowControl w:val="0"/>
        <w:suppressAutoHyphens/>
        <w:jc w:val="both"/>
        <w:rPr>
          <w:rFonts w:ascii="Courier New" w:hAnsi="Courier New" w:cs="Courier New"/>
          <w:sz w:val="24"/>
          <w:szCs w:val="24"/>
        </w:rPr>
      </w:pPr>
      <w:r>
        <w:rPr>
          <w:rFonts w:ascii="Courier New" w:hAnsi="Courier New" w:cs="Courier New"/>
          <w:sz w:val="24"/>
          <w:szCs w:val="24"/>
        </w:rPr>
        <w:t xml:space="preserve">E por ser verdade, assina a presente declaração sob as penas da lei.   </w:t>
      </w:r>
    </w:p>
    <w:p w14:paraId="4776A75E" w14:textId="77777777" w:rsidR="00683D34" w:rsidRDefault="00683D34" w:rsidP="00683D34">
      <w:pPr>
        <w:widowControl w:val="0"/>
        <w:suppressAutoHyphens/>
        <w:jc w:val="both"/>
        <w:rPr>
          <w:rFonts w:ascii="Courier New" w:hAnsi="Courier New" w:cs="Courier New"/>
          <w:sz w:val="24"/>
          <w:szCs w:val="24"/>
        </w:rPr>
      </w:pPr>
    </w:p>
    <w:p w14:paraId="2DFF95BE" w14:textId="77777777" w:rsidR="00683D34" w:rsidRDefault="00683D34" w:rsidP="00683D34">
      <w:pPr>
        <w:widowControl w:val="0"/>
        <w:suppressAutoHyphens/>
        <w:jc w:val="both"/>
        <w:rPr>
          <w:rFonts w:ascii="Courier New" w:hAnsi="Courier New" w:cs="Courier New"/>
          <w:sz w:val="24"/>
          <w:szCs w:val="24"/>
        </w:rPr>
      </w:pPr>
    </w:p>
    <w:p w14:paraId="412076A3" w14:textId="0AE61780" w:rsidR="00683D34" w:rsidRDefault="00683D34" w:rsidP="00683D34">
      <w:pPr>
        <w:widowControl w:val="0"/>
        <w:suppressAutoHyphens/>
        <w:jc w:val="center"/>
        <w:rPr>
          <w:rFonts w:ascii="Courier New" w:hAnsi="Courier New" w:cs="Courier New"/>
          <w:sz w:val="24"/>
          <w:szCs w:val="24"/>
        </w:rPr>
      </w:pPr>
      <w:r>
        <w:rPr>
          <w:rFonts w:ascii="Courier New" w:hAnsi="Courier New" w:cs="Courier New"/>
          <w:sz w:val="24"/>
          <w:szCs w:val="24"/>
        </w:rPr>
        <w:t>Ibiraiaras/RS, ____ de ______________________ 202</w:t>
      </w:r>
      <w:r w:rsidR="00D64F87">
        <w:rPr>
          <w:rFonts w:ascii="Courier New" w:hAnsi="Courier New" w:cs="Courier New"/>
          <w:sz w:val="24"/>
          <w:szCs w:val="24"/>
        </w:rPr>
        <w:t>3</w:t>
      </w:r>
      <w:r>
        <w:rPr>
          <w:rFonts w:ascii="Courier New" w:hAnsi="Courier New" w:cs="Courier New"/>
          <w:sz w:val="24"/>
          <w:szCs w:val="24"/>
        </w:rPr>
        <w:t>.</w:t>
      </w:r>
    </w:p>
    <w:p w14:paraId="1574122D" w14:textId="77777777" w:rsidR="00683D34" w:rsidRDefault="00683D34" w:rsidP="00683D34">
      <w:pPr>
        <w:widowControl w:val="0"/>
        <w:suppressAutoHyphens/>
        <w:jc w:val="center"/>
        <w:rPr>
          <w:rFonts w:ascii="Courier New" w:hAnsi="Courier New" w:cs="Courier New"/>
          <w:sz w:val="24"/>
          <w:szCs w:val="24"/>
        </w:rPr>
      </w:pPr>
    </w:p>
    <w:p w14:paraId="20E9FC5A" w14:textId="77777777" w:rsidR="00683D34" w:rsidRDefault="00683D34" w:rsidP="00683D34">
      <w:pPr>
        <w:widowControl w:val="0"/>
        <w:suppressAutoHyphens/>
        <w:jc w:val="center"/>
        <w:rPr>
          <w:rFonts w:ascii="Courier New" w:hAnsi="Courier New" w:cs="Courier New"/>
          <w:sz w:val="24"/>
          <w:szCs w:val="24"/>
        </w:rPr>
      </w:pPr>
    </w:p>
    <w:p w14:paraId="4B82BE6B" w14:textId="77777777" w:rsidR="00683D34" w:rsidRDefault="00683D34" w:rsidP="00683D34">
      <w:pPr>
        <w:widowControl w:val="0"/>
        <w:suppressAutoHyphens/>
        <w:jc w:val="center"/>
        <w:rPr>
          <w:rFonts w:ascii="Courier New" w:hAnsi="Courier New" w:cs="Courier New"/>
          <w:sz w:val="24"/>
          <w:szCs w:val="24"/>
        </w:rPr>
      </w:pPr>
      <w:r>
        <w:rPr>
          <w:rFonts w:ascii="Courier New" w:hAnsi="Courier New" w:cs="Courier New"/>
          <w:sz w:val="24"/>
          <w:szCs w:val="24"/>
        </w:rPr>
        <w:t>________________________________</w:t>
      </w:r>
      <w:r>
        <w:rPr>
          <w:rFonts w:ascii="Courier New" w:hAnsi="Courier New" w:cs="Courier New"/>
          <w:sz w:val="24"/>
          <w:szCs w:val="24"/>
        </w:rPr>
        <w:br/>
        <w:t>Empresa (Razão Social da Licitante)</w:t>
      </w:r>
    </w:p>
    <w:p w14:paraId="657710A8" w14:textId="71CFF1C6" w:rsidR="006C420C" w:rsidRPr="00FE571D" w:rsidRDefault="006C420C" w:rsidP="00683D34"/>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48059452"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 xml:space="preserve">º </w:t>
      </w:r>
      <w:r w:rsidR="00D64F87">
        <w:rPr>
          <w:rFonts w:ascii="Courier New" w:hAnsi="Courier New" w:cs="Courier New"/>
          <w:b/>
          <w:sz w:val="24"/>
          <w:szCs w:val="24"/>
        </w:rPr>
        <w:t>07</w:t>
      </w:r>
      <w:r w:rsidRPr="00FE571D">
        <w:rPr>
          <w:rFonts w:ascii="Courier New" w:hAnsi="Courier New" w:cs="Courier New"/>
          <w:b/>
          <w:sz w:val="24"/>
          <w:szCs w:val="24"/>
        </w:rPr>
        <w:t>/202</w:t>
      </w:r>
      <w:r w:rsidR="00D64F87">
        <w:rPr>
          <w:rFonts w:ascii="Courier New" w:hAnsi="Courier New" w:cs="Courier New"/>
          <w:b/>
          <w:sz w:val="24"/>
          <w:szCs w:val="24"/>
        </w:rPr>
        <w:t>3</w:t>
      </w:r>
    </w:p>
    <w:p w14:paraId="7B26A2A8" w14:textId="2158D50C"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D64F87">
        <w:rPr>
          <w:rFonts w:ascii="Courier New" w:hAnsi="Courier New" w:cs="Courier New"/>
          <w:b/>
          <w:sz w:val="24"/>
          <w:szCs w:val="24"/>
        </w:rPr>
        <w:t>1</w:t>
      </w:r>
      <w:r w:rsidRPr="00FE571D">
        <w:rPr>
          <w:rFonts w:ascii="Courier New" w:hAnsi="Courier New" w:cs="Courier New"/>
          <w:b/>
          <w:sz w:val="24"/>
          <w:szCs w:val="24"/>
        </w:rPr>
        <w:t>/202</w:t>
      </w:r>
      <w:r w:rsidR="00D64F87">
        <w:rPr>
          <w:rFonts w:ascii="Courier New" w:hAnsi="Courier New" w:cs="Courier New"/>
          <w:b/>
          <w:sz w:val="24"/>
          <w:szCs w:val="24"/>
        </w:rPr>
        <w:t>3</w:t>
      </w:r>
    </w:p>
    <w:p w14:paraId="36A0B532" w14:textId="07F8FD15"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397CECFB"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w:t>
      </w:r>
      <w:r w:rsidR="00C96CB3">
        <w:rPr>
          <w:rFonts w:ascii="Courier New" w:hAnsi="Courier New" w:cs="Courier New"/>
          <w:sz w:val="24"/>
          <w:szCs w:val="24"/>
        </w:rPr>
        <w:t xml:space="preserve"> </w:t>
      </w:r>
      <w:r w:rsidRPr="00AD74DE">
        <w:rPr>
          <w:rFonts w:ascii="Courier New" w:hAnsi="Courier New" w:cs="Courier New"/>
          <w:sz w:val="24"/>
          <w:szCs w:val="24"/>
        </w:rPr>
        <w:t>_________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02493A"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704D0B19" w:rsidR="004B32B9" w:rsidRDefault="004B32B9">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2A411D">
          <w:rPr>
            <w:rFonts w:ascii="Courier New" w:hAnsi="Courier New" w:cs="Courier New"/>
            <w:sz w:val="16"/>
            <w:szCs w:val="16"/>
          </w:rPr>
          <w:t>07</w:t>
        </w:r>
        <w:r>
          <w:rPr>
            <w:rFonts w:ascii="Courier New" w:hAnsi="Courier New" w:cs="Courier New"/>
            <w:sz w:val="16"/>
            <w:szCs w:val="16"/>
          </w:rPr>
          <w:t>/202</w:t>
        </w:r>
        <w:r w:rsidR="002A411D">
          <w:rPr>
            <w:rFonts w:ascii="Courier New" w:hAnsi="Courier New" w:cs="Courier New"/>
            <w:sz w:val="16"/>
            <w:szCs w:val="16"/>
          </w:rPr>
          <w:t>3</w:t>
        </w:r>
      </w:p>
      <w:p w14:paraId="3F90E6FD" w14:textId="065FD16F"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6E1E3A">
          <w:rPr>
            <w:rFonts w:ascii="Courier New" w:hAnsi="Courier New" w:cs="Courier New"/>
            <w:sz w:val="16"/>
            <w:szCs w:val="16"/>
          </w:rPr>
          <w:t>0</w:t>
        </w:r>
        <w:r w:rsidR="002A411D">
          <w:rPr>
            <w:rFonts w:ascii="Courier New" w:hAnsi="Courier New" w:cs="Courier New"/>
            <w:sz w:val="16"/>
            <w:szCs w:val="16"/>
          </w:rPr>
          <w:t>1</w:t>
        </w:r>
        <w:r w:rsidRPr="0044583D">
          <w:rPr>
            <w:rFonts w:ascii="Courier New" w:hAnsi="Courier New" w:cs="Courier New"/>
            <w:sz w:val="16"/>
            <w:szCs w:val="16"/>
          </w:rPr>
          <w:t>/202</w:t>
        </w:r>
        <w:r w:rsidR="002A411D">
          <w:rPr>
            <w:rFonts w:ascii="Courier New" w:hAnsi="Courier New" w:cs="Courier New"/>
            <w:sz w:val="16"/>
            <w:szCs w:val="16"/>
          </w:rPr>
          <w:t>3</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55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7"/>
      <w:gridCol w:w="6910"/>
      <w:gridCol w:w="1453"/>
    </w:tblGrid>
    <w:tr w:rsidR="007D212F" w:rsidRPr="002320AA" w14:paraId="0911FA48" w14:textId="77777777" w:rsidTr="00472645">
      <w:trPr>
        <w:trHeight w:val="1096"/>
        <w:jc w:val="center"/>
      </w:trPr>
      <w:tc>
        <w:tcPr>
          <w:tcW w:w="810" w:type="pct"/>
        </w:tcPr>
        <w:p w14:paraId="5EA2BD8D" w14:textId="77777777" w:rsidR="007D212F" w:rsidRPr="0002493A" w:rsidRDefault="007D212F" w:rsidP="007D212F">
          <w:pPr>
            <w:pStyle w:val="Cabealho"/>
            <w:jc w:val="center"/>
            <w:rPr>
              <w:rFonts w:ascii="Courier New" w:hAnsi="Courier New" w:cs="Courier New"/>
              <w:noProof/>
              <w:sz w:val="36"/>
              <w:szCs w:val="36"/>
            </w:rPr>
          </w:pPr>
          <w:r w:rsidRPr="0002493A">
            <w:rPr>
              <w:rFonts w:ascii="Courier New" w:hAnsi="Courier New" w:cs="Courier New"/>
              <w:noProof/>
              <w:sz w:val="36"/>
              <w:szCs w:val="36"/>
            </w:rPr>
            <w:drawing>
              <wp:anchor distT="0" distB="0" distL="114300" distR="114300" simplePos="0" relativeHeight="251659264" behindDoc="0" locked="0" layoutInCell="1" allowOverlap="1" wp14:anchorId="11BB5421" wp14:editId="5F30FC72">
                <wp:simplePos x="0" y="0"/>
                <wp:positionH relativeFrom="margin">
                  <wp:posOffset>186690</wp:posOffset>
                </wp:positionH>
                <wp:positionV relativeFrom="margin">
                  <wp:posOffset>194</wp:posOffset>
                </wp:positionV>
                <wp:extent cx="771525" cy="856421"/>
                <wp:effectExtent l="0" t="0" r="0" b="127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775811" cy="8611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02493A" w:rsidRDefault="007D212F" w:rsidP="0002493A">
          <w:pPr>
            <w:pStyle w:val="Cabealho"/>
            <w:rPr>
              <w:rFonts w:ascii="Courier New" w:hAnsi="Courier New" w:cs="Courier New"/>
              <w:sz w:val="36"/>
              <w:szCs w:val="36"/>
            </w:rPr>
          </w:pPr>
        </w:p>
        <w:p w14:paraId="7BE9BE16" w14:textId="77777777" w:rsidR="007D212F" w:rsidRPr="0002493A" w:rsidRDefault="007D212F" w:rsidP="007D212F">
          <w:pPr>
            <w:pStyle w:val="Cabealho"/>
            <w:ind w:right="35"/>
            <w:jc w:val="center"/>
            <w:rPr>
              <w:rFonts w:ascii="Courier New" w:hAnsi="Courier New" w:cs="Courier New"/>
              <w:b/>
              <w:sz w:val="36"/>
              <w:szCs w:val="36"/>
            </w:rPr>
          </w:pPr>
          <w:r w:rsidRPr="0002493A">
            <w:rPr>
              <w:rFonts w:ascii="Courier New" w:hAnsi="Courier New" w:cs="Courier New"/>
              <w:b/>
              <w:sz w:val="36"/>
              <w:szCs w:val="36"/>
            </w:rPr>
            <w:t>Estado do Rio Grande do Sul</w:t>
          </w:r>
        </w:p>
        <w:p w14:paraId="512E5D0F" w14:textId="77777777" w:rsidR="007D212F" w:rsidRPr="0002493A"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36"/>
              <w:szCs w:val="36"/>
            </w:rPr>
          </w:pPr>
          <w:r w:rsidRPr="0002493A">
            <w:rPr>
              <w:rFonts w:ascii="Courier New" w:hAnsi="Courier New" w:cs="Courier New"/>
              <w:b/>
              <w:sz w:val="36"/>
              <w:szCs w:val="36"/>
            </w:rPr>
            <w:t>Município de Ibiraiaras</w:t>
          </w:r>
        </w:p>
      </w:tc>
      <w:tc>
        <w:tcPr>
          <w:tcW w:w="728" w:type="pct"/>
        </w:tcPr>
        <w:p w14:paraId="7AB4E715" w14:textId="77777777" w:rsidR="007D212F" w:rsidRPr="0002493A" w:rsidRDefault="007D212F" w:rsidP="007D212F">
          <w:pPr>
            <w:pStyle w:val="Cabealho"/>
            <w:jc w:val="center"/>
            <w:rPr>
              <w:rFonts w:ascii="Courier New" w:hAnsi="Courier New" w:cs="Courier New"/>
              <w:noProof/>
              <w:sz w:val="36"/>
              <w:szCs w:val="36"/>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17DD0"/>
    <w:rsid w:val="00020B2E"/>
    <w:rsid w:val="0002493A"/>
    <w:rsid w:val="0003243C"/>
    <w:rsid w:val="0003344D"/>
    <w:rsid w:val="00036CA7"/>
    <w:rsid w:val="00045A60"/>
    <w:rsid w:val="000509DB"/>
    <w:rsid w:val="00051DF5"/>
    <w:rsid w:val="00052706"/>
    <w:rsid w:val="00061687"/>
    <w:rsid w:val="00062646"/>
    <w:rsid w:val="00063590"/>
    <w:rsid w:val="00064271"/>
    <w:rsid w:val="000674F2"/>
    <w:rsid w:val="00070D16"/>
    <w:rsid w:val="00080533"/>
    <w:rsid w:val="00081A6B"/>
    <w:rsid w:val="000842E7"/>
    <w:rsid w:val="00084EAA"/>
    <w:rsid w:val="00087C7A"/>
    <w:rsid w:val="00090CF9"/>
    <w:rsid w:val="00094494"/>
    <w:rsid w:val="000A059F"/>
    <w:rsid w:val="000A0C4A"/>
    <w:rsid w:val="000B541A"/>
    <w:rsid w:val="000C007E"/>
    <w:rsid w:val="000C042D"/>
    <w:rsid w:val="000C0F10"/>
    <w:rsid w:val="000C4AB3"/>
    <w:rsid w:val="000C5354"/>
    <w:rsid w:val="000C60D2"/>
    <w:rsid w:val="000D05F0"/>
    <w:rsid w:val="000D1B22"/>
    <w:rsid w:val="000D1E8F"/>
    <w:rsid w:val="000D4676"/>
    <w:rsid w:val="000E1883"/>
    <w:rsid w:val="000E5345"/>
    <w:rsid w:val="000E5CAB"/>
    <w:rsid w:val="000F0DEF"/>
    <w:rsid w:val="000F10EF"/>
    <w:rsid w:val="0010007F"/>
    <w:rsid w:val="001042D9"/>
    <w:rsid w:val="00116F6D"/>
    <w:rsid w:val="001200E3"/>
    <w:rsid w:val="00121299"/>
    <w:rsid w:val="001237C9"/>
    <w:rsid w:val="00123CF3"/>
    <w:rsid w:val="00125106"/>
    <w:rsid w:val="0013049A"/>
    <w:rsid w:val="001370A5"/>
    <w:rsid w:val="0013751C"/>
    <w:rsid w:val="00137ECF"/>
    <w:rsid w:val="0014282F"/>
    <w:rsid w:val="00143598"/>
    <w:rsid w:val="00151489"/>
    <w:rsid w:val="00153291"/>
    <w:rsid w:val="00154763"/>
    <w:rsid w:val="00154AD5"/>
    <w:rsid w:val="00165F11"/>
    <w:rsid w:val="0017063D"/>
    <w:rsid w:val="001749D9"/>
    <w:rsid w:val="00174C25"/>
    <w:rsid w:val="00176A1D"/>
    <w:rsid w:val="00180221"/>
    <w:rsid w:val="00182949"/>
    <w:rsid w:val="00183EAD"/>
    <w:rsid w:val="001844F6"/>
    <w:rsid w:val="001848B3"/>
    <w:rsid w:val="001864F3"/>
    <w:rsid w:val="0018742C"/>
    <w:rsid w:val="0019004E"/>
    <w:rsid w:val="00197E99"/>
    <w:rsid w:val="001A234C"/>
    <w:rsid w:val="001A3555"/>
    <w:rsid w:val="001A666D"/>
    <w:rsid w:val="001B1068"/>
    <w:rsid w:val="001B2460"/>
    <w:rsid w:val="001B28A2"/>
    <w:rsid w:val="001B35C2"/>
    <w:rsid w:val="001B4B8A"/>
    <w:rsid w:val="001B4E0C"/>
    <w:rsid w:val="001D1385"/>
    <w:rsid w:val="001D2D68"/>
    <w:rsid w:val="001D4FD7"/>
    <w:rsid w:val="001D57C1"/>
    <w:rsid w:val="001D6893"/>
    <w:rsid w:val="001D6F91"/>
    <w:rsid w:val="001D77F9"/>
    <w:rsid w:val="001E4882"/>
    <w:rsid w:val="001F2D8D"/>
    <w:rsid w:val="002127A7"/>
    <w:rsid w:val="00212BEC"/>
    <w:rsid w:val="002144B9"/>
    <w:rsid w:val="002159BC"/>
    <w:rsid w:val="00225C6C"/>
    <w:rsid w:val="002339E3"/>
    <w:rsid w:val="00234CD4"/>
    <w:rsid w:val="002358F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411D"/>
    <w:rsid w:val="002A7822"/>
    <w:rsid w:val="002B2522"/>
    <w:rsid w:val="002B3FC0"/>
    <w:rsid w:val="002B59EB"/>
    <w:rsid w:val="002C613A"/>
    <w:rsid w:val="002C6D7A"/>
    <w:rsid w:val="002D442D"/>
    <w:rsid w:val="002E0698"/>
    <w:rsid w:val="002E51F5"/>
    <w:rsid w:val="002E5B47"/>
    <w:rsid w:val="002E6740"/>
    <w:rsid w:val="002F67C9"/>
    <w:rsid w:val="002F6F6B"/>
    <w:rsid w:val="003031EB"/>
    <w:rsid w:val="00311A8C"/>
    <w:rsid w:val="00323DBE"/>
    <w:rsid w:val="00325F49"/>
    <w:rsid w:val="00326911"/>
    <w:rsid w:val="003274E6"/>
    <w:rsid w:val="00333074"/>
    <w:rsid w:val="003334A3"/>
    <w:rsid w:val="0033484D"/>
    <w:rsid w:val="003412BC"/>
    <w:rsid w:val="0034359F"/>
    <w:rsid w:val="00362AB1"/>
    <w:rsid w:val="00362D87"/>
    <w:rsid w:val="00367988"/>
    <w:rsid w:val="0037107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4482"/>
    <w:rsid w:val="003D59E2"/>
    <w:rsid w:val="003D5B4B"/>
    <w:rsid w:val="003D7155"/>
    <w:rsid w:val="003E2840"/>
    <w:rsid w:val="003E4290"/>
    <w:rsid w:val="003E7518"/>
    <w:rsid w:val="003E7FAB"/>
    <w:rsid w:val="00401357"/>
    <w:rsid w:val="0040311E"/>
    <w:rsid w:val="004044C1"/>
    <w:rsid w:val="00405B02"/>
    <w:rsid w:val="004065B8"/>
    <w:rsid w:val="00412401"/>
    <w:rsid w:val="00414A7F"/>
    <w:rsid w:val="00417B53"/>
    <w:rsid w:val="0042065B"/>
    <w:rsid w:val="00420E97"/>
    <w:rsid w:val="0042137A"/>
    <w:rsid w:val="00425E70"/>
    <w:rsid w:val="004321BD"/>
    <w:rsid w:val="00435D43"/>
    <w:rsid w:val="004410A2"/>
    <w:rsid w:val="00441CE2"/>
    <w:rsid w:val="00443B9E"/>
    <w:rsid w:val="0044583D"/>
    <w:rsid w:val="004479F3"/>
    <w:rsid w:val="0045031A"/>
    <w:rsid w:val="00452C90"/>
    <w:rsid w:val="0046798D"/>
    <w:rsid w:val="00467F8A"/>
    <w:rsid w:val="0047142D"/>
    <w:rsid w:val="00472645"/>
    <w:rsid w:val="00474589"/>
    <w:rsid w:val="00475198"/>
    <w:rsid w:val="00476595"/>
    <w:rsid w:val="004769C1"/>
    <w:rsid w:val="0047703C"/>
    <w:rsid w:val="00477BAC"/>
    <w:rsid w:val="00483565"/>
    <w:rsid w:val="0048742A"/>
    <w:rsid w:val="00490A1F"/>
    <w:rsid w:val="00492056"/>
    <w:rsid w:val="00492163"/>
    <w:rsid w:val="00494FC4"/>
    <w:rsid w:val="00497EBB"/>
    <w:rsid w:val="004A4286"/>
    <w:rsid w:val="004A5587"/>
    <w:rsid w:val="004A55BB"/>
    <w:rsid w:val="004A56AB"/>
    <w:rsid w:val="004A74AC"/>
    <w:rsid w:val="004A7C53"/>
    <w:rsid w:val="004B32B9"/>
    <w:rsid w:val="004B51CA"/>
    <w:rsid w:val="004C5428"/>
    <w:rsid w:val="004C6A4E"/>
    <w:rsid w:val="004C703C"/>
    <w:rsid w:val="004D2BE4"/>
    <w:rsid w:val="004D5090"/>
    <w:rsid w:val="004E3613"/>
    <w:rsid w:val="004E4FC4"/>
    <w:rsid w:val="004E7C6A"/>
    <w:rsid w:val="004F6B8C"/>
    <w:rsid w:val="00500169"/>
    <w:rsid w:val="00500A5B"/>
    <w:rsid w:val="00505558"/>
    <w:rsid w:val="0050771A"/>
    <w:rsid w:val="0051627E"/>
    <w:rsid w:val="005163B9"/>
    <w:rsid w:val="00521747"/>
    <w:rsid w:val="00522151"/>
    <w:rsid w:val="00523A41"/>
    <w:rsid w:val="00523E0B"/>
    <w:rsid w:val="00525849"/>
    <w:rsid w:val="00527D70"/>
    <w:rsid w:val="00527DF2"/>
    <w:rsid w:val="00531548"/>
    <w:rsid w:val="00535460"/>
    <w:rsid w:val="00540CE3"/>
    <w:rsid w:val="00542B99"/>
    <w:rsid w:val="0054473F"/>
    <w:rsid w:val="0055559E"/>
    <w:rsid w:val="00557A8A"/>
    <w:rsid w:val="00563FE9"/>
    <w:rsid w:val="0057170B"/>
    <w:rsid w:val="005728F8"/>
    <w:rsid w:val="00573965"/>
    <w:rsid w:val="005747A7"/>
    <w:rsid w:val="00580EAB"/>
    <w:rsid w:val="00587AAC"/>
    <w:rsid w:val="0059009F"/>
    <w:rsid w:val="00590639"/>
    <w:rsid w:val="00596D5A"/>
    <w:rsid w:val="005976AE"/>
    <w:rsid w:val="005A0C00"/>
    <w:rsid w:val="005A2155"/>
    <w:rsid w:val="005A26B6"/>
    <w:rsid w:val="005A2BB4"/>
    <w:rsid w:val="005A42BB"/>
    <w:rsid w:val="005A55AF"/>
    <w:rsid w:val="005B12E8"/>
    <w:rsid w:val="005B24E5"/>
    <w:rsid w:val="005B389B"/>
    <w:rsid w:val="005B3C19"/>
    <w:rsid w:val="005B45BD"/>
    <w:rsid w:val="005C498C"/>
    <w:rsid w:val="005C63DD"/>
    <w:rsid w:val="005C65BF"/>
    <w:rsid w:val="005C7BA6"/>
    <w:rsid w:val="005D63E1"/>
    <w:rsid w:val="005D6CCF"/>
    <w:rsid w:val="005D73CF"/>
    <w:rsid w:val="005E289C"/>
    <w:rsid w:val="005E41EF"/>
    <w:rsid w:val="005E6EA5"/>
    <w:rsid w:val="005F0BA8"/>
    <w:rsid w:val="005F48D1"/>
    <w:rsid w:val="005F6BDD"/>
    <w:rsid w:val="006042D0"/>
    <w:rsid w:val="00607656"/>
    <w:rsid w:val="00610D2D"/>
    <w:rsid w:val="0062033E"/>
    <w:rsid w:val="00620DD2"/>
    <w:rsid w:val="006220B0"/>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1E02"/>
    <w:rsid w:val="00654097"/>
    <w:rsid w:val="00654B13"/>
    <w:rsid w:val="00655E5C"/>
    <w:rsid w:val="00656D9C"/>
    <w:rsid w:val="006643E1"/>
    <w:rsid w:val="00667FD6"/>
    <w:rsid w:val="00676B9C"/>
    <w:rsid w:val="00677522"/>
    <w:rsid w:val="00682B30"/>
    <w:rsid w:val="00682D32"/>
    <w:rsid w:val="00683572"/>
    <w:rsid w:val="00683D34"/>
    <w:rsid w:val="006920C7"/>
    <w:rsid w:val="00692876"/>
    <w:rsid w:val="006934B5"/>
    <w:rsid w:val="00696D29"/>
    <w:rsid w:val="00697B70"/>
    <w:rsid w:val="006A182B"/>
    <w:rsid w:val="006A1AE7"/>
    <w:rsid w:val="006A2DA2"/>
    <w:rsid w:val="006A31F2"/>
    <w:rsid w:val="006B264E"/>
    <w:rsid w:val="006B2AA6"/>
    <w:rsid w:val="006B7EB6"/>
    <w:rsid w:val="006C239A"/>
    <w:rsid w:val="006C32F9"/>
    <w:rsid w:val="006C34FA"/>
    <w:rsid w:val="006C420C"/>
    <w:rsid w:val="006C4964"/>
    <w:rsid w:val="006D0B4B"/>
    <w:rsid w:val="006D1233"/>
    <w:rsid w:val="006D2FE3"/>
    <w:rsid w:val="006D37C7"/>
    <w:rsid w:val="006D44F2"/>
    <w:rsid w:val="006E05EB"/>
    <w:rsid w:val="006E1E3A"/>
    <w:rsid w:val="006E1FF3"/>
    <w:rsid w:val="006E2457"/>
    <w:rsid w:val="006E307C"/>
    <w:rsid w:val="006E78A1"/>
    <w:rsid w:val="006E7D1F"/>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20A48"/>
    <w:rsid w:val="00721186"/>
    <w:rsid w:val="00721FB8"/>
    <w:rsid w:val="007303D9"/>
    <w:rsid w:val="00730A56"/>
    <w:rsid w:val="0073328D"/>
    <w:rsid w:val="0073369D"/>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90534"/>
    <w:rsid w:val="007A561F"/>
    <w:rsid w:val="007A57A3"/>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23943"/>
    <w:rsid w:val="008270AA"/>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1E70"/>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E73C7"/>
    <w:rsid w:val="008F1ED1"/>
    <w:rsid w:val="008F285E"/>
    <w:rsid w:val="008F6003"/>
    <w:rsid w:val="00903AA3"/>
    <w:rsid w:val="00906287"/>
    <w:rsid w:val="00907E94"/>
    <w:rsid w:val="009108E9"/>
    <w:rsid w:val="009109FC"/>
    <w:rsid w:val="00912E2B"/>
    <w:rsid w:val="009133FB"/>
    <w:rsid w:val="009170AD"/>
    <w:rsid w:val="009172DE"/>
    <w:rsid w:val="00921443"/>
    <w:rsid w:val="00924528"/>
    <w:rsid w:val="00931A23"/>
    <w:rsid w:val="00935492"/>
    <w:rsid w:val="00940EB2"/>
    <w:rsid w:val="00944388"/>
    <w:rsid w:val="009545F6"/>
    <w:rsid w:val="00956E93"/>
    <w:rsid w:val="00957ADD"/>
    <w:rsid w:val="00961C93"/>
    <w:rsid w:val="00963231"/>
    <w:rsid w:val="00966033"/>
    <w:rsid w:val="00973825"/>
    <w:rsid w:val="0097490C"/>
    <w:rsid w:val="009752E4"/>
    <w:rsid w:val="009774D5"/>
    <w:rsid w:val="00977E10"/>
    <w:rsid w:val="00987997"/>
    <w:rsid w:val="00991F0E"/>
    <w:rsid w:val="00995EB6"/>
    <w:rsid w:val="00996C26"/>
    <w:rsid w:val="009A1036"/>
    <w:rsid w:val="009A29B7"/>
    <w:rsid w:val="009A3955"/>
    <w:rsid w:val="009A3FD7"/>
    <w:rsid w:val="009A514F"/>
    <w:rsid w:val="009A7B3B"/>
    <w:rsid w:val="009B16AD"/>
    <w:rsid w:val="009B4BA1"/>
    <w:rsid w:val="009D22E6"/>
    <w:rsid w:val="009E1CC4"/>
    <w:rsid w:val="009E232F"/>
    <w:rsid w:val="009E2A31"/>
    <w:rsid w:val="009E3C0A"/>
    <w:rsid w:val="009E72A1"/>
    <w:rsid w:val="009F1D7E"/>
    <w:rsid w:val="009F1ECC"/>
    <w:rsid w:val="009F472A"/>
    <w:rsid w:val="009F484D"/>
    <w:rsid w:val="009F6C22"/>
    <w:rsid w:val="00A00B3E"/>
    <w:rsid w:val="00A030DF"/>
    <w:rsid w:val="00A047F4"/>
    <w:rsid w:val="00A04D0B"/>
    <w:rsid w:val="00A06324"/>
    <w:rsid w:val="00A10F09"/>
    <w:rsid w:val="00A11BBC"/>
    <w:rsid w:val="00A11BFA"/>
    <w:rsid w:val="00A12750"/>
    <w:rsid w:val="00A135A4"/>
    <w:rsid w:val="00A240F7"/>
    <w:rsid w:val="00A27C38"/>
    <w:rsid w:val="00A31837"/>
    <w:rsid w:val="00A338CC"/>
    <w:rsid w:val="00A36B23"/>
    <w:rsid w:val="00A37A41"/>
    <w:rsid w:val="00A42385"/>
    <w:rsid w:val="00A428A3"/>
    <w:rsid w:val="00A4584F"/>
    <w:rsid w:val="00A4658B"/>
    <w:rsid w:val="00A50647"/>
    <w:rsid w:val="00A551AD"/>
    <w:rsid w:val="00A564EE"/>
    <w:rsid w:val="00A6096E"/>
    <w:rsid w:val="00A647C6"/>
    <w:rsid w:val="00A65BEE"/>
    <w:rsid w:val="00A671E6"/>
    <w:rsid w:val="00A67237"/>
    <w:rsid w:val="00A814B7"/>
    <w:rsid w:val="00A84970"/>
    <w:rsid w:val="00A8794D"/>
    <w:rsid w:val="00A9556C"/>
    <w:rsid w:val="00A96066"/>
    <w:rsid w:val="00A97C61"/>
    <w:rsid w:val="00A97FCE"/>
    <w:rsid w:val="00AA5165"/>
    <w:rsid w:val="00AA6675"/>
    <w:rsid w:val="00AB1D43"/>
    <w:rsid w:val="00AB230D"/>
    <w:rsid w:val="00AB291B"/>
    <w:rsid w:val="00AB359B"/>
    <w:rsid w:val="00AC1845"/>
    <w:rsid w:val="00AC41A4"/>
    <w:rsid w:val="00AC4780"/>
    <w:rsid w:val="00AC710E"/>
    <w:rsid w:val="00AD0051"/>
    <w:rsid w:val="00AD07DB"/>
    <w:rsid w:val="00AD10C8"/>
    <w:rsid w:val="00AD1DA4"/>
    <w:rsid w:val="00AD27C8"/>
    <w:rsid w:val="00AD3C45"/>
    <w:rsid w:val="00AD74DE"/>
    <w:rsid w:val="00AD7B39"/>
    <w:rsid w:val="00AE2CD3"/>
    <w:rsid w:val="00AE6230"/>
    <w:rsid w:val="00AE7A1C"/>
    <w:rsid w:val="00AF33D5"/>
    <w:rsid w:val="00AF57CF"/>
    <w:rsid w:val="00AF7E2F"/>
    <w:rsid w:val="00B01E03"/>
    <w:rsid w:val="00B0320A"/>
    <w:rsid w:val="00B0376E"/>
    <w:rsid w:val="00B03C60"/>
    <w:rsid w:val="00B074FC"/>
    <w:rsid w:val="00B10B31"/>
    <w:rsid w:val="00B1524A"/>
    <w:rsid w:val="00B17B34"/>
    <w:rsid w:val="00B17D94"/>
    <w:rsid w:val="00B22EB3"/>
    <w:rsid w:val="00B32A40"/>
    <w:rsid w:val="00B33B84"/>
    <w:rsid w:val="00B343FF"/>
    <w:rsid w:val="00B40A04"/>
    <w:rsid w:val="00B45251"/>
    <w:rsid w:val="00B5549E"/>
    <w:rsid w:val="00B568D2"/>
    <w:rsid w:val="00B601A1"/>
    <w:rsid w:val="00B62063"/>
    <w:rsid w:val="00B62C30"/>
    <w:rsid w:val="00B62E41"/>
    <w:rsid w:val="00B6328C"/>
    <w:rsid w:val="00B65716"/>
    <w:rsid w:val="00B65FEF"/>
    <w:rsid w:val="00B67060"/>
    <w:rsid w:val="00B674EF"/>
    <w:rsid w:val="00B7501C"/>
    <w:rsid w:val="00B777FB"/>
    <w:rsid w:val="00B77A0B"/>
    <w:rsid w:val="00B81964"/>
    <w:rsid w:val="00B830E4"/>
    <w:rsid w:val="00B85E0F"/>
    <w:rsid w:val="00B85E9C"/>
    <w:rsid w:val="00B86735"/>
    <w:rsid w:val="00B968B1"/>
    <w:rsid w:val="00B97B83"/>
    <w:rsid w:val="00BA3CDF"/>
    <w:rsid w:val="00BA59C7"/>
    <w:rsid w:val="00BA6042"/>
    <w:rsid w:val="00BB21C2"/>
    <w:rsid w:val="00BB2645"/>
    <w:rsid w:val="00BB5313"/>
    <w:rsid w:val="00BB665D"/>
    <w:rsid w:val="00BB7DC1"/>
    <w:rsid w:val="00BC27C8"/>
    <w:rsid w:val="00BC6F45"/>
    <w:rsid w:val="00BD618A"/>
    <w:rsid w:val="00BE3DBB"/>
    <w:rsid w:val="00BE4367"/>
    <w:rsid w:val="00BF19E8"/>
    <w:rsid w:val="00BF2A58"/>
    <w:rsid w:val="00BF2F1C"/>
    <w:rsid w:val="00BF45A5"/>
    <w:rsid w:val="00BF4742"/>
    <w:rsid w:val="00BF519C"/>
    <w:rsid w:val="00C049F9"/>
    <w:rsid w:val="00C10BAB"/>
    <w:rsid w:val="00C11B32"/>
    <w:rsid w:val="00C121AE"/>
    <w:rsid w:val="00C250A1"/>
    <w:rsid w:val="00C270D0"/>
    <w:rsid w:val="00C30C32"/>
    <w:rsid w:val="00C34962"/>
    <w:rsid w:val="00C354A3"/>
    <w:rsid w:val="00C439A0"/>
    <w:rsid w:val="00C44549"/>
    <w:rsid w:val="00C452D8"/>
    <w:rsid w:val="00C52738"/>
    <w:rsid w:val="00C5307D"/>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96CB3"/>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27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648FB"/>
    <w:rsid w:val="00D64F87"/>
    <w:rsid w:val="00D71E6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3BD5"/>
    <w:rsid w:val="00DD60E3"/>
    <w:rsid w:val="00DE0887"/>
    <w:rsid w:val="00DE2339"/>
    <w:rsid w:val="00DE426A"/>
    <w:rsid w:val="00DE534D"/>
    <w:rsid w:val="00DE56C3"/>
    <w:rsid w:val="00DF37C2"/>
    <w:rsid w:val="00DF6485"/>
    <w:rsid w:val="00E04804"/>
    <w:rsid w:val="00E1109C"/>
    <w:rsid w:val="00E14E9A"/>
    <w:rsid w:val="00E17B28"/>
    <w:rsid w:val="00E20B1C"/>
    <w:rsid w:val="00E275E7"/>
    <w:rsid w:val="00E31DD2"/>
    <w:rsid w:val="00E32C50"/>
    <w:rsid w:val="00E333B9"/>
    <w:rsid w:val="00E34569"/>
    <w:rsid w:val="00E3481C"/>
    <w:rsid w:val="00E36A2F"/>
    <w:rsid w:val="00E37C1A"/>
    <w:rsid w:val="00E37C7D"/>
    <w:rsid w:val="00E411A7"/>
    <w:rsid w:val="00E42AF3"/>
    <w:rsid w:val="00E43BAD"/>
    <w:rsid w:val="00E4494D"/>
    <w:rsid w:val="00E53527"/>
    <w:rsid w:val="00E54652"/>
    <w:rsid w:val="00E54A0C"/>
    <w:rsid w:val="00E5796D"/>
    <w:rsid w:val="00E61E8E"/>
    <w:rsid w:val="00E62E83"/>
    <w:rsid w:val="00E6709F"/>
    <w:rsid w:val="00E673BD"/>
    <w:rsid w:val="00E67F89"/>
    <w:rsid w:val="00E705F1"/>
    <w:rsid w:val="00E744CB"/>
    <w:rsid w:val="00E753E6"/>
    <w:rsid w:val="00E812DC"/>
    <w:rsid w:val="00E84B89"/>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1D9D"/>
    <w:rsid w:val="00EE4AFA"/>
    <w:rsid w:val="00EE51E6"/>
    <w:rsid w:val="00EE7E30"/>
    <w:rsid w:val="00EF4AA3"/>
    <w:rsid w:val="00EF547D"/>
    <w:rsid w:val="00EF75D9"/>
    <w:rsid w:val="00F03E92"/>
    <w:rsid w:val="00F10DD1"/>
    <w:rsid w:val="00F10DD7"/>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502C5"/>
    <w:rsid w:val="00F639E6"/>
    <w:rsid w:val="00F65EAB"/>
    <w:rsid w:val="00F728B5"/>
    <w:rsid w:val="00F7581C"/>
    <w:rsid w:val="00F80A6B"/>
    <w:rsid w:val="00F83493"/>
    <w:rsid w:val="00F90FEA"/>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574781718">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935552919">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30012970">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42</Pages>
  <Words>10625</Words>
  <Characters>57379</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Valquiria</cp:lastModifiedBy>
  <cp:revision>49</cp:revision>
  <cp:lastPrinted>2022-06-10T16:59:00Z</cp:lastPrinted>
  <dcterms:created xsi:type="dcterms:W3CDTF">2021-10-08T18:46:00Z</dcterms:created>
  <dcterms:modified xsi:type="dcterms:W3CDTF">2023-03-09T09:53:00Z</dcterms:modified>
</cp:coreProperties>
</file>