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FED1D" w14:textId="58F936D5" w:rsidR="00471F39" w:rsidRPr="000176F7" w:rsidRDefault="00471F39" w:rsidP="00471F39">
      <w:pPr>
        <w:widowControl w:val="0"/>
        <w:suppressAutoHyphens/>
        <w:jc w:val="center"/>
        <w:rPr>
          <w:rFonts w:ascii="Courier New" w:hAnsi="Courier New" w:cs="Courier New"/>
          <w:b/>
          <w:bCs/>
        </w:rPr>
      </w:pPr>
      <w:r w:rsidRPr="000176F7">
        <w:rPr>
          <w:rFonts w:ascii="Courier New" w:hAnsi="Courier New" w:cs="Courier New"/>
          <w:b/>
          <w:bCs/>
        </w:rPr>
        <w:t>PROCESSO LICITATÓRIO N</w:t>
      </w:r>
      <w:r w:rsidR="00BA059E" w:rsidRPr="000176F7">
        <w:rPr>
          <w:rFonts w:ascii="Courier New" w:hAnsi="Courier New" w:cs="Courier New"/>
          <w:b/>
          <w:bCs/>
        </w:rPr>
        <w:t>.</w:t>
      </w:r>
      <w:r w:rsidRPr="000176F7">
        <w:rPr>
          <w:rFonts w:ascii="Courier New" w:hAnsi="Courier New" w:cs="Courier New"/>
          <w:b/>
          <w:bCs/>
        </w:rPr>
        <w:t xml:space="preserve">º </w:t>
      </w:r>
      <w:r w:rsidR="000176F7" w:rsidRPr="000176F7">
        <w:rPr>
          <w:rFonts w:ascii="Courier New" w:hAnsi="Courier New" w:cs="Courier New"/>
          <w:b/>
          <w:bCs/>
        </w:rPr>
        <w:t>84</w:t>
      </w:r>
      <w:r w:rsidR="00A563A9" w:rsidRPr="000176F7">
        <w:rPr>
          <w:rFonts w:ascii="Courier New" w:hAnsi="Courier New" w:cs="Courier New"/>
          <w:b/>
          <w:bCs/>
        </w:rPr>
        <w:t>/202</w:t>
      </w:r>
      <w:r w:rsidR="00E815D2" w:rsidRPr="000176F7">
        <w:rPr>
          <w:rFonts w:ascii="Courier New" w:hAnsi="Courier New" w:cs="Courier New"/>
          <w:b/>
          <w:bCs/>
        </w:rPr>
        <w:t>3</w:t>
      </w:r>
    </w:p>
    <w:p w14:paraId="4B884109" w14:textId="415F95AE" w:rsidR="002B7E05" w:rsidRPr="00092A46" w:rsidRDefault="00BC0FE0"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BA059E" w:rsidRPr="000176F7">
        <w:rPr>
          <w:rFonts w:ascii="Courier New" w:hAnsi="Courier New" w:cs="Courier New"/>
          <w:b/>
          <w:bCs/>
        </w:rPr>
        <w:t>.</w:t>
      </w:r>
      <w:r w:rsidRPr="000176F7">
        <w:rPr>
          <w:rFonts w:ascii="Courier New" w:hAnsi="Courier New" w:cs="Courier New"/>
          <w:b/>
          <w:bCs/>
        </w:rPr>
        <w:t xml:space="preserve">º </w:t>
      </w:r>
      <w:r w:rsidR="000176F7" w:rsidRPr="000176F7">
        <w:rPr>
          <w:rFonts w:ascii="Courier New" w:hAnsi="Courier New" w:cs="Courier New"/>
          <w:b/>
          <w:bCs/>
        </w:rPr>
        <w:t>22</w:t>
      </w:r>
      <w:r w:rsidR="00A563A9" w:rsidRPr="000176F7">
        <w:rPr>
          <w:rFonts w:ascii="Courier New" w:hAnsi="Courier New" w:cs="Courier New"/>
          <w:b/>
          <w:bCs/>
        </w:rPr>
        <w:t>/202</w:t>
      </w:r>
      <w:r w:rsidR="00E815D2" w:rsidRPr="000176F7">
        <w:rPr>
          <w:rFonts w:ascii="Courier New" w:hAnsi="Courier New" w:cs="Courier New"/>
          <w:b/>
          <w:bCs/>
        </w:rPr>
        <w:t>3</w:t>
      </w:r>
    </w:p>
    <w:p w14:paraId="1546DB58" w14:textId="203995C3" w:rsidR="00B47B8D" w:rsidRPr="00092A46" w:rsidRDefault="00B47B8D" w:rsidP="00360908">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4533C565" w14:textId="77777777" w:rsidR="00624E5B" w:rsidRPr="00092A46" w:rsidRDefault="00624E5B" w:rsidP="00624E5B">
      <w:pPr>
        <w:widowControl w:val="0"/>
        <w:suppressAutoHyphens/>
        <w:jc w:val="center"/>
        <w:rPr>
          <w:rFonts w:ascii="Courier New" w:hAnsi="Courier New" w:cs="Courier New"/>
          <w:b/>
          <w:bCs/>
        </w:rPr>
      </w:pPr>
    </w:p>
    <w:p w14:paraId="1E7931D3" w14:textId="77777777" w:rsidR="00E815D2" w:rsidRPr="00E815D2" w:rsidRDefault="00E815D2" w:rsidP="00E815D2">
      <w:pPr>
        <w:widowControl w:val="0"/>
        <w:suppressAutoHyphens/>
        <w:jc w:val="center"/>
        <w:rPr>
          <w:rFonts w:ascii="Courier New" w:hAnsi="Courier New" w:cs="Courier New"/>
          <w:b/>
          <w:bCs/>
        </w:rPr>
      </w:pPr>
    </w:p>
    <w:p w14:paraId="2A7925E0" w14:textId="77777777" w:rsidR="00E815D2" w:rsidRPr="00E815D2" w:rsidRDefault="00E815D2" w:rsidP="00E815D2">
      <w:pPr>
        <w:widowControl w:val="0"/>
        <w:suppressAutoHyphens/>
        <w:jc w:val="both"/>
        <w:rPr>
          <w:rFonts w:ascii="Courier New" w:hAnsi="Courier New" w:cs="Courier New"/>
        </w:rPr>
      </w:pPr>
      <w:r w:rsidRPr="00E815D2">
        <w:rPr>
          <w:rFonts w:ascii="Courier New" w:hAnsi="Courier New" w:cs="Courier New"/>
          <w:bCs/>
        </w:rPr>
        <w:t xml:space="preserve">O </w:t>
      </w:r>
      <w:r w:rsidRPr="00E815D2">
        <w:rPr>
          <w:rFonts w:ascii="Courier New" w:hAnsi="Courier New" w:cs="Courier New"/>
          <w:b/>
          <w:bCs/>
        </w:rPr>
        <w:t>MUNICÍPIO DE IBIRAIARAS</w:t>
      </w:r>
      <w:r w:rsidRPr="00E815D2">
        <w:rPr>
          <w:rFonts w:ascii="Courier New" w:hAnsi="Courier New" w:cs="Courier New"/>
        </w:rPr>
        <w:t xml:space="preserve">, nos termos da lei 14.133 de 01 de abril de 2021, e do Decreto Municipal nº 3.259 de 30 de março de 2022, torna público o presente edital de licitação, na modalidade de </w:t>
      </w:r>
      <w:r w:rsidRPr="00E815D2">
        <w:rPr>
          <w:rFonts w:ascii="Courier New" w:hAnsi="Courier New" w:cs="Courier New"/>
          <w:b/>
          <w:bCs/>
        </w:rPr>
        <w:t xml:space="preserve">PREGÃO ELETRÔNICO </w:t>
      </w:r>
      <w:r w:rsidRPr="00E815D2">
        <w:rPr>
          <w:rFonts w:ascii="Courier New" w:hAnsi="Courier New" w:cs="Courier New"/>
        </w:rPr>
        <w:t>por</w:t>
      </w:r>
      <w:r w:rsidRPr="00E815D2">
        <w:rPr>
          <w:rFonts w:ascii="Courier New" w:hAnsi="Courier New" w:cs="Courier New"/>
          <w:b/>
        </w:rPr>
        <w:t xml:space="preserve"> SISTEMA DE </w:t>
      </w:r>
      <w:r w:rsidRPr="00E815D2">
        <w:rPr>
          <w:rFonts w:ascii="Courier New" w:hAnsi="Courier New" w:cs="Courier New"/>
          <w:b/>
          <w:bCs/>
        </w:rPr>
        <w:t xml:space="preserve">REGISTRO DE PREÇOS, </w:t>
      </w:r>
      <w:r w:rsidRPr="00E815D2">
        <w:rPr>
          <w:rFonts w:ascii="Courier New" w:hAnsi="Courier New" w:cs="Courier New"/>
        </w:rPr>
        <w:t xml:space="preserve">do tipo </w:t>
      </w:r>
      <w:r w:rsidRPr="00E815D2">
        <w:rPr>
          <w:rFonts w:ascii="Courier New" w:hAnsi="Courier New" w:cs="Courier New"/>
          <w:b/>
          <w:bCs/>
          <w:iCs/>
        </w:rPr>
        <w:t>MENOR PREÇO UNITÁRIO POR ITEM</w:t>
      </w:r>
      <w:r w:rsidRPr="00E815D2">
        <w:rPr>
          <w:rFonts w:ascii="Courier New" w:hAnsi="Courier New" w:cs="Courier New"/>
        </w:rPr>
        <w:t>, através do site</w:t>
      </w:r>
      <w:r w:rsidRPr="00E815D2">
        <w:t xml:space="preserve"> </w:t>
      </w:r>
      <w:hyperlink r:id="rId8" w:history="1">
        <w:r w:rsidRPr="00E815D2">
          <w:rPr>
            <w:rStyle w:val="Hyperlink"/>
            <w:rFonts w:ascii="Courier New" w:hAnsi="Courier New" w:cs="Courier New"/>
            <w:color w:val="auto"/>
          </w:rPr>
          <w:t>www.portaldecompraspublicas.com.br</w:t>
        </w:r>
      </w:hyperlink>
      <w:r w:rsidRPr="00E815D2">
        <w:rPr>
          <w:rFonts w:ascii="Courier New" w:hAnsi="Courier New" w:cs="Courier New"/>
        </w:rPr>
        <w:t>, bem como as condições a seguir estabelecidas:</w:t>
      </w:r>
    </w:p>
    <w:p w14:paraId="23B6787F" w14:textId="77777777" w:rsidR="002B7E05" w:rsidRPr="00092A46" w:rsidRDefault="002B7E05" w:rsidP="00360908">
      <w:pPr>
        <w:widowControl w:val="0"/>
        <w:suppressAutoHyphens/>
        <w:jc w:val="both"/>
        <w:rPr>
          <w:rFonts w:ascii="Courier New" w:hAnsi="Courier New" w:cs="Courier New"/>
        </w:rPr>
      </w:pPr>
    </w:p>
    <w:p w14:paraId="2A395F4E" w14:textId="77777777" w:rsidR="00950C55" w:rsidRPr="00092A46" w:rsidRDefault="00950C55" w:rsidP="00360908">
      <w:pPr>
        <w:widowControl w:val="0"/>
        <w:suppressAutoHyphens/>
        <w:jc w:val="both"/>
        <w:rPr>
          <w:rFonts w:ascii="Courier New" w:hAnsi="Courier New" w:cs="Courier New"/>
        </w:rPr>
      </w:pPr>
    </w:p>
    <w:p w14:paraId="7609EB87" w14:textId="77777777" w:rsidR="002B7E05" w:rsidRPr="00092A46" w:rsidRDefault="00815C08" w:rsidP="00360908">
      <w:pPr>
        <w:pStyle w:val="Ttulo1"/>
        <w:keepNext w:val="0"/>
        <w:widowControl w:val="0"/>
        <w:suppressAutoHyphens/>
        <w:rPr>
          <w:sz w:val="24"/>
        </w:rPr>
      </w:pPr>
      <w:bookmarkStart w:id="0" w:name="_Toc511141169"/>
      <w:r w:rsidRPr="00092A46">
        <w:rPr>
          <w:sz w:val="24"/>
        </w:rPr>
        <w:t xml:space="preserve">1. </w:t>
      </w:r>
      <w:r w:rsidR="002B7E05" w:rsidRPr="00092A46">
        <w:rPr>
          <w:sz w:val="24"/>
        </w:rPr>
        <w:t>LOCAL, DATA E HORA:</w:t>
      </w:r>
      <w:bookmarkEnd w:id="0"/>
    </w:p>
    <w:p w14:paraId="759DA315" w14:textId="77777777" w:rsidR="002B7E05" w:rsidRPr="00092A46" w:rsidRDefault="002B7E05" w:rsidP="00360908">
      <w:pPr>
        <w:widowControl w:val="0"/>
        <w:suppressAutoHyphens/>
        <w:jc w:val="both"/>
        <w:rPr>
          <w:rFonts w:ascii="Courier New" w:hAnsi="Courier New" w:cs="Courier New"/>
        </w:rPr>
      </w:pPr>
    </w:p>
    <w:p w14:paraId="4E883285" w14:textId="77777777" w:rsidR="00E815D2" w:rsidRPr="00A26FC0" w:rsidRDefault="00E815D2" w:rsidP="00E815D2">
      <w:pPr>
        <w:widowControl w:val="0"/>
        <w:suppressAutoHyphens/>
        <w:jc w:val="both"/>
        <w:rPr>
          <w:rFonts w:ascii="Courier New" w:hAnsi="Courier New" w:cs="Courier New"/>
        </w:rPr>
      </w:pPr>
    </w:p>
    <w:p w14:paraId="5A06FA79" w14:textId="1845CBE8" w:rsidR="00E815D2" w:rsidRPr="00A26FC0" w:rsidRDefault="00E815D2" w:rsidP="00E815D2">
      <w:pPr>
        <w:widowControl w:val="0"/>
        <w:suppressAutoHyphens/>
        <w:jc w:val="both"/>
        <w:rPr>
          <w:rFonts w:ascii="Courier New" w:hAnsi="Courier New" w:cs="Courier New"/>
        </w:rPr>
      </w:pPr>
      <w:bookmarkStart w:id="1" w:name="_Hlk133240668"/>
      <w:r w:rsidRPr="00A26FC0">
        <w:rPr>
          <w:rFonts w:ascii="Courier New" w:hAnsi="Courier New" w:cs="Courier New"/>
          <w:b/>
          <w:bCs/>
        </w:rPr>
        <w:t xml:space="preserve">1.1. </w:t>
      </w:r>
      <w:r w:rsidRPr="00A26FC0">
        <w:rPr>
          <w:rFonts w:ascii="Courier New" w:hAnsi="Courier New" w:cs="Courier New"/>
        </w:rPr>
        <w:t>A sessão pública será realizada no site</w:t>
      </w:r>
      <w:r>
        <w:t xml:space="preserve"> </w:t>
      </w:r>
      <w:r w:rsidRPr="006958B6">
        <w:rPr>
          <w:rFonts w:ascii="Courier New" w:hAnsi="Courier New" w:cs="Courier New"/>
          <w:u w:val="single"/>
        </w:rPr>
        <w:t>www.portaldecomprasp</w:t>
      </w:r>
      <w:r>
        <w:rPr>
          <w:rFonts w:ascii="Courier New" w:hAnsi="Courier New" w:cs="Courier New"/>
          <w:u w:val="single"/>
        </w:rPr>
        <w:t>u</w:t>
      </w:r>
      <w:r w:rsidRPr="006958B6">
        <w:rPr>
          <w:rFonts w:ascii="Courier New" w:hAnsi="Courier New" w:cs="Courier New"/>
          <w:u w:val="single"/>
        </w:rPr>
        <w:t>blicas.com.br</w:t>
      </w:r>
      <w:r w:rsidRPr="000176F7">
        <w:rPr>
          <w:rFonts w:ascii="Courier New" w:hAnsi="Courier New" w:cs="Courier New"/>
        </w:rPr>
        <w:t xml:space="preserve">, no dia </w:t>
      </w:r>
      <w:r w:rsidR="00087794" w:rsidRPr="00087794">
        <w:rPr>
          <w:rFonts w:ascii="Courier New" w:hAnsi="Courier New" w:cs="Courier New"/>
        </w:rPr>
        <w:t>19</w:t>
      </w:r>
      <w:r w:rsidR="000176F7" w:rsidRPr="00087794">
        <w:rPr>
          <w:rFonts w:ascii="Courier New" w:hAnsi="Courier New" w:cs="Courier New"/>
        </w:rPr>
        <w:t>/07</w:t>
      </w:r>
      <w:r w:rsidRPr="00087794">
        <w:rPr>
          <w:rFonts w:ascii="Courier New" w:hAnsi="Courier New" w:cs="Courier New"/>
        </w:rPr>
        <w:t>/2023</w:t>
      </w:r>
      <w:r w:rsidRPr="00A26FC0">
        <w:rPr>
          <w:rFonts w:ascii="Courier New" w:hAnsi="Courier New" w:cs="Courier New"/>
        </w:rPr>
        <w:t>, com início às 09h00min00s, horário oficial de Brasília – DF, e de acordo com o seguinte cronograma:</w:t>
      </w:r>
    </w:p>
    <w:bookmarkEnd w:id="1"/>
    <w:p w14:paraId="30A8D666" w14:textId="16F5CEC3" w:rsidR="002B7E05" w:rsidRDefault="002B7E05" w:rsidP="00360908">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517"/>
        <w:gridCol w:w="5160"/>
        <w:gridCol w:w="3340"/>
      </w:tblGrid>
      <w:tr w:rsidR="00F97FDD" w:rsidRPr="000D0D81" w14:paraId="61607DCE" w14:textId="77777777" w:rsidTr="00686B60">
        <w:trPr>
          <w:jc w:val="center"/>
        </w:trPr>
        <w:tc>
          <w:tcPr>
            <w:tcW w:w="517" w:type="dxa"/>
          </w:tcPr>
          <w:p w14:paraId="53FFCADE" w14:textId="77777777" w:rsidR="00F97FDD" w:rsidRPr="000D0D81" w:rsidRDefault="00F97FDD" w:rsidP="00686B60">
            <w:pPr>
              <w:widowControl w:val="0"/>
              <w:suppressAutoHyphens/>
              <w:jc w:val="center"/>
              <w:rPr>
                <w:rFonts w:ascii="Courier New" w:hAnsi="Courier New" w:cs="Courier New"/>
                <w:b/>
                <w:color w:val="000000"/>
              </w:rPr>
            </w:pPr>
          </w:p>
        </w:tc>
        <w:tc>
          <w:tcPr>
            <w:tcW w:w="5160" w:type="dxa"/>
          </w:tcPr>
          <w:p w14:paraId="17168A3B" w14:textId="77777777" w:rsidR="00F97FDD" w:rsidRPr="000D0D81" w:rsidRDefault="00F97FDD" w:rsidP="00686B60">
            <w:pPr>
              <w:widowControl w:val="0"/>
              <w:suppressAutoHyphens/>
              <w:jc w:val="center"/>
              <w:rPr>
                <w:rFonts w:ascii="Courier New" w:hAnsi="Courier New" w:cs="Courier New"/>
                <w:b/>
                <w:color w:val="000000"/>
              </w:rPr>
            </w:pPr>
            <w:r w:rsidRPr="000D0D81">
              <w:rPr>
                <w:rFonts w:ascii="Courier New" w:hAnsi="Courier New" w:cs="Courier New"/>
                <w:b/>
                <w:color w:val="000000"/>
              </w:rPr>
              <w:t>Ato processual</w:t>
            </w:r>
          </w:p>
        </w:tc>
        <w:tc>
          <w:tcPr>
            <w:tcW w:w="3340" w:type="dxa"/>
          </w:tcPr>
          <w:p w14:paraId="56C1BC45" w14:textId="77777777" w:rsidR="00F97FDD" w:rsidRPr="000D0D81" w:rsidRDefault="00F97FDD" w:rsidP="00686B60">
            <w:pPr>
              <w:widowControl w:val="0"/>
              <w:suppressAutoHyphens/>
              <w:jc w:val="center"/>
              <w:rPr>
                <w:rFonts w:ascii="Courier New" w:hAnsi="Courier New" w:cs="Courier New"/>
                <w:b/>
                <w:color w:val="000000"/>
              </w:rPr>
            </w:pPr>
            <w:r w:rsidRPr="000D0D81">
              <w:rPr>
                <w:rFonts w:ascii="Courier New" w:hAnsi="Courier New" w:cs="Courier New"/>
                <w:b/>
                <w:color w:val="000000"/>
              </w:rPr>
              <w:t>Horário</w:t>
            </w:r>
          </w:p>
        </w:tc>
      </w:tr>
      <w:tr w:rsidR="00F97FDD" w:rsidRPr="000D0D81" w14:paraId="12E5B889" w14:textId="77777777" w:rsidTr="00686B60">
        <w:trPr>
          <w:jc w:val="center"/>
        </w:trPr>
        <w:tc>
          <w:tcPr>
            <w:tcW w:w="517" w:type="dxa"/>
          </w:tcPr>
          <w:p w14:paraId="4DC72067"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a)</w:t>
            </w:r>
          </w:p>
        </w:tc>
        <w:tc>
          <w:tcPr>
            <w:tcW w:w="5160" w:type="dxa"/>
          </w:tcPr>
          <w:p w14:paraId="6B32DDB7"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Início do recebimento das propostas:</w:t>
            </w:r>
          </w:p>
        </w:tc>
        <w:tc>
          <w:tcPr>
            <w:tcW w:w="3340" w:type="dxa"/>
          </w:tcPr>
          <w:p w14:paraId="1970AE91" w14:textId="5905D029" w:rsidR="00F97FDD" w:rsidRPr="000D0D81" w:rsidRDefault="00087794" w:rsidP="00686B60">
            <w:pPr>
              <w:widowControl w:val="0"/>
              <w:suppressAutoHyphens/>
              <w:jc w:val="both"/>
              <w:rPr>
                <w:rFonts w:ascii="Courier New" w:hAnsi="Courier New" w:cs="Courier New"/>
                <w:color w:val="000000"/>
              </w:rPr>
            </w:pPr>
            <w:r>
              <w:rPr>
                <w:rFonts w:ascii="Courier New" w:hAnsi="Courier New" w:cs="Courier New"/>
                <w:color w:val="000000"/>
              </w:rPr>
              <w:t>07</w:t>
            </w:r>
            <w:r w:rsidR="00F97FDD" w:rsidRPr="000D0D81">
              <w:rPr>
                <w:rFonts w:ascii="Courier New" w:hAnsi="Courier New" w:cs="Courier New"/>
                <w:color w:val="000000"/>
              </w:rPr>
              <w:t>/0</w:t>
            </w:r>
            <w:r>
              <w:rPr>
                <w:rFonts w:ascii="Courier New" w:hAnsi="Courier New" w:cs="Courier New"/>
                <w:color w:val="000000"/>
              </w:rPr>
              <w:t>7</w:t>
            </w:r>
            <w:r w:rsidR="00F97FDD" w:rsidRPr="000D0D81">
              <w:rPr>
                <w:rFonts w:ascii="Courier New" w:hAnsi="Courier New" w:cs="Courier New"/>
                <w:color w:val="000000"/>
              </w:rPr>
              <w:t>/202</w:t>
            </w:r>
            <w:r w:rsidR="00E815D2" w:rsidRPr="000D0D81">
              <w:rPr>
                <w:rFonts w:ascii="Courier New" w:hAnsi="Courier New" w:cs="Courier New"/>
                <w:color w:val="000000"/>
              </w:rPr>
              <w:t>3</w:t>
            </w:r>
            <w:r w:rsidR="00F97FDD" w:rsidRPr="000D0D81">
              <w:rPr>
                <w:rFonts w:ascii="Courier New" w:hAnsi="Courier New" w:cs="Courier New"/>
                <w:color w:val="000000"/>
              </w:rPr>
              <w:t xml:space="preserve"> – </w:t>
            </w:r>
            <w:r w:rsidR="000213A1" w:rsidRPr="000D0D81">
              <w:rPr>
                <w:rFonts w:ascii="Courier New" w:hAnsi="Courier New" w:cs="Courier New"/>
                <w:color w:val="000000"/>
              </w:rPr>
              <w:t>08</w:t>
            </w:r>
            <w:r w:rsidR="00F97FDD" w:rsidRPr="000D0D81">
              <w:rPr>
                <w:rFonts w:ascii="Courier New" w:hAnsi="Courier New" w:cs="Courier New"/>
                <w:color w:val="000000"/>
              </w:rPr>
              <w:t>h00min</w:t>
            </w:r>
          </w:p>
        </w:tc>
      </w:tr>
      <w:tr w:rsidR="00F97FDD" w:rsidRPr="000D0D81" w14:paraId="3E1FD7E8" w14:textId="77777777" w:rsidTr="00686B60">
        <w:trPr>
          <w:jc w:val="center"/>
        </w:trPr>
        <w:tc>
          <w:tcPr>
            <w:tcW w:w="517" w:type="dxa"/>
          </w:tcPr>
          <w:p w14:paraId="11E51AAB"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b)</w:t>
            </w:r>
          </w:p>
        </w:tc>
        <w:tc>
          <w:tcPr>
            <w:tcW w:w="5160" w:type="dxa"/>
          </w:tcPr>
          <w:p w14:paraId="1D3CBCC2"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Limite de entrega das propostas:</w:t>
            </w:r>
          </w:p>
        </w:tc>
        <w:tc>
          <w:tcPr>
            <w:tcW w:w="3340" w:type="dxa"/>
          </w:tcPr>
          <w:p w14:paraId="3E221F84" w14:textId="61C1E117" w:rsidR="00F97FDD" w:rsidRPr="000D0D81" w:rsidRDefault="00087794" w:rsidP="00686B60">
            <w:pPr>
              <w:widowControl w:val="0"/>
              <w:suppressAutoHyphens/>
              <w:jc w:val="both"/>
              <w:rPr>
                <w:rFonts w:ascii="Courier New" w:hAnsi="Courier New" w:cs="Courier New"/>
                <w:color w:val="000000"/>
              </w:rPr>
            </w:pPr>
            <w:r>
              <w:rPr>
                <w:rFonts w:ascii="Courier New" w:hAnsi="Courier New" w:cs="Courier New"/>
                <w:color w:val="000000"/>
              </w:rPr>
              <w:t>19</w:t>
            </w:r>
            <w:r w:rsidR="00F97FDD" w:rsidRPr="000D0D81">
              <w:rPr>
                <w:rFonts w:ascii="Courier New" w:hAnsi="Courier New" w:cs="Courier New"/>
                <w:color w:val="000000"/>
              </w:rPr>
              <w:t>/0</w:t>
            </w:r>
            <w:r w:rsidR="000176F7" w:rsidRPr="000D0D81">
              <w:rPr>
                <w:rFonts w:ascii="Courier New" w:hAnsi="Courier New" w:cs="Courier New"/>
                <w:color w:val="000000"/>
              </w:rPr>
              <w:t>7</w:t>
            </w:r>
            <w:r w:rsidR="00F97FDD" w:rsidRPr="000D0D81">
              <w:rPr>
                <w:rFonts w:ascii="Courier New" w:hAnsi="Courier New" w:cs="Courier New"/>
                <w:color w:val="000000"/>
              </w:rPr>
              <w:t>/202</w:t>
            </w:r>
            <w:r w:rsidR="00E815D2" w:rsidRPr="000D0D81">
              <w:rPr>
                <w:rFonts w:ascii="Courier New" w:hAnsi="Courier New" w:cs="Courier New"/>
                <w:color w:val="000000"/>
              </w:rPr>
              <w:t>3</w:t>
            </w:r>
            <w:r w:rsidR="00F97FDD" w:rsidRPr="000D0D81">
              <w:rPr>
                <w:rFonts w:ascii="Courier New" w:hAnsi="Courier New" w:cs="Courier New"/>
                <w:color w:val="000000"/>
              </w:rPr>
              <w:t xml:space="preserve"> - 09h00min</w:t>
            </w:r>
          </w:p>
        </w:tc>
      </w:tr>
      <w:tr w:rsidR="00F97FDD" w:rsidRPr="000D0D81" w14:paraId="403B11F6" w14:textId="77777777" w:rsidTr="00686B60">
        <w:trPr>
          <w:jc w:val="center"/>
        </w:trPr>
        <w:tc>
          <w:tcPr>
            <w:tcW w:w="517" w:type="dxa"/>
          </w:tcPr>
          <w:p w14:paraId="66AAA7A9"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c)</w:t>
            </w:r>
          </w:p>
        </w:tc>
        <w:tc>
          <w:tcPr>
            <w:tcW w:w="5160" w:type="dxa"/>
          </w:tcPr>
          <w:p w14:paraId="3BEEEA11"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Abertura das propostas:</w:t>
            </w:r>
          </w:p>
        </w:tc>
        <w:tc>
          <w:tcPr>
            <w:tcW w:w="3340" w:type="dxa"/>
          </w:tcPr>
          <w:p w14:paraId="579668B0" w14:textId="73FA8B0D" w:rsidR="00F97FDD" w:rsidRPr="000D0D81" w:rsidRDefault="00087794" w:rsidP="00686B60">
            <w:pPr>
              <w:widowControl w:val="0"/>
              <w:suppressAutoHyphens/>
              <w:jc w:val="both"/>
              <w:rPr>
                <w:rFonts w:ascii="Courier New" w:hAnsi="Courier New" w:cs="Courier New"/>
                <w:color w:val="000000"/>
              </w:rPr>
            </w:pPr>
            <w:r>
              <w:rPr>
                <w:rFonts w:ascii="Courier New" w:hAnsi="Courier New" w:cs="Courier New"/>
                <w:color w:val="000000"/>
              </w:rPr>
              <w:t>19</w:t>
            </w:r>
            <w:r w:rsidR="00F97FDD" w:rsidRPr="000D0D81">
              <w:rPr>
                <w:rFonts w:ascii="Courier New" w:hAnsi="Courier New" w:cs="Courier New"/>
                <w:color w:val="000000"/>
              </w:rPr>
              <w:t>/0</w:t>
            </w:r>
            <w:r w:rsidR="000176F7" w:rsidRPr="000D0D81">
              <w:rPr>
                <w:rFonts w:ascii="Courier New" w:hAnsi="Courier New" w:cs="Courier New"/>
                <w:color w:val="000000"/>
              </w:rPr>
              <w:t>7</w:t>
            </w:r>
            <w:r w:rsidR="00F97FDD" w:rsidRPr="000D0D81">
              <w:rPr>
                <w:rFonts w:ascii="Courier New" w:hAnsi="Courier New" w:cs="Courier New"/>
                <w:color w:val="000000"/>
              </w:rPr>
              <w:t>/202</w:t>
            </w:r>
            <w:r w:rsidR="00E815D2" w:rsidRPr="000D0D81">
              <w:rPr>
                <w:rFonts w:ascii="Courier New" w:hAnsi="Courier New" w:cs="Courier New"/>
                <w:color w:val="000000"/>
              </w:rPr>
              <w:t>3</w:t>
            </w:r>
            <w:r w:rsidR="00F97FDD" w:rsidRPr="000D0D81">
              <w:rPr>
                <w:rFonts w:ascii="Courier New" w:hAnsi="Courier New" w:cs="Courier New"/>
                <w:color w:val="000000"/>
              </w:rPr>
              <w:t xml:space="preserve"> - 09h00min</w:t>
            </w:r>
          </w:p>
        </w:tc>
      </w:tr>
      <w:tr w:rsidR="00F97FDD" w:rsidRPr="000D0D81" w14:paraId="2A4D8ADE" w14:textId="77777777" w:rsidTr="00686B60">
        <w:trPr>
          <w:jc w:val="center"/>
        </w:trPr>
        <w:tc>
          <w:tcPr>
            <w:tcW w:w="517" w:type="dxa"/>
          </w:tcPr>
          <w:p w14:paraId="352CE508"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d)</w:t>
            </w:r>
          </w:p>
        </w:tc>
        <w:tc>
          <w:tcPr>
            <w:tcW w:w="5160" w:type="dxa"/>
          </w:tcPr>
          <w:p w14:paraId="165B3582"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Início da disputa:</w:t>
            </w:r>
          </w:p>
        </w:tc>
        <w:tc>
          <w:tcPr>
            <w:tcW w:w="3340" w:type="dxa"/>
          </w:tcPr>
          <w:p w14:paraId="44206849" w14:textId="36BC0776" w:rsidR="00F97FDD" w:rsidRPr="000D0D81" w:rsidRDefault="00087794" w:rsidP="00F97FDD">
            <w:pPr>
              <w:widowControl w:val="0"/>
              <w:suppressAutoHyphens/>
              <w:jc w:val="both"/>
              <w:rPr>
                <w:rFonts w:ascii="Courier New" w:hAnsi="Courier New" w:cs="Courier New"/>
                <w:color w:val="000000"/>
              </w:rPr>
            </w:pPr>
            <w:r>
              <w:rPr>
                <w:rFonts w:ascii="Courier New" w:hAnsi="Courier New" w:cs="Courier New"/>
                <w:color w:val="000000"/>
              </w:rPr>
              <w:t>19</w:t>
            </w:r>
            <w:r w:rsidR="00F97FDD" w:rsidRPr="000D0D81">
              <w:rPr>
                <w:rFonts w:ascii="Courier New" w:hAnsi="Courier New" w:cs="Courier New"/>
                <w:color w:val="000000"/>
              </w:rPr>
              <w:t>/0</w:t>
            </w:r>
            <w:r w:rsidR="000176F7" w:rsidRPr="000D0D81">
              <w:rPr>
                <w:rFonts w:ascii="Courier New" w:hAnsi="Courier New" w:cs="Courier New"/>
                <w:color w:val="000000"/>
              </w:rPr>
              <w:t>7</w:t>
            </w:r>
            <w:r w:rsidR="00F97FDD" w:rsidRPr="000D0D81">
              <w:rPr>
                <w:rFonts w:ascii="Courier New" w:hAnsi="Courier New" w:cs="Courier New"/>
                <w:color w:val="000000"/>
              </w:rPr>
              <w:t>/202</w:t>
            </w:r>
            <w:r w:rsidR="00E815D2" w:rsidRPr="000D0D81">
              <w:rPr>
                <w:rFonts w:ascii="Courier New" w:hAnsi="Courier New" w:cs="Courier New"/>
                <w:color w:val="000000"/>
              </w:rPr>
              <w:t>3</w:t>
            </w:r>
            <w:r w:rsidR="00F97FDD" w:rsidRPr="000D0D81">
              <w:rPr>
                <w:rFonts w:ascii="Courier New" w:hAnsi="Courier New" w:cs="Courier New"/>
                <w:color w:val="000000"/>
              </w:rPr>
              <w:t xml:space="preserve"> - 09h01min</w:t>
            </w:r>
          </w:p>
        </w:tc>
      </w:tr>
      <w:tr w:rsidR="00F97FDD" w:rsidRPr="000D0D81" w14:paraId="623A8EC7" w14:textId="77777777" w:rsidTr="00686B60">
        <w:trPr>
          <w:jc w:val="center"/>
        </w:trPr>
        <w:tc>
          <w:tcPr>
            <w:tcW w:w="517" w:type="dxa"/>
          </w:tcPr>
          <w:p w14:paraId="7BD53206"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e)</w:t>
            </w:r>
          </w:p>
        </w:tc>
        <w:tc>
          <w:tcPr>
            <w:tcW w:w="5160" w:type="dxa"/>
          </w:tcPr>
          <w:p w14:paraId="3CED060B"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Tempo da disputa por item:</w:t>
            </w:r>
          </w:p>
        </w:tc>
        <w:tc>
          <w:tcPr>
            <w:tcW w:w="3340" w:type="dxa"/>
          </w:tcPr>
          <w:p w14:paraId="6C0DA331" w14:textId="62C0BECF" w:rsidR="00F97FDD" w:rsidRPr="000D0D81" w:rsidRDefault="000176F7" w:rsidP="00F97FDD">
            <w:pPr>
              <w:widowControl w:val="0"/>
              <w:suppressAutoHyphens/>
              <w:jc w:val="both"/>
              <w:rPr>
                <w:rFonts w:ascii="Courier New" w:hAnsi="Courier New" w:cs="Courier New"/>
                <w:color w:val="000000"/>
              </w:rPr>
            </w:pPr>
            <w:r w:rsidRPr="000D0D81">
              <w:rPr>
                <w:rFonts w:ascii="Courier New" w:hAnsi="Courier New" w:cs="Courier New"/>
                <w:color w:val="000000"/>
              </w:rPr>
              <w:t>10</w:t>
            </w:r>
            <w:r w:rsidR="00F97FDD" w:rsidRPr="000D0D81">
              <w:rPr>
                <w:rFonts w:ascii="Courier New" w:hAnsi="Courier New" w:cs="Courier New"/>
                <w:color w:val="000000"/>
              </w:rPr>
              <w:t xml:space="preserve"> minutos</w:t>
            </w:r>
          </w:p>
        </w:tc>
      </w:tr>
    </w:tbl>
    <w:p w14:paraId="6F09C0D1" w14:textId="6436F1AF" w:rsidR="00F97FDD" w:rsidRDefault="00F97FDD" w:rsidP="00360908">
      <w:pPr>
        <w:widowControl w:val="0"/>
        <w:suppressAutoHyphens/>
        <w:jc w:val="both"/>
        <w:rPr>
          <w:rFonts w:ascii="Courier New" w:hAnsi="Courier New" w:cs="Courier New"/>
        </w:rPr>
      </w:pPr>
    </w:p>
    <w:p w14:paraId="6CAD2D25" w14:textId="1A060502"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rPr>
        <w:t xml:space="preserve">1.2. </w:t>
      </w:r>
      <w:r w:rsidRPr="00A26FC0">
        <w:rPr>
          <w:rFonts w:ascii="Courier New" w:hAnsi="Courier New" w:cs="Courier New"/>
        </w:rPr>
        <w:t xml:space="preserve">As empresas que desejarem participar do referido </w:t>
      </w:r>
      <w:r w:rsidRPr="00A26FC0">
        <w:rPr>
          <w:rFonts w:ascii="Courier New" w:hAnsi="Courier New" w:cs="Courier New"/>
          <w:b/>
        </w:rPr>
        <w:t xml:space="preserve">“PREGÃO” </w:t>
      </w:r>
      <w:r w:rsidRPr="00A26FC0">
        <w:rPr>
          <w:rFonts w:ascii="Courier New" w:hAnsi="Courier New" w:cs="Courier New"/>
        </w:rPr>
        <w:t xml:space="preserve">devem acessar o sítio </w:t>
      </w:r>
      <w:hyperlink r:id="rId9"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necessitando estar </w:t>
      </w:r>
      <w:r w:rsidRPr="00A26FC0">
        <w:rPr>
          <w:rFonts w:ascii="Courier New" w:hAnsi="Courier New" w:cs="Courier New"/>
          <w:b/>
        </w:rPr>
        <w:t>credenciadas</w:t>
      </w:r>
      <w:r w:rsidRPr="00A26FC0">
        <w:rPr>
          <w:rFonts w:ascii="Courier New" w:hAnsi="Courier New" w:cs="Courier New"/>
        </w:rPr>
        <w:t xml:space="preserve"> junto à seção de cadastro d</w:t>
      </w:r>
      <w:r>
        <w:rPr>
          <w:rFonts w:ascii="Courier New" w:hAnsi="Courier New" w:cs="Courier New"/>
        </w:rPr>
        <w:t>o</w:t>
      </w:r>
      <w:r w:rsidRPr="00A26FC0">
        <w:rPr>
          <w:rFonts w:ascii="Courier New" w:hAnsi="Courier New" w:cs="Courier New"/>
        </w:rPr>
        <w:t xml:space="preserve"> </w:t>
      </w:r>
      <w:r>
        <w:rPr>
          <w:rFonts w:ascii="Courier New" w:hAnsi="Courier New" w:cs="Courier New"/>
        </w:rPr>
        <w:t>Portal de Compras Públicas</w:t>
      </w:r>
      <w:r w:rsidRPr="00A26FC0">
        <w:rPr>
          <w:rFonts w:ascii="Courier New" w:hAnsi="Courier New" w:cs="Courier New"/>
        </w:rPr>
        <w:t>, podendo ser acessada pelo sítio</w:t>
      </w:r>
      <w:r>
        <w:t xml:space="preserve"> </w:t>
      </w:r>
      <w:hyperlink r:id="rId10"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O edital e seus anexos poderão ser baixados por </w:t>
      </w:r>
      <w:r w:rsidRPr="00A26FC0">
        <w:rPr>
          <w:rFonts w:ascii="Courier New" w:hAnsi="Courier New" w:cs="Courier New"/>
          <w:i/>
        </w:rPr>
        <w:t>download</w:t>
      </w:r>
      <w:r w:rsidRPr="00A26FC0">
        <w:rPr>
          <w:rFonts w:ascii="Courier New" w:hAnsi="Courier New" w:cs="Courier New"/>
        </w:rPr>
        <w:t xml:space="preserve"> nos sítios </w:t>
      </w:r>
      <w:hyperlink r:id="rId11"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e</w:t>
      </w:r>
      <w:r>
        <w:rPr>
          <w:rFonts w:ascii="Courier New" w:hAnsi="Courier New" w:cs="Courier New"/>
        </w:rPr>
        <w:t xml:space="preserve"> </w:t>
      </w:r>
      <w:bookmarkStart w:id="2" w:name="_Hlk132185483"/>
      <w:r>
        <w:rPr>
          <w:rFonts w:ascii="Courier New" w:hAnsi="Courier New" w:cs="Courier New"/>
        </w:rPr>
        <w:fldChar w:fldCharType="begin"/>
      </w:r>
      <w:r>
        <w:rPr>
          <w:rFonts w:ascii="Courier New" w:hAnsi="Courier New" w:cs="Courier New"/>
        </w:rPr>
        <w:instrText xml:space="preserve"> HYPERLINK "http://www.ibiraiaras.rs.gov.br" </w:instrText>
      </w:r>
      <w:r>
        <w:rPr>
          <w:rFonts w:ascii="Courier New" w:hAnsi="Courier New" w:cs="Courier New"/>
        </w:rPr>
      </w:r>
      <w:r>
        <w:rPr>
          <w:rFonts w:ascii="Courier New" w:hAnsi="Courier New" w:cs="Courier New"/>
        </w:rPr>
        <w:fldChar w:fldCharType="separate"/>
      </w:r>
      <w:r w:rsidRPr="00C02812">
        <w:rPr>
          <w:rStyle w:val="Hyperlink"/>
          <w:rFonts w:ascii="Courier New" w:hAnsi="Courier New" w:cs="Courier New"/>
        </w:rPr>
        <w:t>www.ibiraiaras.rs.gov.br</w:t>
      </w:r>
      <w:r>
        <w:rPr>
          <w:rFonts w:ascii="Courier New" w:hAnsi="Courier New" w:cs="Courier New"/>
        </w:rPr>
        <w:fldChar w:fldCharType="end"/>
      </w:r>
      <w:r>
        <w:rPr>
          <w:rFonts w:ascii="Courier New" w:hAnsi="Courier New" w:cs="Courier New"/>
        </w:rPr>
        <w:t xml:space="preserve"> </w:t>
      </w:r>
      <w:bookmarkEnd w:id="2"/>
      <w:r w:rsidRPr="00A26FC0">
        <w:rPr>
          <w:rFonts w:ascii="Courier New" w:hAnsi="Courier New" w:cs="Courier New"/>
        </w:rPr>
        <w:t xml:space="preserve">no menu: Acesso à informação &gt; licitações &gt; pregão eletrônico </w:t>
      </w:r>
      <w:r w:rsidRPr="000176F7">
        <w:rPr>
          <w:rFonts w:ascii="Courier New" w:hAnsi="Courier New" w:cs="Courier New"/>
        </w:rPr>
        <w:t xml:space="preserve">n.º </w:t>
      </w:r>
      <w:r w:rsidR="000176F7" w:rsidRPr="000176F7">
        <w:rPr>
          <w:rFonts w:ascii="Courier New" w:hAnsi="Courier New" w:cs="Courier New"/>
        </w:rPr>
        <w:t>22</w:t>
      </w:r>
      <w:r w:rsidRPr="000176F7">
        <w:rPr>
          <w:rFonts w:ascii="Courier New" w:hAnsi="Courier New" w:cs="Courier New"/>
        </w:rPr>
        <w:t>/2023.</w:t>
      </w:r>
      <w:r w:rsidRPr="00A26FC0">
        <w:rPr>
          <w:rFonts w:ascii="Courier New" w:hAnsi="Courier New" w:cs="Courier New"/>
        </w:rPr>
        <w:t xml:space="preserve"> </w:t>
      </w:r>
    </w:p>
    <w:p w14:paraId="4AA9C805" w14:textId="77777777" w:rsidR="00EA06D0" w:rsidRPr="00A26FC0" w:rsidRDefault="00EA06D0" w:rsidP="00EA06D0">
      <w:pPr>
        <w:widowControl w:val="0"/>
        <w:suppressAutoHyphens/>
        <w:jc w:val="both"/>
        <w:rPr>
          <w:rFonts w:ascii="Courier New" w:hAnsi="Courier New" w:cs="Courier New"/>
        </w:rPr>
      </w:pPr>
    </w:p>
    <w:p w14:paraId="6E6B511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1.3.</w:t>
      </w:r>
      <w:r w:rsidRPr="00A26FC0">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03D9E52F" w14:textId="77777777" w:rsidR="002B7E05" w:rsidRPr="00092A46" w:rsidRDefault="002B7E05" w:rsidP="00360908">
      <w:pPr>
        <w:widowControl w:val="0"/>
        <w:suppressAutoHyphens/>
        <w:jc w:val="both"/>
        <w:rPr>
          <w:rFonts w:ascii="Courier New" w:hAnsi="Courier New" w:cs="Courier New"/>
        </w:rPr>
      </w:pPr>
    </w:p>
    <w:p w14:paraId="5939E309" w14:textId="77777777" w:rsidR="00950C55" w:rsidRPr="00092A46" w:rsidRDefault="00950C55" w:rsidP="00360908">
      <w:pPr>
        <w:widowControl w:val="0"/>
        <w:suppressAutoHyphens/>
        <w:jc w:val="both"/>
        <w:rPr>
          <w:rFonts w:ascii="Courier New" w:hAnsi="Courier New" w:cs="Courier New"/>
        </w:rPr>
      </w:pPr>
    </w:p>
    <w:p w14:paraId="1CC7BB7F" w14:textId="77777777" w:rsidR="002B7E05" w:rsidRPr="00092A46" w:rsidRDefault="00815C08" w:rsidP="00360908">
      <w:pPr>
        <w:pStyle w:val="Ttulo1"/>
        <w:keepNext w:val="0"/>
        <w:widowControl w:val="0"/>
        <w:suppressAutoHyphens/>
        <w:rPr>
          <w:sz w:val="24"/>
        </w:rPr>
      </w:pPr>
      <w:bookmarkStart w:id="3" w:name="_Toc511141170"/>
      <w:r w:rsidRPr="00092A46">
        <w:rPr>
          <w:sz w:val="24"/>
        </w:rPr>
        <w:t xml:space="preserve">2. </w:t>
      </w:r>
      <w:r w:rsidR="002B7E05" w:rsidRPr="00092A46">
        <w:rPr>
          <w:sz w:val="24"/>
        </w:rPr>
        <w:t>DO OBJETO</w:t>
      </w:r>
      <w:r w:rsidRPr="00092A46">
        <w:rPr>
          <w:sz w:val="24"/>
        </w:rPr>
        <w:t xml:space="preserve"> LICITADO:</w:t>
      </w:r>
      <w:bookmarkEnd w:id="3"/>
    </w:p>
    <w:p w14:paraId="3570A7D7" w14:textId="77777777" w:rsidR="002B7E05" w:rsidRPr="00092A46" w:rsidRDefault="002B7E05" w:rsidP="00360908">
      <w:pPr>
        <w:widowControl w:val="0"/>
        <w:suppressAutoHyphens/>
        <w:jc w:val="both"/>
        <w:rPr>
          <w:rFonts w:ascii="Courier New" w:hAnsi="Courier New" w:cs="Courier New"/>
        </w:rPr>
      </w:pPr>
    </w:p>
    <w:p w14:paraId="3DE3BF7E" w14:textId="42D687F6" w:rsidR="00B10CEB" w:rsidRDefault="00EE5637" w:rsidP="00360908">
      <w:pPr>
        <w:widowControl w:val="0"/>
        <w:suppressAutoHyphens/>
        <w:jc w:val="both"/>
        <w:rPr>
          <w:rFonts w:ascii="Courier New" w:hAnsi="Courier New" w:cs="Courier New"/>
        </w:rPr>
      </w:pPr>
      <w:r w:rsidRPr="00092A46">
        <w:rPr>
          <w:rFonts w:ascii="Courier New" w:hAnsi="Courier New" w:cs="Courier New"/>
          <w:b/>
        </w:rPr>
        <w:t>2.1</w:t>
      </w:r>
      <w:r w:rsidR="007F44A9" w:rsidRPr="00092A46">
        <w:rPr>
          <w:rFonts w:ascii="Courier New" w:hAnsi="Courier New" w:cs="Courier New"/>
        </w:rPr>
        <w:t xml:space="preserve">. </w:t>
      </w:r>
      <w:r w:rsidR="004E601A" w:rsidRPr="00092A46">
        <w:rPr>
          <w:rFonts w:ascii="Courier New" w:hAnsi="Courier New" w:cs="Courier New"/>
        </w:rPr>
        <w:t xml:space="preserve">A presente licitação, por sistema de registro de preços, objetiva a </w:t>
      </w:r>
      <w:r w:rsidR="004E601A" w:rsidRPr="00EA06D0">
        <w:rPr>
          <w:rFonts w:ascii="Courier New" w:hAnsi="Courier New" w:cs="Courier New"/>
          <w:b/>
          <w:bCs/>
          <w:color w:val="000000"/>
        </w:rPr>
        <w:t>aquisição de</w:t>
      </w:r>
      <w:r w:rsidR="0006694B" w:rsidRPr="00EA06D0">
        <w:rPr>
          <w:rFonts w:ascii="Courier New" w:hAnsi="Courier New" w:cs="Courier New"/>
          <w:b/>
          <w:bCs/>
        </w:rPr>
        <w:t xml:space="preserve"> suprimentos </w:t>
      </w:r>
      <w:r w:rsidR="006B5C2E" w:rsidRPr="00EA06D0">
        <w:rPr>
          <w:rFonts w:ascii="Courier New" w:hAnsi="Courier New" w:cs="Courier New"/>
          <w:b/>
          <w:bCs/>
        </w:rPr>
        <w:t xml:space="preserve">de informática </w:t>
      </w:r>
      <w:r w:rsidR="004E601A" w:rsidRPr="00EA06D0">
        <w:rPr>
          <w:rFonts w:ascii="Courier New" w:hAnsi="Courier New" w:cs="Courier New"/>
          <w:b/>
          <w:bCs/>
          <w:color w:val="000000"/>
        </w:rPr>
        <w:t>para atender ao Município de Ibiraiaras</w:t>
      </w:r>
      <w:r w:rsidR="004E601A" w:rsidRPr="00092A46">
        <w:rPr>
          <w:rFonts w:ascii="Courier New" w:hAnsi="Courier New" w:cs="Courier New"/>
        </w:rPr>
        <w:t>, com entrega conforme a necessidade, e sem a obrigação de aquisição de toda a quantidade</w:t>
      </w:r>
      <w:r w:rsidR="006B5C2E" w:rsidRPr="00092A46">
        <w:rPr>
          <w:rFonts w:ascii="Courier New" w:hAnsi="Courier New" w:cs="Courier New"/>
        </w:rPr>
        <w:t xml:space="preserve">, </w:t>
      </w:r>
      <w:r w:rsidRPr="00092A46">
        <w:rPr>
          <w:rFonts w:ascii="Courier New" w:hAnsi="Courier New" w:cs="Courier New"/>
        </w:rPr>
        <w:t>com as especificações</w:t>
      </w:r>
      <w:r w:rsidR="006301E5" w:rsidRPr="00092A46">
        <w:rPr>
          <w:rFonts w:ascii="Courier New" w:hAnsi="Courier New" w:cs="Courier New"/>
        </w:rPr>
        <w:t xml:space="preserve"> </w:t>
      </w:r>
      <w:r w:rsidR="00B467F4" w:rsidRPr="00092A46">
        <w:rPr>
          <w:rFonts w:ascii="Courier New" w:hAnsi="Courier New" w:cs="Courier New"/>
        </w:rPr>
        <w:t>constante</w:t>
      </w:r>
      <w:r w:rsidR="00FD35B5" w:rsidRPr="00092A46">
        <w:rPr>
          <w:rFonts w:ascii="Courier New" w:hAnsi="Courier New" w:cs="Courier New"/>
        </w:rPr>
        <w:t>s</w:t>
      </w:r>
      <w:r w:rsidR="00B467F4" w:rsidRPr="00092A46">
        <w:rPr>
          <w:rFonts w:ascii="Courier New" w:hAnsi="Courier New" w:cs="Courier New"/>
        </w:rPr>
        <w:t xml:space="preserve"> no anexo</w:t>
      </w:r>
      <w:r w:rsidR="00C4327D" w:rsidRPr="00092A46">
        <w:rPr>
          <w:rFonts w:ascii="Courier New" w:hAnsi="Courier New" w:cs="Courier New"/>
        </w:rPr>
        <w:t xml:space="preserve"> </w:t>
      </w:r>
      <w:r w:rsidR="00EA75CA">
        <w:rPr>
          <w:rFonts w:ascii="Courier New" w:hAnsi="Courier New" w:cs="Courier New"/>
        </w:rPr>
        <w:t>V</w:t>
      </w:r>
      <w:r w:rsidR="00A50160" w:rsidRPr="00092A46">
        <w:rPr>
          <w:rFonts w:ascii="Courier New" w:hAnsi="Courier New" w:cs="Courier New"/>
        </w:rPr>
        <w:t>I.</w:t>
      </w:r>
    </w:p>
    <w:p w14:paraId="3F02DBE9" w14:textId="77777777" w:rsidR="00BA059E" w:rsidRPr="00092A46" w:rsidRDefault="00BA059E" w:rsidP="00360908">
      <w:pPr>
        <w:widowControl w:val="0"/>
        <w:suppressAutoHyphens/>
        <w:jc w:val="both"/>
        <w:rPr>
          <w:rFonts w:ascii="Courier New" w:hAnsi="Courier New" w:cs="Courier New"/>
        </w:rPr>
      </w:pPr>
    </w:p>
    <w:p w14:paraId="680AA129" w14:textId="77777777" w:rsidR="004E7796" w:rsidRPr="00092A46" w:rsidRDefault="004E7796" w:rsidP="00360908">
      <w:pPr>
        <w:widowControl w:val="0"/>
        <w:suppressAutoHyphens/>
        <w:rPr>
          <w:rFonts w:ascii="Courier New" w:hAnsi="Courier New" w:cs="Courier New"/>
          <w:vanish/>
        </w:rPr>
      </w:pPr>
    </w:p>
    <w:p w14:paraId="63884AE4" w14:textId="77777777" w:rsidR="004E601A" w:rsidRPr="00092A46" w:rsidRDefault="004E601A" w:rsidP="004E601A">
      <w:pPr>
        <w:widowControl w:val="0"/>
        <w:jc w:val="both"/>
        <w:rPr>
          <w:rFonts w:ascii="Courier New" w:hAnsi="Courier New" w:cs="Courier New"/>
        </w:rPr>
      </w:pPr>
      <w:r w:rsidRPr="00092A46">
        <w:rPr>
          <w:rFonts w:ascii="Courier New" w:hAnsi="Courier New" w:cs="Courier New"/>
          <w:b/>
        </w:rPr>
        <w:t>2.2.</w:t>
      </w:r>
      <w:r w:rsidRPr="00092A46">
        <w:rPr>
          <w:rFonts w:ascii="Courier New" w:hAnsi="Courier New" w:cs="Courier New"/>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70E388D0" w14:textId="77777777" w:rsidR="00EE5637" w:rsidRPr="00092A46" w:rsidRDefault="00EE5637" w:rsidP="00360908">
      <w:pPr>
        <w:widowControl w:val="0"/>
        <w:suppressAutoHyphens/>
        <w:jc w:val="both"/>
        <w:rPr>
          <w:rFonts w:ascii="Courier New" w:hAnsi="Courier New" w:cs="Courier New"/>
        </w:rPr>
      </w:pPr>
    </w:p>
    <w:p w14:paraId="64047BF0" w14:textId="20161147" w:rsidR="002B7E05" w:rsidRPr="00092A46" w:rsidRDefault="008024C9" w:rsidP="006B5C2E">
      <w:pPr>
        <w:widowControl w:val="0"/>
        <w:suppressAutoHyphens/>
        <w:jc w:val="both"/>
        <w:rPr>
          <w:rFonts w:ascii="Courier New" w:hAnsi="Courier New" w:cs="Courier New"/>
        </w:rPr>
      </w:pPr>
      <w:r w:rsidRPr="00092A46">
        <w:rPr>
          <w:rFonts w:ascii="Courier New" w:hAnsi="Courier New" w:cs="Courier New"/>
          <w:b/>
        </w:rPr>
        <w:t>2.</w:t>
      </w:r>
      <w:r w:rsidR="00104681" w:rsidRPr="00092A46">
        <w:rPr>
          <w:rFonts w:ascii="Courier New" w:hAnsi="Courier New" w:cs="Courier New"/>
          <w:b/>
        </w:rPr>
        <w:t>3</w:t>
      </w:r>
      <w:r w:rsidR="00B55012" w:rsidRPr="00092A46">
        <w:rPr>
          <w:rFonts w:ascii="Courier New" w:hAnsi="Courier New" w:cs="Courier New"/>
          <w:b/>
        </w:rPr>
        <w:t>.</w:t>
      </w:r>
      <w:r w:rsidR="00A220FB" w:rsidRPr="00092A46">
        <w:rPr>
          <w:rFonts w:ascii="Courier New" w:hAnsi="Courier New" w:cs="Courier New"/>
          <w:b/>
        </w:rPr>
        <w:t xml:space="preserve"> </w:t>
      </w:r>
      <w:r w:rsidR="00EE5637" w:rsidRPr="00092A46">
        <w:rPr>
          <w:rFonts w:ascii="Courier New" w:hAnsi="Courier New" w:cs="Courier New"/>
        </w:rPr>
        <w:t xml:space="preserve">É obrigação do licitante vencedor emitir </w:t>
      </w:r>
      <w:r w:rsidR="00BB5FE5" w:rsidRPr="00092A46">
        <w:rPr>
          <w:rFonts w:ascii="Courier New" w:hAnsi="Courier New" w:cs="Courier New"/>
        </w:rPr>
        <w:t>n</w:t>
      </w:r>
      <w:r w:rsidR="00EE5637" w:rsidRPr="00092A46">
        <w:rPr>
          <w:rFonts w:ascii="Courier New" w:hAnsi="Courier New" w:cs="Courier New"/>
        </w:rPr>
        <w:t xml:space="preserve">ota </w:t>
      </w:r>
      <w:r w:rsidR="00BB5FE5" w:rsidRPr="00092A46">
        <w:rPr>
          <w:rFonts w:ascii="Courier New" w:hAnsi="Courier New" w:cs="Courier New"/>
        </w:rPr>
        <w:t>fiscal e</w:t>
      </w:r>
      <w:r w:rsidR="00EE5637" w:rsidRPr="00092A46">
        <w:rPr>
          <w:rFonts w:ascii="Courier New" w:hAnsi="Courier New" w:cs="Courier New"/>
        </w:rPr>
        <w:t>letrônica (NF-e) conforme o protocolo ICMS 42, de 03.07.2009</w:t>
      </w:r>
      <w:r w:rsidR="006B5C2E" w:rsidRPr="00092A46">
        <w:rPr>
          <w:rFonts w:ascii="Courier New" w:hAnsi="Courier New" w:cs="Courier New"/>
        </w:rPr>
        <w:t>,</w:t>
      </w:r>
      <w:r w:rsidR="00E158D4" w:rsidRPr="00092A46">
        <w:rPr>
          <w:rFonts w:ascii="Courier New" w:hAnsi="Courier New" w:cs="Courier New"/>
        </w:rPr>
        <w:t xml:space="preserve"> contendo a identificação do presente processo licitatório, número d</w:t>
      </w:r>
      <w:r w:rsidR="00697A95" w:rsidRPr="00092A46">
        <w:rPr>
          <w:rFonts w:ascii="Courier New" w:hAnsi="Courier New" w:cs="Courier New"/>
        </w:rPr>
        <w:t>a Ata de Registro de preços</w:t>
      </w:r>
      <w:r w:rsidR="000F46FA" w:rsidRPr="00092A46">
        <w:rPr>
          <w:rFonts w:ascii="Courier New" w:hAnsi="Courier New" w:cs="Courier New"/>
        </w:rPr>
        <w:t>, número de série do equipamento</w:t>
      </w:r>
      <w:r w:rsidR="00697A95" w:rsidRPr="00092A46">
        <w:rPr>
          <w:rFonts w:ascii="Courier New" w:hAnsi="Courier New" w:cs="Courier New"/>
        </w:rPr>
        <w:t xml:space="preserve"> (se houver)</w:t>
      </w:r>
      <w:r w:rsidR="006B5C2E" w:rsidRPr="00092A46">
        <w:rPr>
          <w:rFonts w:ascii="Courier New" w:hAnsi="Courier New" w:cs="Courier New"/>
        </w:rPr>
        <w:t>.</w:t>
      </w:r>
    </w:p>
    <w:p w14:paraId="1B138114" w14:textId="77777777" w:rsidR="006B5C2E" w:rsidRPr="00092A46" w:rsidRDefault="006B5C2E" w:rsidP="006B5C2E">
      <w:pPr>
        <w:widowControl w:val="0"/>
        <w:suppressAutoHyphens/>
        <w:jc w:val="both"/>
        <w:rPr>
          <w:b/>
        </w:rPr>
      </w:pPr>
    </w:p>
    <w:p w14:paraId="564B9C67" w14:textId="5A1F1CB0" w:rsidR="00104681" w:rsidRPr="00092A46" w:rsidRDefault="00104681" w:rsidP="00104681">
      <w:pPr>
        <w:autoSpaceDE w:val="0"/>
        <w:autoSpaceDN w:val="0"/>
        <w:adjustRightInd w:val="0"/>
        <w:jc w:val="both"/>
        <w:rPr>
          <w:rFonts w:ascii="Courier New" w:hAnsi="Courier New" w:cs="Courier New"/>
        </w:rPr>
      </w:pPr>
      <w:r w:rsidRPr="00092A46">
        <w:rPr>
          <w:rFonts w:ascii="Courier New" w:hAnsi="Courier New" w:cs="Courier New"/>
          <w:b/>
          <w:bCs/>
        </w:rPr>
        <w:t>2.</w:t>
      </w:r>
      <w:r w:rsidR="00A220FB" w:rsidRPr="00092A46">
        <w:rPr>
          <w:rFonts w:ascii="Courier New" w:hAnsi="Courier New" w:cs="Courier New"/>
          <w:b/>
          <w:bCs/>
        </w:rPr>
        <w:t>4</w:t>
      </w:r>
      <w:r w:rsidRPr="00092A46">
        <w:rPr>
          <w:rFonts w:ascii="Courier New" w:hAnsi="Courier New" w:cs="Courier New"/>
          <w:b/>
          <w:bCs/>
        </w:rPr>
        <w:t xml:space="preserve">. </w:t>
      </w:r>
      <w:r w:rsidR="00A220FB" w:rsidRPr="00092A46">
        <w:rPr>
          <w:rFonts w:ascii="Courier New" w:hAnsi="Courier New" w:cs="Courier New"/>
        </w:rPr>
        <w:t xml:space="preserve">Os </w:t>
      </w:r>
      <w:r w:rsidR="0006694B" w:rsidRPr="00092A46">
        <w:rPr>
          <w:rFonts w:ascii="Courier New" w:hAnsi="Courier New" w:cs="Courier New"/>
        </w:rPr>
        <w:t xml:space="preserve">suprimentos </w:t>
      </w:r>
      <w:r w:rsidR="00A220FB" w:rsidRPr="00092A46">
        <w:rPr>
          <w:rFonts w:ascii="Courier New" w:hAnsi="Courier New" w:cs="Courier New"/>
        </w:rPr>
        <w:t xml:space="preserve">deverão possuir garantia integral </w:t>
      </w:r>
      <w:r w:rsidRPr="00092A46">
        <w:rPr>
          <w:rFonts w:ascii="Courier New" w:hAnsi="Courier New" w:cs="Courier New"/>
        </w:rPr>
        <w:t xml:space="preserve">pelo período mínimo de </w:t>
      </w:r>
      <w:r w:rsidRPr="00092A46">
        <w:rPr>
          <w:rFonts w:ascii="Courier New" w:hAnsi="Courier New" w:cs="Courier New"/>
          <w:bCs/>
        </w:rPr>
        <w:t xml:space="preserve">12 (doze) meses </w:t>
      </w:r>
      <w:r w:rsidRPr="00092A46">
        <w:rPr>
          <w:rFonts w:ascii="Courier New" w:hAnsi="Courier New" w:cs="Courier New"/>
        </w:rPr>
        <w:t>a partir da</w:t>
      </w:r>
      <w:r w:rsidR="00F71852" w:rsidRPr="00092A46">
        <w:rPr>
          <w:rFonts w:ascii="Courier New" w:hAnsi="Courier New" w:cs="Courier New"/>
        </w:rPr>
        <w:t xml:space="preserve"> data definitiva do recebimento, quando na descrição do produto não houver outro prazo </w:t>
      </w:r>
      <w:r w:rsidR="00E158D4" w:rsidRPr="00092A46">
        <w:rPr>
          <w:rFonts w:ascii="Courier New" w:hAnsi="Courier New" w:cs="Courier New"/>
        </w:rPr>
        <w:t xml:space="preserve">superior </w:t>
      </w:r>
      <w:r w:rsidR="00DD6E4A" w:rsidRPr="00092A46">
        <w:rPr>
          <w:rFonts w:ascii="Courier New" w:hAnsi="Courier New" w:cs="Courier New"/>
        </w:rPr>
        <w:t>definido</w:t>
      </w:r>
      <w:r w:rsidR="00F71852" w:rsidRPr="00092A46">
        <w:rPr>
          <w:rFonts w:ascii="Courier New" w:hAnsi="Courier New" w:cs="Courier New"/>
        </w:rPr>
        <w:t>.</w:t>
      </w:r>
    </w:p>
    <w:p w14:paraId="2DBC07D7" w14:textId="77777777" w:rsidR="00104681" w:rsidRPr="00092A46" w:rsidRDefault="00104681" w:rsidP="00104681">
      <w:pPr>
        <w:autoSpaceDE w:val="0"/>
        <w:autoSpaceDN w:val="0"/>
        <w:adjustRightInd w:val="0"/>
        <w:jc w:val="both"/>
        <w:rPr>
          <w:rFonts w:ascii="Courier New" w:hAnsi="Courier New" w:cs="Courier New"/>
          <w:b/>
          <w:bCs/>
        </w:rPr>
      </w:pPr>
    </w:p>
    <w:p w14:paraId="21859694" w14:textId="77777777" w:rsidR="00104681" w:rsidRPr="00092A46" w:rsidRDefault="00104681" w:rsidP="00104681">
      <w:pPr>
        <w:autoSpaceDE w:val="0"/>
        <w:autoSpaceDN w:val="0"/>
        <w:adjustRightInd w:val="0"/>
        <w:jc w:val="both"/>
        <w:rPr>
          <w:rFonts w:ascii="Courier New" w:hAnsi="Courier New" w:cs="Courier New"/>
        </w:rPr>
      </w:pPr>
      <w:r w:rsidRPr="00092A46">
        <w:rPr>
          <w:rFonts w:ascii="Courier New" w:hAnsi="Courier New" w:cs="Courier New"/>
          <w:b/>
          <w:bCs/>
        </w:rPr>
        <w:t>2.</w:t>
      </w:r>
      <w:r w:rsidR="00A220FB" w:rsidRPr="00092A46">
        <w:rPr>
          <w:rFonts w:ascii="Courier New" w:hAnsi="Courier New" w:cs="Courier New"/>
          <w:b/>
          <w:bCs/>
        </w:rPr>
        <w:t>5</w:t>
      </w:r>
      <w:r w:rsidRPr="00092A46">
        <w:rPr>
          <w:rFonts w:ascii="Courier New" w:hAnsi="Courier New" w:cs="Courier New"/>
          <w:b/>
          <w:bCs/>
        </w:rPr>
        <w:t xml:space="preserve">. </w:t>
      </w:r>
      <w:r w:rsidR="00A220FB" w:rsidRPr="00092A46">
        <w:rPr>
          <w:rFonts w:ascii="Courier New" w:hAnsi="Courier New" w:cs="Courier New"/>
        </w:rPr>
        <w:t xml:space="preserve">A garantia </w:t>
      </w:r>
      <w:r w:rsidRPr="00092A46">
        <w:rPr>
          <w:rFonts w:ascii="Courier New" w:hAnsi="Courier New" w:cs="Courier New"/>
        </w:rPr>
        <w:t>dever</w:t>
      </w:r>
      <w:r w:rsidR="005D5B3C" w:rsidRPr="00092A46">
        <w:rPr>
          <w:rFonts w:ascii="Courier New" w:hAnsi="Courier New" w:cs="Courier New"/>
        </w:rPr>
        <w:t>á</w:t>
      </w:r>
      <w:r w:rsidRPr="00092A46">
        <w:rPr>
          <w:rFonts w:ascii="Courier New" w:hAnsi="Courier New" w:cs="Courier New"/>
        </w:rPr>
        <w:t xml:space="preserve"> englobar todos e quaisquer defeitos provenientes de erros ou omissões da </w:t>
      </w:r>
      <w:r w:rsidRPr="00092A46">
        <w:rPr>
          <w:rFonts w:ascii="Courier New" w:hAnsi="Courier New" w:cs="Courier New"/>
          <w:b/>
          <w:bCs/>
        </w:rPr>
        <w:t>CONTRATADA</w:t>
      </w:r>
      <w:r w:rsidRPr="00092A46">
        <w:rPr>
          <w:rFonts w:ascii="Courier New" w:hAnsi="Courier New" w:cs="Courier New"/>
        </w:rPr>
        <w:t>, em especial, decorrente de matéria prima, de fabricação, de montagem, de coordenação técnica e administrativa, bem como deslocamentos, peças, fretes e todas as demais despesas.</w:t>
      </w:r>
    </w:p>
    <w:p w14:paraId="1CEE6C95" w14:textId="77777777" w:rsidR="00104681" w:rsidRPr="00092A46" w:rsidRDefault="00104681" w:rsidP="00104681">
      <w:pPr>
        <w:autoSpaceDE w:val="0"/>
        <w:autoSpaceDN w:val="0"/>
        <w:adjustRightInd w:val="0"/>
        <w:jc w:val="both"/>
        <w:rPr>
          <w:rFonts w:ascii="Courier New" w:hAnsi="Courier New" w:cs="Courier New"/>
          <w:b/>
          <w:bCs/>
        </w:rPr>
      </w:pPr>
    </w:p>
    <w:p w14:paraId="01C8482E" w14:textId="4DF1064C" w:rsidR="00104681" w:rsidRPr="00092A46" w:rsidRDefault="00104681" w:rsidP="00104681">
      <w:pPr>
        <w:autoSpaceDE w:val="0"/>
        <w:autoSpaceDN w:val="0"/>
        <w:adjustRightInd w:val="0"/>
        <w:jc w:val="both"/>
        <w:rPr>
          <w:rFonts w:ascii="Courier New" w:hAnsi="Courier New" w:cs="Courier New"/>
        </w:rPr>
      </w:pPr>
      <w:r w:rsidRPr="00092A46">
        <w:rPr>
          <w:rFonts w:ascii="Courier New" w:hAnsi="Courier New" w:cs="Courier New"/>
          <w:b/>
          <w:bCs/>
        </w:rPr>
        <w:t>2.</w:t>
      </w:r>
      <w:r w:rsidR="007421E7" w:rsidRPr="00092A46">
        <w:rPr>
          <w:rFonts w:ascii="Courier New" w:hAnsi="Courier New" w:cs="Courier New"/>
          <w:b/>
          <w:bCs/>
        </w:rPr>
        <w:t>6</w:t>
      </w:r>
      <w:r w:rsidRPr="00092A46">
        <w:rPr>
          <w:rFonts w:ascii="Courier New" w:hAnsi="Courier New" w:cs="Courier New"/>
          <w:b/>
          <w:bCs/>
        </w:rPr>
        <w:t xml:space="preserve">. </w:t>
      </w:r>
      <w:r w:rsidR="007421E7" w:rsidRPr="00092A46">
        <w:rPr>
          <w:rFonts w:ascii="Courier New" w:hAnsi="Courier New" w:cs="Courier New"/>
        </w:rPr>
        <w:t>Constatados os defeitos constantes no item “</w:t>
      </w:r>
      <w:r w:rsidR="007421E7" w:rsidRPr="00092A46">
        <w:rPr>
          <w:rFonts w:ascii="Courier New" w:hAnsi="Courier New" w:cs="Courier New"/>
          <w:b/>
        </w:rPr>
        <w:t>2.5.”,</w:t>
      </w:r>
      <w:r w:rsidR="007421E7" w:rsidRPr="00092A46">
        <w:rPr>
          <w:rFonts w:ascii="Courier New" w:hAnsi="Courier New" w:cs="Courier New"/>
        </w:rPr>
        <w:t xml:space="preserve"> o município notificará a empresa vencedora para que no prazo de 15 </w:t>
      </w:r>
      <w:r w:rsidR="00E158D4" w:rsidRPr="00092A46">
        <w:rPr>
          <w:rFonts w:ascii="Courier New" w:hAnsi="Courier New" w:cs="Courier New"/>
        </w:rPr>
        <w:t xml:space="preserve">(quinze) </w:t>
      </w:r>
      <w:r w:rsidR="007421E7" w:rsidRPr="00092A46">
        <w:rPr>
          <w:rFonts w:ascii="Courier New" w:hAnsi="Courier New" w:cs="Courier New"/>
        </w:rPr>
        <w:t xml:space="preserve">dias </w:t>
      </w:r>
      <w:r w:rsidR="005873EE">
        <w:rPr>
          <w:rFonts w:ascii="Courier New" w:hAnsi="Courier New" w:cs="Courier New"/>
        </w:rPr>
        <w:t xml:space="preserve">consecutivos </w:t>
      </w:r>
      <w:r w:rsidR="007421E7" w:rsidRPr="00092A46">
        <w:rPr>
          <w:rFonts w:ascii="Courier New" w:hAnsi="Courier New" w:cs="Courier New"/>
        </w:rPr>
        <w:t xml:space="preserve">recolha o </w:t>
      </w:r>
      <w:r w:rsidR="0006694B" w:rsidRPr="00092A46">
        <w:rPr>
          <w:rFonts w:ascii="Courier New" w:hAnsi="Courier New" w:cs="Courier New"/>
        </w:rPr>
        <w:t xml:space="preserve">suprimento </w:t>
      </w:r>
      <w:r w:rsidR="007421E7" w:rsidRPr="00092A46">
        <w:rPr>
          <w:rFonts w:ascii="Courier New" w:hAnsi="Courier New" w:cs="Courier New"/>
        </w:rPr>
        <w:t>para a realização da respectiva troca, dependendo do vício constatado</w:t>
      </w:r>
      <w:r w:rsidRPr="00092A46">
        <w:rPr>
          <w:rFonts w:ascii="Courier New" w:hAnsi="Courier New" w:cs="Courier New"/>
        </w:rPr>
        <w:t>.</w:t>
      </w:r>
    </w:p>
    <w:p w14:paraId="7B85BB17" w14:textId="77777777" w:rsidR="00104681" w:rsidRPr="00092A46" w:rsidRDefault="00104681" w:rsidP="00104681">
      <w:pPr>
        <w:autoSpaceDE w:val="0"/>
        <w:autoSpaceDN w:val="0"/>
        <w:adjustRightInd w:val="0"/>
        <w:jc w:val="both"/>
        <w:rPr>
          <w:rFonts w:ascii="Courier New" w:hAnsi="Courier New" w:cs="Courier New"/>
        </w:rPr>
      </w:pPr>
    </w:p>
    <w:p w14:paraId="54674BE8" w14:textId="71B02902" w:rsidR="00104681" w:rsidRPr="00092A46" w:rsidRDefault="00104681" w:rsidP="00104681">
      <w:pPr>
        <w:autoSpaceDE w:val="0"/>
        <w:autoSpaceDN w:val="0"/>
        <w:adjustRightInd w:val="0"/>
        <w:jc w:val="both"/>
        <w:rPr>
          <w:rFonts w:ascii="Courier New" w:hAnsi="Courier New" w:cs="Courier New"/>
        </w:rPr>
      </w:pPr>
      <w:r w:rsidRPr="00092A46">
        <w:rPr>
          <w:rFonts w:ascii="Courier New" w:hAnsi="Courier New" w:cs="Courier New"/>
          <w:b/>
          <w:bCs/>
        </w:rPr>
        <w:t>2.</w:t>
      </w:r>
      <w:r w:rsidR="007421E7" w:rsidRPr="00092A46">
        <w:rPr>
          <w:rFonts w:ascii="Courier New" w:hAnsi="Courier New" w:cs="Courier New"/>
          <w:b/>
          <w:bCs/>
        </w:rPr>
        <w:t>7</w:t>
      </w:r>
      <w:r w:rsidRPr="00092A46">
        <w:rPr>
          <w:rFonts w:ascii="Courier New" w:hAnsi="Courier New" w:cs="Courier New"/>
          <w:b/>
          <w:bCs/>
        </w:rPr>
        <w:t xml:space="preserve">. </w:t>
      </w:r>
      <w:r w:rsidRPr="00092A46">
        <w:rPr>
          <w:rFonts w:ascii="Courier New" w:hAnsi="Courier New" w:cs="Courier New"/>
        </w:rPr>
        <w:t xml:space="preserve">Durante a vigência da garantia nenhuma despesa será cobrada a título de manutenção, sejam elas referentes a peças, deslocamentos, viagens, hospedagens ou de mão de obra, exceto daquelas decorrentes de negligência, imprudência ou imperícia dos usuários da </w:t>
      </w:r>
      <w:r w:rsidRPr="00092A46">
        <w:rPr>
          <w:rFonts w:ascii="Courier New" w:hAnsi="Courier New" w:cs="Courier New"/>
          <w:b/>
          <w:bCs/>
        </w:rPr>
        <w:t>CONTRATANTE</w:t>
      </w:r>
      <w:r w:rsidR="0052731E" w:rsidRPr="00092A46">
        <w:rPr>
          <w:rFonts w:ascii="Courier New" w:hAnsi="Courier New" w:cs="Courier New"/>
        </w:rPr>
        <w:t>, devidamente identificadas em r</w:t>
      </w:r>
      <w:r w:rsidRPr="00092A46">
        <w:rPr>
          <w:rFonts w:ascii="Courier New" w:hAnsi="Courier New" w:cs="Courier New"/>
        </w:rPr>
        <w:t xml:space="preserve">elatórios </w:t>
      </w:r>
      <w:r w:rsidR="0052731E" w:rsidRPr="00092A46">
        <w:rPr>
          <w:rFonts w:ascii="Courier New" w:hAnsi="Courier New" w:cs="Courier New"/>
        </w:rPr>
        <w:t>t</w:t>
      </w:r>
      <w:r w:rsidRPr="00092A46">
        <w:rPr>
          <w:rFonts w:ascii="Courier New" w:hAnsi="Courier New" w:cs="Courier New"/>
        </w:rPr>
        <w:t xml:space="preserve">écnicos emitidos pela </w:t>
      </w:r>
      <w:r w:rsidRPr="00092A46">
        <w:rPr>
          <w:rFonts w:ascii="Courier New" w:hAnsi="Courier New" w:cs="Courier New"/>
          <w:b/>
          <w:bCs/>
        </w:rPr>
        <w:t xml:space="preserve">CONTRATADA </w:t>
      </w:r>
      <w:r w:rsidR="0052731E" w:rsidRPr="00092A46">
        <w:rPr>
          <w:rFonts w:ascii="Courier New" w:hAnsi="Courier New" w:cs="Courier New"/>
        </w:rPr>
        <w:t>e/ou empresa responsável pela a</w:t>
      </w:r>
      <w:r w:rsidRPr="00092A46">
        <w:rPr>
          <w:rFonts w:ascii="Courier New" w:hAnsi="Courier New" w:cs="Courier New"/>
        </w:rPr>
        <w:t xml:space="preserve">ssistência </w:t>
      </w:r>
      <w:r w:rsidR="0052731E" w:rsidRPr="00092A46">
        <w:rPr>
          <w:rFonts w:ascii="Courier New" w:hAnsi="Courier New" w:cs="Courier New"/>
        </w:rPr>
        <w:t>t</w:t>
      </w:r>
      <w:r w:rsidRPr="00092A46">
        <w:rPr>
          <w:rFonts w:ascii="Courier New" w:hAnsi="Courier New" w:cs="Courier New"/>
        </w:rPr>
        <w:t xml:space="preserve">écnica </w:t>
      </w:r>
      <w:r w:rsidR="0052731E" w:rsidRPr="00092A46">
        <w:rPr>
          <w:rFonts w:ascii="Courier New" w:hAnsi="Courier New" w:cs="Courier New"/>
        </w:rPr>
        <w:t>a</w:t>
      </w:r>
      <w:r w:rsidRPr="00092A46">
        <w:rPr>
          <w:rFonts w:ascii="Courier New" w:hAnsi="Courier New" w:cs="Courier New"/>
        </w:rPr>
        <w:t xml:space="preserve">utorizada. Esses relatórios deverão ter o ciente e a concordância por parte da </w:t>
      </w:r>
      <w:r w:rsidRPr="00092A46">
        <w:rPr>
          <w:rFonts w:ascii="Courier New" w:hAnsi="Courier New" w:cs="Courier New"/>
          <w:b/>
          <w:bCs/>
        </w:rPr>
        <w:t>CONTRATANTE</w:t>
      </w:r>
      <w:r w:rsidRPr="00092A46">
        <w:rPr>
          <w:rFonts w:ascii="Courier New" w:hAnsi="Courier New" w:cs="Courier New"/>
        </w:rPr>
        <w:t>.</w:t>
      </w:r>
    </w:p>
    <w:p w14:paraId="19D7D914" w14:textId="77777777" w:rsidR="00DD7EE0" w:rsidRPr="00092A46" w:rsidRDefault="00DD7EE0" w:rsidP="00104681">
      <w:pPr>
        <w:autoSpaceDE w:val="0"/>
        <w:autoSpaceDN w:val="0"/>
        <w:adjustRightInd w:val="0"/>
        <w:jc w:val="both"/>
        <w:rPr>
          <w:rFonts w:ascii="Courier New" w:hAnsi="Courier New" w:cs="Courier New"/>
        </w:rPr>
      </w:pPr>
    </w:p>
    <w:p w14:paraId="376058D6" w14:textId="77777777" w:rsidR="00005B0C" w:rsidRPr="00A26FC0" w:rsidRDefault="00005B0C" w:rsidP="00005B0C">
      <w:pPr>
        <w:widowControl w:val="0"/>
        <w:suppressAutoHyphens/>
        <w:jc w:val="both"/>
        <w:rPr>
          <w:rFonts w:ascii="Courier New" w:hAnsi="Courier New" w:cs="Courier New"/>
        </w:rPr>
      </w:pPr>
      <w:bookmarkStart w:id="4" w:name="_Hlk129095940"/>
    </w:p>
    <w:p w14:paraId="063CEB14" w14:textId="77777777" w:rsidR="00005B0C" w:rsidRPr="00A26FC0" w:rsidRDefault="00005B0C" w:rsidP="00005B0C">
      <w:pPr>
        <w:widowControl w:val="0"/>
        <w:suppressAutoHyphens/>
        <w:rPr>
          <w:rFonts w:ascii="Courier New" w:hAnsi="Courier New" w:cs="Courier New"/>
          <w:vanish/>
        </w:rPr>
      </w:pPr>
    </w:p>
    <w:p w14:paraId="6A130FDE" w14:textId="77777777" w:rsidR="00005B0C" w:rsidRPr="00A26FC0" w:rsidRDefault="00005B0C" w:rsidP="00005B0C">
      <w:pPr>
        <w:pStyle w:val="Ttulo1"/>
        <w:keepNext w:val="0"/>
        <w:widowControl w:val="0"/>
        <w:suppressAutoHyphens/>
        <w:rPr>
          <w:sz w:val="24"/>
        </w:rPr>
      </w:pPr>
      <w:bookmarkStart w:id="5" w:name="_Toc511141171"/>
      <w:r w:rsidRPr="00A26FC0">
        <w:rPr>
          <w:sz w:val="24"/>
        </w:rPr>
        <w:lastRenderedPageBreak/>
        <w:t>3. DAS CONDIÇÕES DE PARTICIPAÇÃO:</w:t>
      </w:r>
      <w:bookmarkEnd w:id="5"/>
    </w:p>
    <w:p w14:paraId="30E76026" w14:textId="77777777" w:rsidR="00005B0C" w:rsidRDefault="00005B0C" w:rsidP="00EA06D0">
      <w:pPr>
        <w:widowControl w:val="0"/>
        <w:suppressAutoHyphens/>
        <w:jc w:val="both"/>
        <w:rPr>
          <w:rFonts w:ascii="Courier New" w:hAnsi="Courier New" w:cs="Courier New"/>
          <w:b/>
          <w:bCs/>
        </w:rPr>
      </w:pPr>
    </w:p>
    <w:p w14:paraId="13A42145" w14:textId="3740180C"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3.1.</w:t>
      </w:r>
      <w:r w:rsidRPr="00A26FC0">
        <w:rPr>
          <w:rFonts w:ascii="Courier New" w:hAnsi="Courier New" w:cs="Courier New"/>
        </w:rPr>
        <w:tab/>
        <w:t>Poderão participar desta licitação as empresas que atenderem todas as exigências constantes neste edital, inclusive quanto à documentação, e estiverem devidamente credenciadas junto à seção de cadastro d</w:t>
      </w:r>
      <w:r>
        <w:rPr>
          <w:rFonts w:ascii="Courier New" w:hAnsi="Courier New" w:cs="Courier New"/>
        </w:rPr>
        <w:t>o Portal de Compras Públicas</w:t>
      </w:r>
      <w:r w:rsidRPr="00A26FC0">
        <w:rPr>
          <w:rFonts w:ascii="Courier New" w:hAnsi="Courier New" w:cs="Courier New"/>
        </w:rPr>
        <w:t>, e satisfaçam as exigências contidas no site</w:t>
      </w:r>
      <w:r>
        <w:t xml:space="preserve"> </w:t>
      </w:r>
      <w:hyperlink r:id="rId12" w:history="1">
        <w:r w:rsidRPr="00D02A9F">
          <w:rPr>
            <w:rStyle w:val="Hyperlink"/>
            <w:rFonts w:ascii="Courier New" w:hAnsi="Courier New" w:cs="Courier New"/>
          </w:rPr>
          <w:t>www.portaldecompraspublicas.com.br</w:t>
        </w:r>
      </w:hyperlink>
      <w:r w:rsidRPr="00A26FC0">
        <w:rPr>
          <w:rFonts w:ascii="Courier New" w:hAnsi="Courier New" w:cs="Courier New"/>
        </w:rPr>
        <w:t>, para acesso ao sistema eletrônico</w:t>
      </w:r>
      <w:bookmarkEnd w:id="4"/>
      <w:r w:rsidRPr="00A26FC0">
        <w:rPr>
          <w:rFonts w:ascii="Courier New" w:hAnsi="Courier New" w:cs="Courier New"/>
        </w:rPr>
        <w:t>.</w:t>
      </w:r>
    </w:p>
    <w:p w14:paraId="1A9D078B" w14:textId="77777777" w:rsidR="00EA06D0" w:rsidRPr="00A26FC0" w:rsidRDefault="00EA06D0" w:rsidP="00EA06D0">
      <w:pPr>
        <w:widowControl w:val="0"/>
        <w:suppressAutoHyphens/>
        <w:jc w:val="both"/>
        <w:rPr>
          <w:rFonts w:ascii="Courier New" w:hAnsi="Courier New" w:cs="Courier New"/>
          <w:b/>
          <w:bCs/>
        </w:rPr>
      </w:pPr>
    </w:p>
    <w:p w14:paraId="1537312C" w14:textId="77777777" w:rsidR="00EA06D0" w:rsidRPr="00A26FC0" w:rsidRDefault="00EA06D0" w:rsidP="00EA06D0">
      <w:pPr>
        <w:widowControl w:val="0"/>
        <w:suppressAutoHyphens/>
        <w:jc w:val="both"/>
        <w:rPr>
          <w:rFonts w:ascii="Courier New" w:hAnsi="Courier New" w:cs="Courier New"/>
          <w:b/>
          <w:bCs/>
        </w:rPr>
      </w:pPr>
      <w:r w:rsidRPr="00A26FC0">
        <w:rPr>
          <w:rFonts w:ascii="Courier New" w:hAnsi="Courier New" w:cs="Courier New"/>
          <w:b/>
          <w:bCs/>
        </w:rPr>
        <w:t>3.2.</w:t>
      </w:r>
      <w:r w:rsidRPr="00A26FC0">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1661804" w14:textId="77777777" w:rsidR="00EA06D0" w:rsidRPr="00A26FC0" w:rsidRDefault="00EA06D0" w:rsidP="00EA06D0">
      <w:pPr>
        <w:widowControl w:val="0"/>
        <w:suppressAutoHyphens/>
        <w:jc w:val="both"/>
        <w:rPr>
          <w:rFonts w:ascii="Courier New" w:hAnsi="Courier New" w:cs="Courier New"/>
          <w:b/>
          <w:bCs/>
        </w:rPr>
      </w:pPr>
    </w:p>
    <w:p w14:paraId="44B3F95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3.3.</w:t>
      </w:r>
      <w:r w:rsidRPr="00A26FC0">
        <w:rPr>
          <w:rFonts w:ascii="Courier New" w:hAnsi="Courier New" w:cs="Courier New"/>
        </w:rPr>
        <w:t xml:space="preserve"> Será vedada a participação de:</w:t>
      </w:r>
    </w:p>
    <w:p w14:paraId="4770642E" w14:textId="77777777" w:rsidR="00EA06D0" w:rsidRPr="00A26FC0" w:rsidRDefault="00EA06D0" w:rsidP="00EA06D0">
      <w:pPr>
        <w:widowControl w:val="0"/>
        <w:suppressAutoHyphens/>
        <w:ind w:firstLine="708"/>
        <w:jc w:val="both"/>
        <w:rPr>
          <w:rFonts w:ascii="Courier New" w:hAnsi="Courier New" w:cs="Courier New"/>
        </w:rPr>
      </w:pPr>
    </w:p>
    <w:p w14:paraId="3DC01027"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a)</w:t>
      </w:r>
      <w:r w:rsidRPr="00A26FC0">
        <w:rPr>
          <w:rFonts w:ascii="Courier New" w:hAnsi="Courier New" w:cs="Courier New"/>
        </w:rPr>
        <w:t xml:space="preserve"> Empresas declaradas inidôneas por ato de qualquer autoridade competente para tanto;</w:t>
      </w:r>
    </w:p>
    <w:p w14:paraId="0C388109" w14:textId="77777777" w:rsidR="00EA06D0" w:rsidRPr="00A26FC0" w:rsidRDefault="00EA06D0" w:rsidP="00EA06D0">
      <w:pPr>
        <w:widowControl w:val="0"/>
        <w:suppressAutoHyphens/>
        <w:jc w:val="both"/>
        <w:rPr>
          <w:rFonts w:ascii="Courier New" w:eastAsia="Courier New" w:hAnsi="Courier New" w:cs="Courier New"/>
          <w:b/>
        </w:rPr>
      </w:pPr>
    </w:p>
    <w:p w14:paraId="6EBAFA14"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b)</w:t>
      </w:r>
      <w:r w:rsidRPr="00A26FC0">
        <w:rPr>
          <w:rFonts w:ascii="Courier New" w:hAnsi="Courier New" w:cs="Courier New"/>
        </w:rPr>
        <w:t xml:space="preserve"> Empresas sob processo de falência;</w:t>
      </w:r>
    </w:p>
    <w:p w14:paraId="1618B9DE" w14:textId="77777777" w:rsidR="00EA06D0" w:rsidRPr="00A26FC0" w:rsidRDefault="00EA06D0" w:rsidP="00EA06D0">
      <w:pPr>
        <w:widowControl w:val="0"/>
        <w:suppressAutoHyphens/>
        <w:jc w:val="both"/>
        <w:rPr>
          <w:rFonts w:ascii="Courier New" w:eastAsia="Courier New" w:hAnsi="Courier New" w:cs="Courier New"/>
          <w:b/>
        </w:rPr>
      </w:pPr>
    </w:p>
    <w:p w14:paraId="4D9F430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c)</w:t>
      </w:r>
      <w:r w:rsidRPr="00A26FC0">
        <w:rPr>
          <w:rFonts w:ascii="Courier New" w:hAnsi="Courier New" w:cs="Courier New"/>
        </w:rPr>
        <w:t xml:space="preserve"> Empresas impedidas de licitar ou contratar com a Administração Pública;</w:t>
      </w:r>
    </w:p>
    <w:p w14:paraId="71DA5088" w14:textId="77777777" w:rsidR="00EA06D0" w:rsidRPr="00A26FC0" w:rsidRDefault="00EA06D0" w:rsidP="00EA06D0">
      <w:pPr>
        <w:widowControl w:val="0"/>
        <w:suppressAutoHyphens/>
        <w:jc w:val="both"/>
        <w:rPr>
          <w:rFonts w:ascii="Courier New" w:eastAsia="Courier New" w:hAnsi="Courier New" w:cs="Courier New"/>
          <w:b/>
        </w:rPr>
      </w:pPr>
    </w:p>
    <w:p w14:paraId="5F506312"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d)</w:t>
      </w:r>
      <w:r w:rsidRPr="00A26FC0">
        <w:rPr>
          <w:rFonts w:ascii="Courier New" w:hAnsi="Courier New" w:cs="Courier New"/>
        </w:rPr>
        <w:t xml:space="preserve"> Empresas consorciadas;</w:t>
      </w:r>
    </w:p>
    <w:p w14:paraId="29F59882" w14:textId="77777777" w:rsidR="00EA06D0" w:rsidRPr="00A26FC0" w:rsidRDefault="00EA06D0" w:rsidP="00EA06D0">
      <w:pPr>
        <w:widowControl w:val="0"/>
        <w:suppressAutoHyphens/>
        <w:jc w:val="both"/>
        <w:rPr>
          <w:rFonts w:ascii="Courier New" w:hAnsi="Courier New" w:cs="Courier New"/>
        </w:rPr>
      </w:pPr>
    </w:p>
    <w:p w14:paraId="4DE88D7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hAnsi="Courier New" w:cs="Courier New"/>
          <w:b/>
        </w:rPr>
        <w:t>e)</w:t>
      </w:r>
      <w:r w:rsidRPr="00A26FC0">
        <w:rPr>
          <w:rFonts w:ascii="Courier New" w:hAnsi="Courier New" w:cs="Courier New"/>
        </w:rPr>
        <w:t xml:space="preserve"> Licitantes cujos objetos sociais não sejam compatíveis com o objeto deste pregão.</w:t>
      </w:r>
    </w:p>
    <w:p w14:paraId="6D86F633" w14:textId="77777777" w:rsidR="00EA06D0" w:rsidRPr="00A26FC0" w:rsidRDefault="00EA06D0" w:rsidP="00EA06D0">
      <w:pPr>
        <w:widowControl w:val="0"/>
        <w:suppressAutoHyphens/>
        <w:jc w:val="both"/>
        <w:rPr>
          <w:rFonts w:ascii="Courier New" w:hAnsi="Courier New" w:cs="Courier New"/>
        </w:rPr>
      </w:pPr>
    </w:p>
    <w:p w14:paraId="6D9FEDAC" w14:textId="77777777" w:rsidR="00EA06D0" w:rsidRPr="00A26FC0" w:rsidRDefault="00EA06D0" w:rsidP="00EA06D0">
      <w:pPr>
        <w:autoSpaceDE w:val="0"/>
        <w:autoSpaceDN w:val="0"/>
        <w:adjustRightInd w:val="0"/>
        <w:jc w:val="both"/>
        <w:rPr>
          <w:rFonts w:ascii="Courier New" w:hAnsi="Courier New" w:cs="Courier New"/>
        </w:rPr>
      </w:pPr>
      <w:r w:rsidRPr="00A26FC0">
        <w:rPr>
          <w:rFonts w:ascii="Courier New" w:hAnsi="Courier New" w:cs="Courier New"/>
          <w:b/>
        </w:rPr>
        <w:t xml:space="preserve">3.4. </w:t>
      </w:r>
      <w:r w:rsidRPr="00A26FC0">
        <w:rPr>
          <w:rFonts w:ascii="Courier New" w:hAnsi="Courier New" w:cs="Courier New"/>
        </w:rPr>
        <w:t>As microempresas e empresas de pequeno porte terão tratamento diferenciado previstos nos artigos 42 a 45 da Lei Complementar 123, de 14 de dezembro de 2006.</w:t>
      </w:r>
    </w:p>
    <w:p w14:paraId="2B6DD619" w14:textId="77777777" w:rsidR="00EA06D0" w:rsidRPr="00A26FC0" w:rsidRDefault="00EA06D0" w:rsidP="00EA06D0">
      <w:pPr>
        <w:autoSpaceDE w:val="0"/>
        <w:autoSpaceDN w:val="0"/>
        <w:adjustRightInd w:val="0"/>
        <w:jc w:val="both"/>
        <w:rPr>
          <w:rFonts w:ascii="Courier New" w:hAnsi="Courier New" w:cs="Courier New"/>
        </w:rPr>
      </w:pPr>
    </w:p>
    <w:p w14:paraId="2FBB453D" w14:textId="77777777" w:rsidR="00EA06D0" w:rsidRPr="00A26FC0" w:rsidRDefault="00EA06D0" w:rsidP="00EA06D0">
      <w:pPr>
        <w:autoSpaceDE w:val="0"/>
        <w:autoSpaceDN w:val="0"/>
        <w:adjustRightInd w:val="0"/>
        <w:ind w:left="708"/>
        <w:jc w:val="both"/>
        <w:rPr>
          <w:rFonts w:ascii="Courier New" w:hAnsi="Courier New" w:cs="Courier New"/>
        </w:rPr>
      </w:pPr>
      <w:r w:rsidRPr="00A26FC0">
        <w:rPr>
          <w:rFonts w:ascii="Courier New" w:hAnsi="Courier New" w:cs="Courier New"/>
          <w:b/>
        </w:rPr>
        <w:t>3.4.1.</w:t>
      </w:r>
      <w:r w:rsidRPr="00A26FC0">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3E5C0BED" w14:textId="77777777" w:rsidR="00EA06D0" w:rsidRPr="00A26FC0" w:rsidRDefault="00EA06D0" w:rsidP="00EA06D0">
      <w:pPr>
        <w:widowControl w:val="0"/>
        <w:suppressAutoHyphens/>
        <w:jc w:val="both"/>
        <w:rPr>
          <w:rFonts w:ascii="Courier New" w:hAnsi="Courier New" w:cs="Courier New"/>
          <w:b/>
        </w:rPr>
      </w:pPr>
    </w:p>
    <w:p w14:paraId="6C4269F9" w14:textId="77777777" w:rsidR="00EA06D0" w:rsidRPr="00A26FC0" w:rsidRDefault="00EA06D0" w:rsidP="00EA06D0">
      <w:pPr>
        <w:widowControl w:val="0"/>
        <w:suppressAutoHyphens/>
        <w:jc w:val="both"/>
        <w:rPr>
          <w:rFonts w:ascii="Courier New" w:hAnsi="Courier New" w:cs="Courier New"/>
          <w:b/>
        </w:rPr>
      </w:pPr>
    </w:p>
    <w:p w14:paraId="4AE85E5B" w14:textId="77777777" w:rsidR="00EA06D0" w:rsidRPr="00A26FC0" w:rsidRDefault="00EA06D0" w:rsidP="00EA06D0">
      <w:pPr>
        <w:pStyle w:val="Ttulo1"/>
        <w:keepNext w:val="0"/>
        <w:widowControl w:val="0"/>
        <w:suppressAutoHyphens/>
        <w:rPr>
          <w:sz w:val="24"/>
        </w:rPr>
      </w:pPr>
      <w:bookmarkStart w:id="6" w:name="_Toc511141172"/>
      <w:bookmarkStart w:id="7" w:name="_Hlk132185707"/>
      <w:r w:rsidRPr="00A26FC0">
        <w:rPr>
          <w:sz w:val="24"/>
        </w:rPr>
        <w:t>4. DA REPRESENTAÇÃO E CREDENCIAMENTO:</w:t>
      </w:r>
      <w:bookmarkEnd w:id="6"/>
    </w:p>
    <w:p w14:paraId="4F78AE49" w14:textId="77777777" w:rsidR="00EA06D0" w:rsidRPr="00A26FC0" w:rsidRDefault="00EA06D0" w:rsidP="00EA06D0">
      <w:pPr>
        <w:widowControl w:val="0"/>
        <w:suppressAutoHyphens/>
        <w:jc w:val="both"/>
        <w:rPr>
          <w:rFonts w:ascii="Courier New" w:hAnsi="Courier New" w:cs="Courier New"/>
        </w:rPr>
      </w:pPr>
    </w:p>
    <w:p w14:paraId="63C30F9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4.1.</w:t>
      </w:r>
      <w:r w:rsidRPr="00A26FC0">
        <w:rPr>
          <w:rFonts w:ascii="Courier New" w:hAnsi="Courier New" w:cs="Courier New"/>
        </w:rPr>
        <w:tab/>
        <w:t>Para participar do pregão, o licitante deverá estar regularmente credenciado, conforme item 3.1., e apto a utilizar o sistema “pregão eletrônico” através do site</w:t>
      </w:r>
      <w:r>
        <w:t xml:space="preserve"> </w:t>
      </w:r>
      <w:hyperlink r:id="rId13" w:history="1">
        <w:r w:rsidRPr="00D02A9F">
          <w:rPr>
            <w:rStyle w:val="Hyperlink"/>
            <w:rFonts w:ascii="Courier New" w:hAnsi="Courier New" w:cs="Courier New"/>
          </w:rPr>
          <w:t>www.portaldecompraspublicas.com.br</w:t>
        </w:r>
      </w:hyperlink>
      <w:r w:rsidRPr="00A26FC0">
        <w:rPr>
          <w:rFonts w:ascii="Courier New" w:hAnsi="Courier New" w:cs="Courier New"/>
        </w:rPr>
        <w:t>.</w:t>
      </w:r>
    </w:p>
    <w:p w14:paraId="4D3920D7" w14:textId="77777777" w:rsidR="00EA06D0" w:rsidRPr="00A26FC0" w:rsidRDefault="00EA06D0" w:rsidP="00EA06D0">
      <w:pPr>
        <w:widowControl w:val="0"/>
        <w:suppressAutoHyphens/>
        <w:jc w:val="both"/>
        <w:rPr>
          <w:rFonts w:ascii="Courier New" w:hAnsi="Courier New" w:cs="Courier New"/>
        </w:rPr>
      </w:pPr>
    </w:p>
    <w:p w14:paraId="23ADB8EA"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4.2.</w:t>
      </w:r>
      <w:r w:rsidRPr="00A26FC0">
        <w:rPr>
          <w:rFonts w:ascii="Courier New" w:hAnsi="Courier New" w:cs="Courier New"/>
        </w:rPr>
        <w:t xml:space="preserve"> O credenciamento dar-se-á pela atribuição de chave de identificação e de senha pessoal e intransferível, para acesso ao sistema eletrônico.</w:t>
      </w:r>
    </w:p>
    <w:p w14:paraId="5A9BB68F" w14:textId="77777777" w:rsidR="00EA06D0" w:rsidRPr="00A26FC0" w:rsidRDefault="00EA06D0" w:rsidP="00EA06D0">
      <w:pPr>
        <w:widowControl w:val="0"/>
        <w:suppressAutoHyphens/>
        <w:jc w:val="both"/>
        <w:rPr>
          <w:rFonts w:ascii="Courier New" w:hAnsi="Courier New" w:cs="Courier New"/>
        </w:rPr>
      </w:pPr>
    </w:p>
    <w:p w14:paraId="22B765B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4.3.</w:t>
      </w:r>
      <w:r w:rsidRPr="00A26FC0">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70C5E82E" w14:textId="77777777" w:rsidR="00EA06D0" w:rsidRPr="00A26FC0" w:rsidRDefault="00EA06D0" w:rsidP="00EA06D0">
      <w:pPr>
        <w:widowControl w:val="0"/>
        <w:suppressAutoHyphens/>
        <w:jc w:val="both"/>
        <w:rPr>
          <w:rFonts w:ascii="Courier New" w:hAnsi="Courier New" w:cs="Courier New"/>
        </w:rPr>
      </w:pPr>
    </w:p>
    <w:p w14:paraId="7369309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4.4.</w:t>
      </w:r>
      <w:r w:rsidRPr="00A26FC0">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w:t>
      </w:r>
      <w:r>
        <w:rPr>
          <w:rFonts w:ascii="Courier New" w:hAnsi="Courier New" w:cs="Courier New"/>
        </w:rPr>
        <w:t>s</w:t>
      </w:r>
      <w:r w:rsidRPr="00A26FC0">
        <w:rPr>
          <w:rFonts w:ascii="Courier New" w:hAnsi="Courier New" w:cs="Courier New"/>
        </w:rPr>
        <w:t xml:space="preserve"> de uso indevido da senha, ainda que por terceiros.</w:t>
      </w:r>
    </w:p>
    <w:bookmarkEnd w:id="7"/>
    <w:p w14:paraId="351651D5" w14:textId="77777777" w:rsidR="00104681" w:rsidRPr="00092A46" w:rsidRDefault="00104681" w:rsidP="00360908">
      <w:pPr>
        <w:pStyle w:val="Corpodetexto2"/>
        <w:widowControl w:val="0"/>
        <w:suppressAutoHyphens/>
        <w:rPr>
          <w:b/>
          <w:sz w:val="24"/>
        </w:rPr>
      </w:pPr>
    </w:p>
    <w:p w14:paraId="65B0D10E" w14:textId="77777777" w:rsidR="00EA06D0" w:rsidRPr="00A26FC0" w:rsidRDefault="00EA06D0" w:rsidP="00EA06D0">
      <w:pPr>
        <w:pStyle w:val="Corpodetexto2"/>
        <w:widowControl w:val="0"/>
        <w:suppressAutoHyphens/>
        <w:rPr>
          <w:b/>
          <w:bCs/>
          <w:sz w:val="24"/>
        </w:rPr>
      </w:pPr>
    </w:p>
    <w:p w14:paraId="4B50E458" w14:textId="77777777" w:rsidR="00EA06D0" w:rsidRPr="00A26FC0" w:rsidRDefault="00EA06D0" w:rsidP="00EA06D0">
      <w:pPr>
        <w:pStyle w:val="Corpodetexto2"/>
        <w:widowControl w:val="0"/>
        <w:suppressAutoHyphens/>
        <w:outlineLvl w:val="0"/>
        <w:rPr>
          <w:b/>
          <w:bCs/>
          <w:sz w:val="24"/>
        </w:rPr>
      </w:pPr>
      <w:bookmarkStart w:id="8" w:name="_Toc511141173"/>
      <w:r w:rsidRPr="00A26FC0">
        <w:rPr>
          <w:b/>
          <w:bCs/>
          <w:sz w:val="24"/>
        </w:rPr>
        <w:t>5. DA IMPUGNAÇÃO DO ATO CONVOCATÓRIO:</w:t>
      </w:r>
      <w:bookmarkEnd w:id="8"/>
    </w:p>
    <w:p w14:paraId="7954F123" w14:textId="77777777" w:rsidR="00EA06D0" w:rsidRPr="00A26FC0" w:rsidRDefault="00EA06D0" w:rsidP="00EA06D0">
      <w:pPr>
        <w:widowControl w:val="0"/>
        <w:suppressAutoHyphens/>
        <w:jc w:val="both"/>
        <w:rPr>
          <w:rFonts w:ascii="Courier New" w:hAnsi="Courier New" w:cs="Courier New"/>
        </w:rPr>
      </w:pPr>
    </w:p>
    <w:p w14:paraId="4AB3BE81" w14:textId="4E48A03E"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5.1</w:t>
      </w:r>
      <w:r w:rsidRPr="00A26FC0">
        <w:rPr>
          <w:rFonts w:ascii="Courier New" w:hAnsi="Courier New" w:cs="Courier New"/>
        </w:rPr>
        <w:t xml:space="preserve">. As impugnações ao ato convocatório do pregão deverão obedecer </w:t>
      </w:r>
      <w:r w:rsidRPr="00EA06D0">
        <w:rPr>
          <w:rFonts w:ascii="Courier New" w:hAnsi="Courier New" w:cs="Courier New"/>
        </w:rPr>
        <w:t>ao disposto no artigo 164 da Lei 14.133/21</w:t>
      </w:r>
      <w:r w:rsidR="00524761">
        <w:rPr>
          <w:rFonts w:ascii="Courier New" w:hAnsi="Courier New" w:cs="Courier New"/>
        </w:rPr>
        <w:t xml:space="preserve"> e deverão ser efetuadas diretamente no PORTAL DE COMPRAS PÚBLICAS</w:t>
      </w:r>
      <w:r w:rsidRPr="00EA06D0">
        <w:rPr>
          <w:rFonts w:ascii="Courier New" w:hAnsi="Courier New" w:cs="Courier New"/>
        </w:rPr>
        <w:t>.</w:t>
      </w:r>
    </w:p>
    <w:p w14:paraId="6CA03F31" w14:textId="77777777" w:rsidR="00EA06D0" w:rsidRPr="00A26FC0" w:rsidRDefault="00EA06D0" w:rsidP="00EA06D0">
      <w:pPr>
        <w:widowControl w:val="0"/>
        <w:suppressAutoHyphens/>
        <w:jc w:val="both"/>
        <w:rPr>
          <w:rFonts w:ascii="Courier New" w:hAnsi="Courier New" w:cs="Courier New"/>
        </w:rPr>
      </w:pPr>
    </w:p>
    <w:p w14:paraId="5AA51CF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 xml:space="preserve">5.2. </w:t>
      </w:r>
      <w:r w:rsidRPr="00A26FC0">
        <w:rPr>
          <w:rFonts w:ascii="Courier New" w:hAnsi="Courier New" w:cs="Courier New"/>
        </w:rPr>
        <w:t>Caberá ao pregoeiro encaminhar as impugnações à autoridade competente, que decidirá no prazo legal.</w:t>
      </w:r>
    </w:p>
    <w:p w14:paraId="0B29AE15" w14:textId="77777777" w:rsidR="002B7E05" w:rsidRPr="00092A46" w:rsidRDefault="002B7E05" w:rsidP="00360908">
      <w:pPr>
        <w:pStyle w:val="Corpodetexto2"/>
        <w:widowControl w:val="0"/>
        <w:suppressAutoHyphens/>
        <w:rPr>
          <w:sz w:val="24"/>
        </w:rPr>
      </w:pPr>
    </w:p>
    <w:p w14:paraId="59080EA7" w14:textId="77777777" w:rsidR="0089631F" w:rsidRPr="00092A46" w:rsidRDefault="0089631F" w:rsidP="00360908">
      <w:pPr>
        <w:pStyle w:val="Corpodetexto2"/>
        <w:widowControl w:val="0"/>
        <w:suppressAutoHyphens/>
        <w:rPr>
          <w:sz w:val="24"/>
        </w:rPr>
      </w:pPr>
    </w:p>
    <w:p w14:paraId="1630A60B" w14:textId="77777777" w:rsidR="00EA06D0" w:rsidRPr="00A26FC0" w:rsidRDefault="00EA06D0" w:rsidP="00EA06D0">
      <w:pPr>
        <w:pStyle w:val="Corpodetexto2"/>
        <w:widowControl w:val="0"/>
        <w:suppressAutoHyphens/>
        <w:outlineLvl w:val="0"/>
        <w:rPr>
          <w:b/>
          <w:bCs/>
          <w:sz w:val="24"/>
        </w:rPr>
      </w:pPr>
      <w:bookmarkStart w:id="9" w:name="_Toc511141174"/>
      <w:r w:rsidRPr="00A26FC0">
        <w:rPr>
          <w:b/>
          <w:bCs/>
          <w:sz w:val="24"/>
        </w:rPr>
        <w:t>6. DO ENVIO DAS PROPOSTAS DE PREÇOS:</w:t>
      </w:r>
      <w:bookmarkEnd w:id="9"/>
    </w:p>
    <w:p w14:paraId="635EC358" w14:textId="77777777" w:rsidR="00EA06D0" w:rsidRPr="00A26FC0" w:rsidRDefault="00EA06D0" w:rsidP="00EA06D0">
      <w:pPr>
        <w:pStyle w:val="Corpodetexto2"/>
        <w:widowControl w:val="0"/>
        <w:suppressAutoHyphens/>
        <w:rPr>
          <w:sz w:val="24"/>
        </w:rPr>
      </w:pPr>
    </w:p>
    <w:p w14:paraId="4578EE85" w14:textId="77777777" w:rsidR="00EA06D0" w:rsidRPr="00A26FC0" w:rsidRDefault="00EA06D0" w:rsidP="00EA06D0">
      <w:pPr>
        <w:pStyle w:val="Corpodetexto2"/>
        <w:widowControl w:val="0"/>
        <w:suppressAutoHyphens/>
        <w:rPr>
          <w:sz w:val="24"/>
        </w:rPr>
      </w:pPr>
      <w:r w:rsidRPr="00A26FC0">
        <w:rPr>
          <w:b/>
          <w:bCs/>
          <w:sz w:val="24"/>
        </w:rPr>
        <w:t>6.1</w:t>
      </w:r>
      <w:r w:rsidRPr="00A26FC0">
        <w:rPr>
          <w:sz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A26FC0">
        <w:rPr>
          <w:b/>
          <w:bCs/>
          <w:sz w:val="24"/>
        </w:rPr>
        <w:t>item 1.1.</w:t>
      </w:r>
    </w:p>
    <w:p w14:paraId="4B633F34" w14:textId="77777777" w:rsidR="00EA06D0" w:rsidRPr="00A26FC0" w:rsidRDefault="00EA06D0" w:rsidP="00EA06D0">
      <w:pPr>
        <w:pStyle w:val="Corpodetexto2"/>
        <w:widowControl w:val="0"/>
        <w:suppressAutoHyphens/>
        <w:rPr>
          <w:sz w:val="24"/>
        </w:rPr>
      </w:pPr>
    </w:p>
    <w:p w14:paraId="397C9465" w14:textId="77777777" w:rsidR="00EA06D0" w:rsidRPr="00A26FC0" w:rsidRDefault="00EA06D0" w:rsidP="00EA06D0">
      <w:pPr>
        <w:pStyle w:val="Corpodetexto2"/>
        <w:widowControl w:val="0"/>
        <w:suppressAutoHyphens/>
        <w:ind w:left="708"/>
        <w:rPr>
          <w:sz w:val="24"/>
        </w:rPr>
      </w:pPr>
      <w:r w:rsidRPr="00A26FC0">
        <w:rPr>
          <w:b/>
          <w:bCs/>
          <w:sz w:val="24"/>
        </w:rPr>
        <w:t xml:space="preserve">6.1.1. </w:t>
      </w:r>
      <w:r w:rsidRPr="00A26FC0">
        <w:rPr>
          <w:sz w:val="24"/>
        </w:rPr>
        <w:t xml:space="preserve">A proposta de preços será formulada e enviada em formulário específico, </w:t>
      </w:r>
      <w:r w:rsidRPr="00A26FC0">
        <w:rPr>
          <w:b/>
          <w:bCs/>
          <w:sz w:val="24"/>
        </w:rPr>
        <w:t>exclusivamente por meio do sistema eletrônico</w:t>
      </w:r>
      <w:r>
        <w:rPr>
          <w:b/>
          <w:bCs/>
          <w:sz w:val="24"/>
        </w:rPr>
        <w:t>.</w:t>
      </w:r>
    </w:p>
    <w:p w14:paraId="7B55ACBF" w14:textId="77777777" w:rsidR="00EA06D0" w:rsidRPr="00A26FC0" w:rsidRDefault="00EA06D0" w:rsidP="00EA06D0">
      <w:pPr>
        <w:pStyle w:val="Corpodetexto2"/>
        <w:widowControl w:val="0"/>
        <w:suppressAutoHyphens/>
        <w:ind w:left="708"/>
        <w:rPr>
          <w:sz w:val="24"/>
        </w:rPr>
      </w:pPr>
    </w:p>
    <w:p w14:paraId="20D11539" w14:textId="7AE94FA1" w:rsidR="00EA06D0" w:rsidRPr="00A26FC0" w:rsidRDefault="00EA06D0" w:rsidP="00EA06D0">
      <w:pPr>
        <w:widowControl w:val="0"/>
        <w:suppressAutoHyphens/>
        <w:ind w:left="708"/>
        <w:jc w:val="both"/>
        <w:rPr>
          <w:rFonts w:ascii="Courier New" w:hAnsi="Courier New" w:cs="Courier New"/>
          <w:bCs/>
        </w:rPr>
      </w:pPr>
      <w:r w:rsidRPr="00A26FC0">
        <w:rPr>
          <w:rFonts w:ascii="Courier New" w:hAnsi="Courier New" w:cs="Courier New"/>
          <w:b/>
        </w:rPr>
        <w:t xml:space="preserve">6.1.2. </w:t>
      </w:r>
      <w:r w:rsidRPr="00A26FC0">
        <w:rPr>
          <w:rFonts w:ascii="Courier New" w:hAnsi="Courier New" w:cs="Courier New"/>
          <w:bCs/>
        </w:rPr>
        <w:t xml:space="preserve">O </w:t>
      </w:r>
      <w:r w:rsidRPr="00A26FC0">
        <w:rPr>
          <w:rFonts w:ascii="Courier New" w:hAnsi="Courier New" w:cs="Courier New"/>
          <w:bCs/>
          <w:i/>
        </w:rPr>
        <w:t>upload</w:t>
      </w:r>
      <w:r w:rsidRPr="00A26FC0">
        <w:rPr>
          <w:rFonts w:ascii="Courier New" w:hAnsi="Courier New" w:cs="Courier New"/>
          <w:bCs/>
        </w:rPr>
        <w:t xml:space="preserve"> da proposta no site </w:t>
      </w:r>
      <w:hyperlink r:id="rId14" w:history="1">
        <w:r w:rsidRPr="00D02A9F">
          <w:rPr>
            <w:rStyle w:val="Hyperlink"/>
            <w:rFonts w:ascii="Courier New" w:hAnsi="Courier New" w:cs="Courier New"/>
          </w:rPr>
          <w:t>www.portaldecompraspublicas.com.br</w:t>
        </w:r>
      </w:hyperlink>
      <w:r>
        <w:rPr>
          <w:rFonts w:ascii="Courier New" w:hAnsi="Courier New" w:cs="Courier New"/>
          <w:bCs/>
        </w:rPr>
        <w:t xml:space="preserve"> </w:t>
      </w:r>
      <w:r w:rsidRPr="00A26FC0">
        <w:rPr>
          <w:rFonts w:ascii="Courier New" w:hAnsi="Courier New" w:cs="Courier New"/>
          <w:bCs/>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Pr="00A26FC0">
        <w:rPr>
          <w:rFonts w:ascii="Courier New" w:hAnsi="Courier New" w:cs="Courier New"/>
          <w:b/>
          <w:bCs/>
        </w:rPr>
        <w:t>devendo conter obrigatoriamente as informações constantes no anexo I</w:t>
      </w:r>
      <w:r>
        <w:rPr>
          <w:rFonts w:ascii="Courier New" w:hAnsi="Courier New" w:cs="Courier New"/>
          <w:b/>
          <w:bCs/>
        </w:rPr>
        <w:t>I</w:t>
      </w:r>
      <w:r w:rsidRPr="00A26FC0">
        <w:rPr>
          <w:rFonts w:ascii="Courier New" w:hAnsi="Courier New" w:cs="Courier New"/>
          <w:b/>
          <w:bCs/>
        </w:rPr>
        <w:t xml:space="preserve"> deste edital, </w:t>
      </w:r>
      <w:r w:rsidRPr="00A26FC0">
        <w:rPr>
          <w:rFonts w:ascii="Courier New" w:hAnsi="Courier New" w:cs="Courier New"/>
          <w:bCs/>
        </w:rPr>
        <w:t>sob pena de desclassificação.</w:t>
      </w:r>
    </w:p>
    <w:p w14:paraId="1027ECAC" w14:textId="77777777" w:rsidR="00EA06D0" w:rsidRPr="00A26FC0" w:rsidRDefault="00EA06D0" w:rsidP="00EA06D0">
      <w:pPr>
        <w:pStyle w:val="Corpodetexto2"/>
        <w:widowControl w:val="0"/>
        <w:suppressAutoHyphens/>
        <w:ind w:left="708"/>
        <w:rPr>
          <w:b/>
          <w:sz w:val="24"/>
        </w:rPr>
      </w:pPr>
    </w:p>
    <w:p w14:paraId="66AF4877" w14:textId="77777777" w:rsidR="00EA06D0" w:rsidRPr="00A26FC0" w:rsidRDefault="00EA06D0" w:rsidP="00EA06D0">
      <w:pPr>
        <w:pStyle w:val="Corpodetexto2"/>
        <w:widowControl w:val="0"/>
        <w:suppressAutoHyphens/>
        <w:ind w:left="708"/>
        <w:rPr>
          <w:sz w:val="24"/>
        </w:rPr>
      </w:pPr>
      <w:r w:rsidRPr="00A26FC0">
        <w:rPr>
          <w:b/>
          <w:sz w:val="24"/>
        </w:rPr>
        <w:t xml:space="preserve">6.1.3. </w:t>
      </w:r>
      <w:r w:rsidRPr="00A26FC0">
        <w:rPr>
          <w:sz w:val="24"/>
        </w:rPr>
        <w:t>As empresas participantes deverão anexar, no mesmo arquivo da proposta digital inicial o</w:t>
      </w:r>
      <w:r w:rsidRPr="00A26FC0">
        <w:rPr>
          <w:b/>
          <w:sz w:val="24"/>
        </w:rPr>
        <w:t xml:space="preserve"> </w:t>
      </w:r>
      <w:r w:rsidRPr="00A26FC0">
        <w:rPr>
          <w:sz w:val="24"/>
        </w:rPr>
        <w:t>prospecto ou outro documento que comprove a conformidade das especificações técnicas exigidas no edital.</w:t>
      </w:r>
    </w:p>
    <w:p w14:paraId="6D7BF018" w14:textId="77777777" w:rsidR="00EA06D0" w:rsidRPr="00A26FC0" w:rsidRDefault="00EA06D0" w:rsidP="00EA06D0">
      <w:pPr>
        <w:pStyle w:val="Corpodetexto2"/>
        <w:widowControl w:val="0"/>
        <w:suppressAutoHyphens/>
        <w:rPr>
          <w:b/>
          <w:sz w:val="24"/>
        </w:rPr>
      </w:pPr>
    </w:p>
    <w:p w14:paraId="46B6B404" w14:textId="77777777" w:rsidR="00EA06D0" w:rsidRPr="00A26FC0" w:rsidRDefault="00EA06D0" w:rsidP="00EA06D0">
      <w:pPr>
        <w:pStyle w:val="Corpodetexto2"/>
        <w:widowControl w:val="0"/>
        <w:suppressAutoHyphens/>
        <w:rPr>
          <w:sz w:val="24"/>
        </w:rPr>
      </w:pPr>
      <w:r w:rsidRPr="00A26FC0">
        <w:rPr>
          <w:b/>
          <w:bCs/>
          <w:sz w:val="24"/>
        </w:rPr>
        <w:t>6.2</w:t>
      </w:r>
      <w:r w:rsidRPr="00A26FC0">
        <w:rPr>
          <w:sz w:val="24"/>
        </w:rPr>
        <w:t>. O licitante se responsabilizará por todas as transações que forem efetuadas em seu nome no sistema eletrônico, assumindo como firmes e verdadeiras suas propostas, assim como os lances inseridos durante a sessão pública.</w:t>
      </w:r>
    </w:p>
    <w:p w14:paraId="6A24DB7C" w14:textId="77777777" w:rsidR="00EA06D0" w:rsidRPr="00A26FC0" w:rsidRDefault="00EA06D0" w:rsidP="00EA06D0">
      <w:pPr>
        <w:pStyle w:val="Corpodetexto2"/>
        <w:widowControl w:val="0"/>
        <w:suppressAutoHyphens/>
        <w:rPr>
          <w:sz w:val="24"/>
        </w:rPr>
      </w:pPr>
    </w:p>
    <w:p w14:paraId="230522AE" w14:textId="77777777" w:rsidR="00EA06D0" w:rsidRPr="00A26FC0" w:rsidRDefault="00EA06D0" w:rsidP="00EA06D0">
      <w:pPr>
        <w:pStyle w:val="Corpodetexto2"/>
        <w:widowControl w:val="0"/>
        <w:suppressAutoHyphens/>
        <w:rPr>
          <w:sz w:val="24"/>
        </w:rPr>
      </w:pPr>
      <w:r w:rsidRPr="00A26FC0">
        <w:rPr>
          <w:b/>
          <w:bCs/>
          <w:sz w:val="24"/>
        </w:rPr>
        <w:t>6.3</w:t>
      </w:r>
      <w:r w:rsidRPr="00A26FC0">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17101FA4" w14:textId="77777777" w:rsidR="00EA06D0" w:rsidRPr="00A26FC0" w:rsidRDefault="00EA06D0" w:rsidP="00EA06D0">
      <w:pPr>
        <w:pStyle w:val="Corpodetexto2"/>
        <w:widowControl w:val="0"/>
        <w:suppressAutoHyphens/>
        <w:rPr>
          <w:sz w:val="24"/>
        </w:rPr>
      </w:pPr>
    </w:p>
    <w:p w14:paraId="609A936B" w14:textId="77777777" w:rsidR="00EA06D0" w:rsidRPr="00A26FC0" w:rsidRDefault="00EA06D0" w:rsidP="00EA06D0">
      <w:pPr>
        <w:pStyle w:val="Corpodetexto2"/>
        <w:widowControl w:val="0"/>
        <w:suppressAutoHyphens/>
        <w:rPr>
          <w:sz w:val="24"/>
        </w:rPr>
      </w:pPr>
      <w:r w:rsidRPr="00A26FC0">
        <w:rPr>
          <w:b/>
          <w:bCs/>
          <w:sz w:val="24"/>
        </w:rPr>
        <w:t>6.4</w:t>
      </w:r>
      <w:r w:rsidRPr="00A26FC0">
        <w:rPr>
          <w:sz w:val="24"/>
        </w:rPr>
        <w:t>. As propostas que eventualmente contemplem especificações diversas das constantes no termo de referência serão desconsideradas.</w:t>
      </w:r>
    </w:p>
    <w:p w14:paraId="25165C98" w14:textId="77777777" w:rsidR="00EA06D0" w:rsidRPr="00A26FC0" w:rsidRDefault="00EA06D0" w:rsidP="00EA06D0">
      <w:pPr>
        <w:pStyle w:val="Corpodetexto2"/>
        <w:widowControl w:val="0"/>
        <w:suppressAutoHyphens/>
        <w:rPr>
          <w:sz w:val="24"/>
        </w:rPr>
      </w:pPr>
    </w:p>
    <w:p w14:paraId="65EAFC32" w14:textId="77777777" w:rsidR="00EA06D0" w:rsidRPr="00A26FC0" w:rsidRDefault="00EA06D0" w:rsidP="00EA06D0">
      <w:pPr>
        <w:pStyle w:val="Corpodetexto2"/>
        <w:widowControl w:val="0"/>
        <w:suppressAutoHyphens/>
        <w:rPr>
          <w:b/>
          <w:bCs/>
          <w:sz w:val="24"/>
        </w:rPr>
      </w:pPr>
      <w:r w:rsidRPr="00A26FC0">
        <w:rPr>
          <w:b/>
          <w:bCs/>
          <w:sz w:val="24"/>
        </w:rPr>
        <w:t>6.5. As propostas digitais deverão ter obrigatoriamente as seguintes informações e documentos, sob pena de desclassificação:</w:t>
      </w:r>
    </w:p>
    <w:p w14:paraId="2F6818CB" w14:textId="77777777" w:rsidR="00EA06D0" w:rsidRPr="00A26FC0" w:rsidRDefault="00EA06D0" w:rsidP="00EA06D0">
      <w:pPr>
        <w:pStyle w:val="Corpodetexto2"/>
        <w:widowControl w:val="0"/>
        <w:suppressAutoHyphens/>
        <w:rPr>
          <w:b/>
          <w:bCs/>
          <w:sz w:val="24"/>
        </w:rPr>
      </w:pPr>
    </w:p>
    <w:p w14:paraId="478BEB4D" w14:textId="77777777" w:rsidR="00EA06D0" w:rsidRPr="00A26FC0" w:rsidRDefault="00EA06D0" w:rsidP="00EA06D0">
      <w:pPr>
        <w:pStyle w:val="Corpodetexto2"/>
        <w:widowControl w:val="0"/>
        <w:suppressAutoHyphens/>
        <w:ind w:firstLine="708"/>
        <w:rPr>
          <w:bCs/>
          <w:sz w:val="24"/>
        </w:rPr>
      </w:pPr>
      <w:r w:rsidRPr="00A26FC0">
        <w:rPr>
          <w:b/>
          <w:bCs/>
          <w:sz w:val="24"/>
        </w:rPr>
        <w:t xml:space="preserve">a) </w:t>
      </w:r>
      <w:r w:rsidRPr="00A26FC0">
        <w:rPr>
          <w:bCs/>
          <w:sz w:val="24"/>
        </w:rPr>
        <w:t>Dados da empresa: razão social, CNPJ, endereço completo, telefone e e-mail;</w:t>
      </w:r>
    </w:p>
    <w:p w14:paraId="5DCED4B8" w14:textId="77777777" w:rsidR="00EA06D0" w:rsidRPr="00A26FC0" w:rsidRDefault="00EA06D0" w:rsidP="00EA06D0">
      <w:pPr>
        <w:pStyle w:val="Corpodetexto2"/>
        <w:widowControl w:val="0"/>
        <w:suppressAutoHyphens/>
        <w:rPr>
          <w:b/>
          <w:bCs/>
          <w:sz w:val="24"/>
        </w:rPr>
      </w:pPr>
    </w:p>
    <w:p w14:paraId="62C37853" w14:textId="77777777" w:rsidR="00EA06D0" w:rsidRPr="00A26FC0" w:rsidRDefault="00EA06D0" w:rsidP="00EA06D0">
      <w:pPr>
        <w:pStyle w:val="Corpodetexto2"/>
        <w:widowControl w:val="0"/>
        <w:suppressAutoHyphens/>
        <w:ind w:firstLine="708"/>
        <w:rPr>
          <w:bCs/>
          <w:sz w:val="24"/>
        </w:rPr>
      </w:pPr>
      <w:r w:rsidRPr="00A26FC0">
        <w:rPr>
          <w:b/>
          <w:bCs/>
          <w:sz w:val="24"/>
        </w:rPr>
        <w:t xml:space="preserve">b) </w:t>
      </w:r>
      <w:r w:rsidRPr="00A26FC0">
        <w:rPr>
          <w:bCs/>
          <w:sz w:val="24"/>
        </w:rPr>
        <w:t>Dados do representante legal: nome, CPF, RG, endereço completo, telefone e e-mail;</w:t>
      </w:r>
    </w:p>
    <w:p w14:paraId="7FEBEE0D" w14:textId="77777777" w:rsidR="00EA06D0" w:rsidRPr="00A26FC0" w:rsidRDefault="00EA06D0" w:rsidP="00EA06D0">
      <w:pPr>
        <w:pStyle w:val="Corpodetexto2"/>
        <w:widowControl w:val="0"/>
        <w:suppressAutoHyphens/>
        <w:rPr>
          <w:b/>
          <w:bCs/>
          <w:sz w:val="24"/>
        </w:rPr>
      </w:pPr>
    </w:p>
    <w:p w14:paraId="19186A20" w14:textId="77777777" w:rsidR="00EA06D0" w:rsidRPr="00A26FC0" w:rsidRDefault="00EA06D0" w:rsidP="00EA06D0">
      <w:pPr>
        <w:pStyle w:val="Corpodetexto2"/>
        <w:widowControl w:val="0"/>
        <w:suppressAutoHyphens/>
        <w:ind w:firstLine="708"/>
        <w:rPr>
          <w:sz w:val="24"/>
        </w:rPr>
      </w:pPr>
      <w:r w:rsidRPr="00A26FC0">
        <w:rPr>
          <w:b/>
          <w:bCs/>
          <w:sz w:val="24"/>
        </w:rPr>
        <w:t xml:space="preserve">c) </w:t>
      </w:r>
      <w:r w:rsidRPr="00A26FC0">
        <w:rPr>
          <w:bCs/>
          <w:sz w:val="24"/>
        </w:rPr>
        <w:t>Preço unitário em</w:t>
      </w:r>
      <w:r w:rsidRPr="00A26FC0">
        <w:rPr>
          <w:sz w:val="24"/>
        </w:rPr>
        <w:t xml:space="preserve"> moeda corrente nacional, em algarismo com o máximo de duas casas decimais após a vírgula;</w:t>
      </w:r>
    </w:p>
    <w:p w14:paraId="6579561C" w14:textId="77777777" w:rsidR="00EA06D0" w:rsidRDefault="00EA06D0" w:rsidP="00360908">
      <w:pPr>
        <w:pStyle w:val="Corpodetexto2"/>
        <w:widowControl w:val="0"/>
        <w:suppressAutoHyphens/>
        <w:rPr>
          <w:sz w:val="24"/>
        </w:rPr>
      </w:pPr>
    </w:p>
    <w:p w14:paraId="5675319F" w14:textId="21AB0CB5" w:rsidR="00435F87" w:rsidRPr="00092A46" w:rsidRDefault="0042640E" w:rsidP="00360908">
      <w:pPr>
        <w:pStyle w:val="Corpodetexto2"/>
        <w:widowControl w:val="0"/>
        <w:suppressAutoHyphens/>
        <w:rPr>
          <w:b/>
          <w:bCs/>
          <w:sz w:val="24"/>
        </w:rPr>
      </w:pPr>
      <w:r w:rsidRPr="00092A46">
        <w:rPr>
          <w:b/>
          <w:bCs/>
          <w:sz w:val="24"/>
        </w:rPr>
        <w:t xml:space="preserve">6.5. AS PROPOSTAS DIGITAIS DEVERÃO CONTER, </w:t>
      </w:r>
      <w:r w:rsidRPr="00092A46">
        <w:rPr>
          <w:b/>
          <w:bCs/>
          <w:sz w:val="24"/>
          <w:u w:val="single"/>
        </w:rPr>
        <w:t>OBRIGATORIAMENTE</w:t>
      </w:r>
      <w:r w:rsidRPr="00092A46">
        <w:rPr>
          <w:b/>
          <w:bCs/>
          <w:sz w:val="24"/>
        </w:rPr>
        <w:t xml:space="preserve">, AS SEGUINTES INFORMAÇÕES, </w:t>
      </w:r>
      <w:r w:rsidRPr="00092A46">
        <w:rPr>
          <w:b/>
          <w:bCs/>
          <w:sz w:val="24"/>
          <w:u w:val="single"/>
        </w:rPr>
        <w:t>SOB PENA DE DESCLASSIFICAÇÃO</w:t>
      </w:r>
      <w:r w:rsidR="002B7E05" w:rsidRPr="00092A46">
        <w:rPr>
          <w:b/>
          <w:bCs/>
          <w:sz w:val="24"/>
        </w:rPr>
        <w:t>:</w:t>
      </w:r>
    </w:p>
    <w:p w14:paraId="68FD811E" w14:textId="77777777" w:rsidR="005653FA" w:rsidRPr="00092A46" w:rsidRDefault="005653FA" w:rsidP="00360908">
      <w:pPr>
        <w:pStyle w:val="Corpodetexto2"/>
        <w:widowControl w:val="0"/>
        <w:suppressAutoHyphens/>
        <w:rPr>
          <w:b/>
          <w:bCs/>
          <w:sz w:val="24"/>
        </w:rPr>
      </w:pPr>
    </w:p>
    <w:p w14:paraId="604F4C5D" w14:textId="77777777" w:rsidR="006D01C5" w:rsidRPr="00092A46" w:rsidRDefault="006D01C5" w:rsidP="00DC15C7">
      <w:pPr>
        <w:pStyle w:val="Corpodetexto2"/>
        <w:widowControl w:val="0"/>
        <w:suppressAutoHyphens/>
        <w:ind w:firstLine="708"/>
        <w:rPr>
          <w:bCs/>
          <w:sz w:val="24"/>
        </w:rPr>
      </w:pPr>
      <w:r w:rsidRPr="00092A46">
        <w:rPr>
          <w:b/>
          <w:bCs/>
          <w:sz w:val="24"/>
        </w:rPr>
        <w:t xml:space="preserve">a) </w:t>
      </w:r>
      <w:r w:rsidR="00257364" w:rsidRPr="00092A46">
        <w:rPr>
          <w:bCs/>
          <w:sz w:val="24"/>
        </w:rPr>
        <w:t>Dados da empresa: r</w:t>
      </w:r>
      <w:r w:rsidRPr="00092A46">
        <w:rPr>
          <w:bCs/>
          <w:sz w:val="24"/>
        </w:rPr>
        <w:t>azão social, CNP</w:t>
      </w:r>
      <w:r w:rsidR="000E7A4C" w:rsidRPr="00092A46">
        <w:rPr>
          <w:bCs/>
          <w:sz w:val="24"/>
        </w:rPr>
        <w:t>J, endereço completo, telefone</w:t>
      </w:r>
      <w:r w:rsidR="00671F59" w:rsidRPr="00092A46">
        <w:rPr>
          <w:bCs/>
          <w:sz w:val="24"/>
        </w:rPr>
        <w:t xml:space="preserve"> e</w:t>
      </w:r>
      <w:r w:rsidRPr="00092A46">
        <w:rPr>
          <w:bCs/>
          <w:sz w:val="24"/>
        </w:rPr>
        <w:t xml:space="preserve"> e-mail;</w:t>
      </w:r>
    </w:p>
    <w:p w14:paraId="5D317E46" w14:textId="77777777" w:rsidR="006D01C5" w:rsidRPr="00092A46" w:rsidRDefault="006D01C5" w:rsidP="00360908">
      <w:pPr>
        <w:pStyle w:val="Corpodetexto2"/>
        <w:widowControl w:val="0"/>
        <w:suppressAutoHyphens/>
        <w:rPr>
          <w:b/>
          <w:bCs/>
          <w:sz w:val="24"/>
        </w:rPr>
      </w:pPr>
    </w:p>
    <w:p w14:paraId="4EC63240" w14:textId="77777777" w:rsidR="006D01C5" w:rsidRPr="00092A46" w:rsidRDefault="006D01C5" w:rsidP="00DC15C7">
      <w:pPr>
        <w:pStyle w:val="Corpodetexto2"/>
        <w:widowControl w:val="0"/>
        <w:suppressAutoHyphens/>
        <w:ind w:firstLine="708"/>
        <w:rPr>
          <w:bCs/>
          <w:sz w:val="24"/>
        </w:rPr>
      </w:pPr>
      <w:r w:rsidRPr="00092A46">
        <w:rPr>
          <w:b/>
          <w:bCs/>
          <w:sz w:val="24"/>
        </w:rPr>
        <w:t xml:space="preserve">b) </w:t>
      </w:r>
      <w:r w:rsidR="00257364" w:rsidRPr="00092A46">
        <w:rPr>
          <w:bCs/>
          <w:sz w:val="24"/>
        </w:rPr>
        <w:t>Dados do representante legal: n</w:t>
      </w:r>
      <w:r w:rsidRPr="00092A46">
        <w:rPr>
          <w:bCs/>
          <w:sz w:val="24"/>
        </w:rPr>
        <w:t>ome, CPF, RG, endereço completo, telefone e e-mail;</w:t>
      </w:r>
    </w:p>
    <w:p w14:paraId="24828D87" w14:textId="77777777" w:rsidR="006D01C5" w:rsidRPr="00092A46" w:rsidRDefault="006D01C5" w:rsidP="00360908">
      <w:pPr>
        <w:pStyle w:val="Corpodetexto2"/>
        <w:widowControl w:val="0"/>
        <w:suppressAutoHyphens/>
        <w:rPr>
          <w:b/>
          <w:bCs/>
          <w:sz w:val="24"/>
        </w:rPr>
      </w:pPr>
    </w:p>
    <w:p w14:paraId="3F7C4A70" w14:textId="77777777" w:rsidR="0042640E" w:rsidRPr="00EA06D0" w:rsidRDefault="006D01C5" w:rsidP="0042640E">
      <w:pPr>
        <w:pStyle w:val="Corpodetexto2"/>
        <w:widowControl w:val="0"/>
        <w:suppressAutoHyphens/>
        <w:ind w:firstLine="708"/>
        <w:rPr>
          <w:sz w:val="24"/>
        </w:rPr>
      </w:pPr>
      <w:r w:rsidRPr="00EA06D0">
        <w:rPr>
          <w:b/>
          <w:bCs/>
          <w:sz w:val="24"/>
        </w:rPr>
        <w:t>c</w:t>
      </w:r>
      <w:r w:rsidR="00435F87" w:rsidRPr="00EA06D0">
        <w:rPr>
          <w:b/>
          <w:bCs/>
          <w:sz w:val="24"/>
        </w:rPr>
        <w:t>)</w:t>
      </w:r>
      <w:r w:rsidR="00636E24" w:rsidRPr="00EA06D0">
        <w:rPr>
          <w:b/>
          <w:bCs/>
          <w:sz w:val="24"/>
        </w:rPr>
        <w:t xml:space="preserve"> </w:t>
      </w:r>
      <w:r w:rsidR="002B7E05" w:rsidRPr="00EA06D0">
        <w:rPr>
          <w:bCs/>
          <w:sz w:val="24"/>
        </w:rPr>
        <w:t xml:space="preserve">Preço </w:t>
      </w:r>
      <w:r w:rsidR="00CF227E" w:rsidRPr="00EA06D0">
        <w:rPr>
          <w:bCs/>
          <w:sz w:val="24"/>
        </w:rPr>
        <w:t>unitário</w:t>
      </w:r>
      <w:r w:rsidR="002B7E05" w:rsidRPr="00EA06D0">
        <w:rPr>
          <w:bCs/>
          <w:sz w:val="24"/>
        </w:rPr>
        <w:t xml:space="preserve"> para </w:t>
      </w:r>
      <w:r w:rsidR="000941A1" w:rsidRPr="00EA06D0">
        <w:rPr>
          <w:bCs/>
          <w:sz w:val="24"/>
        </w:rPr>
        <w:t>o item</w:t>
      </w:r>
      <w:r w:rsidR="00CF227E" w:rsidRPr="00EA06D0">
        <w:rPr>
          <w:bCs/>
          <w:sz w:val="24"/>
        </w:rPr>
        <w:t xml:space="preserve"> </w:t>
      </w:r>
      <w:r w:rsidR="002B7E05" w:rsidRPr="00EA06D0">
        <w:rPr>
          <w:sz w:val="24"/>
        </w:rPr>
        <w:t>em moeda corrente nacional, em algarismo com o máximo de duas casas decimais após a vírgula;</w:t>
      </w:r>
    </w:p>
    <w:p w14:paraId="1E406EBA" w14:textId="77777777" w:rsidR="0042640E" w:rsidRPr="00EA06D0" w:rsidRDefault="0042640E" w:rsidP="0042640E">
      <w:pPr>
        <w:pStyle w:val="Corpodetexto2"/>
        <w:widowControl w:val="0"/>
        <w:suppressAutoHyphens/>
        <w:ind w:firstLine="708"/>
        <w:rPr>
          <w:sz w:val="24"/>
        </w:rPr>
      </w:pPr>
    </w:p>
    <w:p w14:paraId="7B89D134" w14:textId="77777777" w:rsidR="00EA06D0" w:rsidRDefault="00EA06D0" w:rsidP="00EA06D0">
      <w:pPr>
        <w:widowControl w:val="0"/>
        <w:ind w:firstLine="709"/>
        <w:jc w:val="both"/>
        <w:rPr>
          <w:rFonts w:ascii="Courier New" w:hAnsi="Courier New" w:cs="Courier New"/>
        </w:rPr>
      </w:pPr>
      <w:r w:rsidRPr="00EA06D0">
        <w:rPr>
          <w:rFonts w:ascii="Courier New" w:hAnsi="Courier New" w:cs="Courier New"/>
          <w:b/>
        </w:rPr>
        <w:t>d)</w:t>
      </w:r>
      <w:r w:rsidRPr="00EA06D0">
        <w:rPr>
          <w:rFonts w:ascii="Courier New" w:hAnsi="Courier New" w:cs="Courier New"/>
        </w:rPr>
        <w:t xml:space="preserve"> </w:t>
      </w:r>
      <w:r w:rsidRPr="00EA06D0">
        <w:rPr>
          <w:rFonts w:ascii="Courier New" w:hAnsi="Courier New" w:cs="Courier New"/>
          <w:b/>
          <w:bCs/>
        </w:rPr>
        <w:t>Marca/Modelo dos produtos</w:t>
      </w:r>
      <w:r w:rsidRPr="00EA06D0">
        <w:rPr>
          <w:rFonts w:ascii="Courier New" w:hAnsi="Courier New" w:cs="Courier New"/>
        </w:rPr>
        <w:t xml:space="preserve">, período de garantia, preço unitário e total proposto, cotação em moeda corrente nacional, em algarismos e por extenso. </w:t>
      </w:r>
      <w:bookmarkStart w:id="10" w:name="_Hlk132185831"/>
      <w:r w:rsidRPr="00EA06D0">
        <w:rPr>
          <w:rFonts w:ascii="Courier New" w:hAnsi="Courier New" w:cs="Courier New"/>
        </w:rPr>
        <w:t xml:space="preserve">No preço proposto deverá estar </w:t>
      </w:r>
      <w:r w:rsidRPr="00EA06D0">
        <w:rPr>
          <w:rFonts w:ascii="Courier New" w:hAnsi="Courier New" w:cs="Courier New"/>
        </w:rPr>
        <w:lastRenderedPageBreak/>
        <w:t>incluído, além do lucro, todas as despesas e custos, como por exemplo, tributos de qualquer natureza e todas as despesas, diretas ou indiretas, relacionadas com o fornecimento do objeto da presente licitação;</w:t>
      </w:r>
      <w:bookmarkEnd w:id="10"/>
    </w:p>
    <w:p w14:paraId="35760023" w14:textId="77777777" w:rsidR="00EA06D0" w:rsidRDefault="00EA06D0" w:rsidP="00EA06D0">
      <w:pPr>
        <w:widowControl w:val="0"/>
        <w:ind w:firstLine="709"/>
        <w:jc w:val="both"/>
        <w:rPr>
          <w:rFonts w:ascii="Courier New" w:hAnsi="Courier New" w:cs="Courier New"/>
        </w:rPr>
      </w:pPr>
    </w:p>
    <w:p w14:paraId="070FCADE" w14:textId="712BB970" w:rsidR="00EA06D0" w:rsidRPr="00EA06D0" w:rsidRDefault="00EA06D0" w:rsidP="00EA06D0">
      <w:pPr>
        <w:widowControl w:val="0"/>
        <w:ind w:firstLine="709"/>
        <w:jc w:val="both"/>
        <w:rPr>
          <w:rFonts w:ascii="Courier New" w:hAnsi="Courier New" w:cs="Courier New"/>
        </w:rPr>
      </w:pPr>
      <w:r w:rsidRPr="00EA06D0">
        <w:rPr>
          <w:rFonts w:ascii="Courier New" w:hAnsi="Courier New" w:cs="Courier New"/>
          <w:b/>
          <w:bCs/>
        </w:rPr>
        <w:t>e)</w:t>
      </w:r>
      <w:r w:rsidRPr="00EA06D0">
        <w:rPr>
          <w:b/>
          <w:bCs/>
        </w:rPr>
        <w:t xml:space="preserve"> </w:t>
      </w:r>
      <w:r w:rsidRPr="00EA06D0">
        <w:rPr>
          <w:rFonts w:ascii="Courier New" w:hAnsi="Courier New" w:cs="Courier New"/>
        </w:rPr>
        <w:t xml:space="preserve">Prazo de validade da proposta de no mínimo 180 (cento e oitenta) dias, a contar da data da sessão deste pregão eletrônico. </w:t>
      </w:r>
      <w:r w:rsidRPr="00EA06D0">
        <w:rPr>
          <w:rFonts w:ascii="Courier New" w:hAnsi="Courier New" w:cs="Courier New"/>
          <w:bCs/>
        </w:rPr>
        <w:t>No silêncio da proposta, subentende-se validade de 180 (cento e oitenta) dias.</w:t>
      </w:r>
    </w:p>
    <w:p w14:paraId="03E669CA" w14:textId="77777777" w:rsidR="00EA06D0" w:rsidRPr="00EA06D0" w:rsidRDefault="00EA06D0" w:rsidP="00EA06D0">
      <w:pPr>
        <w:pStyle w:val="Corpodetexto2"/>
        <w:widowControl w:val="0"/>
        <w:suppressAutoHyphens/>
        <w:ind w:firstLine="708"/>
        <w:rPr>
          <w:sz w:val="24"/>
        </w:rPr>
      </w:pPr>
    </w:p>
    <w:p w14:paraId="596803BF" w14:textId="23E1C517" w:rsidR="00EA06D0" w:rsidRPr="00EA06D0" w:rsidRDefault="00EA06D0" w:rsidP="00EA06D0">
      <w:pPr>
        <w:pStyle w:val="Corpodetexto2"/>
        <w:widowControl w:val="0"/>
        <w:suppressAutoHyphens/>
        <w:ind w:firstLine="708"/>
        <w:rPr>
          <w:sz w:val="24"/>
        </w:rPr>
      </w:pPr>
      <w:r w:rsidRPr="00EA06D0">
        <w:rPr>
          <w:b/>
          <w:sz w:val="24"/>
        </w:rPr>
        <w:t xml:space="preserve">f) </w:t>
      </w:r>
      <w:r w:rsidRPr="00EA06D0">
        <w:rPr>
          <w:sz w:val="24"/>
        </w:rPr>
        <w:t>Caso o licitante possua conta corrente em banco, informar na proposta</w:t>
      </w:r>
    </w:p>
    <w:p w14:paraId="32C48CBA" w14:textId="77777777" w:rsidR="00EA06D0" w:rsidRPr="00EA06D0" w:rsidRDefault="00EA06D0" w:rsidP="00EA06D0">
      <w:pPr>
        <w:pStyle w:val="Corpodetexto2"/>
        <w:widowControl w:val="0"/>
        <w:suppressAutoHyphens/>
        <w:ind w:firstLine="708"/>
        <w:rPr>
          <w:sz w:val="24"/>
        </w:rPr>
      </w:pPr>
    </w:p>
    <w:p w14:paraId="57B1C8B2" w14:textId="77777777" w:rsidR="00EA06D0" w:rsidRDefault="00EA06D0" w:rsidP="00EA06D0">
      <w:pPr>
        <w:pStyle w:val="Corpodetexto2"/>
        <w:widowControl w:val="0"/>
        <w:suppressAutoHyphens/>
        <w:rPr>
          <w:sz w:val="24"/>
        </w:rPr>
      </w:pPr>
      <w:r w:rsidRPr="00EA06D0">
        <w:rPr>
          <w:b/>
          <w:bCs/>
          <w:sz w:val="24"/>
        </w:rPr>
        <w:t xml:space="preserve">6.6. </w:t>
      </w:r>
      <w:r w:rsidRPr="00EA06D0">
        <w:rPr>
          <w:bCs/>
          <w:sz w:val="24"/>
        </w:rPr>
        <w:t>Omissões, erros, rasuras ou</w:t>
      </w:r>
      <w:r w:rsidRPr="00EA06D0">
        <w:rPr>
          <w:b/>
          <w:bCs/>
          <w:sz w:val="24"/>
        </w:rPr>
        <w:t xml:space="preserve"> </w:t>
      </w:r>
      <w:r w:rsidRPr="00EA06D0">
        <w:rPr>
          <w:sz w:val="24"/>
        </w:rPr>
        <w:t>quaisquer inserções na proposta que visem modificar, extinguir ou criar direitos, sem previsão no edital, ensejará a desclassificação da proposta.</w:t>
      </w:r>
    </w:p>
    <w:p w14:paraId="7DDC2308" w14:textId="77777777" w:rsidR="000432A0" w:rsidRDefault="000432A0" w:rsidP="00EA06D0">
      <w:pPr>
        <w:pStyle w:val="Corpodetexto2"/>
        <w:widowControl w:val="0"/>
        <w:suppressAutoHyphens/>
        <w:rPr>
          <w:sz w:val="24"/>
        </w:rPr>
      </w:pPr>
    </w:p>
    <w:p w14:paraId="77CC8E01" w14:textId="4CBD636B"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 </w:t>
      </w:r>
      <w:r w:rsidRPr="00391345">
        <w:rPr>
          <w:rFonts w:ascii="Courier New" w:hAnsi="Courier New" w:cs="Courier New"/>
        </w:rPr>
        <w:t xml:space="preserve">A microempresa ou a empresa de pequeno porte que possuir restrições em qualquer dos documentos de regularidade fiscal e trabalhista, previstos no item </w:t>
      </w:r>
      <w:r w:rsidRPr="00391345">
        <w:rPr>
          <w:rFonts w:ascii="Courier New" w:hAnsi="Courier New" w:cs="Courier New"/>
          <w:i/>
        </w:rPr>
        <w:t>“</w:t>
      </w:r>
      <w:r>
        <w:rPr>
          <w:rFonts w:ascii="Courier New" w:hAnsi="Courier New" w:cs="Courier New"/>
          <w:i/>
        </w:rPr>
        <w:t>9.3.2</w:t>
      </w:r>
      <w:r w:rsidRPr="00391345">
        <w:rPr>
          <w:rFonts w:ascii="Courier New" w:hAnsi="Courier New" w:cs="Courier New"/>
          <w:i/>
        </w:rPr>
        <w:t>”</w:t>
      </w:r>
      <w:r w:rsidRPr="00391345">
        <w:rPr>
          <w:rFonts w:ascii="Courier New" w:hAnsi="Courier New" w:cs="Courier New"/>
        </w:rPr>
        <w:t xml:space="preserve">, deste edital, terá sua habilitação condicionada à apresentação de nova documentação, que comprove a sua regularidade em </w:t>
      </w:r>
      <w:r w:rsidRPr="00391345">
        <w:rPr>
          <w:rFonts w:ascii="Courier New" w:hAnsi="Courier New" w:cs="Courier New"/>
          <w:b/>
        </w:rPr>
        <w:t>cinco dias úteis</w:t>
      </w:r>
      <w:r w:rsidRPr="00391345">
        <w:rPr>
          <w:rFonts w:ascii="Courier New" w:hAnsi="Courier New" w:cs="Courier New"/>
        </w:rPr>
        <w:t>, a da sessão em que foi declarada como vencedora do certame.</w:t>
      </w:r>
    </w:p>
    <w:p w14:paraId="7D70A389" w14:textId="77777777" w:rsidR="000432A0" w:rsidRPr="00391345" w:rsidRDefault="000432A0" w:rsidP="000432A0">
      <w:pPr>
        <w:widowControl w:val="0"/>
        <w:autoSpaceDE w:val="0"/>
        <w:autoSpaceDN w:val="0"/>
        <w:adjustRightInd w:val="0"/>
        <w:jc w:val="both"/>
        <w:rPr>
          <w:rFonts w:ascii="Courier New" w:hAnsi="Courier New" w:cs="Courier New"/>
        </w:rPr>
      </w:pPr>
    </w:p>
    <w:p w14:paraId="653EC39E" w14:textId="2CC57AC2"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.1. </w:t>
      </w:r>
      <w:r w:rsidRPr="00391345">
        <w:rPr>
          <w:rFonts w:ascii="Courier New" w:hAnsi="Courier New" w:cs="Courier New"/>
        </w:rPr>
        <w:t xml:space="preserve">O benefício de que trata o item </w:t>
      </w:r>
      <w:r w:rsidRPr="00391345">
        <w:rPr>
          <w:rFonts w:ascii="Courier New" w:hAnsi="Courier New" w:cs="Courier New"/>
          <w:i/>
        </w:rPr>
        <w:t>“</w:t>
      </w:r>
      <w:r>
        <w:rPr>
          <w:rFonts w:ascii="Courier New" w:hAnsi="Courier New" w:cs="Courier New"/>
          <w:i/>
        </w:rPr>
        <w:t>3</w:t>
      </w:r>
      <w:r w:rsidRPr="00391345">
        <w:rPr>
          <w:rFonts w:ascii="Courier New" w:hAnsi="Courier New" w:cs="Courier New"/>
          <w:i/>
        </w:rPr>
        <w:t>.4.”</w:t>
      </w:r>
      <w:r w:rsidRPr="00391345">
        <w:rPr>
          <w:rFonts w:ascii="Courier New" w:hAnsi="Courier New" w:cs="Courier New"/>
        </w:rPr>
        <w:t xml:space="preserve"> não eximirá a microempresa, a empresa de pequeno porte, da apresentação de todos os documentos, ainda que apresentem alguma restrição.</w:t>
      </w:r>
    </w:p>
    <w:p w14:paraId="5A6D40A2" w14:textId="77777777" w:rsidR="00EA06D0" w:rsidRPr="00EA06D0" w:rsidRDefault="00EA06D0" w:rsidP="00EA06D0">
      <w:pPr>
        <w:pStyle w:val="Corpodetexto2"/>
        <w:widowControl w:val="0"/>
        <w:suppressAutoHyphens/>
        <w:rPr>
          <w:sz w:val="24"/>
        </w:rPr>
      </w:pPr>
    </w:p>
    <w:p w14:paraId="2C557D3D" w14:textId="281ED642" w:rsidR="00EA06D0" w:rsidRPr="00EA06D0" w:rsidRDefault="00EA06D0" w:rsidP="00EA06D0">
      <w:pPr>
        <w:pStyle w:val="Corpodetexto2"/>
        <w:widowControl w:val="0"/>
        <w:suppressAutoHyphens/>
        <w:rPr>
          <w:b/>
          <w:snapToGrid w:val="0"/>
          <w:sz w:val="24"/>
        </w:rPr>
      </w:pPr>
      <w:r w:rsidRPr="00EA06D0">
        <w:rPr>
          <w:b/>
          <w:snapToGrid w:val="0"/>
          <w:sz w:val="24"/>
        </w:rPr>
        <w:t>6.</w:t>
      </w:r>
      <w:r w:rsidR="000432A0">
        <w:rPr>
          <w:b/>
          <w:snapToGrid w:val="0"/>
          <w:sz w:val="24"/>
        </w:rPr>
        <w:t>8</w:t>
      </w:r>
      <w:r w:rsidRPr="00EA06D0">
        <w:rPr>
          <w:b/>
          <w:snapToGrid w:val="0"/>
          <w:sz w:val="24"/>
        </w:rPr>
        <w:t>. Serão desclassificadas as propostas que apresentaram valores superiores ao valor máximo previsto no Termo de Referência (anexo VI) do presente edital.</w:t>
      </w:r>
    </w:p>
    <w:p w14:paraId="479B8600" w14:textId="77777777" w:rsidR="00C114CD" w:rsidRPr="00092A46" w:rsidRDefault="00C114CD" w:rsidP="00360908">
      <w:pPr>
        <w:pStyle w:val="Corpodetexto2"/>
        <w:widowControl w:val="0"/>
        <w:suppressAutoHyphens/>
        <w:rPr>
          <w:sz w:val="24"/>
        </w:rPr>
      </w:pPr>
    </w:p>
    <w:p w14:paraId="34709BD9" w14:textId="77777777" w:rsidR="0089631F" w:rsidRPr="00092A46" w:rsidRDefault="0089631F" w:rsidP="00360908">
      <w:pPr>
        <w:pStyle w:val="Corpodetexto2"/>
        <w:widowControl w:val="0"/>
        <w:suppressAutoHyphens/>
        <w:rPr>
          <w:sz w:val="24"/>
        </w:rPr>
      </w:pPr>
    </w:p>
    <w:p w14:paraId="35CA36E4" w14:textId="77777777" w:rsidR="00EA06D0" w:rsidRPr="00A26FC0" w:rsidRDefault="00EA06D0" w:rsidP="00EA06D0">
      <w:pPr>
        <w:pStyle w:val="Corpodetexto2"/>
        <w:widowControl w:val="0"/>
        <w:suppressAutoHyphens/>
        <w:outlineLvl w:val="0"/>
        <w:rPr>
          <w:b/>
          <w:bCs/>
          <w:sz w:val="24"/>
        </w:rPr>
      </w:pPr>
      <w:bookmarkStart w:id="11" w:name="_Toc511141175"/>
      <w:bookmarkStart w:id="12" w:name="_Hlk128125424"/>
      <w:r w:rsidRPr="00A26FC0">
        <w:rPr>
          <w:b/>
          <w:bCs/>
          <w:sz w:val="24"/>
        </w:rPr>
        <w:t>7. DA FORMULAÇÃO DE LANCES:</w:t>
      </w:r>
      <w:bookmarkEnd w:id="11"/>
    </w:p>
    <w:p w14:paraId="29A8A059" w14:textId="77777777" w:rsidR="00EA06D0" w:rsidRPr="00A26FC0" w:rsidRDefault="00EA06D0" w:rsidP="00EA06D0">
      <w:pPr>
        <w:pStyle w:val="Corpodetexto2"/>
        <w:widowControl w:val="0"/>
        <w:suppressAutoHyphens/>
        <w:rPr>
          <w:sz w:val="24"/>
        </w:rPr>
      </w:pPr>
    </w:p>
    <w:p w14:paraId="451C2FCD" w14:textId="77777777" w:rsidR="00EA06D0" w:rsidRPr="00A26FC0" w:rsidRDefault="00EA06D0" w:rsidP="00EA06D0">
      <w:pPr>
        <w:pStyle w:val="Corpodetexto2"/>
        <w:widowControl w:val="0"/>
        <w:suppressAutoHyphens/>
        <w:rPr>
          <w:sz w:val="24"/>
        </w:rPr>
      </w:pPr>
      <w:r w:rsidRPr="00A26FC0">
        <w:rPr>
          <w:b/>
          <w:bCs/>
          <w:sz w:val="24"/>
        </w:rPr>
        <w:t xml:space="preserve">7.1. </w:t>
      </w:r>
      <w:r w:rsidRPr="00A26FC0">
        <w:rPr>
          <w:sz w:val="24"/>
        </w:rPr>
        <w:t>Aberta à etapa competitiva (sessão pública), o licitante deverá encaminhar lances, exclusivamente por meio do sistema eletrônico, sendo o licitante imediatamente informado do seu recebimento e respectivo valor.</w:t>
      </w:r>
    </w:p>
    <w:p w14:paraId="6562B186" w14:textId="77777777" w:rsidR="00EA06D0" w:rsidRPr="00A26FC0" w:rsidRDefault="00EA06D0" w:rsidP="00EA06D0">
      <w:pPr>
        <w:pStyle w:val="Corpodetexto2"/>
        <w:widowControl w:val="0"/>
        <w:suppressAutoHyphens/>
        <w:rPr>
          <w:sz w:val="24"/>
        </w:rPr>
      </w:pPr>
    </w:p>
    <w:p w14:paraId="16414AA8" w14:textId="77777777" w:rsidR="00EA06D0" w:rsidRPr="00A26FC0" w:rsidRDefault="00EA06D0" w:rsidP="00EA06D0">
      <w:pPr>
        <w:pStyle w:val="Corpodetexto2"/>
        <w:widowControl w:val="0"/>
        <w:suppressAutoHyphens/>
        <w:rPr>
          <w:sz w:val="24"/>
        </w:rPr>
      </w:pPr>
      <w:r w:rsidRPr="00A26FC0">
        <w:rPr>
          <w:b/>
          <w:bCs/>
          <w:sz w:val="24"/>
        </w:rPr>
        <w:t xml:space="preserve">7.2. </w:t>
      </w:r>
      <w:r w:rsidRPr="00A26FC0">
        <w:rPr>
          <w:sz w:val="24"/>
        </w:rPr>
        <w:t xml:space="preserve">Os licitantes poderão oferecer lances sucessivos, pelo </w:t>
      </w:r>
      <w:r w:rsidRPr="00A26FC0">
        <w:rPr>
          <w:b/>
          <w:bCs/>
          <w:sz w:val="24"/>
        </w:rPr>
        <w:t>VALOR UNITÁRIO POR ITEM</w:t>
      </w:r>
      <w:r w:rsidRPr="00A26FC0">
        <w:rPr>
          <w:sz w:val="24"/>
        </w:rPr>
        <w:t>, observando o horário fixado e as regras de aceitação dos mesmos.</w:t>
      </w:r>
    </w:p>
    <w:p w14:paraId="61D9D4DD" w14:textId="77777777" w:rsidR="00EA06D0" w:rsidRPr="00A26FC0" w:rsidRDefault="00EA06D0" w:rsidP="00EA06D0">
      <w:pPr>
        <w:pStyle w:val="Corpodetexto2"/>
        <w:widowControl w:val="0"/>
        <w:suppressAutoHyphens/>
        <w:rPr>
          <w:sz w:val="24"/>
        </w:rPr>
      </w:pPr>
    </w:p>
    <w:p w14:paraId="7CC80736" w14:textId="77777777" w:rsidR="00EA06D0" w:rsidRPr="00A26FC0" w:rsidRDefault="00EA06D0" w:rsidP="00EA06D0">
      <w:pPr>
        <w:pStyle w:val="Corpodetexto2"/>
        <w:widowControl w:val="0"/>
        <w:suppressAutoHyphens/>
        <w:rPr>
          <w:sz w:val="24"/>
        </w:rPr>
      </w:pPr>
      <w:r w:rsidRPr="00A26FC0">
        <w:rPr>
          <w:b/>
          <w:bCs/>
          <w:sz w:val="24"/>
        </w:rPr>
        <w:t xml:space="preserve">7.3. </w:t>
      </w:r>
      <w:r w:rsidRPr="00A26FC0">
        <w:rPr>
          <w:sz w:val="24"/>
        </w:rPr>
        <w:t xml:space="preserve">Somente serão aceitos lances cujos valores forem menores ao último lance que tenha sido anteriormente registrado no sistema. Somente serão aceitos lances com valor igual ou superior a R$ 1,00 (um real), em relação a última proposta de menor valor. </w:t>
      </w:r>
    </w:p>
    <w:p w14:paraId="20C99629" w14:textId="77777777" w:rsidR="00EA06D0" w:rsidRPr="00A26FC0" w:rsidRDefault="00EA06D0" w:rsidP="00EA06D0">
      <w:pPr>
        <w:pStyle w:val="Corpodetexto2"/>
        <w:widowControl w:val="0"/>
        <w:suppressAutoHyphens/>
        <w:rPr>
          <w:sz w:val="24"/>
        </w:rPr>
      </w:pPr>
    </w:p>
    <w:p w14:paraId="709259F7" w14:textId="77777777" w:rsidR="00EA06D0" w:rsidRPr="00A26FC0" w:rsidRDefault="00EA06D0" w:rsidP="00EA06D0">
      <w:pPr>
        <w:pStyle w:val="Corpodetexto2"/>
        <w:widowControl w:val="0"/>
        <w:suppressAutoHyphens/>
        <w:rPr>
          <w:sz w:val="24"/>
        </w:rPr>
      </w:pPr>
      <w:r w:rsidRPr="00A26FC0">
        <w:rPr>
          <w:b/>
          <w:bCs/>
          <w:sz w:val="24"/>
        </w:rPr>
        <w:lastRenderedPageBreak/>
        <w:t>7.4</w:t>
      </w:r>
      <w:r w:rsidRPr="00A26FC0">
        <w:rPr>
          <w:sz w:val="24"/>
        </w:rPr>
        <w:t>. Não serão aceitos dois ou mais lances de mesmo valor, prevalecendo aquele que foi recebido e registrado em primeiro lugar pelo sistema eletrônico.</w:t>
      </w:r>
    </w:p>
    <w:p w14:paraId="399245FA" w14:textId="77777777" w:rsidR="00EA06D0" w:rsidRPr="00A26FC0" w:rsidRDefault="00EA06D0" w:rsidP="00EA06D0">
      <w:pPr>
        <w:pStyle w:val="Corpodetexto2"/>
        <w:widowControl w:val="0"/>
        <w:suppressAutoHyphens/>
        <w:rPr>
          <w:sz w:val="24"/>
        </w:rPr>
      </w:pPr>
    </w:p>
    <w:p w14:paraId="3B935B5E" w14:textId="77777777" w:rsidR="00EA06D0" w:rsidRPr="00EA06D0" w:rsidRDefault="00EA06D0" w:rsidP="00EA06D0">
      <w:pPr>
        <w:pStyle w:val="Corpodetexto2"/>
        <w:widowControl w:val="0"/>
        <w:suppressAutoHyphens/>
        <w:rPr>
          <w:sz w:val="24"/>
        </w:rPr>
      </w:pPr>
      <w:r w:rsidRPr="00EA06D0">
        <w:rPr>
          <w:b/>
          <w:bCs/>
          <w:sz w:val="24"/>
        </w:rPr>
        <w:t>7.5</w:t>
      </w:r>
      <w:r w:rsidRPr="00EA06D0">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1F24ECEF" w14:textId="77777777" w:rsidR="00EA06D0" w:rsidRPr="00A26FC0" w:rsidRDefault="00EA06D0" w:rsidP="00EA06D0">
      <w:pPr>
        <w:pStyle w:val="Corpodetexto2"/>
        <w:widowControl w:val="0"/>
        <w:suppressAutoHyphens/>
        <w:rPr>
          <w:sz w:val="24"/>
        </w:rPr>
      </w:pPr>
    </w:p>
    <w:p w14:paraId="66A240BF" w14:textId="77777777" w:rsidR="00EA06D0" w:rsidRPr="00A26FC0" w:rsidRDefault="00EA06D0" w:rsidP="00EA06D0">
      <w:pPr>
        <w:pStyle w:val="Corpodetexto2"/>
        <w:widowControl w:val="0"/>
        <w:suppressAutoHyphens/>
        <w:rPr>
          <w:sz w:val="24"/>
        </w:rPr>
      </w:pPr>
      <w:r w:rsidRPr="00A26FC0">
        <w:rPr>
          <w:b/>
          <w:bCs/>
          <w:sz w:val="24"/>
        </w:rPr>
        <w:t>7.6</w:t>
      </w:r>
      <w:r w:rsidRPr="00A26FC0">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799ADADE" w14:textId="77777777" w:rsidR="00EA06D0" w:rsidRPr="00A26FC0" w:rsidRDefault="00EA06D0" w:rsidP="00EA06D0">
      <w:pPr>
        <w:widowControl w:val="0"/>
        <w:suppressAutoHyphens/>
        <w:jc w:val="both"/>
        <w:rPr>
          <w:rFonts w:ascii="Courier New" w:hAnsi="Courier New" w:cs="Courier New"/>
          <w:b/>
        </w:rPr>
      </w:pPr>
    </w:p>
    <w:p w14:paraId="44CB5DAD"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7.7. </w:t>
      </w:r>
      <w:r w:rsidRPr="00A26FC0">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48D58665" w14:textId="77777777" w:rsidR="00EA06D0" w:rsidRPr="00A26FC0" w:rsidRDefault="00EA06D0" w:rsidP="00EA06D0">
      <w:pPr>
        <w:widowControl w:val="0"/>
        <w:suppressAutoHyphens/>
        <w:jc w:val="both"/>
        <w:rPr>
          <w:rFonts w:ascii="Courier New" w:hAnsi="Courier New" w:cs="Courier New"/>
          <w:bCs/>
        </w:rPr>
      </w:pPr>
    </w:p>
    <w:p w14:paraId="4291B4A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7.8. </w:t>
      </w:r>
      <w:r w:rsidRPr="00A26FC0">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6ACC039E" w14:textId="77777777" w:rsidR="00EA06D0" w:rsidRPr="00A26FC0" w:rsidRDefault="00EA06D0" w:rsidP="00EA06D0">
      <w:pPr>
        <w:widowControl w:val="0"/>
        <w:suppressAutoHyphens/>
        <w:jc w:val="both"/>
        <w:rPr>
          <w:rFonts w:ascii="Courier New" w:hAnsi="Courier New" w:cs="Courier New"/>
          <w:bCs/>
        </w:rPr>
      </w:pPr>
    </w:p>
    <w:p w14:paraId="2FB3B0E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7.9.</w:t>
      </w:r>
      <w:r w:rsidRPr="00A26FC0">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bookmarkEnd w:id="12"/>
    <w:p w14:paraId="1B961BA2" w14:textId="77777777" w:rsidR="00EA06D0" w:rsidRPr="00A26FC0" w:rsidRDefault="00EA06D0" w:rsidP="00EA06D0">
      <w:pPr>
        <w:widowControl w:val="0"/>
        <w:suppressAutoHyphens/>
        <w:jc w:val="both"/>
        <w:rPr>
          <w:rFonts w:ascii="Courier New" w:hAnsi="Courier New" w:cs="Courier New"/>
          <w:bCs/>
        </w:rPr>
      </w:pPr>
    </w:p>
    <w:p w14:paraId="576DEC82" w14:textId="77777777" w:rsidR="009762A5" w:rsidRPr="00092A46" w:rsidRDefault="009762A5" w:rsidP="00360908">
      <w:pPr>
        <w:widowControl w:val="0"/>
        <w:suppressAutoHyphens/>
        <w:jc w:val="both"/>
        <w:rPr>
          <w:rFonts w:ascii="Courier New" w:hAnsi="Courier New" w:cs="Courier New"/>
          <w:bCs/>
        </w:rPr>
      </w:pPr>
    </w:p>
    <w:p w14:paraId="2D034658" w14:textId="77777777" w:rsidR="009820CF" w:rsidRPr="00A26FC0" w:rsidRDefault="009820CF" w:rsidP="009820CF">
      <w:pPr>
        <w:pStyle w:val="Corpodetexto2"/>
        <w:widowControl w:val="0"/>
        <w:suppressAutoHyphens/>
        <w:outlineLvl w:val="0"/>
        <w:rPr>
          <w:b/>
          <w:bCs/>
          <w:sz w:val="24"/>
        </w:rPr>
      </w:pPr>
      <w:bookmarkStart w:id="13" w:name="_Toc511141176"/>
      <w:bookmarkStart w:id="14" w:name="_Hlk132185942"/>
      <w:bookmarkStart w:id="15" w:name="_Hlk128125590"/>
      <w:r w:rsidRPr="00A26FC0">
        <w:rPr>
          <w:b/>
          <w:bCs/>
          <w:sz w:val="24"/>
        </w:rPr>
        <w:t>8. DO JULGAMENTO DAS PROPOSTAS:</w:t>
      </w:r>
      <w:bookmarkEnd w:id="13"/>
    </w:p>
    <w:p w14:paraId="71AE6F7D" w14:textId="77777777" w:rsidR="009820CF" w:rsidRPr="00A26FC0" w:rsidRDefault="009820CF" w:rsidP="009820CF">
      <w:pPr>
        <w:pStyle w:val="Corpodetexto2"/>
        <w:widowControl w:val="0"/>
        <w:suppressAutoHyphens/>
        <w:rPr>
          <w:sz w:val="24"/>
        </w:rPr>
      </w:pPr>
    </w:p>
    <w:p w14:paraId="4BF8003A" w14:textId="77777777" w:rsidR="009820CF" w:rsidRPr="00A26FC0" w:rsidRDefault="009820CF" w:rsidP="009820CF">
      <w:pPr>
        <w:pStyle w:val="Corpodetexto2"/>
        <w:widowControl w:val="0"/>
        <w:suppressAutoHyphens/>
        <w:rPr>
          <w:sz w:val="24"/>
        </w:rPr>
      </w:pPr>
      <w:r w:rsidRPr="00A26FC0">
        <w:rPr>
          <w:b/>
          <w:bCs/>
          <w:sz w:val="24"/>
        </w:rPr>
        <w:t>8.1</w:t>
      </w:r>
      <w:r w:rsidRPr="00A26FC0">
        <w:rPr>
          <w:sz w:val="24"/>
        </w:rPr>
        <w:t>. Após análise da proposta e documentação, o pregoeiro anunciará o licitante vencedor.</w:t>
      </w:r>
    </w:p>
    <w:p w14:paraId="042D879E" w14:textId="77777777" w:rsidR="009820CF" w:rsidRPr="00A26FC0" w:rsidRDefault="009820CF" w:rsidP="009820CF">
      <w:pPr>
        <w:pStyle w:val="Corpodetexto2"/>
        <w:widowControl w:val="0"/>
        <w:suppressAutoHyphens/>
        <w:rPr>
          <w:sz w:val="24"/>
        </w:rPr>
      </w:pPr>
    </w:p>
    <w:p w14:paraId="61B86401" w14:textId="77777777" w:rsidR="009820CF" w:rsidRPr="00A26FC0" w:rsidRDefault="009820CF" w:rsidP="009820CF">
      <w:pPr>
        <w:pStyle w:val="Corpodetexto2"/>
        <w:widowControl w:val="0"/>
        <w:suppressAutoHyphens/>
        <w:rPr>
          <w:sz w:val="24"/>
        </w:rPr>
      </w:pPr>
      <w:r w:rsidRPr="00A26FC0">
        <w:rPr>
          <w:b/>
          <w:bCs/>
          <w:sz w:val="24"/>
        </w:rPr>
        <w:t>8.2</w:t>
      </w:r>
      <w:r w:rsidRPr="00A26FC0">
        <w:rPr>
          <w:sz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79E16F9F" w14:textId="77777777" w:rsidR="009820CF" w:rsidRPr="00A26FC0" w:rsidRDefault="009820CF" w:rsidP="009820CF">
      <w:pPr>
        <w:pStyle w:val="Corpodetexto2"/>
        <w:widowControl w:val="0"/>
        <w:suppressAutoHyphens/>
        <w:rPr>
          <w:sz w:val="24"/>
        </w:rPr>
      </w:pPr>
    </w:p>
    <w:p w14:paraId="5884313A" w14:textId="77777777" w:rsidR="009820CF" w:rsidRPr="00A26FC0" w:rsidRDefault="009820CF" w:rsidP="009820CF">
      <w:pPr>
        <w:pStyle w:val="Corpodetexto2"/>
        <w:widowControl w:val="0"/>
        <w:suppressAutoHyphens/>
        <w:rPr>
          <w:sz w:val="24"/>
        </w:rPr>
      </w:pPr>
      <w:r w:rsidRPr="00A26FC0">
        <w:rPr>
          <w:b/>
          <w:bCs/>
          <w:sz w:val="24"/>
        </w:rPr>
        <w:t>8.3</w:t>
      </w:r>
      <w:r w:rsidRPr="00A26FC0">
        <w:rPr>
          <w:sz w:val="24"/>
        </w:rPr>
        <w:t xml:space="preserve">.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w:t>
      </w:r>
      <w:r w:rsidRPr="00A26FC0">
        <w:rPr>
          <w:sz w:val="24"/>
        </w:rPr>
        <w:lastRenderedPageBreak/>
        <w:t>condição necessária para adjudicação do objeto.</w:t>
      </w:r>
    </w:p>
    <w:p w14:paraId="626171AF" w14:textId="77777777" w:rsidR="009820CF" w:rsidRPr="00A26FC0" w:rsidRDefault="009820CF" w:rsidP="009820CF">
      <w:pPr>
        <w:pStyle w:val="Corpodetexto2"/>
        <w:widowControl w:val="0"/>
        <w:suppressAutoHyphens/>
        <w:rPr>
          <w:sz w:val="24"/>
        </w:rPr>
      </w:pPr>
    </w:p>
    <w:p w14:paraId="4F532AD4" w14:textId="77777777" w:rsidR="009820CF" w:rsidRPr="00A26FC0" w:rsidRDefault="009820CF" w:rsidP="009820CF">
      <w:pPr>
        <w:pStyle w:val="Corpodetexto2"/>
        <w:widowControl w:val="0"/>
        <w:suppressAutoHyphens/>
        <w:ind w:left="708"/>
        <w:rPr>
          <w:sz w:val="24"/>
        </w:rPr>
      </w:pPr>
      <w:r w:rsidRPr="00A26FC0">
        <w:rPr>
          <w:b/>
          <w:bCs/>
          <w:sz w:val="24"/>
        </w:rPr>
        <w:t xml:space="preserve">8.3.1. </w:t>
      </w:r>
      <w:r w:rsidRPr="00A26FC0">
        <w:rPr>
          <w:sz w:val="24"/>
        </w:rPr>
        <w:t xml:space="preserve">O julgamento será realizado pelo pregoeiro, levando em consideração </w:t>
      </w:r>
      <w:r w:rsidRPr="009820CF">
        <w:rPr>
          <w:b/>
          <w:bCs/>
          <w:sz w:val="24"/>
        </w:rPr>
        <w:t>o menor preço por item.</w:t>
      </w:r>
      <w:r w:rsidRPr="00A26FC0">
        <w:rPr>
          <w:sz w:val="24"/>
        </w:rPr>
        <w:t xml:space="preserve"> </w:t>
      </w:r>
    </w:p>
    <w:p w14:paraId="449EE234" w14:textId="77777777" w:rsidR="009820CF" w:rsidRPr="00A26FC0" w:rsidRDefault="009820CF" w:rsidP="009820CF">
      <w:pPr>
        <w:pStyle w:val="Corpodetexto2"/>
        <w:widowControl w:val="0"/>
        <w:suppressAutoHyphens/>
        <w:ind w:left="708"/>
        <w:rPr>
          <w:sz w:val="24"/>
        </w:rPr>
      </w:pPr>
    </w:p>
    <w:p w14:paraId="1E58C0E8" w14:textId="77777777" w:rsidR="009820CF" w:rsidRPr="00A26FC0" w:rsidRDefault="009820CF" w:rsidP="009820CF">
      <w:pPr>
        <w:pStyle w:val="Corpodetexto2"/>
        <w:widowControl w:val="0"/>
        <w:suppressAutoHyphens/>
        <w:ind w:left="708"/>
        <w:rPr>
          <w:sz w:val="24"/>
        </w:rPr>
      </w:pPr>
      <w:r w:rsidRPr="00A26FC0">
        <w:rPr>
          <w:b/>
          <w:bCs/>
          <w:sz w:val="24"/>
        </w:rPr>
        <w:t xml:space="preserve">8.3.2. </w:t>
      </w:r>
      <w:r w:rsidRPr="00A26FC0">
        <w:rPr>
          <w:sz w:val="24"/>
        </w:rPr>
        <w:t>O licitante que não atender ao disposto no item “</w:t>
      </w:r>
      <w:r w:rsidRPr="00A26FC0">
        <w:rPr>
          <w:b/>
          <w:sz w:val="24"/>
        </w:rPr>
        <w:t>8.3</w:t>
      </w:r>
      <w:r w:rsidRPr="00A26FC0">
        <w:rPr>
          <w:sz w:val="24"/>
        </w:rPr>
        <w:t>.”, em prazo estabelecido pelo pregoeiro, estará sujeito à desclassificação do item proposto.</w:t>
      </w:r>
    </w:p>
    <w:p w14:paraId="4DED39DB" w14:textId="77777777" w:rsidR="009820CF" w:rsidRPr="00A26FC0" w:rsidRDefault="009820CF" w:rsidP="009820CF">
      <w:pPr>
        <w:pStyle w:val="Corpodetexto2"/>
        <w:widowControl w:val="0"/>
        <w:suppressAutoHyphens/>
        <w:rPr>
          <w:sz w:val="24"/>
        </w:rPr>
      </w:pPr>
    </w:p>
    <w:p w14:paraId="20D15B88" w14:textId="77777777" w:rsidR="009820CF" w:rsidRPr="00A26FC0" w:rsidRDefault="009820CF" w:rsidP="009820CF">
      <w:pPr>
        <w:pStyle w:val="Corpodetexto2"/>
        <w:widowControl w:val="0"/>
        <w:suppressAutoHyphens/>
        <w:rPr>
          <w:bCs/>
          <w:sz w:val="24"/>
        </w:rPr>
      </w:pPr>
      <w:r w:rsidRPr="00A26FC0">
        <w:rPr>
          <w:b/>
          <w:bCs/>
          <w:sz w:val="24"/>
        </w:rPr>
        <w:t xml:space="preserve">8.4. </w:t>
      </w:r>
      <w:r w:rsidRPr="00A26FC0">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AB12323" w14:textId="77777777" w:rsidR="009820CF" w:rsidRPr="00A26FC0" w:rsidRDefault="009820CF" w:rsidP="009820CF">
      <w:pPr>
        <w:pStyle w:val="Corpodetexto2"/>
        <w:widowControl w:val="0"/>
        <w:suppressAutoHyphens/>
        <w:rPr>
          <w:bCs/>
          <w:sz w:val="24"/>
        </w:rPr>
      </w:pPr>
    </w:p>
    <w:p w14:paraId="189DA812" w14:textId="77777777" w:rsidR="009820CF" w:rsidRPr="00A26FC0" w:rsidRDefault="009820CF" w:rsidP="009820CF">
      <w:pPr>
        <w:pStyle w:val="Corpodetexto2"/>
        <w:widowControl w:val="0"/>
        <w:suppressAutoHyphens/>
        <w:ind w:left="708"/>
        <w:rPr>
          <w:bCs/>
          <w:sz w:val="24"/>
        </w:rPr>
      </w:pPr>
      <w:r w:rsidRPr="00A26FC0">
        <w:rPr>
          <w:b/>
          <w:bCs/>
          <w:sz w:val="24"/>
        </w:rPr>
        <w:t xml:space="preserve">8.4.1. </w:t>
      </w:r>
      <w:r w:rsidRPr="00A26FC0">
        <w:rPr>
          <w:bCs/>
          <w:sz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73457069" w14:textId="77777777" w:rsidR="009820CF" w:rsidRPr="00A26FC0" w:rsidRDefault="009820CF" w:rsidP="009820CF">
      <w:pPr>
        <w:pStyle w:val="Corpodetexto2"/>
        <w:widowControl w:val="0"/>
        <w:suppressAutoHyphens/>
        <w:ind w:left="708"/>
        <w:rPr>
          <w:bCs/>
          <w:sz w:val="24"/>
        </w:rPr>
      </w:pPr>
    </w:p>
    <w:p w14:paraId="49F65CFC" w14:textId="77777777" w:rsidR="009820CF" w:rsidRPr="00A26FC0" w:rsidRDefault="009820CF" w:rsidP="009820CF">
      <w:pPr>
        <w:pStyle w:val="Corpodetexto2"/>
        <w:widowControl w:val="0"/>
        <w:suppressAutoHyphens/>
        <w:ind w:left="708"/>
        <w:rPr>
          <w:bCs/>
          <w:sz w:val="24"/>
        </w:rPr>
      </w:pPr>
      <w:r w:rsidRPr="00A26FC0">
        <w:rPr>
          <w:b/>
          <w:bCs/>
          <w:sz w:val="24"/>
        </w:rPr>
        <w:t>8.4.2</w:t>
      </w:r>
      <w:r w:rsidRPr="00A26FC0">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0B5A1EAB" w14:textId="77777777" w:rsidR="009820CF" w:rsidRPr="00A26FC0" w:rsidRDefault="009820CF" w:rsidP="009820CF">
      <w:pPr>
        <w:pStyle w:val="Corpodetexto2"/>
        <w:widowControl w:val="0"/>
        <w:suppressAutoHyphens/>
        <w:ind w:left="708"/>
        <w:rPr>
          <w:bCs/>
          <w:sz w:val="24"/>
        </w:rPr>
      </w:pPr>
    </w:p>
    <w:p w14:paraId="1B5747E9" w14:textId="77777777" w:rsidR="009820CF" w:rsidRPr="00A26FC0" w:rsidRDefault="009820CF" w:rsidP="009820CF">
      <w:pPr>
        <w:pStyle w:val="Corpodetexto2"/>
        <w:widowControl w:val="0"/>
        <w:suppressAutoHyphens/>
        <w:ind w:left="708"/>
        <w:rPr>
          <w:bCs/>
          <w:sz w:val="24"/>
        </w:rPr>
      </w:pPr>
      <w:r w:rsidRPr="00A26FC0">
        <w:rPr>
          <w:b/>
          <w:bCs/>
          <w:sz w:val="24"/>
        </w:rPr>
        <w:t>8.4.3</w:t>
      </w:r>
      <w:r w:rsidRPr="00A26FC0">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7E6E7B8D" w14:textId="77777777" w:rsidR="009820CF" w:rsidRPr="00A26FC0" w:rsidRDefault="009820CF" w:rsidP="009820CF">
      <w:pPr>
        <w:pStyle w:val="Corpodetexto2"/>
        <w:widowControl w:val="0"/>
        <w:suppressAutoHyphens/>
        <w:ind w:left="708"/>
        <w:rPr>
          <w:bCs/>
          <w:sz w:val="24"/>
        </w:rPr>
      </w:pPr>
    </w:p>
    <w:p w14:paraId="6F86BC1E" w14:textId="77777777" w:rsidR="009820CF" w:rsidRPr="00A26FC0" w:rsidRDefault="009820CF" w:rsidP="009820CF">
      <w:pPr>
        <w:pStyle w:val="Corpodetexto2"/>
        <w:widowControl w:val="0"/>
        <w:suppressAutoHyphens/>
        <w:ind w:left="708"/>
        <w:rPr>
          <w:bCs/>
          <w:sz w:val="24"/>
        </w:rPr>
      </w:pPr>
      <w:r w:rsidRPr="00A26FC0">
        <w:rPr>
          <w:b/>
          <w:bCs/>
          <w:sz w:val="24"/>
        </w:rPr>
        <w:t>8.4.4</w:t>
      </w:r>
      <w:r w:rsidRPr="00A26FC0">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1EEBBA52" w14:textId="77777777" w:rsidR="009820CF" w:rsidRPr="00A26FC0" w:rsidRDefault="009820CF" w:rsidP="009820CF">
      <w:pPr>
        <w:pStyle w:val="Corpodetexto2"/>
        <w:widowControl w:val="0"/>
        <w:suppressAutoHyphens/>
        <w:rPr>
          <w:bCs/>
          <w:sz w:val="24"/>
        </w:rPr>
      </w:pPr>
    </w:p>
    <w:p w14:paraId="54579329" w14:textId="77777777" w:rsidR="009820CF" w:rsidRPr="00A26FC0" w:rsidRDefault="009820CF" w:rsidP="009820CF">
      <w:pPr>
        <w:pStyle w:val="Corpodetexto2"/>
        <w:widowControl w:val="0"/>
        <w:suppressAutoHyphens/>
        <w:rPr>
          <w:bCs/>
          <w:sz w:val="24"/>
        </w:rPr>
      </w:pPr>
      <w:r w:rsidRPr="00A26FC0">
        <w:rPr>
          <w:b/>
          <w:bCs/>
          <w:sz w:val="24"/>
        </w:rPr>
        <w:t>8.5</w:t>
      </w:r>
      <w:r w:rsidRPr="00A26FC0">
        <w:rPr>
          <w:bCs/>
          <w:sz w:val="24"/>
        </w:rPr>
        <w:t>. Na hipótese da não contratação nos termos previstos na condição anterior, o objeto licitado será adjudicado em favor da proposta originalmente vencedora do certame.</w:t>
      </w:r>
    </w:p>
    <w:bookmarkEnd w:id="14"/>
    <w:bookmarkEnd w:id="15"/>
    <w:p w14:paraId="52DA4896" w14:textId="77777777" w:rsidR="002B7E05" w:rsidRDefault="002B7E05" w:rsidP="00360908">
      <w:pPr>
        <w:pStyle w:val="Corpodetexto2"/>
        <w:widowControl w:val="0"/>
        <w:suppressAutoHyphens/>
        <w:rPr>
          <w:b/>
          <w:bCs/>
          <w:sz w:val="24"/>
        </w:rPr>
      </w:pPr>
    </w:p>
    <w:p w14:paraId="024CEC25" w14:textId="77777777" w:rsidR="00087794" w:rsidRPr="00092A46" w:rsidRDefault="00087794" w:rsidP="00360908">
      <w:pPr>
        <w:pStyle w:val="Corpodetexto2"/>
        <w:widowControl w:val="0"/>
        <w:suppressAutoHyphens/>
        <w:rPr>
          <w:b/>
          <w:bCs/>
          <w:sz w:val="24"/>
        </w:rPr>
      </w:pPr>
    </w:p>
    <w:p w14:paraId="1E3BF9C5" w14:textId="77777777" w:rsidR="009820CF" w:rsidRPr="00A26FC0" w:rsidRDefault="009820CF" w:rsidP="009820CF">
      <w:pPr>
        <w:pStyle w:val="Corpodetexto2"/>
        <w:widowControl w:val="0"/>
        <w:suppressAutoHyphens/>
        <w:outlineLvl w:val="0"/>
        <w:rPr>
          <w:b/>
          <w:bCs/>
          <w:sz w:val="24"/>
        </w:rPr>
      </w:pPr>
      <w:bookmarkStart w:id="16" w:name="_Hlk128125712"/>
      <w:r w:rsidRPr="00A26FC0">
        <w:rPr>
          <w:b/>
          <w:bCs/>
          <w:sz w:val="24"/>
        </w:rPr>
        <w:t>9. DA HABILITAÇÃO:</w:t>
      </w:r>
    </w:p>
    <w:p w14:paraId="7DE9B11C" w14:textId="77777777" w:rsidR="009820CF" w:rsidRPr="00A26FC0" w:rsidRDefault="009820CF" w:rsidP="009820CF">
      <w:pPr>
        <w:pStyle w:val="Corpodetexto2"/>
        <w:widowControl w:val="0"/>
        <w:suppressAutoHyphens/>
        <w:rPr>
          <w:sz w:val="24"/>
        </w:rPr>
      </w:pPr>
    </w:p>
    <w:p w14:paraId="093C885F" w14:textId="747A9FF3" w:rsidR="009820CF" w:rsidRPr="009820CF" w:rsidRDefault="009820CF" w:rsidP="009820CF">
      <w:pPr>
        <w:pStyle w:val="Corpodetexto2"/>
        <w:widowControl w:val="0"/>
        <w:suppressAutoHyphens/>
        <w:rPr>
          <w:sz w:val="24"/>
        </w:rPr>
      </w:pPr>
      <w:r w:rsidRPr="009820CF">
        <w:rPr>
          <w:b/>
          <w:bCs/>
          <w:sz w:val="24"/>
        </w:rPr>
        <w:t>9.1</w:t>
      </w:r>
      <w:r w:rsidRPr="009820CF">
        <w:rPr>
          <w:sz w:val="24"/>
        </w:rPr>
        <w:t xml:space="preserve">. Ao anexar a proposta (conforme modelo </w:t>
      </w:r>
      <w:r w:rsidRPr="009820CF">
        <w:rPr>
          <w:b/>
          <w:bCs/>
          <w:sz w:val="24"/>
        </w:rPr>
        <w:t>anexo I</w:t>
      </w:r>
      <w:r>
        <w:rPr>
          <w:b/>
          <w:bCs/>
          <w:sz w:val="24"/>
        </w:rPr>
        <w:t>I</w:t>
      </w:r>
      <w:r w:rsidRPr="009820CF">
        <w:rPr>
          <w:sz w:val="24"/>
        </w:rPr>
        <w:t xml:space="preserve">), a empresa participante deverá anexar os documentos discriminados no item </w:t>
      </w:r>
      <w:r w:rsidRPr="009820CF">
        <w:rPr>
          <w:b/>
          <w:sz w:val="24"/>
        </w:rPr>
        <w:t>9</w:t>
      </w:r>
      <w:r w:rsidRPr="009820CF">
        <w:rPr>
          <w:b/>
          <w:bCs/>
          <w:sz w:val="24"/>
        </w:rPr>
        <w:t>.3</w:t>
      </w:r>
      <w:r w:rsidRPr="009820CF">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7248481A" w14:textId="77777777" w:rsidR="009820CF" w:rsidRPr="00A26FC0" w:rsidRDefault="009820CF" w:rsidP="009820CF">
      <w:pPr>
        <w:pStyle w:val="Corpodetexto2"/>
        <w:widowControl w:val="0"/>
        <w:suppressAutoHyphens/>
        <w:rPr>
          <w:b/>
          <w:bCs/>
          <w:sz w:val="24"/>
        </w:rPr>
      </w:pPr>
    </w:p>
    <w:p w14:paraId="5A02F1FF" w14:textId="77777777" w:rsidR="009820CF" w:rsidRPr="00A26FC0" w:rsidRDefault="009820CF" w:rsidP="009820CF">
      <w:pPr>
        <w:pStyle w:val="Corpodetexto2"/>
        <w:widowControl w:val="0"/>
        <w:suppressAutoHyphens/>
        <w:ind w:left="708"/>
        <w:rPr>
          <w:sz w:val="24"/>
        </w:rPr>
      </w:pPr>
      <w:r w:rsidRPr="00A26FC0">
        <w:rPr>
          <w:b/>
          <w:bCs/>
          <w:sz w:val="24"/>
        </w:rPr>
        <w:t>9.1.1</w:t>
      </w:r>
      <w:r w:rsidRPr="00A26FC0">
        <w:rPr>
          <w:sz w:val="24"/>
        </w:rPr>
        <w:t>. Os documentos de habilitação deverão estar em vigor na data de abertura do certame quando da apresentação definitiva dos documentos.</w:t>
      </w:r>
    </w:p>
    <w:p w14:paraId="3E0ABAD9" w14:textId="77777777" w:rsidR="009820CF" w:rsidRPr="00A26FC0" w:rsidRDefault="009820CF" w:rsidP="009820CF">
      <w:pPr>
        <w:pStyle w:val="Corpodetexto2"/>
        <w:widowControl w:val="0"/>
        <w:suppressAutoHyphens/>
        <w:rPr>
          <w:b/>
          <w:bCs/>
          <w:sz w:val="24"/>
        </w:rPr>
      </w:pPr>
    </w:p>
    <w:p w14:paraId="3CAEF04C" w14:textId="77777777" w:rsidR="009820CF" w:rsidRPr="00A26FC0" w:rsidRDefault="009820CF" w:rsidP="009820CF">
      <w:pPr>
        <w:pStyle w:val="Corpodetexto2"/>
        <w:widowControl w:val="0"/>
        <w:suppressAutoHyphens/>
        <w:rPr>
          <w:sz w:val="24"/>
        </w:rPr>
      </w:pPr>
      <w:r w:rsidRPr="00A26FC0">
        <w:rPr>
          <w:b/>
          <w:bCs/>
          <w:sz w:val="24"/>
        </w:rPr>
        <w:t xml:space="preserve">9.2. </w:t>
      </w:r>
      <w:r w:rsidRPr="00A26FC0">
        <w:rPr>
          <w:sz w:val="24"/>
        </w:rPr>
        <w:t>Não serão aceitos protocolos, documentos não autenticados, nem documentos com prazo de validade vencido.</w:t>
      </w:r>
    </w:p>
    <w:p w14:paraId="1E4568CE" w14:textId="77777777" w:rsidR="009820CF" w:rsidRPr="00A26FC0" w:rsidRDefault="009820CF" w:rsidP="009820CF">
      <w:pPr>
        <w:pStyle w:val="Corpodetexto2"/>
        <w:widowControl w:val="0"/>
        <w:suppressAutoHyphens/>
        <w:rPr>
          <w:sz w:val="24"/>
        </w:rPr>
      </w:pPr>
    </w:p>
    <w:p w14:paraId="67D26E77" w14:textId="77777777" w:rsidR="009820CF" w:rsidRPr="00A26FC0" w:rsidRDefault="009820CF" w:rsidP="009820CF">
      <w:pPr>
        <w:pStyle w:val="Corpodetexto2"/>
        <w:widowControl w:val="0"/>
        <w:suppressAutoHyphens/>
        <w:rPr>
          <w:sz w:val="24"/>
        </w:rPr>
      </w:pPr>
      <w:r w:rsidRPr="00A26FC0">
        <w:rPr>
          <w:b/>
          <w:bCs/>
          <w:sz w:val="24"/>
        </w:rPr>
        <w:t xml:space="preserve">9.2.1. </w:t>
      </w:r>
      <w:r w:rsidRPr="00A26FC0">
        <w:rPr>
          <w:sz w:val="24"/>
        </w:rPr>
        <w:t>Quando o órgão emissor não declare a validade do documento, esta será de 60 (sessenta) dias contados a partir da data de emissão, exceto comprovante de inscrição no CNPJ e atestado de capacidade técnica (quando este for solicitado).</w:t>
      </w:r>
    </w:p>
    <w:p w14:paraId="0EE4BDF3" w14:textId="77777777" w:rsidR="009820CF" w:rsidRPr="00A26FC0" w:rsidRDefault="009820CF" w:rsidP="009820CF">
      <w:pPr>
        <w:pStyle w:val="Corpodetexto2"/>
        <w:widowControl w:val="0"/>
        <w:suppressAutoHyphens/>
        <w:rPr>
          <w:b/>
          <w:bCs/>
          <w:sz w:val="24"/>
        </w:rPr>
      </w:pPr>
    </w:p>
    <w:p w14:paraId="7857CA46" w14:textId="77777777" w:rsidR="009820CF" w:rsidRPr="00A26FC0" w:rsidRDefault="009820CF" w:rsidP="009820CF">
      <w:pPr>
        <w:pStyle w:val="Corpodetexto2"/>
        <w:widowControl w:val="0"/>
        <w:suppressAutoHyphens/>
        <w:ind w:left="708"/>
        <w:rPr>
          <w:sz w:val="24"/>
        </w:rPr>
      </w:pPr>
      <w:r w:rsidRPr="00A26FC0">
        <w:rPr>
          <w:b/>
          <w:bCs/>
          <w:sz w:val="24"/>
        </w:rPr>
        <w:t xml:space="preserve">9.2.2. </w:t>
      </w:r>
      <w:r w:rsidRPr="00A26FC0">
        <w:rPr>
          <w:sz w:val="24"/>
        </w:rPr>
        <w:t>Os proponentes interessados na autenticação das cópias, deverão dirigir-se ao setor de Compras, desde que apresentados os documentos originais, acompanhados das respectivas cópias.</w:t>
      </w:r>
    </w:p>
    <w:p w14:paraId="5AF7C5B5" w14:textId="77777777" w:rsidR="009820CF" w:rsidRPr="00A26FC0" w:rsidRDefault="009820CF" w:rsidP="009820CF">
      <w:pPr>
        <w:pStyle w:val="Corpodetexto2"/>
        <w:widowControl w:val="0"/>
        <w:suppressAutoHyphens/>
        <w:rPr>
          <w:sz w:val="24"/>
        </w:rPr>
      </w:pPr>
    </w:p>
    <w:p w14:paraId="6E688858" w14:textId="77777777" w:rsidR="009820CF" w:rsidRPr="00A26FC0" w:rsidRDefault="009820CF" w:rsidP="009820CF">
      <w:pPr>
        <w:pStyle w:val="Corpodetexto2"/>
        <w:widowControl w:val="0"/>
        <w:suppressAutoHyphens/>
        <w:ind w:left="709"/>
        <w:rPr>
          <w:sz w:val="24"/>
        </w:rPr>
      </w:pPr>
      <w:r w:rsidRPr="00A26FC0">
        <w:rPr>
          <w:b/>
          <w:bCs/>
          <w:sz w:val="24"/>
        </w:rPr>
        <w:t xml:space="preserve">9.2.2.1. </w:t>
      </w:r>
      <w:r w:rsidRPr="00A26FC0">
        <w:rPr>
          <w:sz w:val="24"/>
        </w:rPr>
        <w:t>Certidões emitidas via internet terão sua autenticidade confirmada nos respectivos sites.</w:t>
      </w:r>
    </w:p>
    <w:p w14:paraId="3B437EC5" w14:textId="77777777" w:rsidR="009820CF" w:rsidRPr="00A26FC0" w:rsidRDefault="009820CF" w:rsidP="009820CF">
      <w:pPr>
        <w:pStyle w:val="Corpodetexto2"/>
        <w:widowControl w:val="0"/>
        <w:suppressAutoHyphens/>
        <w:rPr>
          <w:sz w:val="24"/>
        </w:rPr>
      </w:pPr>
    </w:p>
    <w:p w14:paraId="27632D80" w14:textId="77777777" w:rsidR="009820CF" w:rsidRPr="00A26FC0" w:rsidRDefault="009820CF" w:rsidP="009820CF">
      <w:pPr>
        <w:pStyle w:val="Corpodetexto2"/>
        <w:widowControl w:val="0"/>
        <w:suppressAutoHyphens/>
        <w:ind w:left="708"/>
        <w:rPr>
          <w:sz w:val="24"/>
        </w:rPr>
      </w:pPr>
      <w:r w:rsidRPr="00A26FC0">
        <w:rPr>
          <w:b/>
          <w:bCs/>
          <w:sz w:val="24"/>
        </w:rPr>
        <w:t xml:space="preserve">9.2.3. </w:t>
      </w:r>
      <w:r w:rsidRPr="00A26FC0">
        <w:rPr>
          <w:sz w:val="24"/>
        </w:rPr>
        <w:t>Os documentos deverão ser, preferencialmente, apresentados fixos em pasta própria, numerados e rubricados pelo representante legal da empresa, não devendo ser entregues soltos.</w:t>
      </w:r>
    </w:p>
    <w:p w14:paraId="22D54A7D" w14:textId="77777777" w:rsidR="009820CF" w:rsidRPr="00A26FC0" w:rsidRDefault="009820CF" w:rsidP="009820CF">
      <w:pPr>
        <w:pStyle w:val="Corpodetexto2"/>
        <w:widowControl w:val="0"/>
        <w:suppressAutoHyphens/>
        <w:rPr>
          <w:sz w:val="24"/>
        </w:rPr>
      </w:pPr>
    </w:p>
    <w:p w14:paraId="6B975FB8" w14:textId="77777777" w:rsidR="009820CF" w:rsidRPr="00A26FC0" w:rsidRDefault="009820CF" w:rsidP="009820CF">
      <w:pPr>
        <w:pStyle w:val="Corpodetexto2"/>
        <w:widowControl w:val="0"/>
        <w:suppressAutoHyphens/>
        <w:rPr>
          <w:b/>
          <w:bCs/>
          <w:sz w:val="24"/>
        </w:rPr>
      </w:pPr>
      <w:r w:rsidRPr="00A26FC0">
        <w:rPr>
          <w:b/>
          <w:bCs/>
          <w:sz w:val="24"/>
        </w:rPr>
        <w:t xml:space="preserve">9.3. </w:t>
      </w:r>
      <w:r w:rsidRPr="00A26FC0">
        <w:rPr>
          <w:bCs/>
          <w:sz w:val="24"/>
        </w:rPr>
        <w:t xml:space="preserve">O licitante vencedor deverá apresentar a seguinte documentação relativa a </w:t>
      </w:r>
      <w:r w:rsidRPr="00A26FC0">
        <w:rPr>
          <w:bCs/>
          <w:sz w:val="24"/>
          <w:u w:val="single"/>
        </w:rPr>
        <w:t>habilitação</w:t>
      </w:r>
      <w:r w:rsidRPr="00A26FC0">
        <w:rPr>
          <w:bCs/>
          <w:sz w:val="24"/>
        </w:rPr>
        <w:t>:</w:t>
      </w:r>
    </w:p>
    <w:p w14:paraId="29400C88" w14:textId="77777777" w:rsidR="009820CF" w:rsidRPr="00A26FC0" w:rsidRDefault="009820CF" w:rsidP="009820CF">
      <w:pPr>
        <w:pStyle w:val="Corpodetexto2"/>
        <w:widowControl w:val="0"/>
        <w:suppressAutoHyphens/>
        <w:rPr>
          <w:sz w:val="24"/>
        </w:rPr>
      </w:pPr>
    </w:p>
    <w:p w14:paraId="192D8C75" w14:textId="77777777" w:rsidR="009820CF" w:rsidRPr="00A26FC0" w:rsidRDefault="009820CF" w:rsidP="009820CF">
      <w:pPr>
        <w:pStyle w:val="Corpodetexto2"/>
        <w:widowControl w:val="0"/>
        <w:suppressAutoHyphens/>
        <w:ind w:firstLine="708"/>
        <w:rPr>
          <w:bCs/>
          <w:sz w:val="24"/>
        </w:rPr>
      </w:pPr>
      <w:r w:rsidRPr="00A26FC0">
        <w:rPr>
          <w:b/>
          <w:bCs/>
          <w:sz w:val="24"/>
        </w:rPr>
        <w:t xml:space="preserve">9.3.1. </w:t>
      </w:r>
      <w:r w:rsidRPr="00A26FC0">
        <w:rPr>
          <w:bCs/>
          <w:sz w:val="24"/>
        </w:rPr>
        <w:t>Documentos pertinentes à capacitação jurídica:</w:t>
      </w:r>
    </w:p>
    <w:p w14:paraId="0372302F" w14:textId="77777777" w:rsidR="009820CF" w:rsidRPr="00A26FC0" w:rsidRDefault="009820CF" w:rsidP="009820CF">
      <w:pPr>
        <w:pStyle w:val="Corpodetexto2"/>
        <w:widowControl w:val="0"/>
        <w:suppressAutoHyphens/>
        <w:rPr>
          <w:sz w:val="24"/>
        </w:rPr>
      </w:pPr>
    </w:p>
    <w:p w14:paraId="4EAF4015" w14:textId="77777777" w:rsidR="009820CF" w:rsidRPr="00A26FC0" w:rsidRDefault="009820CF" w:rsidP="00943EA6">
      <w:pPr>
        <w:pStyle w:val="Corpodetexto2"/>
        <w:widowControl w:val="0"/>
        <w:numPr>
          <w:ilvl w:val="0"/>
          <w:numId w:val="1"/>
        </w:numPr>
        <w:suppressAutoHyphens/>
        <w:rPr>
          <w:sz w:val="24"/>
        </w:rPr>
      </w:pPr>
      <w:r w:rsidRPr="00A26FC0">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343A4AA2" w14:textId="77777777" w:rsidR="009820CF" w:rsidRPr="00A26FC0" w:rsidRDefault="009820CF" w:rsidP="009820CF">
      <w:pPr>
        <w:pStyle w:val="Corpodetexto2"/>
        <w:widowControl w:val="0"/>
        <w:suppressAutoHyphens/>
        <w:rPr>
          <w:sz w:val="24"/>
        </w:rPr>
      </w:pPr>
    </w:p>
    <w:p w14:paraId="3B4DFCFF" w14:textId="77777777" w:rsidR="009820CF" w:rsidRPr="00A26FC0" w:rsidRDefault="009820CF" w:rsidP="009820CF">
      <w:pPr>
        <w:pStyle w:val="Corpodetexto2"/>
        <w:widowControl w:val="0"/>
        <w:suppressAutoHyphens/>
        <w:ind w:left="708"/>
        <w:rPr>
          <w:b/>
          <w:bCs/>
          <w:sz w:val="24"/>
        </w:rPr>
      </w:pPr>
      <w:r w:rsidRPr="00A26FC0">
        <w:rPr>
          <w:b/>
          <w:bCs/>
          <w:sz w:val="24"/>
        </w:rPr>
        <w:t xml:space="preserve">9.3.2. </w:t>
      </w:r>
      <w:r w:rsidRPr="00A26FC0">
        <w:rPr>
          <w:bCs/>
          <w:sz w:val="24"/>
        </w:rPr>
        <w:t>Documentos pertinentes a regularidade fiscal e trabalhista:</w:t>
      </w:r>
    </w:p>
    <w:p w14:paraId="39EF9BCD" w14:textId="77777777" w:rsidR="009820CF" w:rsidRPr="00A26FC0" w:rsidRDefault="009820CF" w:rsidP="009820CF">
      <w:pPr>
        <w:pStyle w:val="Corpodetexto2"/>
        <w:widowControl w:val="0"/>
        <w:suppressAutoHyphens/>
        <w:rPr>
          <w:sz w:val="24"/>
        </w:rPr>
      </w:pPr>
    </w:p>
    <w:p w14:paraId="3838E728" w14:textId="77777777" w:rsidR="009820CF" w:rsidRPr="00A26FC0" w:rsidRDefault="009820CF" w:rsidP="00943EA6">
      <w:pPr>
        <w:pStyle w:val="Corpodetexto2"/>
        <w:widowControl w:val="0"/>
        <w:numPr>
          <w:ilvl w:val="0"/>
          <w:numId w:val="2"/>
        </w:numPr>
        <w:suppressAutoHyphens/>
        <w:rPr>
          <w:sz w:val="24"/>
        </w:rPr>
      </w:pPr>
      <w:r w:rsidRPr="00A26FC0">
        <w:rPr>
          <w:sz w:val="24"/>
        </w:rPr>
        <w:t>Prova de inscrição no cadastro nacional de pessoas jurídicas (CNPJ);</w:t>
      </w:r>
    </w:p>
    <w:p w14:paraId="7A08C1A5" w14:textId="77777777" w:rsidR="009820CF" w:rsidRPr="00A26FC0" w:rsidRDefault="009820CF" w:rsidP="009820CF">
      <w:pPr>
        <w:pStyle w:val="Corpodetexto2"/>
        <w:widowControl w:val="0"/>
        <w:suppressAutoHyphens/>
        <w:ind w:left="1080"/>
        <w:rPr>
          <w:sz w:val="24"/>
        </w:rPr>
      </w:pPr>
    </w:p>
    <w:p w14:paraId="3CF9C829"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5580920D" w14:textId="77777777" w:rsidR="009820CF" w:rsidRPr="00A26FC0" w:rsidRDefault="009820CF" w:rsidP="009820CF">
      <w:pPr>
        <w:pStyle w:val="PargrafodaLista"/>
        <w:widowControl w:val="0"/>
        <w:suppressAutoHyphens/>
        <w:rPr>
          <w:rFonts w:ascii="Courier New" w:hAnsi="Courier New" w:cs="Courier New"/>
        </w:rPr>
      </w:pPr>
    </w:p>
    <w:p w14:paraId="406FEFAA"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para com a fazenda estadual da sede do proponente;</w:t>
      </w:r>
    </w:p>
    <w:p w14:paraId="214A18AA" w14:textId="77777777" w:rsidR="009820CF" w:rsidRPr="00A26FC0" w:rsidRDefault="009820CF" w:rsidP="009820CF">
      <w:pPr>
        <w:pStyle w:val="PargrafodaLista"/>
        <w:widowControl w:val="0"/>
        <w:suppressAutoHyphens/>
        <w:rPr>
          <w:rFonts w:ascii="Courier New" w:hAnsi="Courier New" w:cs="Courier New"/>
        </w:rPr>
      </w:pPr>
    </w:p>
    <w:p w14:paraId="32A0E54F"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municipal da sede do proponente;</w:t>
      </w:r>
    </w:p>
    <w:p w14:paraId="6189E056" w14:textId="77777777" w:rsidR="009820CF" w:rsidRPr="00A26FC0" w:rsidRDefault="009820CF" w:rsidP="009820CF">
      <w:pPr>
        <w:pStyle w:val="Corpodetexto2"/>
        <w:widowControl w:val="0"/>
        <w:suppressAutoHyphens/>
        <w:ind w:left="360"/>
        <w:rPr>
          <w:sz w:val="24"/>
        </w:rPr>
      </w:pPr>
    </w:p>
    <w:p w14:paraId="01703EE1" w14:textId="77777777" w:rsidR="009820CF" w:rsidRPr="00A26FC0" w:rsidRDefault="009820CF" w:rsidP="00943EA6">
      <w:pPr>
        <w:pStyle w:val="Corpodetexto2"/>
        <w:widowControl w:val="0"/>
        <w:numPr>
          <w:ilvl w:val="0"/>
          <w:numId w:val="2"/>
        </w:numPr>
        <w:suppressAutoHyphens/>
        <w:rPr>
          <w:sz w:val="24"/>
        </w:rPr>
      </w:pPr>
      <w:r w:rsidRPr="00A26FC0">
        <w:rPr>
          <w:sz w:val="24"/>
        </w:rPr>
        <w:t>Certificado de regularidade de situação (CRF) perante o fundo de garantia por tempo de serviço – FGTS;</w:t>
      </w:r>
    </w:p>
    <w:p w14:paraId="4A28E5F9" w14:textId="77777777" w:rsidR="009820CF" w:rsidRPr="00A26FC0" w:rsidRDefault="009820CF" w:rsidP="009820CF">
      <w:pPr>
        <w:pStyle w:val="Corpodetexto2"/>
        <w:widowControl w:val="0"/>
        <w:suppressAutoHyphens/>
        <w:rPr>
          <w:sz w:val="24"/>
        </w:rPr>
      </w:pPr>
    </w:p>
    <w:p w14:paraId="1E0B700E" w14:textId="77777777" w:rsidR="009820CF" w:rsidRDefault="009820CF" w:rsidP="00943EA6">
      <w:pPr>
        <w:pStyle w:val="Corpodetexto2"/>
        <w:widowControl w:val="0"/>
        <w:numPr>
          <w:ilvl w:val="0"/>
          <w:numId w:val="2"/>
        </w:numPr>
        <w:suppressAutoHyphens/>
        <w:rPr>
          <w:sz w:val="24"/>
        </w:rPr>
      </w:pPr>
      <w:r w:rsidRPr="00A26FC0">
        <w:rPr>
          <w:sz w:val="24"/>
        </w:rPr>
        <w:t>Certidão negativa de débitos trabalhistas.</w:t>
      </w:r>
    </w:p>
    <w:p w14:paraId="37D68BEC" w14:textId="77777777" w:rsidR="009820CF" w:rsidRDefault="009820CF" w:rsidP="009820CF">
      <w:pPr>
        <w:pStyle w:val="PargrafodaLista"/>
      </w:pPr>
    </w:p>
    <w:p w14:paraId="3CC2B779"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do Cadastro Nacional de Empresas Inidôneas e Suspensas (Ceis);</w:t>
      </w:r>
    </w:p>
    <w:p w14:paraId="15057586" w14:textId="77777777" w:rsidR="009820CF" w:rsidRPr="009820CF" w:rsidRDefault="009820CF" w:rsidP="009820CF">
      <w:pPr>
        <w:pStyle w:val="PargrafodaLista"/>
      </w:pPr>
    </w:p>
    <w:p w14:paraId="0D7A63FC"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Falimentar</w:t>
      </w:r>
    </w:p>
    <w:p w14:paraId="2B5A66E8" w14:textId="77777777" w:rsidR="009820CF" w:rsidRPr="00A26FC0" w:rsidRDefault="009820CF" w:rsidP="009820CF">
      <w:pPr>
        <w:pStyle w:val="Corpodetexto2"/>
        <w:widowControl w:val="0"/>
        <w:suppressAutoHyphens/>
        <w:rPr>
          <w:b/>
          <w:bCs/>
          <w:sz w:val="24"/>
        </w:rPr>
      </w:pPr>
    </w:p>
    <w:p w14:paraId="462A9A23" w14:textId="77777777" w:rsidR="009820CF" w:rsidRPr="00A26FC0" w:rsidRDefault="009820CF" w:rsidP="009820CF">
      <w:pPr>
        <w:pStyle w:val="Corpodetexto2"/>
        <w:widowControl w:val="0"/>
        <w:suppressAutoHyphens/>
        <w:ind w:firstLine="708"/>
        <w:rPr>
          <w:b/>
          <w:bCs/>
          <w:sz w:val="24"/>
        </w:rPr>
      </w:pPr>
      <w:r w:rsidRPr="00A26FC0">
        <w:rPr>
          <w:b/>
          <w:bCs/>
          <w:sz w:val="24"/>
        </w:rPr>
        <w:t>9.3.3</w:t>
      </w:r>
      <w:r w:rsidRPr="00A26FC0">
        <w:rPr>
          <w:sz w:val="24"/>
        </w:rPr>
        <w:t xml:space="preserve">. </w:t>
      </w:r>
      <w:r w:rsidRPr="00A26FC0">
        <w:rPr>
          <w:b/>
          <w:bCs/>
          <w:sz w:val="24"/>
        </w:rPr>
        <w:t>Declarações:</w:t>
      </w:r>
    </w:p>
    <w:p w14:paraId="6B6811F8" w14:textId="77777777" w:rsidR="009820CF" w:rsidRPr="00A26FC0" w:rsidRDefault="009820CF" w:rsidP="009820CF">
      <w:pPr>
        <w:pStyle w:val="Corpodetexto2"/>
        <w:widowControl w:val="0"/>
        <w:suppressAutoHyphens/>
        <w:rPr>
          <w:sz w:val="24"/>
        </w:rPr>
      </w:pPr>
    </w:p>
    <w:p w14:paraId="12864E75" w14:textId="77777777" w:rsidR="009820CF" w:rsidRPr="00A26FC0" w:rsidRDefault="009820CF" w:rsidP="00943EA6">
      <w:pPr>
        <w:pStyle w:val="Corpodetexto2"/>
        <w:widowControl w:val="0"/>
        <w:numPr>
          <w:ilvl w:val="0"/>
          <w:numId w:val="3"/>
        </w:numPr>
        <w:suppressAutoHyphens/>
        <w:rPr>
          <w:sz w:val="24"/>
        </w:rPr>
      </w:pPr>
      <w:r w:rsidRPr="00A26FC0">
        <w:rPr>
          <w:sz w:val="24"/>
        </w:rPr>
        <w:t>Declaração subscrita pelo representante legal da proponente de que ela não incorre em qualquer das condições impeditivas (</w:t>
      </w:r>
      <w:r w:rsidRPr="00A26FC0">
        <w:rPr>
          <w:b/>
          <w:bCs/>
          <w:sz w:val="24"/>
        </w:rPr>
        <w:t xml:space="preserve">conforme modelo </w:t>
      </w:r>
      <w:hyperlink w:anchor="_ANEXO_III_-" w:history="1">
        <w:r w:rsidRPr="002D6B1A">
          <w:rPr>
            <w:rStyle w:val="Hyperlink"/>
            <w:b/>
            <w:bCs/>
            <w:color w:val="auto"/>
            <w:sz w:val="24"/>
            <w:u w:val="none"/>
          </w:rPr>
          <w:t>anexo III</w:t>
        </w:r>
      </w:hyperlink>
      <w:r w:rsidRPr="00A26FC0">
        <w:rPr>
          <w:sz w:val="24"/>
        </w:rPr>
        <w:t>), especificando:</w:t>
      </w:r>
    </w:p>
    <w:p w14:paraId="457C9F9E" w14:textId="77777777" w:rsidR="009820CF" w:rsidRPr="00A26FC0" w:rsidRDefault="009820CF" w:rsidP="009820CF">
      <w:pPr>
        <w:pStyle w:val="Corpodetexto2"/>
        <w:widowControl w:val="0"/>
        <w:suppressAutoHyphens/>
        <w:ind w:left="1080"/>
        <w:rPr>
          <w:sz w:val="24"/>
        </w:rPr>
      </w:pPr>
    </w:p>
    <w:p w14:paraId="59044451" w14:textId="77777777" w:rsidR="009820CF" w:rsidRPr="00A26FC0" w:rsidRDefault="009820CF" w:rsidP="00943EA6">
      <w:pPr>
        <w:pStyle w:val="Corpodetexto2"/>
        <w:widowControl w:val="0"/>
        <w:numPr>
          <w:ilvl w:val="0"/>
          <w:numId w:val="4"/>
        </w:numPr>
        <w:suppressAutoHyphens/>
        <w:rPr>
          <w:sz w:val="24"/>
        </w:rPr>
      </w:pPr>
      <w:r w:rsidRPr="00A26FC0">
        <w:rPr>
          <w:sz w:val="24"/>
        </w:rPr>
        <w:t>Que não foi declarada inidônea por ato do Poder Público;</w:t>
      </w:r>
    </w:p>
    <w:p w14:paraId="13BDC20D" w14:textId="77777777" w:rsidR="009820CF" w:rsidRPr="00A26FC0" w:rsidRDefault="009820CF" w:rsidP="009820CF">
      <w:pPr>
        <w:pStyle w:val="Corpodetexto2"/>
        <w:widowControl w:val="0"/>
        <w:suppressAutoHyphens/>
        <w:ind w:left="1080"/>
        <w:rPr>
          <w:sz w:val="24"/>
        </w:rPr>
      </w:pPr>
    </w:p>
    <w:p w14:paraId="71CA3267" w14:textId="77777777" w:rsidR="009820CF" w:rsidRPr="00A26FC0" w:rsidRDefault="009820CF" w:rsidP="00943EA6">
      <w:pPr>
        <w:pStyle w:val="Corpodetexto2"/>
        <w:widowControl w:val="0"/>
        <w:numPr>
          <w:ilvl w:val="0"/>
          <w:numId w:val="4"/>
        </w:numPr>
        <w:suppressAutoHyphens/>
        <w:rPr>
          <w:sz w:val="24"/>
        </w:rPr>
      </w:pPr>
      <w:r w:rsidRPr="00A26FC0">
        <w:rPr>
          <w:sz w:val="24"/>
        </w:rPr>
        <w:t>Que não está impedido de contratar com a Administração Pública, por si ou seus diretores;</w:t>
      </w:r>
    </w:p>
    <w:p w14:paraId="74FC96C5" w14:textId="77777777" w:rsidR="009820CF" w:rsidRPr="00A26FC0" w:rsidRDefault="009820CF" w:rsidP="009820CF">
      <w:pPr>
        <w:pStyle w:val="Corpodetexto2"/>
        <w:widowControl w:val="0"/>
        <w:suppressAutoHyphens/>
        <w:rPr>
          <w:sz w:val="24"/>
        </w:rPr>
      </w:pPr>
    </w:p>
    <w:p w14:paraId="1930FF6D"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do licitante de cumprimento ao artigo 7º, inciso XXXIII, da Constituição Federal (conforme modelo do </w:t>
      </w:r>
      <w:hyperlink w:anchor="_ANEXO_III_-" w:history="1">
        <w:r w:rsidRPr="002D6B1A">
          <w:rPr>
            <w:rStyle w:val="Hyperlink"/>
            <w:b/>
            <w:bCs/>
            <w:color w:val="auto"/>
            <w:sz w:val="24"/>
            <w:u w:val="none"/>
          </w:rPr>
          <w:t>anexo III</w:t>
        </w:r>
      </w:hyperlink>
      <w:r w:rsidRPr="00A26FC0">
        <w:rPr>
          <w:sz w:val="24"/>
        </w:rPr>
        <w:t>), assinada por representante(s) legal(is) da empresa;</w:t>
      </w:r>
    </w:p>
    <w:p w14:paraId="07C3B5D1" w14:textId="77777777" w:rsidR="009820CF" w:rsidRPr="00A26FC0" w:rsidRDefault="009820CF" w:rsidP="009820CF">
      <w:pPr>
        <w:pStyle w:val="Corpodetexto2"/>
        <w:widowControl w:val="0"/>
        <w:suppressAutoHyphens/>
        <w:ind w:left="360"/>
        <w:rPr>
          <w:sz w:val="24"/>
        </w:rPr>
      </w:pPr>
    </w:p>
    <w:p w14:paraId="7A22D5C2"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expressa de que o proponente tem pleno conhecimento do objeto licitado e anuência das exigências constantes do edital e seus anexos </w:t>
      </w:r>
      <w:r w:rsidRPr="00A26FC0">
        <w:rPr>
          <w:b/>
          <w:sz w:val="24"/>
        </w:rPr>
        <w:t>(</w:t>
      </w:r>
      <w:hyperlink w:anchor="_ANEXO_III_-" w:history="1">
        <w:r w:rsidRPr="002D6B1A">
          <w:rPr>
            <w:rStyle w:val="Hyperlink"/>
            <w:b/>
            <w:color w:val="auto"/>
            <w:sz w:val="24"/>
            <w:u w:val="none"/>
          </w:rPr>
          <w:t>anexo III</w:t>
        </w:r>
      </w:hyperlink>
      <w:r w:rsidRPr="00A26FC0">
        <w:rPr>
          <w:b/>
          <w:sz w:val="24"/>
        </w:rPr>
        <w:t>)</w:t>
      </w:r>
      <w:r w:rsidRPr="00A26FC0">
        <w:rPr>
          <w:sz w:val="24"/>
        </w:rPr>
        <w:t>.</w:t>
      </w:r>
    </w:p>
    <w:p w14:paraId="256F7494" w14:textId="77777777" w:rsidR="009820CF" w:rsidRPr="009820CF" w:rsidRDefault="009820CF" w:rsidP="009820CF">
      <w:pPr>
        <w:pStyle w:val="PargrafodaLista"/>
        <w:rPr>
          <w:rFonts w:ascii="Courier New" w:hAnsi="Courier New" w:cs="Courier New"/>
        </w:rPr>
      </w:pPr>
    </w:p>
    <w:p w14:paraId="3FD82A68" w14:textId="77777777" w:rsidR="009820CF" w:rsidRPr="009820CF" w:rsidRDefault="009820CF" w:rsidP="00943EA6">
      <w:pPr>
        <w:pStyle w:val="Corpodetexto2"/>
        <w:widowControl w:val="0"/>
        <w:numPr>
          <w:ilvl w:val="0"/>
          <w:numId w:val="3"/>
        </w:numPr>
        <w:suppressAutoHyphens/>
        <w:rPr>
          <w:sz w:val="24"/>
        </w:rPr>
      </w:pPr>
      <w:bookmarkStart w:id="17" w:name="_Hlk133238012"/>
      <w:r w:rsidRPr="009820CF">
        <w:rPr>
          <w:sz w:val="24"/>
        </w:rPr>
        <w:lastRenderedPageBreak/>
        <w:t>Caso a empresa tenha se declarado ME ou EPP no ato de envio da proposta eletrônica inicial, em campo próprio do sistema, conforme dispõe o item “</w:t>
      </w:r>
      <w:r w:rsidRPr="009820CF">
        <w:rPr>
          <w:b/>
          <w:sz w:val="24"/>
        </w:rPr>
        <w:t>3.4.1.”</w:t>
      </w:r>
      <w:r w:rsidRPr="009820CF">
        <w:rPr>
          <w:sz w:val="24"/>
        </w:rPr>
        <w:t xml:space="preserve"> do edital, a empresa deverá apresentar declaração, firmada por seu </w:t>
      </w:r>
      <w:r w:rsidRPr="009820CF">
        <w:rPr>
          <w:b/>
          <w:sz w:val="24"/>
          <w:u w:val="single"/>
        </w:rPr>
        <w:t>contador ou representante legal ou outro documento idôneo</w:t>
      </w:r>
      <w:r w:rsidRPr="009820CF">
        <w:rPr>
          <w:sz w:val="24"/>
        </w:rPr>
        <w:t>, de que cumpre, sob as penas da lei, os requisitos legais para a qualificação como microempresa ou empresa de pequeno porte ou microempreendedor individual, estando apta a usufruir do tratamento favorecido estabelecido nos</w:t>
      </w:r>
      <w:r w:rsidRPr="009820CF">
        <w:rPr>
          <w:rStyle w:val="apple-converted-space"/>
          <w:sz w:val="24"/>
        </w:rPr>
        <w:t> </w:t>
      </w:r>
      <w:hyperlink r:id="rId15" w:anchor="art42" w:history="1">
        <w:r w:rsidRPr="009820CF">
          <w:rPr>
            <w:rStyle w:val="Hyperlink"/>
            <w:color w:val="auto"/>
            <w:sz w:val="24"/>
            <w:u w:val="none"/>
          </w:rPr>
          <w:t>artigos 42</w:t>
        </w:r>
      </w:hyperlink>
      <w:r w:rsidRPr="009820CF">
        <w:rPr>
          <w:rStyle w:val="apple-converted-space"/>
          <w:sz w:val="24"/>
        </w:rPr>
        <w:t> </w:t>
      </w:r>
      <w:r w:rsidRPr="009820CF">
        <w:rPr>
          <w:sz w:val="24"/>
        </w:rPr>
        <w:t>ao 49 da Lei Complementar n</w:t>
      </w:r>
      <w:r w:rsidRPr="009820CF">
        <w:rPr>
          <w:strike/>
          <w:sz w:val="24"/>
        </w:rPr>
        <w:t>º</w:t>
      </w:r>
      <w:r w:rsidRPr="009820CF">
        <w:rPr>
          <w:rStyle w:val="apple-converted-space"/>
          <w:sz w:val="24"/>
        </w:rPr>
        <w:t> </w:t>
      </w:r>
      <w:r w:rsidRPr="009820CF">
        <w:rPr>
          <w:sz w:val="24"/>
        </w:rPr>
        <w:t xml:space="preserve">123, de 2006 conforme modelo constante no </w:t>
      </w:r>
      <w:hyperlink w:anchor="_ANEXO_V_-" w:history="1">
        <w:r w:rsidRPr="009820CF">
          <w:rPr>
            <w:rStyle w:val="Hyperlink"/>
            <w:b/>
            <w:color w:val="auto"/>
            <w:sz w:val="24"/>
            <w:u w:val="none"/>
          </w:rPr>
          <w:t>anexo V</w:t>
        </w:r>
      </w:hyperlink>
      <w:r w:rsidRPr="009820CF">
        <w:rPr>
          <w:sz w:val="24"/>
        </w:rPr>
        <w:t xml:space="preserve"> do presente edital.</w:t>
      </w:r>
    </w:p>
    <w:bookmarkEnd w:id="17"/>
    <w:p w14:paraId="62DFAD0C" w14:textId="77777777" w:rsidR="009820CF" w:rsidRDefault="009820CF" w:rsidP="009820CF">
      <w:pPr>
        <w:pStyle w:val="PargrafodaLista"/>
      </w:pPr>
    </w:p>
    <w:p w14:paraId="77732A61" w14:textId="77777777" w:rsidR="009820CF" w:rsidRPr="00A26FC0" w:rsidRDefault="009820CF" w:rsidP="009820CF">
      <w:pPr>
        <w:widowControl w:val="0"/>
        <w:tabs>
          <w:tab w:val="left" w:pos="2127"/>
        </w:tabs>
        <w:suppressAutoHyphens/>
        <w:ind w:firstLine="708"/>
        <w:jc w:val="both"/>
        <w:rPr>
          <w:rFonts w:ascii="Courier New" w:hAnsi="Courier New" w:cs="Courier New"/>
          <w:b/>
        </w:rPr>
      </w:pPr>
      <w:r w:rsidRPr="00A26FC0">
        <w:rPr>
          <w:rFonts w:ascii="Courier New" w:hAnsi="Courier New" w:cs="Courier New"/>
          <w:b/>
        </w:rPr>
        <w:t>9.3.4. Representação legal:</w:t>
      </w:r>
    </w:p>
    <w:p w14:paraId="182DCF57" w14:textId="77777777" w:rsidR="009820CF" w:rsidRPr="00A26FC0" w:rsidRDefault="009820CF" w:rsidP="009820CF">
      <w:pPr>
        <w:pStyle w:val="Corpodetexto2"/>
        <w:widowControl w:val="0"/>
        <w:suppressAutoHyphens/>
        <w:rPr>
          <w:sz w:val="24"/>
        </w:rPr>
      </w:pPr>
    </w:p>
    <w:p w14:paraId="3077F913" w14:textId="77777777" w:rsidR="009820CF" w:rsidRPr="00A26FC0" w:rsidRDefault="009820CF" w:rsidP="00943EA6">
      <w:pPr>
        <w:pStyle w:val="Corpodetexto2"/>
        <w:widowControl w:val="0"/>
        <w:numPr>
          <w:ilvl w:val="0"/>
          <w:numId w:val="5"/>
        </w:numPr>
        <w:suppressAutoHyphens/>
        <w:rPr>
          <w:sz w:val="24"/>
        </w:rPr>
      </w:pPr>
      <w:r w:rsidRPr="00A26FC0">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2D6B1A">
          <w:rPr>
            <w:rStyle w:val="Hyperlink"/>
            <w:b/>
            <w:color w:val="auto"/>
            <w:sz w:val="24"/>
            <w:u w:val="none"/>
          </w:rPr>
          <w:t>anexo IV</w:t>
        </w:r>
      </w:hyperlink>
      <w:r w:rsidRPr="00A26FC0">
        <w:rPr>
          <w:sz w:val="24"/>
        </w:rPr>
        <w:t>.</w:t>
      </w:r>
    </w:p>
    <w:p w14:paraId="059B17C9" w14:textId="77777777" w:rsidR="009820CF" w:rsidRPr="00A26FC0" w:rsidRDefault="009820CF" w:rsidP="009820CF">
      <w:pPr>
        <w:widowControl w:val="0"/>
        <w:suppressAutoHyphens/>
        <w:jc w:val="both"/>
        <w:rPr>
          <w:rFonts w:ascii="Courier New" w:hAnsi="Courier New" w:cs="Courier New"/>
        </w:rPr>
      </w:pPr>
    </w:p>
    <w:p w14:paraId="29EC313E" w14:textId="77777777" w:rsidR="009820CF" w:rsidRPr="00A26FC0" w:rsidRDefault="009820CF" w:rsidP="009820CF">
      <w:pPr>
        <w:widowControl w:val="0"/>
        <w:suppressAutoHyphens/>
        <w:jc w:val="both"/>
        <w:rPr>
          <w:rFonts w:ascii="Courier New" w:hAnsi="Courier New" w:cs="Courier New"/>
        </w:rPr>
      </w:pPr>
      <w:r w:rsidRPr="00A26FC0">
        <w:rPr>
          <w:rFonts w:ascii="Courier New" w:hAnsi="Courier New" w:cs="Courier New"/>
          <w:b/>
        </w:rPr>
        <w:t xml:space="preserve">9.4. </w:t>
      </w:r>
      <w:r w:rsidRPr="00A26FC0">
        <w:rPr>
          <w:rFonts w:ascii="Courier New" w:hAnsi="Courier New" w:cs="Courier New"/>
          <w:bCs/>
        </w:rPr>
        <w:t xml:space="preserve">O licitante vencedor deverá apresentar a seguinte documentação relativa à </w:t>
      </w:r>
      <w:r w:rsidRPr="00A26FC0">
        <w:rPr>
          <w:rFonts w:ascii="Courier New" w:hAnsi="Courier New" w:cs="Courier New"/>
          <w:bCs/>
          <w:u w:val="single"/>
        </w:rPr>
        <w:t>proposta</w:t>
      </w:r>
      <w:r w:rsidRPr="00A26FC0">
        <w:rPr>
          <w:rFonts w:ascii="Courier New" w:hAnsi="Courier New" w:cs="Courier New"/>
          <w:u w:val="single"/>
        </w:rPr>
        <w:t>:</w:t>
      </w:r>
      <w:r w:rsidRPr="00A26FC0">
        <w:rPr>
          <w:rFonts w:ascii="Courier New" w:hAnsi="Courier New" w:cs="Courier New"/>
        </w:rPr>
        <w:t xml:space="preserve"> </w:t>
      </w:r>
    </w:p>
    <w:p w14:paraId="6529EC57" w14:textId="77777777" w:rsidR="009820CF" w:rsidRPr="00A26FC0" w:rsidRDefault="009820CF" w:rsidP="009820CF">
      <w:pPr>
        <w:widowControl w:val="0"/>
        <w:suppressAutoHyphens/>
        <w:jc w:val="both"/>
        <w:rPr>
          <w:rFonts w:ascii="Courier New" w:hAnsi="Courier New" w:cs="Courier New"/>
        </w:rPr>
      </w:pPr>
    </w:p>
    <w:p w14:paraId="145CB720" w14:textId="77777777" w:rsidR="009820CF" w:rsidRPr="00A26FC0" w:rsidRDefault="009820CF" w:rsidP="00943EA6">
      <w:pPr>
        <w:pStyle w:val="Corpodetexto2"/>
        <w:widowControl w:val="0"/>
        <w:numPr>
          <w:ilvl w:val="0"/>
          <w:numId w:val="6"/>
        </w:numPr>
        <w:suppressAutoHyphens/>
        <w:rPr>
          <w:sz w:val="24"/>
        </w:rPr>
      </w:pPr>
      <w:r w:rsidRPr="00A26FC0">
        <w:rPr>
          <w:sz w:val="24"/>
        </w:rPr>
        <w:t>A última proposta vencedora nos exatos termos apresentados durante a sessão eletrônica, juntamente com informações sobre o objeto ofertado.</w:t>
      </w:r>
    </w:p>
    <w:p w14:paraId="43EA0138" w14:textId="77777777" w:rsidR="009820CF" w:rsidRPr="00A26FC0" w:rsidRDefault="009820CF" w:rsidP="009820CF">
      <w:pPr>
        <w:widowControl w:val="0"/>
        <w:suppressAutoHyphens/>
        <w:jc w:val="both"/>
        <w:rPr>
          <w:rFonts w:ascii="Courier New" w:hAnsi="Courier New" w:cs="Courier New"/>
          <w:highlight w:val="yellow"/>
        </w:rPr>
      </w:pPr>
    </w:p>
    <w:p w14:paraId="033D9CD6" w14:textId="77777777" w:rsidR="009820CF" w:rsidRPr="00A26FC0" w:rsidRDefault="009820CF" w:rsidP="009820CF">
      <w:pPr>
        <w:widowControl w:val="0"/>
        <w:tabs>
          <w:tab w:val="left" w:pos="2127"/>
        </w:tabs>
        <w:suppressAutoHyphens/>
        <w:jc w:val="both"/>
        <w:rPr>
          <w:rFonts w:ascii="Courier New" w:hAnsi="Courier New" w:cs="Courier New"/>
        </w:rPr>
      </w:pPr>
      <w:r w:rsidRPr="00A26FC0">
        <w:rPr>
          <w:rFonts w:ascii="Courier New" w:hAnsi="Courier New" w:cs="Courier New"/>
          <w:b/>
        </w:rPr>
        <w:t xml:space="preserve">9.5. </w:t>
      </w:r>
      <w:r w:rsidRPr="00A26FC0">
        <w:rPr>
          <w:rFonts w:ascii="Courier New" w:hAnsi="Courier New" w:cs="Courier New"/>
        </w:rPr>
        <w:t xml:space="preserve">Os documentos referidos no item </w:t>
      </w:r>
      <w:r w:rsidRPr="00A26FC0">
        <w:rPr>
          <w:rFonts w:ascii="Courier New" w:hAnsi="Courier New" w:cs="Courier New"/>
          <w:b/>
        </w:rPr>
        <w:t>“9.3.”</w:t>
      </w:r>
      <w:r w:rsidRPr="00A26FC0">
        <w:rPr>
          <w:rFonts w:ascii="Courier New" w:hAnsi="Courier New" w:cs="Courier New"/>
        </w:rPr>
        <w:t xml:space="preserve"> poderão ser apresentados em original ou por qualquer processo de cópia autenticada por cartório competente ou por servidor público municipal.</w:t>
      </w:r>
    </w:p>
    <w:p w14:paraId="6DB668E6" w14:textId="77777777" w:rsidR="009820CF" w:rsidRPr="00A26FC0" w:rsidRDefault="009820CF" w:rsidP="009820CF">
      <w:pPr>
        <w:widowControl w:val="0"/>
        <w:suppressAutoHyphens/>
        <w:ind w:firstLine="1134"/>
        <w:jc w:val="both"/>
        <w:rPr>
          <w:rFonts w:ascii="Courier New" w:hAnsi="Courier New" w:cs="Courier New"/>
          <w:b/>
        </w:rPr>
      </w:pPr>
    </w:p>
    <w:p w14:paraId="09E33160" w14:textId="77777777" w:rsidR="009820CF" w:rsidRPr="00A26FC0" w:rsidRDefault="009820CF" w:rsidP="009820CF">
      <w:pPr>
        <w:widowControl w:val="0"/>
        <w:suppressAutoHyphens/>
        <w:ind w:left="708"/>
        <w:jc w:val="both"/>
        <w:rPr>
          <w:rFonts w:ascii="Courier New" w:hAnsi="Courier New" w:cs="Courier New"/>
        </w:rPr>
      </w:pPr>
      <w:r w:rsidRPr="00A26FC0">
        <w:rPr>
          <w:rFonts w:ascii="Courier New" w:hAnsi="Courier New" w:cs="Courier New"/>
          <w:b/>
        </w:rPr>
        <w:t xml:space="preserve">9.5.1. </w:t>
      </w:r>
      <w:r w:rsidRPr="00A26FC0">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6BE9F6FB" w14:textId="77777777" w:rsidR="009820CF" w:rsidRPr="00A26FC0" w:rsidRDefault="009820CF" w:rsidP="009820CF">
      <w:pPr>
        <w:widowControl w:val="0"/>
        <w:suppressAutoHyphens/>
        <w:ind w:firstLine="1134"/>
        <w:jc w:val="both"/>
        <w:rPr>
          <w:rFonts w:ascii="Courier New" w:hAnsi="Courier New" w:cs="Courier New"/>
        </w:rPr>
      </w:pPr>
    </w:p>
    <w:p w14:paraId="09B4E37D" w14:textId="77777777" w:rsidR="009820CF" w:rsidRPr="00A26FC0" w:rsidRDefault="009820CF" w:rsidP="009820CF">
      <w:pPr>
        <w:widowControl w:val="0"/>
        <w:suppressAutoHyphens/>
        <w:ind w:left="1416"/>
        <w:jc w:val="both"/>
        <w:rPr>
          <w:rFonts w:ascii="Courier New" w:hAnsi="Courier New" w:cs="Courier New"/>
        </w:rPr>
      </w:pPr>
      <w:r w:rsidRPr="00A26FC0">
        <w:rPr>
          <w:rFonts w:ascii="Courier New" w:hAnsi="Courier New" w:cs="Courier New"/>
          <w:b/>
        </w:rPr>
        <w:t>9.5.1.1.</w:t>
      </w:r>
      <w:r w:rsidRPr="00A26FC0">
        <w:rPr>
          <w:rFonts w:ascii="Courier New" w:hAnsi="Courier New" w:cs="Courier New"/>
        </w:rPr>
        <w:t xml:space="preserve"> Não serão autenticadas as certidões emitidas pela </w:t>
      </w:r>
      <w:r w:rsidRPr="00A26FC0">
        <w:rPr>
          <w:rFonts w:ascii="Courier New" w:hAnsi="Courier New" w:cs="Courier New"/>
          <w:i/>
        </w:rPr>
        <w:t>internet</w:t>
      </w:r>
      <w:r w:rsidRPr="00A26FC0">
        <w:rPr>
          <w:rFonts w:ascii="Courier New" w:hAnsi="Courier New" w:cs="Courier New"/>
        </w:rPr>
        <w:t xml:space="preserve">, tendo em vista que a veracidade das mesmas é verificada </w:t>
      </w:r>
      <w:r w:rsidRPr="00A26FC0">
        <w:rPr>
          <w:rFonts w:ascii="Courier New" w:hAnsi="Courier New" w:cs="Courier New"/>
          <w:i/>
        </w:rPr>
        <w:t>online</w:t>
      </w:r>
      <w:r w:rsidRPr="00A26FC0">
        <w:rPr>
          <w:rFonts w:ascii="Courier New" w:hAnsi="Courier New" w:cs="Courier New"/>
        </w:rPr>
        <w:t>.</w:t>
      </w:r>
    </w:p>
    <w:p w14:paraId="7B87DFE3" w14:textId="77777777" w:rsidR="009820CF" w:rsidRPr="00A26FC0" w:rsidRDefault="009820CF" w:rsidP="009820CF">
      <w:pPr>
        <w:widowControl w:val="0"/>
        <w:suppressAutoHyphens/>
        <w:ind w:firstLine="1134"/>
        <w:jc w:val="both"/>
        <w:rPr>
          <w:rFonts w:ascii="Courier New" w:hAnsi="Courier New" w:cs="Courier New"/>
          <w:b/>
        </w:rPr>
      </w:pPr>
    </w:p>
    <w:p w14:paraId="26A5117C" w14:textId="77777777" w:rsidR="009820CF" w:rsidRPr="00A26FC0" w:rsidRDefault="009820CF" w:rsidP="009820CF">
      <w:pPr>
        <w:widowControl w:val="0"/>
        <w:suppressAutoHyphens/>
        <w:jc w:val="both"/>
        <w:rPr>
          <w:rFonts w:ascii="Courier New" w:hAnsi="Courier New" w:cs="Courier New"/>
          <w:u w:val="single"/>
        </w:rPr>
      </w:pPr>
      <w:r w:rsidRPr="00A26FC0">
        <w:rPr>
          <w:rFonts w:ascii="Courier New" w:hAnsi="Courier New" w:cs="Courier New"/>
          <w:b/>
        </w:rPr>
        <w:t xml:space="preserve">9.6. </w:t>
      </w:r>
      <w:r w:rsidRPr="00A26FC0">
        <w:rPr>
          <w:rFonts w:ascii="Courier New" w:hAnsi="Courier New" w:cs="Courier New"/>
        </w:rPr>
        <w:t xml:space="preserve">Em havendo alguma restrição quanto às certidões mencionadas no item </w:t>
      </w:r>
      <w:r w:rsidRPr="00A26FC0">
        <w:rPr>
          <w:rFonts w:ascii="Courier New" w:hAnsi="Courier New" w:cs="Courier New"/>
          <w:b/>
        </w:rPr>
        <w:t>“9.3.”</w:t>
      </w:r>
      <w:r w:rsidRPr="00A26FC0">
        <w:rPr>
          <w:rFonts w:ascii="Courier New" w:hAnsi="Courier New" w:cs="Courier New"/>
        </w:rPr>
        <w:t xml:space="preserve">, </w:t>
      </w:r>
      <w:r w:rsidRPr="00A26FC0">
        <w:rPr>
          <w:rFonts w:ascii="Courier New" w:hAnsi="Courier New" w:cs="Courier New"/>
          <w:u w:val="single"/>
        </w:rPr>
        <w:t>será assegurado</w:t>
      </w:r>
      <w:r w:rsidRPr="00A26FC0">
        <w:rPr>
          <w:rFonts w:ascii="Courier New" w:hAnsi="Courier New" w:cs="Courier New"/>
        </w:rPr>
        <w:t xml:space="preserve"> à microempresa ou empresa de pequeno porte </w:t>
      </w:r>
      <w:r w:rsidRPr="00A26FC0">
        <w:rPr>
          <w:rFonts w:ascii="Courier New" w:hAnsi="Courier New" w:cs="Courier New"/>
          <w:u w:val="single"/>
        </w:rPr>
        <w:t>o prazo de 5 (cinco) dias úteis, prorrogável por igual período</w:t>
      </w:r>
      <w:r w:rsidRPr="00A26FC0">
        <w:rPr>
          <w:rFonts w:ascii="Courier New" w:hAnsi="Courier New" w:cs="Courier New"/>
        </w:rPr>
        <w:t xml:space="preserve">, a critério da Administração, cujo termo inicial </w:t>
      </w:r>
      <w:r w:rsidRPr="00A26FC0">
        <w:rPr>
          <w:rFonts w:ascii="Courier New" w:hAnsi="Courier New" w:cs="Courier New"/>
        </w:rPr>
        <w:lastRenderedPageBreak/>
        <w:t xml:space="preserve">corresponderá ao momento em que o proponente for declarado o vencedor do certame, </w:t>
      </w:r>
      <w:r w:rsidRPr="00A26FC0">
        <w:rPr>
          <w:rFonts w:ascii="Courier New" w:hAnsi="Courier New" w:cs="Courier New"/>
          <w:u w:val="single"/>
        </w:rPr>
        <w:t xml:space="preserve">para a apresentação de nova documentação, sem restrições. </w:t>
      </w:r>
    </w:p>
    <w:p w14:paraId="259C8C01" w14:textId="77777777" w:rsidR="009820CF" w:rsidRPr="00A26FC0" w:rsidRDefault="009820CF" w:rsidP="009820CF">
      <w:pPr>
        <w:widowControl w:val="0"/>
        <w:suppressAutoHyphens/>
        <w:ind w:firstLine="1134"/>
        <w:jc w:val="both"/>
        <w:rPr>
          <w:rFonts w:ascii="Courier New" w:hAnsi="Courier New" w:cs="Courier New"/>
        </w:rPr>
      </w:pPr>
    </w:p>
    <w:p w14:paraId="01B3C08F" w14:textId="77777777" w:rsidR="009820CF" w:rsidRPr="00A26FC0" w:rsidRDefault="009820CF" w:rsidP="009820CF">
      <w:pPr>
        <w:widowControl w:val="0"/>
        <w:suppressAutoHyphens/>
        <w:ind w:left="708"/>
        <w:jc w:val="both"/>
        <w:rPr>
          <w:rFonts w:ascii="Courier New" w:hAnsi="Courier New" w:cs="Courier New"/>
        </w:rPr>
      </w:pPr>
      <w:r w:rsidRPr="00A26FC0">
        <w:rPr>
          <w:rFonts w:ascii="Courier New" w:hAnsi="Courier New" w:cs="Courier New"/>
          <w:b/>
        </w:rPr>
        <w:t>9.6.1.</w:t>
      </w:r>
      <w:r w:rsidRPr="00A26FC0">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67EED848" w14:textId="77777777" w:rsidR="009820CF" w:rsidRPr="00A26FC0" w:rsidRDefault="009820CF" w:rsidP="009820CF">
      <w:pPr>
        <w:widowControl w:val="0"/>
        <w:suppressAutoHyphens/>
        <w:ind w:firstLine="1134"/>
        <w:jc w:val="both"/>
        <w:rPr>
          <w:rFonts w:ascii="Courier New" w:hAnsi="Courier New" w:cs="Courier New"/>
          <w:b/>
        </w:rPr>
      </w:pPr>
    </w:p>
    <w:p w14:paraId="50EC340D" w14:textId="77777777" w:rsidR="009820CF" w:rsidRPr="00A26FC0" w:rsidRDefault="009820CF" w:rsidP="009820CF">
      <w:pPr>
        <w:widowControl w:val="0"/>
        <w:suppressAutoHyphens/>
        <w:ind w:left="1416"/>
        <w:jc w:val="both"/>
        <w:rPr>
          <w:rFonts w:ascii="Courier New" w:hAnsi="Courier New" w:cs="Courier New"/>
        </w:rPr>
      </w:pPr>
      <w:r w:rsidRPr="00A26FC0">
        <w:rPr>
          <w:rFonts w:ascii="Courier New" w:hAnsi="Courier New" w:cs="Courier New"/>
          <w:b/>
        </w:rPr>
        <w:t xml:space="preserve">9.6.1.1. </w:t>
      </w:r>
      <w:r w:rsidRPr="00A26FC0">
        <w:rPr>
          <w:rFonts w:ascii="Courier New" w:hAnsi="Courier New" w:cs="Courier New"/>
        </w:rPr>
        <w:t xml:space="preserve">A não correção da documentação relativa à regularidade fiscal, no prazo constante do subitem </w:t>
      </w:r>
      <w:r w:rsidRPr="00A26FC0">
        <w:rPr>
          <w:rFonts w:ascii="Courier New" w:hAnsi="Courier New" w:cs="Courier New"/>
          <w:b/>
        </w:rPr>
        <w:t>“9.6.”</w:t>
      </w:r>
      <w:r w:rsidRPr="00A26FC0">
        <w:rPr>
          <w:rFonts w:ascii="Courier New" w:hAnsi="Courier New" w:cs="Courier New"/>
        </w:rPr>
        <w:t xml:space="preserve">, implicará decadência do direito à contratação, sem prejuízo da aplicação das penalidades previstas neste pregão, sendo facultado ao município convocar os licitantes remanescentes, na ordem de classificação, para assinar a </w:t>
      </w:r>
      <w:r>
        <w:rPr>
          <w:rFonts w:ascii="Courier New" w:hAnsi="Courier New" w:cs="Courier New"/>
        </w:rPr>
        <w:t>a</w:t>
      </w:r>
      <w:r w:rsidRPr="00A26FC0">
        <w:rPr>
          <w:rFonts w:ascii="Courier New" w:hAnsi="Courier New" w:cs="Courier New"/>
        </w:rPr>
        <w:t>ta/contrato ou revogar a licitação.</w:t>
      </w:r>
    </w:p>
    <w:bookmarkEnd w:id="16"/>
    <w:p w14:paraId="1B1F784A" w14:textId="77777777" w:rsidR="009762A5" w:rsidRPr="00092A46" w:rsidRDefault="009762A5" w:rsidP="00360908">
      <w:pPr>
        <w:pStyle w:val="Corpodetexto2"/>
        <w:widowControl w:val="0"/>
        <w:suppressAutoHyphens/>
        <w:rPr>
          <w:b/>
          <w:bCs/>
          <w:sz w:val="24"/>
        </w:rPr>
      </w:pPr>
    </w:p>
    <w:p w14:paraId="5B79A6F8" w14:textId="77777777" w:rsidR="008033FF" w:rsidRPr="00092A46" w:rsidRDefault="008033FF" w:rsidP="00360908">
      <w:pPr>
        <w:pStyle w:val="Corpodetexto2"/>
        <w:widowControl w:val="0"/>
        <w:suppressAutoHyphens/>
        <w:rPr>
          <w:b/>
          <w:bCs/>
          <w:sz w:val="24"/>
        </w:rPr>
      </w:pPr>
    </w:p>
    <w:p w14:paraId="2CF7F761" w14:textId="77777777" w:rsidR="009820CF" w:rsidRPr="00A26FC0" w:rsidRDefault="009820CF" w:rsidP="009820CF">
      <w:pPr>
        <w:pStyle w:val="Corpodetexto2"/>
        <w:widowControl w:val="0"/>
        <w:suppressAutoHyphens/>
        <w:outlineLvl w:val="0"/>
        <w:rPr>
          <w:b/>
          <w:bCs/>
          <w:sz w:val="24"/>
        </w:rPr>
      </w:pPr>
      <w:bookmarkStart w:id="18" w:name="_Toc511141178"/>
      <w:r w:rsidRPr="00A26FC0">
        <w:rPr>
          <w:b/>
          <w:bCs/>
          <w:sz w:val="24"/>
        </w:rPr>
        <w:t>10. DA APRESENTAÇÃO DA DOCUMENTAÇÃO:</w:t>
      </w:r>
      <w:bookmarkEnd w:id="18"/>
    </w:p>
    <w:p w14:paraId="3FDA0C9F" w14:textId="77777777" w:rsidR="009820CF" w:rsidRPr="00A26FC0" w:rsidRDefault="009820CF" w:rsidP="009820CF">
      <w:pPr>
        <w:pStyle w:val="Corpodetexto2"/>
        <w:widowControl w:val="0"/>
        <w:suppressAutoHyphens/>
        <w:rPr>
          <w:sz w:val="24"/>
        </w:rPr>
      </w:pPr>
    </w:p>
    <w:p w14:paraId="2B22F512" w14:textId="77777777" w:rsidR="009820CF" w:rsidRPr="00A26FC0" w:rsidRDefault="009820CF" w:rsidP="009820CF">
      <w:pPr>
        <w:pStyle w:val="Corpodetexto2"/>
        <w:widowControl w:val="0"/>
        <w:suppressAutoHyphens/>
        <w:rPr>
          <w:sz w:val="24"/>
        </w:rPr>
      </w:pPr>
      <w:r w:rsidRPr="00A26FC0">
        <w:rPr>
          <w:b/>
          <w:bCs/>
          <w:sz w:val="24"/>
        </w:rPr>
        <w:t xml:space="preserve">10.1. </w:t>
      </w:r>
      <w:r w:rsidRPr="00A26FC0">
        <w:rPr>
          <w:sz w:val="24"/>
        </w:rPr>
        <w:t>Os documentos necessários à habilitação e a proposta de preços atualizada com o lance vencedor, tal como exige o item 9.1, deverá</w:t>
      </w:r>
      <w:r>
        <w:rPr>
          <w:sz w:val="24"/>
        </w:rPr>
        <w:t xml:space="preserve"> </w:t>
      </w:r>
      <w:r w:rsidRPr="006C4224">
        <w:rPr>
          <w:sz w:val="24"/>
        </w:rPr>
        <w:t xml:space="preserve">(se não anexada ao sistema do </w:t>
      </w:r>
      <w:r>
        <w:rPr>
          <w:sz w:val="24"/>
        </w:rPr>
        <w:t xml:space="preserve">Portal de Compras Públicas </w:t>
      </w:r>
      <w:r w:rsidRPr="006C4224">
        <w:rPr>
          <w:sz w:val="24"/>
        </w:rPr>
        <w:t xml:space="preserve">com assinaturas digitais) </w:t>
      </w:r>
      <w:r w:rsidRPr="00A26FC0">
        <w:rPr>
          <w:sz w:val="24"/>
        </w:rPr>
        <w:t xml:space="preserve">apresentar em envelope </w:t>
      </w:r>
      <w:r>
        <w:rPr>
          <w:sz w:val="24"/>
        </w:rPr>
        <w:t>fechado</w:t>
      </w:r>
      <w:r w:rsidRPr="00A26FC0">
        <w:rPr>
          <w:sz w:val="24"/>
        </w:rPr>
        <w:t xml:space="preserve"> contendo a identificação do proponente e o nº do pregão a que se refere, na face externa:</w:t>
      </w:r>
    </w:p>
    <w:p w14:paraId="77208E0D" w14:textId="77777777" w:rsidR="009820CF" w:rsidRPr="00A26FC0" w:rsidRDefault="009820CF" w:rsidP="009820CF">
      <w:pPr>
        <w:pStyle w:val="Corpodetexto2"/>
        <w:widowControl w:val="0"/>
        <w:suppressAutoHyphens/>
        <w:rPr>
          <w:sz w:val="24"/>
        </w:rPr>
      </w:pPr>
      <w:r w:rsidRPr="00A26FC0">
        <w:rPr>
          <w:sz w:val="24"/>
        </w:rPr>
        <w:t xml:space="preserve"> </w:t>
      </w:r>
    </w:p>
    <w:tbl>
      <w:tblPr>
        <w:tblStyle w:val="Tabelacomgrade"/>
        <w:tblW w:w="0" w:type="auto"/>
        <w:jc w:val="center"/>
        <w:tblLook w:val="04A0" w:firstRow="1" w:lastRow="0" w:firstColumn="1" w:lastColumn="0" w:noHBand="0" w:noVBand="1"/>
      </w:tblPr>
      <w:tblGrid>
        <w:gridCol w:w="4962"/>
      </w:tblGrid>
      <w:tr w:rsidR="009820CF" w:rsidRPr="00A26FC0" w14:paraId="0CDF5AC4" w14:textId="77777777" w:rsidTr="00FA7629">
        <w:trPr>
          <w:jc w:val="center"/>
        </w:trPr>
        <w:tc>
          <w:tcPr>
            <w:tcW w:w="4962" w:type="dxa"/>
          </w:tcPr>
          <w:p w14:paraId="36F672BF" w14:textId="77777777" w:rsidR="009820CF" w:rsidRPr="00A26FC0" w:rsidRDefault="009820CF" w:rsidP="00FA7629">
            <w:pPr>
              <w:pStyle w:val="Corpodetexto2"/>
              <w:widowControl w:val="0"/>
              <w:suppressAutoHyphens/>
              <w:rPr>
                <w:b/>
                <w:sz w:val="24"/>
              </w:rPr>
            </w:pPr>
            <w:bookmarkStart w:id="19" w:name="_Hlk121757064"/>
            <w:r w:rsidRPr="00A26FC0">
              <w:rPr>
                <w:b/>
                <w:sz w:val="24"/>
              </w:rPr>
              <w:t>MUNICÍPIO DE IBIRAIARAS</w:t>
            </w:r>
          </w:p>
          <w:p w14:paraId="279CE420" w14:textId="5C0BF299" w:rsidR="009820CF" w:rsidRPr="000176F7" w:rsidRDefault="009820CF" w:rsidP="00FA7629">
            <w:pPr>
              <w:pStyle w:val="Corpodetexto2"/>
              <w:widowControl w:val="0"/>
              <w:suppressAutoHyphens/>
              <w:rPr>
                <w:b/>
                <w:sz w:val="24"/>
              </w:rPr>
            </w:pPr>
            <w:r w:rsidRPr="000176F7">
              <w:rPr>
                <w:b/>
                <w:sz w:val="24"/>
              </w:rPr>
              <w:t>PROCESSO LICITATÓRIO N</w:t>
            </w:r>
            <w:r w:rsidR="00087794">
              <w:rPr>
                <w:b/>
                <w:sz w:val="24"/>
              </w:rPr>
              <w:t>.</w:t>
            </w:r>
            <w:r w:rsidRPr="000176F7">
              <w:rPr>
                <w:b/>
                <w:sz w:val="24"/>
              </w:rPr>
              <w:t xml:space="preserve">º </w:t>
            </w:r>
            <w:r w:rsidR="000176F7" w:rsidRPr="000176F7">
              <w:rPr>
                <w:b/>
                <w:sz w:val="24"/>
              </w:rPr>
              <w:t>84</w:t>
            </w:r>
            <w:r w:rsidRPr="000176F7">
              <w:rPr>
                <w:b/>
                <w:sz w:val="24"/>
              </w:rPr>
              <w:t>/2023</w:t>
            </w:r>
          </w:p>
          <w:p w14:paraId="48E87831" w14:textId="5166C966" w:rsidR="009820CF" w:rsidRPr="000176F7" w:rsidRDefault="009820CF" w:rsidP="00FA7629">
            <w:pPr>
              <w:pStyle w:val="Corpodetexto2"/>
              <w:widowControl w:val="0"/>
              <w:suppressAutoHyphens/>
              <w:rPr>
                <w:b/>
                <w:sz w:val="24"/>
              </w:rPr>
            </w:pPr>
            <w:r w:rsidRPr="000176F7">
              <w:rPr>
                <w:b/>
                <w:sz w:val="24"/>
              </w:rPr>
              <w:t>PREGÃO ELETRÔNICO N</w:t>
            </w:r>
            <w:r w:rsidR="00087794">
              <w:rPr>
                <w:b/>
                <w:sz w:val="24"/>
              </w:rPr>
              <w:t>.</w:t>
            </w:r>
            <w:r w:rsidRPr="000176F7">
              <w:rPr>
                <w:b/>
                <w:sz w:val="24"/>
              </w:rPr>
              <w:t xml:space="preserve">º </w:t>
            </w:r>
            <w:r w:rsidR="000176F7" w:rsidRPr="000176F7">
              <w:rPr>
                <w:b/>
                <w:sz w:val="24"/>
              </w:rPr>
              <w:t>22</w:t>
            </w:r>
            <w:r w:rsidRPr="000176F7">
              <w:rPr>
                <w:b/>
                <w:sz w:val="24"/>
              </w:rPr>
              <w:t>/2023</w:t>
            </w:r>
          </w:p>
          <w:p w14:paraId="1957BE1B" w14:textId="77777777" w:rsidR="009820CF" w:rsidRPr="00A26FC0" w:rsidRDefault="009820CF" w:rsidP="00FA7629">
            <w:pPr>
              <w:pStyle w:val="Corpodetexto2"/>
              <w:widowControl w:val="0"/>
              <w:suppressAutoHyphens/>
              <w:rPr>
                <w:b/>
                <w:sz w:val="24"/>
              </w:rPr>
            </w:pPr>
            <w:r w:rsidRPr="000176F7">
              <w:rPr>
                <w:b/>
                <w:sz w:val="24"/>
              </w:rPr>
              <w:t>RAZÃO SOCIAL:</w:t>
            </w:r>
          </w:p>
          <w:p w14:paraId="5624BE2A" w14:textId="77777777" w:rsidR="009820CF" w:rsidRPr="00A26FC0" w:rsidRDefault="009820CF" w:rsidP="00FA7629">
            <w:pPr>
              <w:pStyle w:val="Corpodetexto2"/>
              <w:widowControl w:val="0"/>
              <w:suppressAutoHyphens/>
              <w:rPr>
                <w:b/>
                <w:sz w:val="24"/>
              </w:rPr>
            </w:pPr>
            <w:r w:rsidRPr="00A26FC0">
              <w:rPr>
                <w:b/>
                <w:sz w:val="24"/>
              </w:rPr>
              <w:t>CNPJ:</w:t>
            </w:r>
          </w:p>
          <w:p w14:paraId="5AA03F7A" w14:textId="77777777" w:rsidR="009820CF" w:rsidRPr="00A26FC0" w:rsidRDefault="009820CF" w:rsidP="00FA7629">
            <w:pPr>
              <w:pStyle w:val="Corpodetexto2"/>
              <w:widowControl w:val="0"/>
              <w:suppressAutoHyphens/>
              <w:rPr>
                <w:b/>
                <w:sz w:val="24"/>
              </w:rPr>
            </w:pPr>
            <w:r w:rsidRPr="00A26FC0">
              <w:rPr>
                <w:b/>
                <w:sz w:val="24"/>
              </w:rPr>
              <w:t>E-MAIL OFICIAL:</w:t>
            </w:r>
          </w:p>
          <w:p w14:paraId="50B00C94" w14:textId="77777777" w:rsidR="009820CF" w:rsidRPr="00A26FC0" w:rsidRDefault="009820CF" w:rsidP="00FA7629">
            <w:pPr>
              <w:pStyle w:val="Corpodetexto2"/>
              <w:widowControl w:val="0"/>
              <w:suppressAutoHyphens/>
              <w:rPr>
                <w:sz w:val="24"/>
              </w:rPr>
            </w:pPr>
            <w:r w:rsidRPr="00A26FC0">
              <w:rPr>
                <w:b/>
                <w:sz w:val="24"/>
              </w:rPr>
              <w:t>TELEFONE:</w:t>
            </w:r>
          </w:p>
        </w:tc>
      </w:tr>
    </w:tbl>
    <w:p w14:paraId="6FA9D23D" w14:textId="77777777" w:rsidR="009820CF" w:rsidRPr="00A26FC0" w:rsidRDefault="009820CF" w:rsidP="009820CF">
      <w:pPr>
        <w:pStyle w:val="Corpodetexto2"/>
        <w:widowControl w:val="0"/>
        <w:suppressAutoHyphens/>
        <w:rPr>
          <w:sz w:val="24"/>
        </w:rPr>
      </w:pPr>
      <w:bookmarkStart w:id="20" w:name="_Hlk133238075"/>
      <w:bookmarkEnd w:id="19"/>
    </w:p>
    <w:p w14:paraId="60F36179" w14:textId="77777777" w:rsidR="009820CF" w:rsidRPr="001773BC" w:rsidRDefault="009820CF" w:rsidP="009820CF">
      <w:pPr>
        <w:pStyle w:val="Corpodetexto2"/>
        <w:widowControl w:val="0"/>
        <w:suppressAutoHyphens/>
        <w:rPr>
          <w:b/>
          <w:bCs/>
          <w:sz w:val="24"/>
          <w:u w:val="single"/>
        </w:rPr>
      </w:pPr>
      <w:r w:rsidRPr="00631CFE">
        <w:rPr>
          <w:b/>
          <w:bCs/>
          <w:sz w:val="24"/>
        </w:rPr>
        <w:t>10.2</w:t>
      </w:r>
      <w:r>
        <w:rPr>
          <w:b/>
          <w:bCs/>
          <w:sz w:val="24"/>
        </w:rPr>
        <w:t xml:space="preserve"> </w:t>
      </w:r>
      <w:r w:rsidRPr="001773BC">
        <w:rPr>
          <w:b/>
          <w:bCs/>
          <w:sz w:val="24"/>
          <w:u w:val="single"/>
        </w:rPr>
        <w:t xml:space="preserve">AS EMPRESAS QUE ANEXAREM AO SISTEMA </w:t>
      </w:r>
      <w:r>
        <w:rPr>
          <w:b/>
          <w:bCs/>
          <w:sz w:val="24"/>
          <w:u w:val="single"/>
        </w:rPr>
        <w:t xml:space="preserve">PORTAL DE COMPRAS PÚBLICAS </w:t>
      </w:r>
      <w:r w:rsidRPr="001773BC">
        <w:rPr>
          <w:b/>
          <w:bCs/>
          <w:sz w:val="24"/>
          <w:u w:val="single"/>
        </w:rPr>
        <w:t>OS DOCUMENTOS COM</w:t>
      </w:r>
      <w:r>
        <w:rPr>
          <w:b/>
          <w:bCs/>
          <w:sz w:val="24"/>
          <w:u w:val="single"/>
        </w:rPr>
        <w:t xml:space="preserve"> AS DEVIDAS</w:t>
      </w:r>
      <w:r w:rsidRPr="001773BC">
        <w:rPr>
          <w:b/>
          <w:bCs/>
          <w:sz w:val="24"/>
          <w:u w:val="single"/>
        </w:rPr>
        <w:t xml:space="preserve"> ASSINATURAS DIGITAIS, FICAM DISPENSADAS DA APRESENTAÇÃO DOS DOCUMENTOS FÍSICOS.</w:t>
      </w:r>
    </w:p>
    <w:bookmarkEnd w:id="20"/>
    <w:p w14:paraId="73EF4DC6" w14:textId="77777777" w:rsidR="009820CF" w:rsidRDefault="009820CF" w:rsidP="009820CF">
      <w:pPr>
        <w:pStyle w:val="Corpodetexto2"/>
        <w:widowControl w:val="0"/>
        <w:suppressAutoHyphens/>
        <w:rPr>
          <w:sz w:val="24"/>
        </w:rPr>
      </w:pPr>
    </w:p>
    <w:p w14:paraId="2C0893D8" w14:textId="77777777" w:rsidR="000771C0" w:rsidRPr="00092A46" w:rsidRDefault="000771C0" w:rsidP="00360908">
      <w:pPr>
        <w:pStyle w:val="Corpodetexto2"/>
        <w:widowControl w:val="0"/>
        <w:suppressAutoHyphens/>
        <w:rPr>
          <w:sz w:val="24"/>
        </w:rPr>
      </w:pPr>
    </w:p>
    <w:p w14:paraId="2DA1936D" w14:textId="77777777" w:rsidR="009820CF" w:rsidRPr="00A26FC0" w:rsidRDefault="009820CF" w:rsidP="009820CF">
      <w:pPr>
        <w:pStyle w:val="Corpodetexto2"/>
        <w:widowControl w:val="0"/>
        <w:suppressAutoHyphens/>
        <w:outlineLvl w:val="0"/>
        <w:rPr>
          <w:b/>
          <w:bCs/>
          <w:sz w:val="24"/>
        </w:rPr>
      </w:pPr>
      <w:bookmarkStart w:id="21" w:name="_Toc511141179"/>
      <w:r w:rsidRPr="00A26FC0">
        <w:rPr>
          <w:b/>
          <w:bCs/>
          <w:sz w:val="24"/>
        </w:rPr>
        <w:t>11. DOS RECURSOS ADMINISTRATIVOS:</w:t>
      </w:r>
      <w:bookmarkEnd w:id="21"/>
    </w:p>
    <w:p w14:paraId="2AA1808F" w14:textId="77777777" w:rsidR="009820CF" w:rsidRPr="00A26FC0" w:rsidRDefault="009820CF" w:rsidP="009820CF">
      <w:pPr>
        <w:pStyle w:val="Corpodetexto2"/>
        <w:widowControl w:val="0"/>
        <w:suppressAutoHyphens/>
        <w:rPr>
          <w:b/>
          <w:bCs/>
          <w:sz w:val="24"/>
        </w:rPr>
      </w:pPr>
    </w:p>
    <w:p w14:paraId="10CDBE20" w14:textId="77777777" w:rsidR="009820CF" w:rsidRPr="00A26FC0" w:rsidRDefault="009820CF" w:rsidP="009820CF">
      <w:pPr>
        <w:pStyle w:val="Corpodetexto2"/>
        <w:widowControl w:val="0"/>
        <w:suppressAutoHyphens/>
        <w:rPr>
          <w:b/>
          <w:bCs/>
          <w:sz w:val="24"/>
        </w:rPr>
      </w:pPr>
      <w:r w:rsidRPr="00A26FC0">
        <w:rPr>
          <w:b/>
          <w:bCs/>
          <w:sz w:val="24"/>
        </w:rPr>
        <w:t xml:space="preserve">11.1. </w:t>
      </w:r>
      <w:r w:rsidRPr="00A26FC0">
        <w:rPr>
          <w:sz w:val="24"/>
        </w:rPr>
        <w:t xml:space="preserve">Caberá recurso nos casos previstos na Lei </w:t>
      </w:r>
      <w:r w:rsidRPr="009820CF">
        <w:rPr>
          <w:sz w:val="24"/>
        </w:rPr>
        <w:t xml:space="preserve">14.133/21, </w:t>
      </w:r>
      <w:r w:rsidRPr="00A26FC0">
        <w:rPr>
          <w:sz w:val="24"/>
        </w:rPr>
        <w:t xml:space="preserve">devendo o licitante </w:t>
      </w:r>
      <w:r w:rsidRPr="00A26FC0">
        <w:rPr>
          <w:b/>
          <w:bCs/>
          <w:sz w:val="24"/>
        </w:rPr>
        <w:t>manifestar motivadamente</w:t>
      </w:r>
      <w:r w:rsidRPr="00A26FC0">
        <w:rPr>
          <w:sz w:val="24"/>
        </w:rPr>
        <w:t xml:space="preserve"> sua intenção de interpor recurso, no prazo de 05 (cinco) minutos, através de formulário próprio do sistema eletrônico, explicitando sucintamente suas razões, após o término da sessão de lances.</w:t>
      </w:r>
    </w:p>
    <w:p w14:paraId="400392BD" w14:textId="77777777" w:rsidR="009820CF" w:rsidRPr="00A26FC0" w:rsidRDefault="009820CF" w:rsidP="009820CF">
      <w:pPr>
        <w:pStyle w:val="Corpodetexto2"/>
        <w:widowControl w:val="0"/>
        <w:suppressAutoHyphens/>
        <w:rPr>
          <w:b/>
          <w:bCs/>
          <w:sz w:val="24"/>
        </w:rPr>
      </w:pPr>
    </w:p>
    <w:p w14:paraId="64213094" w14:textId="77777777" w:rsidR="009820CF" w:rsidRPr="00A26FC0" w:rsidRDefault="009820CF" w:rsidP="009820CF">
      <w:pPr>
        <w:pStyle w:val="Corpodetexto2"/>
        <w:widowControl w:val="0"/>
        <w:suppressAutoHyphens/>
        <w:ind w:left="708"/>
        <w:rPr>
          <w:sz w:val="24"/>
        </w:rPr>
      </w:pPr>
      <w:r w:rsidRPr="00A26FC0">
        <w:rPr>
          <w:b/>
          <w:bCs/>
          <w:sz w:val="24"/>
        </w:rPr>
        <w:t xml:space="preserve">11.1.1. </w:t>
      </w:r>
      <w:r w:rsidRPr="00A26FC0">
        <w:rPr>
          <w:sz w:val="24"/>
        </w:rPr>
        <w:t xml:space="preserve">A intenção motivada de recorrer é aquela que </w:t>
      </w:r>
      <w:r w:rsidRPr="00A26FC0">
        <w:rPr>
          <w:sz w:val="24"/>
        </w:rPr>
        <w:lastRenderedPageBreak/>
        <w:t>identifica, objetivamente, os fatos e o direito que o licitante pretende que sejam revistos pelo pregoeiro.</w:t>
      </w:r>
    </w:p>
    <w:p w14:paraId="68518863" w14:textId="77777777" w:rsidR="009820CF" w:rsidRPr="00A26FC0" w:rsidRDefault="009820CF" w:rsidP="009820CF">
      <w:pPr>
        <w:pStyle w:val="Corpodetexto2"/>
        <w:widowControl w:val="0"/>
        <w:suppressAutoHyphens/>
        <w:rPr>
          <w:b/>
          <w:bCs/>
          <w:sz w:val="24"/>
        </w:rPr>
      </w:pPr>
    </w:p>
    <w:p w14:paraId="1AEA2A04" w14:textId="77777777" w:rsidR="009820CF" w:rsidRPr="00A26FC0" w:rsidRDefault="009820CF" w:rsidP="009820CF">
      <w:pPr>
        <w:pStyle w:val="Corpodetexto2"/>
        <w:widowControl w:val="0"/>
        <w:suppressAutoHyphens/>
        <w:rPr>
          <w:sz w:val="24"/>
        </w:rPr>
      </w:pPr>
      <w:r w:rsidRPr="00A26FC0">
        <w:rPr>
          <w:b/>
          <w:bCs/>
          <w:sz w:val="24"/>
        </w:rPr>
        <w:t>11.2.</w:t>
      </w:r>
      <w:r w:rsidRPr="00A26FC0">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245A8C15" w14:textId="77777777" w:rsidR="009820CF" w:rsidRPr="00A26FC0" w:rsidRDefault="009820CF" w:rsidP="009820CF">
      <w:pPr>
        <w:pStyle w:val="Corpodetexto2"/>
        <w:widowControl w:val="0"/>
        <w:suppressAutoHyphens/>
        <w:rPr>
          <w:b/>
          <w:bCs/>
          <w:sz w:val="24"/>
        </w:rPr>
      </w:pPr>
    </w:p>
    <w:p w14:paraId="40BCD70C" w14:textId="77777777" w:rsidR="009820CF" w:rsidRPr="00A26FC0" w:rsidRDefault="009820CF" w:rsidP="009820CF">
      <w:pPr>
        <w:pStyle w:val="Corpodetexto2"/>
        <w:widowControl w:val="0"/>
        <w:suppressAutoHyphens/>
        <w:rPr>
          <w:sz w:val="24"/>
        </w:rPr>
      </w:pPr>
      <w:r w:rsidRPr="00A26FC0">
        <w:rPr>
          <w:b/>
          <w:bCs/>
          <w:sz w:val="24"/>
        </w:rPr>
        <w:t>11.3.</w:t>
      </w:r>
      <w:r w:rsidRPr="00A26FC0">
        <w:rPr>
          <w:sz w:val="24"/>
        </w:rPr>
        <w:t xml:space="preserve"> A falta de manifestação imediata e motivada do licitante no prazo previsto no item </w:t>
      </w:r>
      <w:r w:rsidRPr="00A26FC0">
        <w:rPr>
          <w:b/>
          <w:sz w:val="24"/>
        </w:rPr>
        <w:t xml:space="preserve">“11.1.” </w:t>
      </w:r>
      <w:r w:rsidRPr="00A26FC0">
        <w:rPr>
          <w:sz w:val="24"/>
        </w:rPr>
        <w:t>importará a decadência do direito de recurso e adjudicação do objeto pelo pregoeiro ao vencedor.</w:t>
      </w:r>
    </w:p>
    <w:p w14:paraId="2792C3E6" w14:textId="77777777" w:rsidR="009820CF" w:rsidRPr="00A26FC0" w:rsidRDefault="009820CF" w:rsidP="009820CF">
      <w:pPr>
        <w:pStyle w:val="Corpodetexto2"/>
        <w:widowControl w:val="0"/>
        <w:suppressAutoHyphens/>
        <w:rPr>
          <w:sz w:val="24"/>
        </w:rPr>
      </w:pPr>
    </w:p>
    <w:p w14:paraId="44720E8B" w14:textId="77777777" w:rsidR="009820CF" w:rsidRPr="00A26FC0" w:rsidRDefault="009820CF" w:rsidP="009820CF">
      <w:pPr>
        <w:pStyle w:val="Corpodetexto2"/>
        <w:widowControl w:val="0"/>
        <w:suppressAutoHyphens/>
        <w:rPr>
          <w:b/>
          <w:bCs/>
          <w:sz w:val="24"/>
        </w:rPr>
      </w:pPr>
      <w:r w:rsidRPr="00A26FC0">
        <w:rPr>
          <w:b/>
          <w:bCs/>
          <w:sz w:val="24"/>
        </w:rPr>
        <w:t>11.4.</w:t>
      </w:r>
      <w:r w:rsidRPr="00A26FC0">
        <w:rPr>
          <w:sz w:val="24"/>
        </w:rPr>
        <w:t xml:space="preserve"> O recurso contra decisão do pregoeiro terá efeito suspensivo.</w:t>
      </w:r>
    </w:p>
    <w:p w14:paraId="66A4C8FB" w14:textId="77777777" w:rsidR="009820CF" w:rsidRPr="00A26FC0" w:rsidRDefault="009820CF" w:rsidP="009820CF">
      <w:pPr>
        <w:pStyle w:val="Corpodetexto2"/>
        <w:widowControl w:val="0"/>
        <w:suppressAutoHyphens/>
        <w:rPr>
          <w:b/>
          <w:bCs/>
          <w:sz w:val="24"/>
        </w:rPr>
      </w:pPr>
    </w:p>
    <w:p w14:paraId="5ABF20E5" w14:textId="77777777" w:rsidR="009820CF" w:rsidRPr="00A26FC0" w:rsidRDefault="009820CF" w:rsidP="009820CF">
      <w:pPr>
        <w:pStyle w:val="Corpodetexto2"/>
        <w:widowControl w:val="0"/>
        <w:suppressAutoHyphens/>
        <w:rPr>
          <w:b/>
          <w:bCs/>
          <w:sz w:val="24"/>
        </w:rPr>
      </w:pPr>
      <w:r w:rsidRPr="00A26FC0">
        <w:rPr>
          <w:b/>
          <w:bCs/>
          <w:sz w:val="24"/>
        </w:rPr>
        <w:t>11.5.</w:t>
      </w:r>
      <w:r w:rsidRPr="00A26FC0">
        <w:rPr>
          <w:sz w:val="24"/>
        </w:rPr>
        <w:t xml:space="preserve"> O acolhimento do recurso importará a invalidação apenas dos atos insuscetíveis de aproveitamento.</w:t>
      </w:r>
    </w:p>
    <w:p w14:paraId="715DD79E" w14:textId="77777777" w:rsidR="009820CF" w:rsidRPr="00A26FC0" w:rsidRDefault="009820CF" w:rsidP="009820CF">
      <w:pPr>
        <w:pStyle w:val="Corpodetexto2"/>
        <w:widowControl w:val="0"/>
        <w:suppressAutoHyphens/>
        <w:rPr>
          <w:b/>
          <w:bCs/>
          <w:sz w:val="24"/>
        </w:rPr>
      </w:pPr>
    </w:p>
    <w:p w14:paraId="3825ADDA" w14:textId="77777777" w:rsidR="009820CF" w:rsidRPr="00A26FC0" w:rsidRDefault="009820CF" w:rsidP="009820CF">
      <w:pPr>
        <w:pStyle w:val="Corpodetexto2"/>
        <w:widowControl w:val="0"/>
        <w:suppressAutoHyphens/>
        <w:rPr>
          <w:b/>
          <w:bCs/>
          <w:sz w:val="24"/>
        </w:rPr>
      </w:pPr>
      <w:r w:rsidRPr="00A26FC0">
        <w:rPr>
          <w:b/>
          <w:bCs/>
          <w:sz w:val="24"/>
        </w:rPr>
        <w:t>11.6.</w:t>
      </w:r>
      <w:r w:rsidRPr="00A26FC0">
        <w:rPr>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88B5BF0" w14:textId="77777777" w:rsidR="009820CF" w:rsidRPr="00A26FC0" w:rsidRDefault="009820CF" w:rsidP="009820CF">
      <w:pPr>
        <w:pStyle w:val="Corpodetexto2"/>
        <w:widowControl w:val="0"/>
        <w:suppressAutoHyphens/>
        <w:rPr>
          <w:b/>
          <w:bCs/>
          <w:sz w:val="24"/>
        </w:rPr>
      </w:pPr>
    </w:p>
    <w:p w14:paraId="3552D490" w14:textId="77777777" w:rsidR="009820CF" w:rsidRPr="00A26FC0" w:rsidRDefault="009820CF" w:rsidP="009820CF">
      <w:pPr>
        <w:pStyle w:val="Corpodetexto2"/>
        <w:widowControl w:val="0"/>
        <w:suppressAutoHyphens/>
        <w:rPr>
          <w:b/>
          <w:bCs/>
          <w:sz w:val="24"/>
        </w:rPr>
      </w:pPr>
      <w:r w:rsidRPr="00A26FC0">
        <w:rPr>
          <w:b/>
          <w:bCs/>
          <w:sz w:val="24"/>
        </w:rPr>
        <w:t>11.7.</w:t>
      </w:r>
      <w:r w:rsidRPr="00A26FC0">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5B17200" w14:textId="77777777" w:rsidR="009820CF" w:rsidRPr="00A26FC0" w:rsidRDefault="009820CF" w:rsidP="009820CF">
      <w:pPr>
        <w:pStyle w:val="Corpodetexto2"/>
        <w:widowControl w:val="0"/>
        <w:suppressAutoHyphens/>
        <w:rPr>
          <w:b/>
          <w:bCs/>
          <w:sz w:val="24"/>
        </w:rPr>
      </w:pPr>
    </w:p>
    <w:p w14:paraId="37205E37" w14:textId="77777777" w:rsidR="0033605A" w:rsidRPr="00092A46" w:rsidRDefault="0033605A" w:rsidP="00360908">
      <w:pPr>
        <w:pStyle w:val="Corpodetexto2"/>
        <w:widowControl w:val="0"/>
        <w:suppressAutoHyphens/>
        <w:rPr>
          <w:b/>
          <w:bCs/>
          <w:sz w:val="24"/>
        </w:rPr>
      </w:pPr>
    </w:p>
    <w:p w14:paraId="4AFA5173" w14:textId="77777777" w:rsidR="009820CF" w:rsidRPr="00A26FC0" w:rsidRDefault="009820CF" w:rsidP="009820CF">
      <w:pPr>
        <w:pStyle w:val="Corpodetexto2"/>
        <w:widowControl w:val="0"/>
        <w:suppressAutoHyphens/>
        <w:outlineLvl w:val="0"/>
        <w:rPr>
          <w:b/>
          <w:bCs/>
          <w:sz w:val="24"/>
        </w:rPr>
      </w:pPr>
      <w:bookmarkStart w:id="22" w:name="_Toc511141180"/>
      <w:r w:rsidRPr="00A26FC0">
        <w:rPr>
          <w:b/>
          <w:bCs/>
          <w:sz w:val="24"/>
        </w:rPr>
        <w:t>12. DA ADJUDICAÇÃO E HOMOLOGAÇÃO:</w:t>
      </w:r>
      <w:bookmarkEnd w:id="22"/>
    </w:p>
    <w:p w14:paraId="001382EC" w14:textId="77777777" w:rsidR="009820CF" w:rsidRPr="00A26FC0" w:rsidRDefault="009820CF" w:rsidP="009820CF">
      <w:pPr>
        <w:pStyle w:val="Corpodetexto2"/>
        <w:widowControl w:val="0"/>
        <w:suppressAutoHyphens/>
        <w:rPr>
          <w:b/>
          <w:bCs/>
          <w:sz w:val="24"/>
        </w:rPr>
      </w:pPr>
    </w:p>
    <w:p w14:paraId="0792388F" w14:textId="77777777" w:rsidR="009820CF" w:rsidRPr="00A26FC0" w:rsidRDefault="009820CF" w:rsidP="009820CF">
      <w:pPr>
        <w:pStyle w:val="Corpodetexto2"/>
        <w:widowControl w:val="0"/>
        <w:suppressAutoHyphens/>
        <w:rPr>
          <w:sz w:val="24"/>
        </w:rPr>
      </w:pPr>
      <w:r w:rsidRPr="00A26FC0">
        <w:rPr>
          <w:b/>
          <w:bCs/>
          <w:sz w:val="24"/>
        </w:rPr>
        <w:t>12.1</w:t>
      </w:r>
      <w:r w:rsidRPr="00A26FC0">
        <w:rPr>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0F90687F" w14:textId="77777777" w:rsidR="009820CF" w:rsidRPr="00A26FC0" w:rsidRDefault="009820CF" w:rsidP="009820CF">
      <w:pPr>
        <w:pStyle w:val="Corpodetexto2"/>
        <w:widowControl w:val="0"/>
        <w:suppressAutoHyphens/>
        <w:rPr>
          <w:sz w:val="24"/>
        </w:rPr>
      </w:pPr>
    </w:p>
    <w:p w14:paraId="32058727" w14:textId="77777777" w:rsidR="009820CF" w:rsidRPr="00A26FC0" w:rsidRDefault="009820CF" w:rsidP="009820CF">
      <w:pPr>
        <w:pStyle w:val="Corpodetexto2"/>
        <w:widowControl w:val="0"/>
        <w:suppressAutoHyphens/>
        <w:rPr>
          <w:sz w:val="24"/>
        </w:rPr>
      </w:pPr>
      <w:r w:rsidRPr="00A26FC0">
        <w:rPr>
          <w:b/>
          <w:bCs/>
          <w:sz w:val="24"/>
        </w:rPr>
        <w:t>12.2</w:t>
      </w:r>
      <w:r w:rsidRPr="00A26FC0">
        <w:rPr>
          <w:sz w:val="24"/>
        </w:rPr>
        <w:t>. No caso de interposição de recurso, após proferida a decisão, serão adotados os mesmos procedimentos já previstos neste edital para adjudicação e homologação do resultado da licitação.</w:t>
      </w:r>
    </w:p>
    <w:p w14:paraId="799AE5B6" w14:textId="77777777" w:rsidR="002B7E05" w:rsidRDefault="002B7E05" w:rsidP="00360908">
      <w:pPr>
        <w:pStyle w:val="Corpodetexto2"/>
        <w:widowControl w:val="0"/>
        <w:suppressAutoHyphens/>
        <w:rPr>
          <w:sz w:val="24"/>
        </w:rPr>
      </w:pPr>
    </w:p>
    <w:p w14:paraId="677D6BFA" w14:textId="77777777" w:rsidR="00087794" w:rsidRPr="00092A46" w:rsidRDefault="00087794" w:rsidP="00360908">
      <w:pPr>
        <w:pStyle w:val="Corpodetexto2"/>
        <w:widowControl w:val="0"/>
        <w:suppressAutoHyphens/>
        <w:rPr>
          <w:sz w:val="24"/>
        </w:rPr>
      </w:pPr>
    </w:p>
    <w:p w14:paraId="1114EEC7" w14:textId="27525DBD" w:rsidR="000F4ACF" w:rsidRDefault="000F4ACF" w:rsidP="000F4ACF">
      <w:pPr>
        <w:pStyle w:val="Corpodetexto2"/>
        <w:widowControl w:val="0"/>
        <w:suppressAutoHyphens/>
        <w:outlineLvl w:val="0"/>
        <w:rPr>
          <w:b/>
          <w:bCs/>
          <w:sz w:val="24"/>
        </w:rPr>
      </w:pPr>
      <w:r w:rsidRPr="000F4ACF">
        <w:rPr>
          <w:b/>
          <w:bCs/>
          <w:sz w:val="24"/>
        </w:rPr>
        <w:t>13. DAS SANÇÕES ADMINISTRATIVAS:</w:t>
      </w:r>
    </w:p>
    <w:p w14:paraId="24F15832" w14:textId="77777777" w:rsidR="007D1D3E" w:rsidRPr="007D1D3E" w:rsidRDefault="007D1D3E" w:rsidP="007D1D3E">
      <w:pPr>
        <w:rPr>
          <w:rStyle w:val="Forte"/>
        </w:rPr>
      </w:pPr>
    </w:p>
    <w:p w14:paraId="6B190CA0" w14:textId="77777777" w:rsidR="000F4ACF" w:rsidRPr="000F4ACF" w:rsidRDefault="000F4ACF" w:rsidP="000F4ACF">
      <w:pPr>
        <w:pStyle w:val="Corpodetexto2"/>
        <w:widowControl w:val="0"/>
        <w:suppressAutoHyphens/>
        <w:rPr>
          <w:sz w:val="24"/>
        </w:rPr>
      </w:pPr>
      <w:r w:rsidRPr="000F4ACF">
        <w:rPr>
          <w:b/>
          <w:bCs/>
          <w:sz w:val="24"/>
        </w:rPr>
        <w:lastRenderedPageBreak/>
        <w:t xml:space="preserve">13.1. </w:t>
      </w:r>
      <w:r w:rsidRPr="000F4ACF">
        <w:rPr>
          <w:sz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3" w:name="_Hlk123715621"/>
      <w:r w:rsidRPr="000F4ACF">
        <w:rPr>
          <w:sz w:val="24"/>
        </w:rPr>
        <w:t>art. 90, § 5º da Lei Federal 14.133/21.</w:t>
      </w:r>
    </w:p>
    <w:bookmarkEnd w:id="23"/>
    <w:p w14:paraId="3B064924" w14:textId="77777777" w:rsidR="000F4ACF" w:rsidRPr="000F4ACF" w:rsidRDefault="000F4ACF" w:rsidP="000F4ACF">
      <w:pPr>
        <w:pStyle w:val="Corpodetexto2"/>
        <w:widowControl w:val="0"/>
        <w:suppressAutoHyphens/>
        <w:rPr>
          <w:sz w:val="24"/>
        </w:rPr>
      </w:pPr>
    </w:p>
    <w:p w14:paraId="7B30BD05" w14:textId="77777777" w:rsidR="000F4ACF" w:rsidRPr="000F4ACF" w:rsidRDefault="000F4ACF" w:rsidP="000F4ACF">
      <w:pPr>
        <w:pStyle w:val="Corpodetexto2"/>
        <w:widowControl w:val="0"/>
        <w:suppressAutoHyphens/>
        <w:rPr>
          <w:sz w:val="24"/>
        </w:rPr>
      </w:pPr>
      <w:r w:rsidRPr="000F4ACF">
        <w:rPr>
          <w:b/>
          <w:bCs/>
          <w:sz w:val="24"/>
        </w:rPr>
        <w:t>13.2.</w:t>
      </w:r>
      <w:r w:rsidRPr="000F4ACF">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17D06BF2" w14:textId="77777777" w:rsidR="000F4ACF" w:rsidRPr="000F4ACF" w:rsidRDefault="000F4ACF" w:rsidP="000F4ACF">
      <w:pPr>
        <w:pStyle w:val="Corpodetexto2"/>
        <w:widowControl w:val="0"/>
        <w:suppressAutoHyphens/>
        <w:rPr>
          <w:sz w:val="24"/>
        </w:rPr>
      </w:pPr>
    </w:p>
    <w:p w14:paraId="31C9D198" w14:textId="77777777" w:rsidR="000F4ACF" w:rsidRPr="000F4ACF" w:rsidRDefault="000F4ACF" w:rsidP="000F4ACF">
      <w:pPr>
        <w:widowControl w:val="0"/>
        <w:suppressAutoHyphens/>
        <w:jc w:val="both"/>
        <w:rPr>
          <w:rFonts w:ascii="Courier New" w:hAnsi="Courier New" w:cs="Courier New"/>
          <w:snapToGrid w:val="0"/>
        </w:rPr>
      </w:pPr>
      <w:r w:rsidRPr="000F4ACF">
        <w:rPr>
          <w:rFonts w:ascii="Courier New" w:hAnsi="Courier New" w:cs="Courier New"/>
          <w:b/>
          <w:snapToGrid w:val="0"/>
        </w:rPr>
        <w:t xml:space="preserve">13.3. </w:t>
      </w:r>
      <w:r w:rsidRPr="000F4ACF">
        <w:rPr>
          <w:rFonts w:ascii="Courier New" w:hAnsi="Courier New" w:cs="Courier New"/>
          <w:snapToGrid w:val="0"/>
        </w:rPr>
        <w:t xml:space="preserve">A </w:t>
      </w:r>
      <w:r w:rsidRPr="000F4ACF">
        <w:rPr>
          <w:rFonts w:ascii="Courier New" w:hAnsi="Courier New" w:cs="Courier New"/>
          <w:b/>
          <w:bCs/>
          <w:snapToGrid w:val="0"/>
        </w:rPr>
        <w:t>licitante</w:t>
      </w:r>
      <w:r w:rsidRPr="000F4ACF">
        <w:rPr>
          <w:rFonts w:ascii="Courier New" w:hAnsi="Courier New" w:cs="Courier New"/>
          <w:snapToGrid w:val="0"/>
        </w:rPr>
        <w:t xml:space="preserve"> que não satisfizer os compromissos assumidos, serão aplicadas as seguintes penalidades:</w:t>
      </w:r>
    </w:p>
    <w:p w14:paraId="267A9447" w14:textId="77777777" w:rsidR="000F4ACF" w:rsidRPr="000F4ACF" w:rsidRDefault="000F4ACF" w:rsidP="000F4ACF">
      <w:pPr>
        <w:pStyle w:val="Corpodetexto2"/>
        <w:widowControl w:val="0"/>
        <w:suppressAutoHyphens/>
        <w:rPr>
          <w:snapToGrid w:val="0"/>
          <w:sz w:val="24"/>
        </w:rPr>
      </w:pPr>
    </w:p>
    <w:p w14:paraId="47973C63" w14:textId="77777777" w:rsidR="000F4ACF" w:rsidRPr="000F4ACF" w:rsidRDefault="000F4ACF" w:rsidP="000F4ACF">
      <w:pPr>
        <w:pStyle w:val="Corpodetexto2"/>
        <w:widowControl w:val="0"/>
        <w:suppressAutoHyphens/>
        <w:ind w:left="708"/>
        <w:rPr>
          <w:snapToGrid w:val="0"/>
          <w:sz w:val="24"/>
        </w:rPr>
      </w:pPr>
      <w:r w:rsidRPr="000F4ACF">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4" w:name="_Hlk124239948"/>
      <w:bookmarkStart w:id="25" w:name="_Hlk123715700"/>
      <w:r w:rsidRPr="000F4ACF">
        <w:rPr>
          <w:snapToGrid w:val="0"/>
          <w:sz w:val="24"/>
        </w:rPr>
        <w:t>conforme dispõe o artigo 156, parágrafo 4º da Lei Federal nº 14.133/2021</w:t>
      </w:r>
      <w:bookmarkEnd w:id="24"/>
      <w:r w:rsidRPr="000F4ACF">
        <w:rPr>
          <w:snapToGrid w:val="0"/>
          <w:sz w:val="24"/>
        </w:rPr>
        <w:t>;</w:t>
      </w:r>
    </w:p>
    <w:bookmarkEnd w:id="25"/>
    <w:p w14:paraId="0FF47E94" w14:textId="77777777" w:rsidR="000F4ACF" w:rsidRPr="000F4ACF" w:rsidRDefault="000F4ACF" w:rsidP="000F4ACF">
      <w:pPr>
        <w:pStyle w:val="Corpodetexto2"/>
        <w:widowControl w:val="0"/>
        <w:suppressAutoHyphens/>
        <w:ind w:left="708"/>
        <w:rPr>
          <w:snapToGrid w:val="0"/>
          <w:sz w:val="24"/>
        </w:rPr>
      </w:pPr>
    </w:p>
    <w:p w14:paraId="31A8BAB9" w14:textId="77777777" w:rsidR="000F4ACF" w:rsidRPr="000F4ACF" w:rsidRDefault="000F4ACF" w:rsidP="000F4ACF">
      <w:pPr>
        <w:pStyle w:val="Corpodetexto2"/>
        <w:widowControl w:val="0"/>
        <w:suppressAutoHyphens/>
        <w:ind w:left="708"/>
        <w:rPr>
          <w:snapToGrid w:val="0"/>
          <w:sz w:val="24"/>
        </w:rPr>
      </w:pPr>
      <w:r w:rsidRPr="000F4ACF">
        <w:rPr>
          <w:snapToGrid w:val="0"/>
          <w:sz w:val="24"/>
        </w:rPr>
        <w:t>b) A recusa pelo fornecedor em atender ao objeto adjudicado acarretará a multa de 20% (vinte por cento) sobre o valor total da ata/contrato administrativo;</w:t>
      </w:r>
    </w:p>
    <w:p w14:paraId="31102592" w14:textId="77777777" w:rsidR="000F4ACF" w:rsidRPr="000F4ACF" w:rsidRDefault="000F4ACF" w:rsidP="000F4ACF">
      <w:pPr>
        <w:pStyle w:val="Corpodetexto2"/>
        <w:widowControl w:val="0"/>
        <w:suppressAutoHyphens/>
        <w:ind w:left="708"/>
        <w:rPr>
          <w:snapToGrid w:val="0"/>
          <w:sz w:val="24"/>
        </w:rPr>
      </w:pPr>
    </w:p>
    <w:p w14:paraId="537E2E20" w14:textId="77777777" w:rsidR="000F4ACF" w:rsidRPr="000F4ACF" w:rsidRDefault="000F4ACF" w:rsidP="000F4ACF">
      <w:pPr>
        <w:pStyle w:val="Corpodetexto2"/>
        <w:widowControl w:val="0"/>
        <w:suppressAutoHyphens/>
        <w:ind w:left="708"/>
        <w:rPr>
          <w:snapToGrid w:val="0"/>
          <w:sz w:val="24"/>
        </w:rPr>
      </w:pPr>
      <w:r w:rsidRPr="000F4ACF">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2ABC6488" w14:textId="77777777" w:rsidR="000F4ACF" w:rsidRPr="000F4ACF" w:rsidRDefault="000F4ACF" w:rsidP="000F4ACF">
      <w:pPr>
        <w:pStyle w:val="Corpodetexto2"/>
        <w:widowControl w:val="0"/>
        <w:suppressAutoHyphens/>
        <w:ind w:left="708"/>
        <w:rPr>
          <w:snapToGrid w:val="0"/>
          <w:sz w:val="24"/>
        </w:rPr>
      </w:pPr>
    </w:p>
    <w:p w14:paraId="18698642" w14:textId="77777777" w:rsidR="000F4ACF" w:rsidRPr="000F4ACF" w:rsidRDefault="000F4ACF" w:rsidP="000F4ACF">
      <w:pPr>
        <w:pStyle w:val="Corpodetexto2"/>
        <w:widowControl w:val="0"/>
        <w:suppressAutoHyphens/>
        <w:ind w:left="708"/>
        <w:rPr>
          <w:snapToGrid w:val="0"/>
          <w:sz w:val="24"/>
        </w:rPr>
      </w:pPr>
      <w:r w:rsidRPr="000F4ACF">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w:t>
      </w:r>
      <w:r w:rsidRPr="000F4ACF">
        <w:rPr>
          <w:snapToGrid w:val="0"/>
          <w:sz w:val="24"/>
        </w:rPr>
        <w:lastRenderedPageBreak/>
        <w:t xml:space="preserve">impedimento de contratar com a Administração pelo prazo de até 03 (três) anos, </w:t>
      </w:r>
      <w:bookmarkStart w:id="26" w:name="_Hlk123716384"/>
      <w:r w:rsidRPr="000F4ACF">
        <w:rPr>
          <w:snapToGrid w:val="0"/>
          <w:sz w:val="24"/>
        </w:rPr>
        <w:t>conforme dispõe o artigo 156, parágrafo 4º da Lei Federal nº 14.133/2021.</w:t>
      </w:r>
      <w:bookmarkEnd w:id="26"/>
    </w:p>
    <w:p w14:paraId="23504514" w14:textId="77777777" w:rsidR="000F4ACF" w:rsidRPr="000F4ACF" w:rsidRDefault="000F4ACF" w:rsidP="000F4ACF">
      <w:pPr>
        <w:pStyle w:val="Corpodetexto2"/>
        <w:widowControl w:val="0"/>
        <w:suppressAutoHyphens/>
        <w:rPr>
          <w:snapToGrid w:val="0"/>
          <w:sz w:val="24"/>
        </w:rPr>
      </w:pPr>
    </w:p>
    <w:p w14:paraId="5976E575" w14:textId="77777777" w:rsidR="000F4ACF" w:rsidRPr="000F4ACF" w:rsidRDefault="000F4ACF" w:rsidP="000F4ACF">
      <w:pPr>
        <w:pStyle w:val="Corpodetexto2"/>
        <w:widowControl w:val="0"/>
        <w:suppressAutoHyphens/>
        <w:rPr>
          <w:snapToGrid w:val="0"/>
          <w:sz w:val="24"/>
        </w:rPr>
      </w:pPr>
      <w:bookmarkStart w:id="27" w:name="_Hlk124240110"/>
      <w:r w:rsidRPr="000F4ACF">
        <w:rPr>
          <w:b/>
          <w:bCs/>
          <w:snapToGrid w:val="0"/>
          <w:sz w:val="24"/>
        </w:rPr>
        <w:t>13.4.</w:t>
      </w:r>
      <w:r w:rsidRPr="000F4ACF">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8" w:name="_Hlk123716431"/>
      <w:r w:rsidRPr="000F4ACF">
        <w:rPr>
          <w:snapToGrid w:val="0"/>
          <w:sz w:val="24"/>
        </w:rPr>
        <w:t>156, “caput”, da Lei nº 14.133/21.</w:t>
      </w:r>
    </w:p>
    <w:bookmarkEnd w:id="28"/>
    <w:p w14:paraId="414DA780" w14:textId="77777777" w:rsidR="000F4ACF" w:rsidRPr="000F4ACF" w:rsidRDefault="000F4ACF" w:rsidP="000F4ACF">
      <w:pPr>
        <w:widowControl w:val="0"/>
        <w:jc w:val="both"/>
        <w:rPr>
          <w:rFonts w:ascii="Courier New" w:hAnsi="Courier New" w:cs="Courier New"/>
        </w:rPr>
      </w:pPr>
    </w:p>
    <w:p w14:paraId="5B1FA5DA"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13.5. </w:t>
      </w:r>
      <w:r w:rsidRPr="000F4ACF">
        <w:rPr>
          <w:rFonts w:ascii="Courier New" w:hAnsi="Courier New" w:cs="Courier New"/>
        </w:rPr>
        <w:t>As penalidades serão registradas no cadastro do contratado, quando for o caso.</w:t>
      </w:r>
    </w:p>
    <w:p w14:paraId="682A798E" w14:textId="77777777" w:rsidR="000F4ACF" w:rsidRPr="000F4ACF" w:rsidRDefault="000F4ACF" w:rsidP="000F4ACF">
      <w:pPr>
        <w:widowControl w:val="0"/>
        <w:jc w:val="both"/>
        <w:rPr>
          <w:rFonts w:ascii="Courier New" w:hAnsi="Courier New" w:cs="Courier New"/>
        </w:rPr>
      </w:pPr>
    </w:p>
    <w:p w14:paraId="408622DD"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13.6. </w:t>
      </w:r>
      <w:r w:rsidRPr="000F4ACF">
        <w:rPr>
          <w:rFonts w:ascii="Courier New" w:hAnsi="Courier New" w:cs="Courier New"/>
        </w:rPr>
        <w:t>Nenhum pagamento será efetuado enquanto pendente de liquidação qualquer obrigação financeira que for imposta ao fornecedor em virtude de penalidade ou inadimplência contratual.</w:t>
      </w:r>
    </w:p>
    <w:p w14:paraId="74F44FCC" w14:textId="77777777" w:rsidR="000F4ACF" w:rsidRPr="000F4ACF" w:rsidRDefault="000F4ACF" w:rsidP="000F4ACF">
      <w:pPr>
        <w:widowControl w:val="0"/>
        <w:jc w:val="both"/>
        <w:rPr>
          <w:rFonts w:ascii="Courier New" w:hAnsi="Courier New" w:cs="Courier New"/>
        </w:rPr>
      </w:pPr>
    </w:p>
    <w:p w14:paraId="5BA64B4E"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13.7. </w:t>
      </w:r>
      <w:r w:rsidRPr="000F4ACF">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7"/>
    <w:p w14:paraId="15A3D577" w14:textId="77777777" w:rsidR="000F4ACF" w:rsidRPr="00A26FC0" w:rsidRDefault="000F4ACF" w:rsidP="000F4ACF">
      <w:pPr>
        <w:widowControl w:val="0"/>
        <w:jc w:val="both"/>
        <w:rPr>
          <w:rFonts w:ascii="Courier New" w:hAnsi="Courier New" w:cs="Courier New"/>
        </w:rPr>
      </w:pPr>
    </w:p>
    <w:p w14:paraId="0CDB741F" w14:textId="77777777" w:rsidR="00025F32" w:rsidRPr="00092A46" w:rsidRDefault="00025F32" w:rsidP="00360908">
      <w:pPr>
        <w:pStyle w:val="Corpodetexto2"/>
        <w:widowControl w:val="0"/>
        <w:suppressAutoHyphens/>
        <w:rPr>
          <w:b/>
          <w:bCs/>
          <w:sz w:val="24"/>
        </w:rPr>
      </w:pPr>
    </w:p>
    <w:p w14:paraId="5A0292EA" w14:textId="77777777" w:rsidR="002B7E05" w:rsidRPr="00092A46" w:rsidRDefault="00744E7B" w:rsidP="00360908">
      <w:pPr>
        <w:pStyle w:val="Corpodetexto2"/>
        <w:widowControl w:val="0"/>
        <w:suppressAutoHyphens/>
        <w:outlineLvl w:val="0"/>
        <w:rPr>
          <w:b/>
          <w:bCs/>
          <w:sz w:val="24"/>
        </w:rPr>
      </w:pPr>
      <w:bookmarkStart w:id="29" w:name="_Toc511141182"/>
      <w:r w:rsidRPr="00092A46">
        <w:rPr>
          <w:b/>
          <w:bCs/>
          <w:sz w:val="24"/>
        </w:rPr>
        <w:t xml:space="preserve">14. DO </w:t>
      </w:r>
      <w:r w:rsidR="002B7E05" w:rsidRPr="00092A46">
        <w:rPr>
          <w:b/>
          <w:bCs/>
          <w:sz w:val="24"/>
        </w:rPr>
        <w:t>PRAZO DE ENTREGA</w:t>
      </w:r>
      <w:r w:rsidRPr="00092A46">
        <w:rPr>
          <w:b/>
          <w:bCs/>
          <w:sz w:val="24"/>
        </w:rPr>
        <w:t>:</w:t>
      </w:r>
      <w:bookmarkEnd w:id="29"/>
    </w:p>
    <w:p w14:paraId="2FCB0A0E" w14:textId="77777777" w:rsidR="002B7E05" w:rsidRPr="00092A46" w:rsidRDefault="002B7E05" w:rsidP="00360908">
      <w:pPr>
        <w:pStyle w:val="TextosemFormatao"/>
        <w:widowControl w:val="0"/>
        <w:suppressAutoHyphens/>
        <w:jc w:val="both"/>
        <w:rPr>
          <w:rFonts w:cs="Courier New"/>
          <w:b/>
          <w:sz w:val="24"/>
          <w:szCs w:val="24"/>
        </w:rPr>
      </w:pPr>
    </w:p>
    <w:p w14:paraId="1B4D75E8" w14:textId="60340CE9" w:rsidR="002B7E05" w:rsidRPr="00092A46" w:rsidRDefault="002B7E05" w:rsidP="00360908">
      <w:pPr>
        <w:pStyle w:val="TextosemFormatao"/>
        <w:widowControl w:val="0"/>
        <w:suppressAutoHyphens/>
        <w:jc w:val="both"/>
        <w:rPr>
          <w:rFonts w:cs="Courier New"/>
          <w:bCs/>
          <w:sz w:val="24"/>
          <w:szCs w:val="24"/>
        </w:rPr>
      </w:pPr>
      <w:r w:rsidRPr="00092A46">
        <w:rPr>
          <w:rFonts w:cs="Courier New"/>
          <w:b/>
          <w:sz w:val="24"/>
          <w:szCs w:val="24"/>
        </w:rPr>
        <w:t>14.1</w:t>
      </w:r>
      <w:r w:rsidR="00EF4B4B" w:rsidRPr="00092A46">
        <w:rPr>
          <w:rFonts w:cs="Courier New"/>
          <w:b/>
          <w:sz w:val="24"/>
          <w:szCs w:val="24"/>
        </w:rPr>
        <w:t>.</w:t>
      </w:r>
      <w:r w:rsidRPr="00092A46">
        <w:rPr>
          <w:rFonts w:cs="Courier New"/>
          <w:b/>
          <w:sz w:val="24"/>
          <w:szCs w:val="24"/>
        </w:rPr>
        <w:t xml:space="preserve"> </w:t>
      </w:r>
      <w:r w:rsidR="00B47B8D" w:rsidRPr="00092A46">
        <w:rPr>
          <w:rFonts w:cs="Courier New"/>
          <w:bCs/>
          <w:sz w:val="24"/>
          <w:szCs w:val="24"/>
        </w:rPr>
        <w:t>As empresas vencedoras terão a obrigação de entregar os produtos no Município de Ibiraiaras/RS de acordo com as necessidades da municipalidade, não havendo obrigação da aquisição de todos os objetos licitados durante a vigência da ata de registro de preços ou do contrato administrativo.</w:t>
      </w:r>
    </w:p>
    <w:p w14:paraId="47E039BC" w14:textId="0013C69B" w:rsidR="00B47B8D" w:rsidRPr="00092A46" w:rsidRDefault="00B47B8D" w:rsidP="00360908">
      <w:pPr>
        <w:pStyle w:val="TextosemFormatao"/>
        <w:widowControl w:val="0"/>
        <w:suppressAutoHyphens/>
        <w:jc w:val="both"/>
        <w:rPr>
          <w:rFonts w:cs="Courier New"/>
          <w:bCs/>
          <w:sz w:val="24"/>
          <w:szCs w:val="24"/>
        </w:rPr>
      </w:pPr>
    </w:p>
    <w:p w14:paraId="11B6CB9A" w14:textId="5DDCDCD9" w:rsidR="00B47B8D" w:rsidRPr="00092A46" w:rsidRDefault="00B47B8D" w:rsidP="00360908">
      <w:pPr>
        <w:pStyle w:val="TextosemFormatao"/>
        <w:widowControl w:val="0"/>
        <w:suppressAutoHyphens/>
        <w:jc w:val="both"/>
        <w:rPr>
          <w:rFonts w:cs="Courier New"/>
          <w:bCs/>
          <w:sz w:val="24"/>
          <w:szCs w:val="24"/>
        </w:rPr>
      </w:pPr>
      <w:r w:rsidRPr="00092A46">
        <w:rPr>
          <w:rFonts w:cs="Courier New"/>
          <w:b/>
          <w:sz w:val="24"/>
          <w:szCs w:val="24"/>
        </w:rPr>
        <w:t>14.2.</w:t>
      </w:r>
      <w:r w:rsidRPr="00092A46">
        <w:rPr>
          <w:rFonts w:cs="Courier New"/>
          <w:bCs/>
          <w:sz w:val="24"/>
          <w:szCs w:val="24"/>
        </w:rPr>
        <w:t xml:space="preserve"> Sempre que julgar necessário, o Município solicitará, durante a vigência da respectiva ata de registro de preços, o fornecimento dos materiais descritos no objeto, na quantidade que for necessária, mediante a expedição de ordem de serviço, seguida de pedido de empenho ou nota de empenho.</w:t>
      </w:r>
    </w:p>
    <w:p w14:paraId="05B10F50" w14:textId="7F3B05AC" w:rsidR="002B7E05" w:rsidRPr="00092A46" w:rsidRDefault="002B7E05" w:rsidP="00360908">
      <w:pPr>
        <w:pStyle w:val="TextosemFormatao"/>
        <w:widowControl w:val="0"/>
        <w:suppressAutoHyphens/>
        <w:jc w:val="both"/>
        <w:rPr>
          <w:rFonts w:cs="Courier New"/>
          <w:b/>
          <w:color w:val="FF0000"/>
          <w:sz w:val="24"/>
          <w:szCs w:val="24"/>
        </w:rPr>
      </w:pPr>
    </w:p>
    <w:p w14:paraId="16558BB3" w14:textId="3B1CEEC7" w:rsidR="002B4040" w:rsidRPr="00092A46" w:rsidRDefault="002B4040" w:rsidP="00360908">
      <w:pPr>
        <w:pStyle w:val="TextosemFormatao"/>
        <w:widowControl w:val="0"/>
        <w:suppressAutoHyphens/>
        <w:jc w:val="both"/>
        <w:rPr>
          <w:rFonts w:cs="Courier New"/>
          <w:bCs/>
          <w:sz w:val="24"/>
          <w:szCs w:val="24"/>
        </w:rPr>
      </w:pPr>
      <w:r w:rsidRPr="00092A46">
        <w:rPr>
          <w:rFonts w:cs="Courier New"/>
          <w:b/>
          <w:sz w:val="24"/>
          <w:szCs w:val="24"/>
        </w:rPr>
        <w:t>14.3.</w:t>
      </w:r>
      <w:r w:rsidRPr="00092A46">
        <w:rPr>
          <w:rFonts w:cs="Courier New"/>
          <w:bCs/>
          <w:sz w:val="24"/>
          <w:szCs w:val="24"/>
        </w:rPr>
        <w:t xml:space="preserve"> As empresas vencedoras serão intimadas para realizarem a entrega dos produtos no prazo máximo de </w:t>
      </w:r>
      <w:r w:rsidR="006D6C70" w:rsidRPr="00092A46">
        <w:rPr>
          <w:rFonts w:cs="Courier New"/>
          <w:bCs/>
          <w:sz w:val="24"/>
          <w:szCs w:val="24"/>
        </w:rPr>
        <w:t>10</w:t>
      </w:r>
      <w:r w:rsidRPr="00092A46">
        <w:rPr>
          <w:rFonts w:cs="Courier New"/>
          <w:bCs/>
          <w:sz w:val="24"/>
          <w:szCs w:val="24"/>
        </w:rPr>
        <w:t xml:space="preserve"> (</w:t>
      </w:r>
      <w:r w:rsidR="006D6C70" w:rsidRPr="00092A46">
        <w:rPr>
          <w:rFonts w:cs="Courier New"/>
          <w:bCs/>
          <w:sz w:val="24"/>
          <w:szCs w:val="24"/>
        </w:rPr>
        <w:t>dez</w:t>
      </w:r>
      <w:r w:rsidRPr="00092A46">
        <w:rPr>
          <w:rFonts w:cs="Courier New"/>
          <w:bCs/>
          <w:sz w:val="24"/>
          <w:szCs w:val="24"/>
        </w:rPr>
        <w:t>) dias úteis, mediante o envio da nota de empenho através do e-mail oficial da empresa a ser informado na proposta de preços.</w:t>
      </w:r>
    </w:p>
    <w:p w14:paraId="4056476D" w14:textId="77777777" w:rsidR="002B4040" w:rsidRPr="00092A46" w:rsidRDefault="002B4040" w:rsidP="00360908">
      <w:pPr>
        <w:pStyle w:val="TextosemFormatao"/>
        <w:widowControl w:val="0"/>
        <w:suppressAutoHyphens/>
        <w:jc w:val="both"/>
        <w:rPr>
          <w:rFonts w:cs="Courier New"/>
          <w:b/>
          <w:color w:val="FF0000"/>
          <w:sz w:val="24"/>
          <w:szCs w:val="24"/>
        </w:rPr>
      </w:pPr>
    </w:p>
    <w:p w14:paraId="74A53538" w14:textId="15AEF4B6" w:rsidR="002B7E05" w:rsidRPr="00092A46" w:rsidRDefault="002B7E05" w:rsidP="00360908">
      <w:pPr>
        <w:pStyle w:val="TextosemFormatao"/>
        <w:widowControl w:val="0"/>
        <w:suppressAutoHyphens/>
        <w:jc w:val="both"/>
        <w:rPr>
          <w:rFonts w:cs="Courier New"/>
          <w:sz w:val="24"/>
          <w:szCs w:val="24"/>
        </w:rPr>
      </w:pPr>
      <w:r w:rsidRPr="00092A46">
        <w:rPr>
          <w:rFonts w:cs="Courier New"/>
          <w:b/>
          <w:sz w:val="24"/>
          <w:szCs w:val="24"/>
        </w:rPr>
        <w:t>14.</w:t>
      </w:r>
      <w:r w:rsidR="002B4040" w:rsidRPr="00092A46">
        <w:rPr>
          <w:rFonts w:cs="Courier New"/>
          <w:b/>
          <w:sz w:val="24"/>
          <w:szCs w:val="24"/>
        </w:rPr>
        <w:t>4</w:t>
      </w:r>
      <w:r w:rsidR="00EF4B4B" w:rsidRPr="00092A46">
        <w:rPr>
          <w:rFonts w:cs="Courier New"/>
          <w:b/>
          <w:sz w:val="24"/>
          <w:szCs w:val="24"/>
        </w:rPr>
        <w:t>.</w:t>
      </w:r>
      <w:r w:rsidRPr="00092A46">
        <w:rPr>
          <w:rFonts w:cs="Courier New"/>
          <w:b/>
          <w:sz w:val="24"/>
          <w:szCs w:val="24"/>
        </w:rPr>
        <w:t xml:space="preserve"> </w:t>
      </w:r>
      <w:r w:rsidR="00085BE2" w:rsidRPr="00092A46">
        <w:rPr>
          <w:rFonts w:cs="Courier New"/>
          <w:sz w:val="24"/>
          <w:szCs w:val="24"/>
        </w:rPr>
        <w:t xml:space="preserve">Os </w:t>
      </w:r>
      <w:r w:rsidR="00307E0F">
        <w:rPr>
          <w:rFonts w:cs="Courier New"/>
          <w:sz w:val="24"/>
          <w:szCs w:val="24"/>
        </w:rPr>
        <w:t>materiais</w:t>
      </w:r>
      <w:r w:rsidR="00085BE2" w:rsidRPr="00092A46">
        <w:rPr>
          <w:rFonts w:cs="Courier New"/>
          <w:sz w:val="24"/>
          <w:szCs w:val="24"/>
        </w:rPr>
        <w:t xml:space="preserve"> licitados</w:t>
      </w:r>
      <w:r w:rsidR="00C51E0A" w:rsidRPr="00092A46">
        <w:rPr>
          <w:rFonts w:cs="Courier New"/>
          <w:sz w:val="24"/>
          <w:szCs w:val="24"/>
        </w:rPr>
        <w:t xml:space="preserve"> dever</w:t>
      </w:r>
      <w:r w:rsidR="00085BE2" w:rsidRPr="00092A46">
        <w:rPr>
          <w:rFonts w:cs="Courier New"/>
          <w:sz w:val="24"/>
          <w:szCs w:val="24"/>
        </w:rPr>
        <w:t>ão</w:t>
      </w:r>
      <w:r w:rsidR="00C51E0A" w:rsidRPr="00092A46">
        <w:rPr>
          <w:rFonts w:cs="Courier New"/>
          <w:sz w:val="24"/>
          <w:szCs w:val="24"/>
        </w:rPr>
        <w:t xml:space="preserve"> </w:t>
      </w:r>
      <w:r w:rsidRPr="00092A46">
        <w:rPr>
          <w:rFonts w:cs="Courier New"/>
          <w:sz w:val="24"/>
          <w:szCs w:val="24"/>
        </w:rPr>
        <w:t>estar dentro das normas aplicáveis de qualidade e, caso não satisfaça</w:t>
      </w:r>
      <w:r w:rsidR="00280C66" w:rsidRPr="00092A46">
        <w:rPr>
          <w:rFonts w:cs="Courier New"/>
          <w:sz w:val="24"/>
          <w:szCs w:val="24"/>
        </w:rPr>
        <w:t>m</w:t>
      </w:r>
      <w:r w:rsidRPr="00092A46">
        <w:rPr>
          <w:rFonts w:cs="Courier New"/>
          <w:sz w:val="24"/>
          <w:szCs w:val="24"/>
        </w:rPr>
        <w:t xml:space="preserve"> às especificações exigidas, não ser</w:t>
      </w:r>
      <w:r w:rsidR="00280C66" w:rsidRPr="00092A46">
        <w:rPr>
          <w:rFonts w:cs="Courier New"/>
          <w:sz w:val="24"/>
          <w:szCs w:val="24"/>
        </w:rPr>
        <w:t>ão</w:t>
      </w:r>
      <w:r w:rsidRPr="00092A46">
        <w:rPr>
          <w:rFonts w:cs="Courier New"/>
          <w:sz w:val="24"/>
          <w:szCs w:val="24"/>
        </w:rPr>
        <w:t xml:space="preserve"> aceito</w:t>
      </w:r>
      <w:r w:rsidR="00280C66" w:rsidRPr="00092A46">
        <w:rPr>
          <w:rFonts w:cs="Courier New"/>
          <w:sz w:val="24"/>
          <w:szCs w:val="24"/>
        </w:rPr>
        <w:t>s</w:t>
      </w:r>
      <w:r w:rsidRPr="00092A46">
        <w:rPr>
          <w:rFonts w:cs="Courier New"/>
          <w:sz w:val="24"/>
          <w:szCs w:val="24"/>
        </w:rPr>
        <w:t>, devendo ser</w:t>
      </w:r>
      <w:r w:rsidR="00280C66" w:rsidRPr="00092A46">
        <w:rPr>
          <w:rFonts w:cs="Courier New"/>
          <w:sz w:val="24"/>
          <w:szCs w:val="24"/>
        </w:rPr>
        <w:t>em</w:t>
      </w:r>
      <w:r w:rsidRPr="00092A46">
        <w:rPr>
          <w:rFonts w:cs="Courier New"/>
          <w:sz w:val="24"/>
          <w:szCs w:val="24"/>
        </w:rPr>
        <w:t xml:space="preserve"> retirado</w:t>
      </w:r>
      <w:r w:rsidR="00280C66" w:rsidRPr="00092A46">
        <w:rPr>
          <w:rFonts w:cs="Courier New"/>
          <w:sz w:val="24"/>
          <w:szCs w:val="24"/>
        </w:rPr>
        <w:t>s</w:t>
      </w:r>
      <w:r w:rsidRPr="00092A46">
        <w:rPr>
          <w:rFonts w:cs="Courier New"/>
          <w:sz w:val="24"/>
          <w:szCs w:val="24"/>
        </w:rPr>
        <w:t xml:space="preserve"> pelo fornecedor no prazo de 1</w:t>
      </w:r>
      <w:r w:rsidR="005873EE">
        <w:rPr>
          <w:rFonts w:cs="Courier New"/>
          <w:sz w:val="24"/>
          <w:szCs w:val="24"/>
        </w:rPr>
        <w:t>5</w:t>
      </w:r>
      <w:r w:rsidR="00B06F98" w:rsidRPr="00092A46">
        <w:rPr>
          <w:rFonts w:cs="Courier New"/>
          <w:sz w:val="24"/>
          <w:szCs w:val="24"/>
        </w:rPr>
        <w:t xml:space="preserve"> </w:t>
      </w:r>
      <w:r w:rsidRPr="00092A46">
        <w:rPr>
          <w:rFonts w:cs="Courier New"/>
          <w:sz w:val="24"/>
          <w:szCs w:val="24"/>
        </w:rPr>
        <w:t>(</w:t>
      </w:r>
      <w:r w:rsidR="005873EE">
        <w:rPr>
          <w:rFonts w:cs="Courier New"/>
          <w:sz w:val="24"/>
          <w:szCs w:val="24"/>
        </w:rPr>
        <w:t>quinze</w:t>
      </w:r>
      <w:r w:rsidRPr="00092A46">
        <w:rPr>
          <w:rFonts w:cs="Courier New"/>
          <w:sz w:val="24"/>
          <w:szCs w:val="24"/>
        </w:rPr>
        <w:t>) dias consecutivos, contados a partir da notificação.</w:t>
      </w:r>
    </w:p>
    <w:p w14:paraId="00F7984A" w14:textId="77777777" w:rsidR="002B7E05" w:rsidRPr="00092A46" w:rsidRDefault="002B7E05" w:rsidP="00360908">
      <w:pPr>
        <w:pStyle w:val="Corpodetexto2"/>
        <w:widowControl w:val="0"/>
        <w:suppressAutoHyphens/>
        <w:rPr>
          <w:sz w:val="24"/>
        </w:rPr>
      </w:pPr>
    </w:p>
    <w:p w14:paraId="3599F493" w14:textId="2C212FDF" w:rsidR="002B7E05" w:rsidRPr="00092A46" w:rsidRDefault="002B7E05" w:rsidP="00360908">
      <w:pPr>
        <w:pStyle w:val="Corpodetexto2"/>
        <w:widowControl w:val="0"/>
        <w:suppressAutoHyphens/>
        <w:rPr>
          <w:sz w:val="24"/>
        </w:rPr>
      </w:pPr>
      <w:r w:rsidRPr="00092A46">
        <w:rPr>
          <w:b/>
          <w:sz w:val="24"/>
        </w:rPr>
        <w:lastRenderedPageBreak/>
        <w:t>14.</w:t>
      </w:r>
      <w:r w:rsidR="002B4040" w:rsidRPr="00092A46">
        <w:rPr>
          <w:b/>
          <w:sz w:val="24"/>
        </w:rPr>
        <w:t>5</w:t>
      </w:r>
      <w:r w:rsidR="00EF4B4B" w:rsidRPr="00092A46">
        <w:rPr>
          <w:b/>
          <w:sz w:val="24"/>
        </w:rPr>
        <w:t>.</w:t>
      </w:r>
      <w:r w:rsidRPr="00092A46">
        <w:rPr>
          <w:b/>
          <w:sz w:val="24"/>
        </w:rPr>
        <w:t xml:space="preserve"> </w:t>
      </w:r>
      <w:r w:rsidRPr="00092A46">
        <w:rPr>
          <w:sz w:val="24"/>
        </w:rPr>
        <w:t>No caso de não cumprimento do prazo determinado será aplicad</w:t>
      </w:r>
      <w:r w:rsidR="005873EE">
        <w:rPr>
          <w:sz w:val="24"/>
        </w:rPr>
        <w:t>a</w:t>
      </w:r>
      <w:r w:rsidRPr="00092A46">
        <w:rPr>
          <w:sz w:val="24"/>
        </w:rPr>
        <w:t xml:space="preserve"> multa por atraso, independentemente de notificação, conforme especificado no ato convocatório.</w:t>
      </w:r>
    </w:p>
    <w:p w14:paraId="29AF477E" w14:textId="41F7624D" w:rsidR="00025F32" w:rsidRDefault="00025F32" w:rsidP="00360908">
      <w:pPr>
        <w:pStyle w:val="Corpodetexto2"/>
        <w:widowControl w:val="0"/>
        <w:suppressAutoHyphens/>
        <w:rPr>
          <w:sz w:val="24"/>
        </w:rPr>
      </w:pPr>
    </w:p>
    <w:p w14:paraId="4A82F160" w14:textId="77777777" w:rsidR="000213A1" w:rsidRPr="00092A46" w:rsidRDefault="000213A1" w:rsidP="00360908">
      <w:pPr>
        <w:pStyle w:val="Corpodetexto2"/>
        <w:widowControl w:val="0"/>
        <w:suppressAutoHyphens/>
        <w:rPr>
          <w:sz w:val="24"/>
        </w:rPr>
      </w:pPr>
    </w:p>
    <w:p w14:paraId="44567215" w14:textId="141F5CE5" w:rsidR="002B7E05" w:rsidRPr="00092A46" w:rsidRDefault="00EF4B4B" w:rsidP="00360908">
      <w:pPr>
        <w:pStyle w:val="Corpodetexto2"/>
        <w:widowControl w:val="0"/>
        <w:suppressAutoHyphens/>
        <w:outlineLvl w:val="0"/>
        <w:rPr>
          <w:b/>
          <w:bCs/>
          <w:sz w:val="24"/>
        </w:rPr>
      </w:pPr>
      <w:bookmarkStart w:id="30" w:name="_Toc511141184"/>
      <w:r w:rsidRPr="00092A46">
        <w:rPr>
          <w:b/>
          <w:bCs/>
          <w:sz w:val="24"/>
        </w:rPr>
        <w:t>1</w:t>
      </w:r>
      <w:r w:rsidR="000F4ACF">
        <w:rPr>
          <w:b/>
          <w:bCs/>
          <w:sz w:val="24"/>
        </w:rPr>
        <w:t>5</w:t>
      </w:r>
      <w:r w:rsidRPr="00092A46">
        <w:rPr>
          <w:b/>
          <w:bCs/>
          <w:sz w:val="24"/>
        </w:rPr>
        <w:t xml:space="preserve">. </w:t>
      </w:r>
      <w:r w:rsidR="006E1A5C" w:rsidRPr="00092A46">
        <w:rPr>
          <w:b/>
          <w:bCs/>
          <w:sz w:val="24"/>
        </w:rPr>
        <w:t xml:space="preserve">DA ENTREGA E </w:t>
      </w:r>
      <w:r w:rsidR="002B7E05" w:rsidRPr="00092A46">
        <w:rPr>
          <w:b/>
          <w:bCs/>
          <w:sz w:val="24"/>
        </w:rPr>
        <w:t>DO PAGAMENTO</w:t>
      </w:r>
      <w:r w:rsidRPr="00092A46">
        <w:rPr>
          <w:b/>
          <w:bCs/>
          <w:sz w:val="24"/>
        </w:rPr>
        <w:t>:</w:t>
      </w:r>
      <w:bookmarkEnd w:id="30"/>
    </w:p>
    <w:p w14:paraId="43636A24" w14:textId="77777777" w:rsidR="002B7E05" w:rsidRPr="00092A46" w:rsidRDefault="002B7E05" w:rsidP="00360908">
      <w:pPr>
        <w:pStyle w:val="Corpodetexto2"/>
        <w:widowControl w:val="0"/>
        <w:suppressAutoHyphens/>
        <w:rPr>
          <w:sz w:val="24"/>
        </w:rPr>
      </w:pPr>
    </w:p>
    <w:p w14:paraId="19C0C074" w14:textId="0C5B6D70" w:rsidR="006E1A5C" w:rsidRPr="00092A46" w:rsidRDefault="006E1A5C" w:rsidP="006E1A5C">
      <w:pPr>
        <w:widowControl w:val="0"/>
        <w:jc w:val="both"/>
        <w:rPr>
          <w:rFonts w:ascii="Courier New" w:hAnsi="Courier New" w:cs="Courier New"/>
        </w:rPr>
      </w:pPr>
      <w:r w:rsidRPr="00092A46">
        <w:rPr>
          <w:rFonts w:ascii="Courier New" w:hAnsi="Courier New" w:cs="Courier New"/>
          <w:b/>
        </w:rPr>
        <w:t>1</w:t>
      </w:r>
      <w:r w:rsidR="000F4ACF">
        <w:rPr>
          <w:rFonts w:ascii="Courier New" w:hAnsi="Courier New" w:cs="Courier New"/>
          <w:b/>
        </w:rPr>
        <w:t>5</w:t>
      </w:r>
      <w:r w:rsidRPr="00092A46">
        <w:rPr>
          <w:rFonts w:ascii="Courier New" w:hAnsi="Courier New" w:cs="Courier New"/>
          <w:b/>
        </w:rPr>
        <w:t>.</w:t>
      </w:r>
      <w:r w:rsidR="0099144F">
        <w:rPr>
          <w:rFonts w:ascii="Courier New" w:hAnsi="Courier New" w:cs="Courier New"/>
          <w:b/>
        </w:rPr>
        <w:t>1</w:t>
      </w:r>
      <w:r w:rsidRPr="00092A46">
        <w:rPr>
          <w:rFonts w:ascii="Courier New" w:hAnsi="Courier New" w:cs="Courier New"/>
          <w:b/>
        </w:rPr>
        <w:t>.</w:t>
      </w:r>
      <w:r w:rsidRPr="00092A46">
        <w:rPr>
          <w:rFonts w:ascii="Courier New" w:hAnsi="Courier New" w:cs="Courier New"/>
        </w:rPr>
        <w:t xml:space="preserve"> A entrega dos suprimentos deverá ser de acordo com as características e modelos descritos neste edital, conforme autorização de fornecimento e de acordo com a necessidade do contratante. </w:t>
      </w:r>
    </w:p>
    <w:p w14:paraId="12A3DB50" w14:textId="77777777" w:rsidR="006E1A5C" w:rsidRPr="00092A46" w:rsidRDefault="006E1A5C" w:rsidP="006E1A5C">
      <w:pPr>
        <w:widowControl w:val="0"/>
        <w:jc w:val="both"/>
        <w:rPr>
          <w:rFonts w:ascii="Courier New" w:hAnsi="Courier New" w:cs="Courier New"/>
        </w:rPr>
      </w:pPr>
    </w:p>
    <w:p w14:paraId="3DA89D2B" w14:textId="5978D4B1" w:rsidR="006E1A5C" w:rsidRPr="00092A46" w:rsidRDefault="006E1A5C" w:rsidP="006E1A5C">
      <w:pPr>
        <w:widowControl w:val="0"/>
        <w:jc w:val="both"/>
        <w:rPr>
          <w:rFonts w:ascii="Courier New" w:hAnsi="Courier New" w:cs="Courier New"/>
        </w:rPr>
      </w:pPr>
      <w:r w:rsidRPr="00092A46">
        <w:rPr>
          <w:rFonts w:ascii="Courier New" w:hAnsi="Courier New" w:cs="Courier New"/>
          <w:b/>
        </w:rPr>
        <w:t>1</w:t>
      </w:r>
      <w:r w:rsidR="000F4ACF">
        <w:rPr>
          <w:rFonts w:ascii="Courier New" w:hAnsi="Courier New" w:cs="Courier New"/>
          <w:b/>
        </w:rPr>
        <w:t>5</w:t>
      </w:r>
      <w:r w:rsidRPr="00092A46">
        <w:rPr>
          <w:rFonts w:ascii="Courier New" w:hAnsi="Courier New" w:cs="Courier New"/>
          <w:b/>
        </w:rPr>
        <w:t>.</w:t>
      </w:r>
      <w:r w:rsidR="0099144F">
        <w:rPr>
          <w:rFonts w:ascii="Courier New" w:hAnsi="Courier New" w:cs="Courier New"/>
          <w:b/>
        </w:rPr>
        <w:t>1</w:t>
      </w:r>
      <w:r w:rsidRPr="00092A46">
        <w:rPr>
          <w:rFonts w:ascii="Courier New" w:hAnsi="Courier New" w:cs="Courier New"/>
          <w:b/>
        </w:rPr>
        <w:t>.</w:t>
      </w:r>
      <w:r w:rsidR="00706CC9" w:rsidRPr="00092A46">
        <w:rPr>
          <w:rFonts w:ascii="Courier New" w:hAnsi="Courier New" w:cs="Courier New"/>
          <w:b/>
        </w:rPr>
        <w:t>1</w:t>
      </w:r>
      <w:r w:rsidRPr="00092A46">
        <w:rPr>
          <w:rFonts w:ascii="Courier New" w:hAnsi="Courier New" w:cs="Courier New"/>
          <w:b/>
        </w:rPr>
        <w:t>.</w:t>
      </w:r>
      <w:r w:rsidRPr="00092A46">
        <w:rPr>
          <w:rFonts w:ascii="Courier New" w:hAnsi="Courier New" w:cs="Courier New"/>
        </w:rPr>
        <w:t xml:space="preserve"> A entrega realizada de forma ou em lugar diverso do aqui estabelecido estará sujeita ao não pagamento do fornecedor, e também acarreta no dever de substituir os materiais fornecidos que estiverem em desacordo com as especificações solicitadas no edital, sem qualquer ônus para o município.</w:t>
      </w:r>
    </w:p>
    <w:p w14:paraId="08A2506B" w14:textId="77777777" w:rsidR="006E1A5C" w:rsidRPr="00092A46" w:rsidRDefault="006E1A5C" w:rsidP="006E1A5C">
      <w:pPr>
        <w:widowControl w:val="0"/>
        <w:jc w:val="both"/>
        <w:rPr>
          <w:rFonts w:ascii="Courier New" w:hAnsi="Courier New" w:cs="Courier New"/>
        </w:rPr>
      </w:pPr>
    </w:p>
    <w:p w14:paraId="55F3CB86" w14:textId="706751BB" w:rsidR="006E1A5C" w:rsidRPr="00092A46" w:rsidRDefault="006E1A5C" w:rsidP="006E1A5C">
      <w:pPr>
        <w:widowControl w:val="0"/>
        <w:jc w:val="both"/>
        <w:rPr>
          <w:rFonts w:ascii="Courier New" w:hAnsi="Courier New" w:cs="Courier New"/>
        </w:rPr>
      </w:pPr>
      <w:r w:rsidRPr="00092A46">
        <w:rPr>
          <w:rFonts w:ascii="Courier New" w:hAnsi="Courier New" w:cs="Courier New"/>
          <w:b/>
        </w:rPr>
        <w:t>1</w:t>
      </w:r>
      <w:r w:rsidR="000F4ACF">
        <w:rPr>
          <w:rFonts w:ascii="Courier New" w:hAnsi="Courier New" w:cs="Courier New"/>
          <w:b/>
        </w:rPr>
        <w:t>5</w:t>
      </w:r>
      <w:r w:rsidRPr="00092A46">
        <w:rPr>
          <w:rFonts w:ascii="Courier New" w:hAnsi="Courier New" w:cs="Courier New"/>
          <w:b/>
        </w:rPr>
        <w:t>.</w:t>
      </w:r>
      <w:r w:rsidR="0099144F">
        <w:rPr>
          <w:rFonts w:ascii="Courier New" w:hAnsi="Courier New" w:cs="Courier New"/>
          <w:b/>
        </w:rPr>
        <w:t>2</w:t>
      </w:r>
      <w:r w:rsidRPr="00092A46">
        <w:rPr>
          <w:rFonts w:ascii="Courier New" w:hAnsi="Courier New" w:cs="Courier New"/>
          <w:b/>
        </w:rPr>
        <w:t>.</w:t>
      </w:r>
      <w:r w:rsidRPr="00092A46">
        <w:rPr>
          <w:rFonts w:ascii="Courier New" w:hAnsi="Courier New" w:cs="Courier New"/>
        </w:rPr>
        <w:t xml:space="preserve"> A empresa vencedora deverá responsabilizar-se pela entrega de todos os </w:t>
      </w:r>
      <w:r w:rsidR="00706CC9" w:rsidRPr="00092A46">
        <w:rPr>
          <w:rFonts w:ascii="Courier New" w:hAnsi="Courier New" w:cs="Courier New"/>
        </w:rPr>
        <w:t>suprimentos</w:t>
      </w:r>
      <w:r w:rsidRPr="00092A46">
        <w:rPr>
          <w:rFonts w:ascii="Courier New" w:hAnsi="Courier New" w:cs="Courier New"/>
        </w:rPr>
        <w:t>, em local indicado pela municipalidade, livre de fretes carga e descarga, ou seja, a empresa deverá arcar com todas as despesas diretas ou indiretas, decorrentes das obrigações assumidas, sem qualquer ônus para o município.</w:t>
      </w:r>
    </w:p>
    <w:p w14:paraId="04D3A56E" w14:textId="77777777" w:rsidR="006E1A5C" w:rsidRPr="00092A46" w:rsidRDefault="006E1A5C" w:rsidP="006E1A5C">
      <w:pPr>
        <w:widowControl w:val="0"/>
        <w:jc w:val="both"/>
        <w:rPr>
          <w:rFonts w:ascii="Courier New" w:hAnsi="Courier New" w:cs="Courier New"/>
        </w:rPr>
      </w:pPr>
    </w:p>
    <w:p w14:paraId="467E26F5" w14:textId="0592656F" w:rsidR="006E1A5C" w:rsidRPr="00092A46" w:rsidRDefault="006E1A5C" w:rsidP="006E1A5C">
      <w:pPr>
        <w:widowControl w:val="0"/>
        <w:jc w:val="both"/>
        <w:rPr>
          <w:rFonts w:ascii="Courier New" w:hAnsi="Courier New" w:cs="Courier New"/>
        </w:rPr>
      </w:pPr>
      <w:r w:rsidRPr="00092A46">
        <w:rPr>
          <w:rFonts w:ascii="Courier New" w:hAnsi="Courier New" w:cs="Courier New"/>
          <w:b/>
        </w:rPr>
        <w:t>1</w:t>
      </w:r>
      <w:r w:rsidR="000F4ACF">
        <w:rPr>
          <w:rFonts w:ascii="Courier New" w:hAnsi="Courier New" w:cs="Courier New"/>
          <w:b/>
        </w:rPr>
        <w:t>5</w:t>
      </w:r>
      <w:r w:rsidRPr="00092A46">
        <w:rPr>
          <w:rFonts w:ascii="Courier New" w:hAnsi="Courier New" w:cs="Courier New"/>
          <w:b/>
        </w:rPr>
        <w:t>.</w:t>
      </w:r>
      <w:r w:rsidR="0099144F">
        <w:rPr>
          <w:rFonts w:ascii="Courier New" w:hAnsi="Courier New" w:cs="Courier New"/>
          <w:b/>
        </w:rPr>
        <w:t>3</w:t>
      </w:r>
      <w:r w:rsidRPr="00092A46">
        <w:rPr>
          <w:rFonts w:ascii="Courier New" w:hAnsi="Courier New" w:cs="Courier New"/>
          <w:b/>
        </w:rPr>
        <w:t>.</w:t>
      </w:r>
      <w:r w:rsidRPr="00092A46">
        <w:rPr>
          <w:rFonts w:ascii="Courier New" w:hAnsi="Courier New" w:cs="Courier New"/>
        </w:rPr>
        <w:t xml:space="preserve"> Os itens deverão ser embalados de forma a não se sujeitar a danos durante o transporte, desde o fornecedor até o local da entrega.</w:t>
      </w:r>
    </w:p>
    <w:p w14:paraId="70A94F1B" w14:textId="77777777" w:rsidR="006E1A5C" w:rsidRPr="00092A46" w:rsidRDefault="006E1A5C" w:rsidP="006E1A5C">
      <w:pPr>
        <w:widowControl w:val="0"/>
        <w:jc w:val="both"/>
        <w:rPr>
          <w:rFonts w:ascii="Courier New" w:hAnsi="Courier New" w:cs="Courier New"/>
        </w:rPr>
      </w:pPr>
    </w:p>
    <w:p w14:paraId="3B842D2A" w14:textId="1DA36747" w:rsidR="006E1A5C" w:rsidRPr="00092A46" w:rsidRDefault="006E1A5C" w:rsidP="006E1A5C">
      <w:pPr>
        <w:widowControl w:val="0"/>
        <w:jc w:val="both"/>
        <w:rPr>
          <w:rFonts w:ascii="Courier New" w:hAnsi="Courier New" w:cs="Courier New"/>
        </w:rPr>
      </w:pPr>
      <w:r w:rsidRPr="00092A46">
        <w:rPr>
          <w:rFonts w:ascii="Courier New" w:hAnsi="Courier New" w:cs="Courier New"/>
          <w:b/>
        </w:rPr>
        <w:t>1</w:t>
      </w:r>
      <w:r w:rsidR="000F4ACF">
        <w:rPr>
          <w:rFonts w:ascii="Courier New" w:hAnsi="Courier New" w:cs="Courier New"/>
          <w:b/>
        </w:rPr>
        <w:t>5</w:t>
      </w:r>
      <w:r w:rsidRPr="00092A46">
        <w:rPr>
          <w:rFonts w:ascii="Courier New" w:hAnsi="Courier New" w:cs="Courier New"/>
          <w:b/>
        </w:rPr>
        <w:t>.</w:t>
      </w:r>
      <w:r w:rsidR="0099144F">
        <w:rPr>
          <w:rFonts w:ascii="Courier New" w:hAnsi="Courier New" w:cs="Courier New"/>
          <w:b/>
        </w:rPr>
        <w:t>4</w:t>
      </w:r>
      <w:r w:rsidRPr="00092A46">
        <w:rPr>
          <w:rFonts w:ascii="Courier New" w:hAnsi="Courier New" w:cs="Courier New"/>
          <w:b/>
        </w:rPr>
        <w:t xml:space="preserve">. </w:t>
      </w:r>
      <w:r w:rsidRPr="00092A46">
        <w:rPr>
          <w:rFonts w:ascii="Courier New" w:hAnsi="Courier New" w:cs="Courier New"/>
        </w:rPr>
        <w:t>O pagamento será realizado de acordo com a entrega dos produtos, mediante apresentação de nota fiscal, a qual deverá estar certificada pela secretaria que solicitou os materiais, sendo que o pagamento ocorrerá em prazo não superior a 30 (trinta) dias após a referida apresentação.</w:t>
      </w:r>
    </w:p>
    <w:p w14:paraId="58C578ED" w14:textId="77777777" w:rsidR="006E1A5C" w:rsidRPr="00092A46" w:rsidRDefault="006E1A5C" w:rsidP="006E1A5C">
      <w:pPr>
        <w:widowControl w:val="0"/>
        <w:jc w:val="both"/>
        <w:rPr>
          <w:rFonts w:ascii="Courier New" w:hAnsi="Courier New" w:cs="Courier New"/>
          <w:highlight w:val="lightGray"/>
        </w:rPr>
      </w:pPr>
    </w:p>
    <w:p w14:paraId="2ABCFFAE" w14:textId="2E05DDE2" w:rsidR="006E1A5C" w:rsidRPr="00092A46" w:rsidRDefault="006E1A5C" w:rsidP="006E1A5C">
      <w:pPr>
        <w:widowControl w:val="0"/>
        <w:jc w:val="both"/>
        <w:rPr>
          <w:rFonts w:ascii="Courier New" w:hAnsi="Courier New" w:cs="Courier New"/>
        </w:rPr>
      </w:pPr>
      <w:r w:rsidRPr="00092A46">
        <w:rPr>
          <w:rFonts w:ascii="Courier New" w:hAnsi="Courier New" w:cs="Courier New"/>
          <w:b/>
        </w:rPr>
        <w:t>1</w:t>
      </w:r>
      <w:r w:rsidR="000F4ACF">
        <w:rPr>
          <w:rFonts w:ascii="Courier New" w:hAnsi="Courier New" w:cs="Courier New"/>
          <w:b/>
        </w:rPr>
        <w:t>5</w:t>
      </w:r>
      <w:r w:rsidRPr="00092A46">
        <w:rPr>
          <w:rFonts w:ascii="Courier New" w:hAnsi="Courier New" w:cs="Courier New"/>
          <w:b/>
        </w:rPr>
        <w:t>.</w:t>
      </w:r>
      <w:r w:rsidR="0099144F">
        <w:rPr>
          <w:rFonts w:ascii="Courier New" w:hAnsi="Courier New" w:cs="Courier New"/>
          <w:b/>
        </w:rPr>
        <w:t>5</w:t>
      </w:r>
      <w:r w:rsidRPr="00092A46">
        <w:rPr>
          <w:rFonts w:ascii="Courier New" w:hAnsi="Courier New" w:cs="Courier New"/>
          <w:b/>
        </w:rPr>
        <w:t xml:space="preserve">. </w:t>
      </w:r>
      <w:r w:rsidRPr="00092A46">
        <w:rPr>
          <w:rFonts w:ascii="Courier New" w:hAnsi="Courier New" w:cs="Courier New"/>
        </w:rPr>
        <w:t xml:space="preserve"> Os pagamentos serão realizados através de depósito bancário na conta da empresa vencedora.</w:t>
      </w:r>
    </w:p>
    <w:p w14:paraId="2FA9790C" w14:textId="77777777" w:rsidR="006E1A5C" w:rsidRPr="00092A46" w:rsidRDefault="006E1A5C" w:rsidP="006E1A5C">
      <w:pPr>
        <w:widowControl w:val="0"/>
        <w:jc w:val="both"/>
        <w:rPr>
          <w:rFonts w:ascii="Courier New" w:hAnsi="Courier New" w:cs="Courier New"/>
        </w:rPr>
      </w:pPr>
    </w:p>
    <w:p w14:paraId="2C2D3685" w14:textId="407C38BD" w:rsidR="002B7E05" w:rsidRPr="00092A46" w:rsidRDefault="006E1A5C" w:rsidP="006E1A5C">
      <w:pPr>
        <w:pStyle w:val="Corpodetexto2"/>
        <w:widowControl w:val="0"/>
        <w:suppressAutoHyphens/>
        <w:rPr>
          <w:color w:val="000000"/>
          <w:sz w:val="24"/>
        </w:rPr>
      </w:pPr>
      <w:r w:rsidRPr="00092A46">
        <w:rPr>
          <w:b/>
          <w:sz w:val="24"/>
        </w:rPr>
        <w:t>1</w:t>
      </w:r>
      <w:r w:rsidR="000F4ACF">
        <w:rPr>
          <w:b/>
          <w:sz w:val="24"/>
        </w:rPr>
        <w:t>5</w:t>
      </w:r>
      <w:r w:rsidRPr="00092A46">
        <w:rPr>
          <w:b/>
          <w:sz w:val="24"/>
        </w:rPr>
        <w:t>.</w:t>
      </w:r>
      <w:r w:rsidR="0099144F">
        <w:rPr>
          <w:b/>
          <w:sz w:val="24"/>
        </w:rPr>
        <w:t>6</w:t>
      </w:r>
      <w:r w:rsidRPr="00092A46">
        <w:rPr>
          <w:b/>
          <w:sz w:val="24"/>
        </w:rPr>
        <w:t xml:space="preserve">. </w:t>
      </w:r>
      <w:r w:rsidRPr="00092A46">
        <w:rPr>
          <w:sz w:val="24"/>
        </w:rPr>
        <w:t>Nenhum pagamento isentará o licitante vencedor das responsabilidades assumidas, quaisquer que sejam, nem implicará aceitação definitiva do objeto do presente instrumento.</w:t>
      </w:r>
    </w:p>
    <w:p w14:paraId="5D914449" w14:textId="1398299C" w:rsidR="00025F32" w:rsidRPr="00092A46" w:rsidRDefault="00025F32" w:rsidP="00360908">
      <w:pPr>
        <w:pStyle w:val="Corpodetexto2"/>
        <w:widowControl w:val="0"/>
        <w:suppressAutoHyphens/>
        <w:rPr>
          <w:color w:val="000000"/>
          <w:sz w:val="24"/>
        </w:rPr>
      </w:pPr>
    </w:p>
    <w:p w14:paraId="4F80F40D" w14:textId="77777777" w:rsidR="00C46A2A" w:rsidRPr="00092A46" w:rsidRDefault="00C46A2A" w:rsidP="00360908">
      <w:pPr>
        <w:pStyle w:val="Corpodetexto2"/>
        <w:widowControl w:val="0"/>
        <w:suppressAutoHyphens/>
        <w:rPr>
          <w:color w:val="000000"/>
          <w:sz w:val="24"/>
        </w:rPr>
      </w:pPr>
    </w:p>
    <w:p w14:paraId="28F598A9" w14:textId="3171F738" w:rsidR="002B7E05" w:rsidRPr="00092A46" w:rsidRDefault="002268AE" w:rsidP="00360908">
      <w:pPr>
        <w:pStyle w:val="Corpodetexto2"/>
        <w:widowControl w:val="0"/>
        <w:suppressAutoHyphens/>
        <w:outlineLvl w:val="0"/>
        <w:rPr>
          <w:b/>
          <w:bCs/>
          <w:sz w:val="24"/>
        </w:rPr>
      </w:pPr>
      <w:bookmarkStart w:id="31" w:name="_Toc511141185"/>
      <w:r w:rsidRPr="00092A46">
        <w:rPr>
          <w:b/>
          <w:bCs/>
          <w:sz w:val="24"/>
        </w:rPr>
        <w:t>1</w:t>
      </w:r>
      <w:r w:rsidR="000F4ACF">
        <w:rPr>
          <w:b/>
          <w:bCs/>
          <w:sz w:val="24"/>
        </w:rPr>
        <w:t>6</w:t>
      </w:r>
      <w:r w:rsidRPr="00092A46">
        <w:rPr>
          <w:b/>
          <w:bCs/>
          <w:sz w:val="24"/>
        </w:rPr>
        <w:t xml:space="preserve">. </w:t>
      </w:r>
      <w:r w:rsidR="002B7E05" w:rsidRPr="00092A46">
        <w:rPr>
          <w:b/>
          <w:bCs/>
          <w:sz w:val="24"/>
        </w:rPr>
        <w:t>DA DOTAÇÃO ORÇAMENTÁRIA</w:t>
      </w:r>
      <w:r w:rsidRPr="00092A46">
        <w:rPr>
          <w:b/>
          <w:bCs/>
          <w:sz w:val="24"/>
        </w:rPr>
        <w:t>:</w:t>
      </w:r>
      <w:bookmarkEnd w:id="31"/>
    </w:p>
    <w:p w14:paraId="70EE53B3" w14:textId="77777777" w:rsidR="002B7E05" w:rsidRPr="00092A46" w:rsidRDefault="002B7E05" w:rsidP="00360908">
      <w:pPr>
        <w:pStyle w:val="Corpodetexto2"/>
        <w:widowControl w:val="0"/>
        <w:suppressAutoHyphens/>
        <w:rPr>
          <w:sz w:val="24"/>
        </w:rPr>
      </w:pPr>
    </w:p>
    <w:p w14:paraId="4868919A" w14:textId="592C0A76" w:rsidR="000F4ACF" w:rsidRPr="000F4ACF" w:rsidRDefault="000F4ACF" w:rsidP="000F4ACF">
      <w:pPr>
        <w:pStyle w:val="Normal1"/>
        <w:jc w:val="both"/>
        <w:rPr>
          <w:rFonts w:ascii="Courier New" w:hAnsi="Courier New" w:cs="Courier New"/>
          <w:color w:val="auto"/>
          <w:szCs w:val="24"/>
        </w:rPr>
      </w:pPr>
      <w:bookmarkStart w:id="32" w:name="OLE_LINK2"/>
      <w:bookmarkStart w:id="33" w:name="OLE_LINK1"/>
      <w:r w:rsidRPr="00A26FC0">
        <w:rPr>
          <w:rFonts w:ascii="Courier New" w:hAnsi="Courier New" w:cs="Courier New"/>
          <w:b/>
          <w:bCs/>
          <w:color w:val="auto"/>
          <w:szCs w:val="24"/>
        </w:rPr>
        <w:t>1</w:t>
      </w:r>
      <w:r>
        <w:rPr>
          <w:rFonts w:ascii="Courier New" w:hAnsi="Courier New" w:cs="Courier New"/>
          <w:b/>
          <w:bCs/>
          <w:color w:val="auto"/>
          <w:szCs w:val="24"/>
        </w:rPr>
        <w:t>6</w:t>
      </w:r>
      <w:r w:rsidRPr="00A26FC0">
        <w:rPr>
          <w:rFonts w:ascii="Courier New" w:hAnsi="Courier New" w:cs="Courier New"/>
          <w:b/>
          <w:bCs/>
          <w:color w:val="auto"/>
          <w:szCs w:val="24"/>
        </w:rPr>
        <w:t xml:space="preserve">.1. </w:t>
      </w:r>
      <w:r w:rsidRPr="006B1EE7">
        <w:rPr>
          <w:rFonts w:ascii="Courier New" w:hAnsi="Courier New" w:cs="Courier New"/>
          <w:color w:val="auto"/>
          <w:szCs w:val="24"/>
        </w:rPr>
        <w:t xml:space="preserve">As despesas decorrentes da contratação dos objetos da presente ata de registro de preços correrão a cargo dos órgãos ou entidades usuários da ata, cujos programas de trabalho e elementos de despesas constarão nas respectivas notas de empenho, </w:t>
      </w:r>
      <w:r w:rsidRPr="006B1EE7">
        <w:rPr>
          <w:rFonts w:ascii="Courier New" w:hAnsi="Courier New" w:cs="Courier New"/>
          <w:color w:val="auto"/>
          <w:szCs w:val="24"/>
        </w:rPr>
        <w:lastRenderedPageBreak/>
        <w:t xml:space="preserve">contrato ou documento equivalente, observada as condições estabelecidas no edital e ao que dispõe o </w:t>
      </w:r>
      <w:r w:rsidRPr="000F4ACF">
        <w:rPr>
          <w:rFonts w:ascii="Courier New" w:hAnsi="Courier New" w:cs="Courier New"/>
          <w:color w:val="auto"/>
          <w:szCs w:val="24"/>
        </w:rPr>
        <w:t xml:space="preserve">artigo </w:t>
      </w:r>
      <w:bookmarkStart w:id="34" w:name="_Hlk123716494"/>
      <w:r w:rsidRPr="000F4ACF">
        <w:rPr>
          <w:rFonts w:ascii="Courier New" w:hAnsi="Courier New" w:cs="Courier New"/>
          <w:color w:val="auto"/>
          <w:szCs w:val="24"/>
        </w:rPr>
        <w:t>92, da Lei nº 14.133/21.</w:t>
      </w:r>
    </w:p>
    <w:bookmarkEnd w:id="34"/>
    <w:p w14:paraId="62506C93" w14:textId="77777777" w:rsidR="00535482" w:rsidRPr="000F4ACF" w:rsidRDefault="00535482" w:rsidP="00360908">
      <w:pPr>
        <w:widowControl w:val="0"/>
        <w:suppressAutoHyphens/>
        <w:jc w:val="both"/>
        <w:rPr>
          <w:rFonts w:ascii="Courier New" w:hAnsi="Courier New" w:cs="Courier New"/>
          <w:u w:val="single"/>
        </w:rPr>
      </w:pPr>
    </w:p>
    <w:p w14:paraId="42621D3E" w14:textId="77777777" w:rsidR="00025F32" w:rsidRPr="00092A46" w:rsidRDefault="00025F32" w:rsidP="00360908">
      <w:pPr>
        <w:widowControl w:val="0"/>
        <w:suppressAutoHyphens/>
        <w:jc w:val="both"/>
        <w:rPr>
          <w:rFonts w:ascii="Courier New" w:hAnsi="Courier New" w:cs="Courier New"/>
          <w:color w:val="FF0000"/>
          <w:u w:val="single"/>
        </w:rPr>
      </w:pPr>
    </w:p>
    <w:p w14:paraId="4908A532" w14:textId="722EB1B2" w:rsidR="002B7E05" w:rsidRPr="00092A46" w:rsidRDefault="002268AE" w:rsidP="00360908">
      <w:pPr>
        <w:pStyle w:val="Ttulo1"/>
        <w:keepNext w:val="0"/>
        <w:widowControl w:val="0"/>
        <w:suppressAutoHyphens/>
        <w:rPr>
          <w:color w:val="000000"/>
          <w:sz w:val="24"/>
        </w:rPr>
      </w:pPr>
      <w:bookmarkStart w:id="35" w:name="_Toc511141186"/>
      <w:bookmarkEnd w:id="32"/>
      <w:bookmarkEnd w:id="33"/>
      <w:r w:rsidRPr="00092A46">
        <w:rPr>
          <w:color w:val="000000"/>
          <w:sz w:val="24"/>
        </w:rPr>
        <w:t>1</w:t>
      </w:r>
      <w:r w:rsidR="000F4ACF">
        <w:rPr>
          <w:color w:val="000000"/>
          <w:sz w:val="24"/>
        </w:rPr>
        <w:t>7</w:t>
      </w:r>
      <w:r w:rsidRPr="00092A46">
        <w:rPr>
          <w:color w:val="000000"/>
          <w:sz w:val="24"/>
        </w:rPr>
        <w:t xml:space="preserve">. </w:t>
      </w:r>
      <w:r w:rsidR="002B7E05" w:rsidRPr="00092A46">
        <w:rPr>
          <w:color w:val="000000"/>
          <w:sz w:val="24"/>
        </w:rPr>
        <w:t>DAS DISPOSIÇÕES GERAIS</w:t>
      </w:r>
      <w:r w:rsidRPr="00092A46">
        <w:rPr>
          <w:color w:val="000000"/>
          <w:sz w:val="24"/>
        </w:rPr>
        <w:t>:</w:t>
      </w:r>
      <w:bookmarkEnd w:id="35"/>
    </w:p>
    <w:p w14:paraId="696DEEE0" w14:textId="77777777" w:rsidR="000F4ACF" w:rsidRPr="00A26FC0" w:rsidRDefault="000F4ACF" w:rsidP="000F4ACF">
      <w:pPr>
        <w:pStyle w:val="Corpodetexto2"/>
        <w:widowControl w:val="0"/>
        <w:suppressAutoHyphens/>
        <w:rPr>
          <w:sz w:val="24"/>
        </w:rPr>
      </w:pPr>
      <w:bookmarkStart w:id="36" w:name="_Hlk128408363"/>
    </w:p>
    <w:p w14:paraId="3971E5DC" w14:textId="1406AC9B"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w:t>
      </w:r>
      <w:r w:rsidRPr="00A26FC0">
        <w:rPr>
          <w:sz w:val="24"/>
        </w:rPr>
        <w:t xml:space="preserve">. É facultado ao pregoeiro oficial, auxiliado pela equipe de apoio, proceder em qualquer fase da licitação, diligência destinada a esclarecer ou a complementar a instrução do processo. </w:t>
      </w:r>
    </w:p>
    <w:p w14:paraId="618C04A2" w14:textId="77777777" w:rsidR="000F4ACF" w:rsidRPr="00A26FC0" w:rsidRDefault="000F4ACF" w:rsidP="000F4ACF">
      <w:pPr>
        <w:pStyle w:val="Corpodetexto2"/>
        <w:widowControl w:val="0"/>
        <w:suppressAutoHyphens/>
        <w:rPr>
          <w:b/>
          <w:bCs/>
          <w:sz w:val="24"/>
        </w:rPr>
      </w:pPr>
    </w:p>
    <w:p w14:paraId="539AA147" w14:textId="4A0EAE1E" w:rsidR="000F4ACF" w:rsidRPr="000176F7"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.2</w:t>
      </w:r>
      <w:r w:rsidRPr="00A26FC0">
        <w:rPr>
          <w:sz w:val="24"/>
        </w:rPr>
        <w:t xml:space="preserve">. A critério da Administração o objeto da presente licitação poderá sofrer acréscimos ou supressões, de acordo com o </w:t>
      </w:r>
      <w:r w:rsidRPr="00D20D4C">
        <w:rPr>
          <w:sz w:val="24"/>
        </w:rPr>
        <w:t xml:space="preserve">artigo </w:t>
      </w:r>
      <w:bookmarkStart w:id="37" w:name="_Hlk124240340"/>
      <w:bookmarkStart w:id="38" w:name="_Hlk123716623"/>
      <w:r w:rsidRPr="000176F7">
        <w:rPr>
          <w:sz w:val="24"/>
        </w:rPr>
        <w:t>125, da Lei nº 14.133/21</w:t>
      </w:r>
      <w:bookmarkEnd w:id="37"/>
      <w:r w:rsidRPr="000176F7">
        <w:rPr>
          <w:sz w:val="24"/>
        </w:rPr>
        <w:t>.</w:t>
      </w:r>
      <w:bookmarkEnd w:id="38"/>
    </w:p>
    <w:p w14:paraId="6E2A063E" w14:textId="77777777" w:rsidR="000F4ACF" w:rsidRPr="000176F7" w:rsidRDefault="000F4ACF" w:rsidP="000F4ACF">
      <w:pPr>
        <w:pStyle w:val="Corpodetexto2"/>
        <w:widowControl w:val="0"/>
        <w:suppressAutoHyphens/>
        <w:rPr>
          <w:sz w:val="24"/>
        </w:rPr>
      </w:pPr>
    </w:p>
    <w:p w14:paraId="5D3E767A" w14:textId="522F3292" w:rsidR="000F4ACF" w:rsidRPr="000176F7" w:rsidRDefault="000F4ACF" w:rsidP="000F4ACF">
      <w:pPr>
        <w:pStyle w:val="Corpodetexto2"/>
        <w:widowControl w:val="0"/>
        <w:suppressAutoHyphens/>
        <w:rPr>
          <w:sz w:val="24"/>
        </w:rPr>
      </w:pPr>
      <w:r w:rsidRPr="000176F7">
        <w:rPr>
          <w:b/>
          <w:bCs/>
          <w:sz w:val="24"/>
        </w:rPr>
        <w:t>17.3</w:t>
      </w:r>
      <w:r w:rsidRPr="000176F7">
        <w:rPr>
          <w:sz w:val="24"/>
        </w:rPr>
        <w:t xml:space="preserve">. A apresentação da proposta de preços implica aceitação plena e total das condições deste pregão, sujeitando-se o licitante às sanções previstas nos </w:t>
      </w:r>
      <w:bookmarkStart w:id="39" w:name="_Hlk124240359"/>
      <w:r w:rsidRPr="000176F7">
        <w:rPr>
          <w:sz w:val="24"/>
        </w:rPr>
        <w:t xml:space="preserve">artigos </w:t>
      </w:r>
      <w:bookmarkStart w:id="40" w:name="_Hlk123716642"/>
      <w:r w:rsidRPr="000176F7">
        <w:rPr>
          <w:sz w:val="24"/>
        </w:rPr>
        <w:t>155 a 163, da Lei 14.133/21.</w:t>
      </w:r>
    </w:p>
    <w:bookmarkEnd w:id="39"/>
    <w:bookmarkEnd w:id="40"/>
    <w:p w14:paraId="40540D32" w14:textId="77777777" w:rsidR="000F4ACF" w:rsidRPr="00A26FC0" w:rsidRDefault="000F4ACF" w:rsidP="000F4ACF">
      <w:pPr>
        <w:pStyle w:val="Corpodetexto2"/>
        <w:widowControl w:val="0"/>
        <w:suppressAutoHyphens/>
        <w:rPr>
          <w:sz w:val="24"/>
        </w:rPr>
      </w:pPr>
    </w:p>
    <w:p w14:paraId="738B2010" w14:textId="4E7F7975"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.4</w:t>
      </w:r>
      <w:r w:rsidRPr="00A26FC0">
        <w:rPr>
          <w:sz w:val="24"/>
        </w:rPr>
        <w:t>. Os casos omissos serão resolvidos pelo pregoeiro, que decidirá com base na legislação em vigor.</w:t>
      </w:r>
    </w:p>
    <w:p w14:paraId="3B59EB0B" w14:textId="77777777" w:rsidR="000F4ACF" w:rsidRPr="00A26FC0" w:rsidRDefault="000F4ACF" w:rsidP="000F4ACF">
      <w:pPr>
        <w:pStyle w:val="Corpodetexto2"/>
        <w:widowControl w:val="0"/>
        <w:suppressAutoHyphens/>
        <w:rPr>
          <w:sz w:val="24"/>
        </w:rPr>
      </w:pPr>
    </w:p>
    <w:p w14:paraId="039AC7C3" w14:textId="7DD2945C"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.5</w:t>
      </w:r>
      <w:r w:rsidRPr="00A26FC0">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63EE313F" w14:textId="77777777" w:rsidR="000F4ACF" w:rsidRPr="00A26FC0" w:rsidRDefault="000F4ACF" w:rsidP="000F4ACF">
      <w:pPr>
        <w:pStyle w:val="Corpodetexto2"/>
        <w:widowControl w:val="0"/>
        <w:suppressAutoHyphens/>
        <w:rPr>
          <w:sz w:val="24"/>
        </w:rPr>
      </w:pPr>
    </w:p>
    <w:p w14:paraId="43E41A93" w14:textId="1BF6BD60"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.6</w:t>
      </w:r>
      <w:r w:rsidRPr="00A26FC0">
        <w:rPr>
          <w:sz w:val="24"/>
        </w:rPr>
        <w:t xml:space="preserve">. </w:t>
      </w:r>
      <w:bookmarkStart w:id="41" w:name="_Hlk133238189"/>
      <w:r w:rsidRPr="00A26FC0">
        <w:rPr>
          <w:sz w:val="24"/>
        </w:rPr>
        <w:t xml:space="preserve">O fornecedor deverá fazer o seu cadastramento junto ao site </w:t>
      </w:r>
      <w:hyperlink r:id="rId16" w:history="1">
        <w:r w:rsidRPr="006958B6">
          <w:rPr>
            <w:rStyle w:val="Hyperlink"/>
            <w:sz w:val="24"/>
            <w:szCs w:val="28"/>
          </w:rPr>
          <w:t>www.portaldecompraspublicas.com.br</w:t>
        </w:r>
      </w:hyperlink>
      <w:r>
        <w:rPr>
          <w:sz w:val="24"/>
        </w:rPr>
        <w:t xml:space="preserve"> </w:t>
      </w:r>
      <w:r w:rsidRPr="00A26FC0">
        <w:rPr>
          <w:sz w:val="24"/>
        </w:rPr>
        <w:t>e preencher o termo de adesão, onde qualquer pessoa física ou jurídica, que manifeste interesse em cadastrar-se e apresente a documentação exigida, tenha acesso ao portal.</w:t>
      </w:r>
      <w:bookmarkEnd w:id="41"/>
    </w:p>
    <w:p w14:paraId="20DC4754" w14:textId="77777777" w:rsidR="000F4ACF" w:rsidRPr="00A26FC0" w:rsidRDefault="000F4ACF" w:rsidP="000F4ACF">
      <w:pPr>
        <w:pStyle w:val="Corpodetexto2"/>
        <w:widowControl w:val="0"/>
        <w:suppressAutoHyphens/>
        <w:rPr>
          <w:b/>
          <w:bCs/>
          <w:sz w:val="24"/>
        </w:rPr>
      </w:pPr>
    </w:p>
    <w:p w14:paraId="3DA937C2" w14:textId="1A1F9561" w:rsidR="000F4ACF" w:rsidRPr="00A26FC0" w:rsidRDefault="000F4ACF" w:rsidP="001C3ECA">
      <w:pPr>
        <w:pStyle w:val="Corpodetexto2"/>
        <w:widowControl w:val="0"/>
        <w:suppressAutoHyphens/>
        <w:rPr>
          <w:sz w:val="24"/>
        </w:rPr>
      </w:pPr>
      <w:r w:rsidRPr="00A26FC0">
        <w:rPr>
          <w:b/>
          <w:bCs/>
          <w:sz w:val="24"/>
        </w:rPr>
        <w:t>1</w:t>
      </w:r>
      <w:r>
        <w:rPr>
          <w:b/>
          <w:bCs/>
          <w:sz w:val="24"/>
        </w:rPr>
        <w:t>7</w:t>
      </w:r>
      <w:r w:rsidRPr="00A26FC0">
        <w:rPr>
          <w:b/>
          <w:bCs/>
          <w:sz w:val="24"/>
        </w:rPr>
        <w:t>.6.1</w:t>
      </w:r>
      <w:r w:rsidRPr="00A26FC0">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1FCCE9F1" w14:textId="77777777" w:rsidR="000F4ACF" w:rsidRPr="00A26FC0" w:rsidRDefault="000F4ACF" w:rsidP="001C3ECA">
      <w:pPr>
        <w:pStyle w:val="Corpodetexto2"/>
        <w:widowControl w:val="0"/>
        <w:suppressAutoHyphens/>
        <w:rPr>
          <w:sz w:val="24"/>
        </w:rPr>
      </w:pPr>
      <w:r w:rsidRPr="00A26FC0">
        <w:rPr>
          <w:sz w:val="24"/>
        </w:rPr>
        <w:t>&lt;https://www.compras.rs.gov.br/ajuda/pdf/visao_central_compras.pdf&gt;</w:t>
      </w:r>
    </w:p>
    <w:p w14:paraId="13377B93" w14:textId="77777777" w:rsidR="000F4ACF" w:rsidRPr="00A26FC0" w:rsidRDefault="000F4ACF" w:rsidP="000F4ACF">
      <w:pPr>
        <w:pStyle w:val="Corpodetexto2"/>
        <w:widowControl w:val="0"/>
        <w:suppressAutoHyphens/>
        <w:ind w:left="708"/>
        <w:rPr>
          <w:b/>
          <w:bCs/>
          <w:sz w:val="24"/>
        </w:rPr>
      </w:pPr>
    </w:p>
    <w:p w14:paraId="528C72A5" w14:textId="7F969212" w:rsidR="000F4ACF" w:rsidRPr="00A26FC0" w:rsidRDefault="000F4ACF" w:rsidP="001C3ECA">
      <w:pPr>
        <w:pStyle w:val="Corpodetexto2"/>
        <w:widowControl w:val="0"/>
        <w:suppressAutoHyphens/>
        <w:rPr>
          <w:sz w:val="24"/>
        </w:rPr>
      </w:pPr>
      <w:r w:rsidRPr="00A26FC0">
        <w:rPr>
          <w:b/>
          <w:bCs/>
          <w:sz w:val="24"/>
        </w:rPr>
        <w:t>1</w:t>
      </w:r>
      <w:r>
        <w:rPr>
          <w:b/>
          <w:bCs/>
          <w:sz w:val="24"/>
        </w:rPr>
        <w:t>7</w:t>
      </w:r>
      <w:r w:rsidRPr="00A26FC0">
        <w:rPr>
          <w:b/>
          <w:bCs/>
          <w:sz w:val="24"/>
        </w:rPr>
        <w:t xml:space="preserve">.6.2. </w:t>
      </w:r>
      <w:r w:rsidRPr="00A26FC0">
        <w:rPr>
          <w:sz w:val="24"/>
        </w:rPr>
        <w:t>O credenciamento dar-se-á pela atribuição de chave de identificação e de senha, pessoal e intransferível, para acesso ao sistema eletrônico.</w:t>
      </w:r>
    </w:p>
    <w:p w14:paraId="7116FF47" w14:textId="77777777" w:rsidR="000F4ACF" w:rsidRPr="00A26FC0" w:rsidRDefault="000F4ACF" w:rsidP="000F4ACF">
      <w:pPr>
        <w:pStyle w:val="Corpodetexto2"/>
        <w:widowControl w:val="0"/>
        <w:suppressAutoHyphens/>
        <w:ind w:left="708"/>
        <w:rPr>
          <w:b/>
          <w:bCs/>
          <w:sz w:val="24"/>
        </w:rPr>
      </w:pPr>
    </w:p>
    <w:p w14:paraId="1A4C30BF" w14:textId="064C193B" w:rsidR="000F4ACF" w:rsidRPr="00A26FC0" w:rsidRDefault="000F4ACF" w:rsidP="001C3ECA">
      <w:pPr>
        <w:pStyle w:val="Corpodetexto2"/>
        <w:widowControl w:val="0"/>
        <w:suppressAutoHyphens/>
        <w:rPr>
          <w:sz w:val="24"/>
        </w:rPr>
      </w:pPr>
      <w:r w:rsidRPr="00A26FC0">
        <w:rPr>
          <w:b/>
          <w:bCs/>
          <w:sz w:val="24"/>
        </w:rPr>
        <w:t>1</w:t>
      </w:r>
      <w:r>
        <w:rPr>
          <w:b/>
          <w:bCs/>
          <w:sz w:val="24"/>
        </w:rPr>
        <w:t>7</w:t>
      </w:r>
      <w:r w:rsidRPr="00A26FC0">
        <w:rPr>
          <w:b/>
          <w:bCs/>
          <w:sz w:val="24"/>
        </w:rPr>
        <w:t xml:space="preserve">.6.3. </w:t>
      </w:r>
      <w:r w:rsidRPr="00A26FC0">
        <w:rPr>
          <w:sz w:val="24"/>
        </w:rPr>
        <w:t>O credenciamento junto ao provedor do sistema implica responsabilidade legal do licitante, ou seu representante legal e a presunção de sua capacidade técnica para a realização das transações inerentes ao pregão eletrônico.</w:t>
      </w:r>
    </w:p>
    <w:p w14:paraId="77F6BCDD" w14:textId="77777777" w:rsidR="000F4ACF" w:rsidRPr="00A26FC0" w:rsidRDefault="000F4ACF" w:rsidP="000F4ACF">
      <w:pPr>
        <w:pStyle w:val="Corpodetexto2"/>
        <w:widowControl w:val="0"/>
        <w:suppressAutoHyphens/>
        <w:ind w:left="708"/>
        <w:rPr>
          <w:b/>
          <w:bCs/>
          <w:sz w:val="24"/>
        </w:rPr>
      </w:pPr>
    </w:p>
    <w:p w14:paraId="4FB8744D" w14:textId="69CDB52C" w:rsidR="000F4ACF" w:rsidRPr="00A26FC0" w:rsidRDefault="000F4ACF" w:rsidP="001C3ECA">
      <w:pPr>
        <w:pStyle w:val="Corpodetexto2"/>
        <w:widowControl w:val="0"/>
        <w:suppressAutoHyphens/>
        <w:rPr>
          <w:sz w:val="24"/>
        </w:rPr>
      </w:pPr>
      <w:r w:rsidRPr="00A26FC0">
        <w:rPr>
          <w:b/>
          <w:bCs/>
          <w:sz w:val="24"/>
        </w:rPr>
        <w:t>1</w:t>
      </w:r>
      <w:r>
        <w:rPr>
          <w:b/>
          <w:bCs/>
          <w:sz w:val="24"/>
        </w:rPr>
        <w:t>7</w:t>
      </w:r>
      <w:r w:rsidRPr="00A26FC0">
        <w:rPr>
          <w:b/>
          <w:bCs/>
          <w:sz w:val="24"/>
        </w:rPr>
        <w:t xml:space="preserve">.6.4. </w:t>
      </w:r>
      <w:r w:rsidRPr="00A26FC0">
        <w:rPr>
          <w:sz w:val="24"/>
        </w:rPr>
        <w:t xml:space="preserve">O uso da senha de acesso ao sistema eletrônico é de inteira e exclusiva responsabilidade do licitante, incluindo qualquer transação efetuada diretamente ou por seu representante, não cabendo ao provedor do sistema ou ao </w:t>
      </w:r>
      <w:r>
        <w:rPr>
          <w:sz w:val="24"/>
        </w:rPr>
        <w:t>M</w:t>
      </w:r>
      <w:r w:rsidRPr="00A26FC0">
        <w:rPr>
          <w:sz w:val="24"/>
        </w:rPr>
        <w:t>unicípio de Ibiraiaras, promotor da licitação, responsabilidade por eventuais danos decorrentes de uso indevido da senha, ainda que por terceiros.</w:t>
      </w:r>
    </w:p>
    <w:p w14:paraId="72529E4A" w14:textId="77777777" w:rsidR="000F4ACF" w:rsidRPr="00A26FC0" w:rsidRDefault="000F4ACF" w:rsidP="000F4ACF">
      <w:pPr>
        <w:pStyle w:val="Corpodetexto2"/>
        <w:widowControl w:val="0"/>
        <w:suppressAutoHyphens/>
        <w:rPr>
          <w:b/>
          <w:bCs/>
          <w:sz w:val="24"/>
        </w:rPr>
      </w:pPr>
    </w:p>
    <w:p w14:paraId="668F616F" w14:textId="50F870E2"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.7.</w:t>
      </w:r>
      <w:r w:rsidRPr="00A26FC0">
        <w:rPr>
          <w:sz w:val="24"/>
        </w:rPr>
        <w:t xml:space="preserve"> Como requisito para a participação no pregão, em campo próprio do sistema eletrônico, o licitante deverá manifestar pleno conhecimento e atendimento às exigências de habilitação previstas no edital.</w:t>
      </w:r>
    </w:p>
    <w:p w14:paraId="2599D689" w14:textId="77777777" w:rsidR="000F4ACF" w:rsidRPr="00A26FC0" w:rsidRDefault="000F4ACF" w:rsidP="000F4ACF">
      <w:pPr>
        <w:pStyle w:val="Corpodetexto2"/>
        <w:widowControl w:val="0"/>
        <w:suppressAutoHyphens/>
        <w:rPr>
          <w:sz w:val="24"/>
        </w:rPr>
      </w:pPr>
    </w:p>
    <w:p w14:paraId="19C81F3D" w14:textId="78EAF085"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.8.</w:t>
      </w:r>
      <w:r w:rsidRPr="00A26FC0">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2D6315FE" w14:textId="77777777" w:rsidR="000F4ACF" w:rsidRPr="00A26FC0" w:rsidRDefault="000F4ACF" w:rsidP="000F4ACF">
      <w:pPr>
        <w:pStyle w:val="Corpodetexto2"/>
        <w:widowControl w:val="0"/>
        <w:suppressAutoHyphens/>
        <w:rPr>
          <w:sz w:val="24"/>
        </w:rPr>
      </w:pPr>
    </w:p>
    <w:p w14:paraId="4D4F78E8" w14:textId="4CAD0A84"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.9.</w:t>
      </w:r>
      <w:r w:rsidRPr="00A26FC0">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CDE28A1" w14:textId="77777777" w:rsidR="000F4ACF" w:rsidRPr="00A26FC0" w:rsidRDefault="000F4ACF" w:rsidP="000F4ACF">
      <w:pPr>
        <w:pStyle w:val="Corpodetexto2"/>
        <w:widowControl w:val="0"/>
        <w:suppressAutoHyphens/>
        <w:rPr>
          <w:sz w:val="24"/>
        </w:rPr>
      </w:pPr>
    </w:p>
    <w:p w14:paraId="71C9AC36" w14:textId="36B7C51A"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.10.</w:t>
      </w:r>
      <w:r w:rsidRPr="00A26FC0">
        <w:rPr>
          <w:sz w:val="24"/>
        </w:rPr>
        <w:t xml:space="preserve"> Todos os custos decorrentes da elaboração e apresentação de propostas serão de responsabilidade do licitante.</w:t>
      </w:r>
    </w:p>
    <w:p w14:paraId="60E07A0B" w14:textId="77777777" w:rsidR="000F4ACF" w:rsidRPr="00A26FC0" w:rsidRDefault="000F4ACF" w:rsidP="000F4ACF">
      <w:pPr>
        <w:pStyle w:val="Corpodetexto2"/>
        <w:widowControl w:val="0"/>
        <w:suppressAutoHyphens/>
        <w:rPr>
          <w:sz w:val="24"/>
        </w:rPr>
      </w:pPr>
    </w:p>
    <w:p w14:paraId="1EB6DD87" w14:textId="095EBC69"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.11.</w:t>
      </w:r>
      <w:r w:rsidRPr="00A26FC0">
        <w:rPr>
          <w:sz w:val="24"/>
        </w:rPr>
        <w:t xml:space="preserve"> O </w:t>
      </w:r>
      <w:r>
        <w:rPr>
          <w:sz w:val="24"/>
        </w:rPr>
        <w:t>M</w:t>
      </w:r>
      <w:r w:rsidRPr="00A26FC0">
        <w:rPr>
          <w:sz w:val="24"/>
        </w:rPr>
        <w:t>unicípio de Ibiraiaras reserva-se o direito de anular ou revogar a presente licitação, no total ou em parte, sem que caiba indenização de qualquer espécie.</w:t>
      </w:r>
    </w:p>
    <w:p w14:paraId="685D3C3D" w14:textId="77777777" w:rsidR="000F4ACF" w:rsidRPr="00A26FC0" w:rsidRDefault="000F4ACF" w:rsidP="000F4ACF">
      <w:pPr>
        <w:pStyle w:val="Corpodetexto2"/>
        <w:widowControl w:val="0"/>
        <w:suppressAutoHyphens/>
        <w:rPr>
          <w:b/>
          <w:bCs/>
          <w:sz w:val="24"/>
        </w:rPr>
      </w:pPr>
    </w:p>
    <w:p w14:paraId="5BDCD2D7" w14:textId="6E683EFA"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.12</w:t>
      </w:r>
      <w:r w:rsidRPr="00A26FC0">
        <w:rPr>
          <w:sz w:val="24"/>
        </w:rPr>
        <w:t>. Fazem parte integrante deste edital:</w:t>
      </w:r>
    </w:p>
    <w:bookmarkEnd w:id="36"/>
    <w:p w14:paraId="551A34D4" w14:textId="77777777" w:rsidR="000F4ACF" w:rsidRDefault="000F4ACF" w:rsidP="00134F57">
      <w:pPr>
        <w:pStyle w:val="Corpodetexto2"/>
        <w:widowControl w:val="0"/>
        <w:tabs>
          <w:tab w:val="num" w:pos="720"/>
        </w:tabs>
        <w:suppressAutoHyphens/>
        <w:ind w:left="708"/>
        <w:rPr>
          <w:b/>
          <w:bCs/>
          <w:sz w:val="24"/>
        </w:rPr>
      </w:pPr>
    </w:p>
    <w:p w14:paraId="459CFE62" w14:textId="3426F1E2"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 </w:t>
      </w:r>
      <w:r w:rsidR="00B83F37" w:rsidRPr="00092A46">
        <w:rPr>
          <w:sz w:val="24"/>
        </w:rPr>
        <w:t>– Minuta d</w:t>
      </w:r>
      <w:r w:rsidR="00C83684" w:rsidRPr="00092A46">
        <w:rPr>
          <w:sz w:val="24"/>
        </w:rPr>
        <w:t>e Ata de Registro de Preços</w:t>
      </w:r>
      <w:r w:rsidR="00037EEA">
        <w:rPr>
          <w:sz w:val="24"/>
        </w:rPr>
        <w:t>;</w:t>
      </w:r>
      <w:r w:rsidR="00F13B22" w:rsidRPr="00092A46">
        <w:rPr>
          <w:sz w:val="24"/>
        </w:rPr>
        <w:t xml:space="preserve"> </w:t>
      </w:r>
    </w:p>
    <w:p w14:paraId="32D7D955" w14:textId="77777777" w:rsidR="007320E2" w:rsidRPr="00092A46" w:rsidRDefault="007320E2" w:rsidP="00134F57">
      <w:pPr>
        <w:pStyle w:val="Corpodetexto2"/>
        <w:widowControl w:val="0"/>
        <w:tabs>
          <w:tab w:val="num" w:pos="720"/>
        </w:tabs>
        <w:suppressAutoHyphens/>
        <w:ind w:left="708"/>
        <w:rPr>
          <w:b/>
          <w:bCs/>
          <w:sz w:val="24"/>
        </w:rPr>
      </w:pPr>
    </w:p>
    <w:p w14:paraId="1DB962A7" w14:textId="1BA1809E"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II </w:t>
      </w:r>
      <w:r w:rsidRPr="00092A46">
        <w:rPr>
          <w:sz w:val="24"/>
        </w:rPr>
        <w:t xml:space="preserve">– Modelo de </w:t>
      </w:r>
      <w:r w:rsidR="00A52FF2" w:rsidRPr="00092A46">
        <w:rPr>
          <w:sz w:val="24"/>
        </w:rPr>
        <w:t>p</w:t>
      </w:r>
      <w:r w:rsidRPr="00092A46">
        <w:rPr>
          <w:sz w:val="24"/>
        </w:rPr>
        <w:t xml:space="preserve">roposta de </w:t>
      </w:r>
      <w:r w:rsidR="00A52FF2" w:rsidRPr="00092A46">
        <w:rPr>
          <w:sz w:val="24"/>
        </w:rPr>
        <w:t>p</w:t>
      </w:r>
      <w:r w:rsidRPr="00092A46">
        <w:rPr>
          <w:sz w:val="24"/>
        </w:rPr>
        <w:t>reços</w:t>
      </w:r>
      <w:r w:rsidR="00037EEA">
        <w:rPr>
          <w:sz w:val="24"/>
        </w:rPr>
        <w:t>;</w:t>
      </w:r>
    </w:p>
    <w:p w14:paraId="6C0A7329" w14:textId="77777777" w:rsidR="007320E2" w:rsidRPr="00092A46" w:rsidRDefault="007320E2" w:rsidP="00134F57">
      <w:pPr>
        <w:pStyle w:val="Corpodetexto2"/>
        <w:widowControl w:val="0"/>
        <w:tabs>
          <w:tab w:val="num" w:pos="720"/>
        </w:tabs>
        <w:suppressAutoHyphens/>
        <w:ind w:left="708"/>
        <w:rPr>
          <w:b/>
          <w:bCs/>
          <w:sz w:val="24"/>
        </w:rPr>
      </w:pPr>
    </w:p>
    <w:p w14:paraId="67F0EB92" w14:textId="2E9A4982" w:rsidR="004C7B6C" w:rsidRPr="00092A46" w:rsidRDefault="002B7E05" w:rsidP="00134F57">
      <w:pPr>
        <w:pStyle w:val="Corpodetexto2"/>
        <w:widowControl w:val="0"/>
        <w:tabs>
          <w:tab w:val="num" w:pos="720"/>
        </w:tabs>
        <w:suppressAutoHyphens/>
        <w:ind w:left="708"/>
        <w:rPr>
          <w:sz w:val="24"/>
        </w:rPr>
      </w:pPr>
      <w:r w:rsidRPr="00092A46">
        <w:rPr>
          <w:b/>
          <w:bCs/>
          <w:sz w:val="24"/>
        </w:rPr>
        <w:t>Anexo III</w:t>
      </w:r>
      <w:r w:rsidRPr="00092A46">
        <w:rPr>
          <w:sz w:val="24"/>
        </w:rPr>
        <w:t xml:space="preserve"> – Mod</w:t>
      </w:r>
      <w:r w:rsidR="00A52FF2" w:rsidRPr="00092A46">
        <w:rPr>
          <w:sz w:val="24"/>
        </w:rPr>
        <w:t>elo de d</w:t>
      </w:r>
      <w:r w:rsidR="003D1C51" w:rsidRPr="00092A46">
        <w:rPr>
          <w:sz w:val="24"/>
        </w:rPr>
        <w:t xml:space="preserve">eclaração de </w:t>
      </w:r>
      <w:r w:rsidR="00A52FF2" w:rsidRPr="00092A46">
        <w:rPr>
          <w:sz w:val="24"/>
        </w:rPr>
        <w:t>i</w:t>
      </w:r>
      <w:r w:rsidR="003D1C51" w:rsidRPr="00092A46">
        <w:rPr>
          <w:sz w:val="24"/>
        </w:rPr>
        <w:t xml:space="preserve">doneidade e </w:t>
      </w:r>
      <w:r w:rsidR="00A52FF2" w:rsidRPr="00092A46">
        <w:rPr>
          <w:sz w:val="24"/>
        </w:rPr>
        <w:t>modelo de d</w:t>
      </w:r>
      <w:r w:rsidR="003D1C51" w:rsidRPr="00092A46">
        <w:rPr>
          <w:sz w:val="24"/>
        </w:rPr>
        <w:t>eclaração de atendimento ao inciso XXXIII da Constituição Federal</w:t>
      </w:r>
      <w:r w:rsidR="00037EEA">
        <w:rPr>
          <w:sz w:val="24"/>
        </w:rPr>
        <w:t>;</w:t>
      </w:r>
    </w:p>
    <w:p w14:paraId="208A2DA9" w14:textId="77777777" w:rsidR="007320E2" w:rsidRPr="00092A46" w:rsidRDefault="007320E2" w:rsidP="00134F57">
      <w:pPr>
        <w:pStyle w:val="Corpodetexto2"/>
        <w:widowControl w:val="0"/>
        <w:tabs>
          <w:tab w:val="num" w:pos="720"/>
        </w:tabs>
        <w:suppressAutoHyphens/>
        <w:ind w:left="708"/>
        <w:rPr>
          <w:b/>
          <w:bCs/>
          <w:sz w:val="24"/>
        </w:rPr>
      </w:pPr>
    </w:p>
    <w:p w14:paraId="70067C44" w14:textId="35191684" w:rsidR="004C7B6C" w:rsidRPr="00092A46" w:rsidRDefault="002B7E05" w:rsidP="00134F57">
      <w:pPr>
        <w:pStyle w:val="Corpodetexto2"/>
        <w:widowControl w:val="0"/>
        <w:tabs>
          <w:tab w:val="num" w:pos="720"/>
        </w:tabs>
        <w:suppressAutoHyphens/>
        <w:ind w:left="708"/>
        <w:rPr>
          <w:sz w:val="24"/>
        </w:rPr>
      </w:pPr>
      <w:r w:rsidRPr="00092A46">
        <w:rPr>
          <w:b/>
          <w:bCs/>
          <w:sz w:val="24"/>
        </w:rPr>
        <w:lastRenderedPageBreak/>
        <w:t xml:space="preserve">Anexo </w:t>
      </w:r>
      <w:r w:rsidR="003D1C51" w:rsidRPr="00092A46">
        <w:rPr>
          <w:b/>
          <w:bCs/>
          <w:sz w:val="24"/>
        </w:rPr>
        <w:t>I</w:t>
      </w:r>
      <w:r w:rsidRPr="00092A46">
        <w:rPr>
          <w:b/>
          <w:bCs/>
          <w:sz w:val="24"/>
        </w:rPr>
        <w:t xml:space="preserve">V </w:t>
      </w:r>
      <w:r w:rsidRPr="00092A46">
        <w:rPr>
          <w:sz w:val="24"/>
        </w:rPr>
        <w:t>– Modelo de</w:t>
      </w:r>
      <w:r w:rsidR="00FA76B2" w:rsidRPr="00092A46">
        <w:rPr>
          <w:sz w:val="24"/>
        </w:rPr>
        <w:t xml:space="preserve"> termo de</w:t>
      </w:r>
      <w:r w:rsidRPr="00092A46">
        <w:rPr>
          <w:sz w:val="24"/>
        </w:rPr>
        <w:t xml:space="preserve"> </w:t>
      </w:r>
      <w:r w:rsidR="00C86178" w:rsidRPr="00092A46">
        <w:rPr>
          <w:sz w:val="24"/>
        </w:rPr>
        <w:t>credenciamento</w:t>
      </w:r>
      <w:r w:rsidR="00037EEA">
        <w:rPr>
          <w:sz w:val="24"/>
        </w:rPr>
        <w:t>;</w:t>
      </w:r>
    </w:p>
    <w:p w14:paraId="43DA2EAB" w14:textId="77777777" w:rsidR="007320E2" w:rsidRPr="00092A46" w:rsidRDefault="007320E2" w:rsidP="00134F57">
      <w:pPr>
        <w:pStyle w:val="Corpodetexto2"/>
        <w:widowControl w:val="0"/>
        <w:tabs>
          <w:tab w:val="num" w:pos="720"/>
        </w:tabs>
        <w:suppressAutoHyphens/>
        <w:ind w:left="708"/>
        <w:rPr>
          <w:b/>
          <w:bCs/>
          <w:sz w:val="24"/>
        </w:rPr>
      </w:pPr>
    </w:p>
    <w:p w14:paraId="62F616FC" w14:textId="3694F811" w:rsidR="00134F57" w:rsidRPr="00092A46" w:rsidRDefault="00A15FE8" w:rsidP="00134F57">
      <w:pPr>
        <w:pStyle w:val="Corpodetexto2"/>
        <w:widowControl w:val="0"/>
        <w:tabs>
          <w:tab w:val="num" w:pos="720"/>
        </w:tabs>
        <w:suppressAutoHyphens/>
        <w:ind w:left="708"/>
        <w:rPr>
          <w:sz w:val="24"/>
        </w:rPr>
      </w:pPr>
      <w:r w:rsidRPr="00092A46">
        <w:rPr>
          <w:b/>
          <w:bCs/>
          <w:sz w:val="24"/>
        </w:rPr>
        <w:t>A</w:t>
      </w:r>
      <w:r w:rsidR="003D1C51" w:rsidRPr="00092A46">
        <w:rPr>
          <w:b/>
          <w:bCs/>
          <w:sz w:val="24"/>
        </w:rPr>
        <w:t>nexo V</w:t>
      </w:r>
      <w:r w:rsidR="002B7E05" w:rsidRPr="00092A46">
        <w:rPr>
          <w:b/>
          <w:bCs/>
          <w:sz w:val="24"/>
        </w:rPr>
        <w:t xml:space="preserve"> </w:t>
      </w:r>
      <w:r w:rsidR="002B7E05" w:rsidRPr="00092A46">
        <w:rPr>
          <w:sz w:val="24"/>
        </w:rPr>
        <w:t xml:space="preserve">– </w:t>
      </w:r>
      <w:r w:rsidR="00037EEA">
        <w:rPr>
          <w:sz w:val="24"/>
        </w:rPr>
        <w:t>Modelo de d</w:t>
      </w:r>
      <w:r w:rsidR="002B7E05" w:rsidRPr="00092A46">
        <w:rPr>
          <w:sz w:val="24"/>
        </w:rPr>
        <w:t>eclaração de enquadramento LC 123/2006</w:t>
      </w:r>
      <w:r w:rsidR="00037EEA">
        <w:rPr>
          <w:sz w:val="24"/>
        </w:rPr>
        <w:t>;</w:t>
      </w:r>
    </w:p>
    <w:p w14:paraId="5BFDEFAC" w14:textId="1549B1DB" w:rsidR="00584781" w:rsidRDefault="00584781" w:rsidP="00F13B22">
      <w:pPr>
        <w:pStyle w:val="Corpodetexto2"/>
        <w:widowControl w:val="0"/>
        <w:tabs>
          <w:tab w:val="num" w:pos="720"/>
        </w:tabs>
        <w:suppressAutoHyphens/>
        <w:rPr>
          <w:sz w:val="24"/>
        </w:rPr>
      </w:pPr>
    </w:p>
    <w:p w14:paraId="4738DBDA" w14:textId="726DCB71" w:rsidR="00037EEA" w:rsidRDefault="00037EEA" w:rsidP="00F13B22">
      <w:pPr>
        <w:pStyle w:val="Corpodetexto2"/>
        <w:widowControl w:val="0"/>
        <w:tabs>
          <w:tab w:val="num" w:pos="720"/>
        </w:tabs>
        <w:suppressAutoHyphens/>
        <w:rPr>
          <w:sz w:val="24"/>
        </w:rPr>
      </w:pPr>
      <w:r>
        <w:rPr>
          <w:sz w:val="24"/>
        </w:rPr>
        <w:tab/>
      </w:r>
      <w:r w:rsidRPr="00092A46">
        <w:rPr>
          <w:b/>
          <w:bCs/>
          <w:sz w:val="24"/>
        </w:rPr>
        <w:t>Anexo V</w:t>
      </w:r>
      <w:r>
        <w:rPr>
          <w:b/>
          <w:bCs/>
          <w:sz w:val="24"/>
        </w:rPr>
        <w:t>I</w:t>
      </w:r>
      <w:r w:rsidRPr="00092A46">
        <w:rPr>
          <w:b/>
          <w:bCs/>
          <w:sz w:val="24"/>
        </w:rPr>
        <w:t xml:space="preserve"> </w:t>
      </w:r>
      <w:r w:rsidRPr="00092A46">
        <w:rPr>
          <w:sz w:val="24"/>
        </w:rPr>
        <w:t>–</w:t>
      </w:r>
      <w:r>
        <w:rPr>
          <w:sz w:val="24"/>
        </w:rPr>
        <w:t xml:space="preserve"> Termo de referência.</w:t>
      </w:r>
    </w:p>
    <w:p w14:paraId="7922B19F" w14:textId="77777777" w:rsidR="00037EEA" w:rsidRPr="00092A46" w:rsidRDefault="00037EEA" w:rsidP="00F13B22">
      <w:pPr>
        <w:pStyle w:val="Corpodetexto2"/>
        <w:widowControl w:val="0"/>
        <w:tabs>
          <w:tab w:val="num" w:pos="720"/>
        </w:tabs>
        <w:suppressAutoHyphens/>
        <w:rPr>
          <w:sz w:val="24"/>
        </w:rPr>
      </w:pPr>
    </w:p>
    <w:p w14:paraId="0B8BE6EF" w14:textId="77777777" w:rsidR="002B7E05" w:rsidRPr="00092A46" w:rsidRDefault="002B7E05" w:rsidP="00360908">
      <w:pPr>
        <w:pStyle w:val="Corpodetexto2"/>
        <w:widowControl w:val="0"/>
        <w:suppressAutoHyphens/>
        <w:rPr>
          <w:rStyle w:val="Hyperlink"/>
          <w:sz w:val="24"/>
        </w:rPr>
      </w:pPr>
      <w:r w:rsidRPr="00092A46">
        <w:rPr>
          <w:b/>
          <w:bCs/>
          <w:sz w:val="24"/>
        </w:rPr>
        <w:t>18.13</w:t>
      </w:r>
      <w:r w:rsidR="00A15FE8" w:rsidRPr="00092A46">
        <w:rPr>
          <w:b/>
          <w:bCs/>
          <w:sz w:val="24"/>
        </w:rPr>
        <w:t>.</w:t>
      </w:r>
      <w:r w:rsidRPr="00092A46">
        <w:rPr>
          <w:sz w:val="24"/>
        </w:rPr>
        <w:t xml:space="preserve"> </w:t>
      </w:r>
      <w:r w:rsidR="00A57A7D" w:rsidRPr="00092A46">
        <w:rPr>
          <w:sz w:val="24"/>
        </w:rPr>
        <w:t>Demais</w:t>
      </w:r>
      <w:r w:rsidRPr="00092A46">
        <w:rPr>
          <w:sz w:val="24"/>
        </w:rPr>
        <w:t xml:space="preserve"> informações sobre o</w:t>
      </w:r>
      <w:r w:rsidR="003D1C51" w:rsidRPr="00092A46">
        <w:rPr>
          <w:sz w:val="24"/>
        </w:rPr>
        <w:t xml:space="preserve"> edital ou sobre procedimentos,</w:t>
      </w:r>
      <w:r w:rsidRPr="00092A46">
        <w:rPr>
          <w:sz w:val="24"/>
        </w:rPr>
        <w:t xml:space="preserve"> </w:t>
      </w:r>
      <w:r w:rsidR="00BE77F6" w:rsidRPr="00092A46">
        <w:rPr>
          <w:sz w:val="24"/>
        </w:rPr>
        <w:t>contatar</w:t>
      </w:r>
      <w:r w:rsidRPr="00092A46">
        <w:rPr>
          <w:sz w:val="24"/>
        </w:rPr>
        <w:t xml:space="preserve"> pelo telefone (54)335</w:t>
      </w:r>
      <w:r w:rsidR="00BD2F5F" w:rsidRPr="00092A46">
        <w:rPr>
          <w:sz w:val="24"/>
        </w:rPr>
        <w:t>5</w:t>
      </w:r>
      <w:r w:rsidRPr="00092A46">
        <w:rPr>
          <w:sz w:val="24"/>
        </w:rPr>
        <w:t>-11</w:t>
      </w:r>
      <w:r w:rsidR="00BD2F5F" w:rsidRPr="00092A46">
        <w:rPr>
          <w:sz w:val="24"/>
        </w:rPr>
        <w:t xml:space="preserve">22 ou pelo </w:t>
      </w:r>
      <w:r w:rsidR="00A52FF2" w:rsidRPr="00092A46">
        <w:rPr>
          <w:sz w:val="24"/>
        </w:rPr>
        <w:t>e</w:t>
      </w:r>
      <w:r w:rsidR="0060087E" w:rsidRPr="00092A46">
        <w:rPr>
          <w:color w:val="000000" w:themeColor="text1"/>
          <w:sz w:val="24"/>
        </w:rPr>
        <w:t xml:space="preserve">-mail: </w:t>
      </w:r>
      <w:hyperlink r:id="rId17" w:history="1">
        <w:r w:rsidR="00F51403" w:rsidRPr="00092A46">
          <w:rPr>
            <w:rStyle w:val="Hyperlink"/>
            <w:sz w:val="24"/>
          </w:rPr>
          <w:t>licitacoes@pmibiraiaras.com.br</w:t>
        </w:r>
      </w:hyperlink>
      <w:r w:rsidR="00BE77F6" w:rsidRPr="00092A46">
        <w:rPr>
          <w:rStyle w:val="Hyperlink"/>
          <w:sz w:val="24"/>
        </w:rPr>
        <w:t>.</w:t>
      </w:r>
    </w:p>
    <w:p w14:paraId="11272077" w14:textId="77777777" w:rsidR="00D843F4" w:rsidRPr="00092A46" w:rsidRDefault="00D843F4" w:rsidP="00360908">
      <w:pPr>
        <w:pStyle w:val="Corpodetexto2"/>
        <w:widowControl w:val="0"/>
        <w:suppressAutoHyphens/>
        <w:rPr>
          <w:color w:val="000000" w:themeColor="text1"/>
          <w:sz w:val="24"/>
        </w:rPr>
      </w:pPr>
    </w:p>
    <w:p w14:paraId="3873F1AB" w14:textId="2797A614" w:rsidR="000B63CE" w:rsidRPr="001C3ECA" w:rsidRDefault="0060087E" w:rsidP="001C3ECA">
      <w:pPr>
        <w:widowControl w:val="0"/>
        <w:suppressAutoHyphens/>
        <w:autoSpaceDE w:val="0"/>
        <w:autoSpaceDN w:val="0"/>
        <w:adjustRightInd w:val="0"/>
        <w:jc w:val="center"/>
        <w:rPr>
          <w:rFonts w:ascii="Courier New" w:hAnsi="Courier New" w:cs="Courier New"/>
        </w:rPr>
      </w:pPr>
      <w:r w:rsidRPr="00092A46">
        <w:rPr>
          <w:rFonts w:ascii="Courier New" w:hAnsi="Courier New" w:cs="Courier New"/>
        </w:rPr>
        <w:t xml:space="preserve">Município </w:t>
      </w:r>
      <w:r w:rsidR="00092837" w:rsidRPr="00092A46">
        <w:rPr>
          <w:rFonts w:ascii="Courier New" w:hAnsi="Courier New" w:cs="Courier New"/>
        </w:rPr>
        <w:t xml:space="preserve">de Ibiraiaras/RS, </w:t>
      </w:r>
      <w:r w:rsidR="00087794">
        <w:rPr>
          <w:rFonts w:ascii="Courier New" w:hAnsi="Courier New" w:cs="Courier New"/>
        </w:rPr>
        <w:t>05</w:t>
      </w:r>
      <w:r w:rsidR="00A436FA" w:rsidRPr="00092A46">
        <w:rPr>
          <w:rFonts w:ascii="Courier New" w:hAnsi="Courier New" w:cs="Courier New"/>
        </w:rPr>
        <w:t xml:space="preserve"> de </w:t>
      </w:r>
      <w:r w:rsidR="000F4ACF">
        <w:rPr>
          <w:rFonts w:ascii="Courier New" w:hAnsi="Courier New" w:cs="Courier New"/>
        </w:rPr>
        <w:t>ju</w:t>
      </w:r>
      <w:r w:rsidR="00087794">
        <w:rPr>
          <w:rFonts w:ascii="Courier New" w:hAnsi="Courier New" w:cs="Courier New"/>
        </w:rPr>
        <w:t>l</w:t>
      </w:r>
      <w:r w:rsidR="000F4ACF">
        <w:rPr>
          <w:rFonts w:ascii="Courier New" w:hAnsi="Courier New" w:cs="Courier New"/>
        </w:rPr>
        <w:t>ho</w:t>
      </w:r>
      <w:r w:rsidR="00DE3254" w:rsidRPr="00092A46">
        <w:rPr>
          <w:rFonts w:ascii="Courier New" w:hAnsi="Courier New" w:cs="Courier New"/>
        </w:rPr>
        <w:t xml:space="preserve"> </w:t>
      </w:r>
      <w:r w:rsidR="00092837" w:rsidRPr="00092A46">
        <w:rPr>
          <w:rFonts w:ascii="Courier New" w:hAnsi="Courier New" w:cs="Courier New"/>
        </w:rPr>
        <w:t xml:space="preserve">de </w:t>
      </w:r>
      <w:r w:rsidR="00A563A9" w:rsidRPr="00092A46">
        <w:rPr>
          <w:rFonts w:ascii="Courier New" w:hAnsi="Courier New" w:cs="Courier New"/>
        </w:rPr>
        <w:t>202</w:t>
      </w:r>
      <w:r w:rsidR="000F4ACF">
        <w:rPr>
          <w:rFonts w:ascii="Courier New" w:hAnsi="Courier New" w:cs="Courier New"/>
        </w:rPr>
        <w:t>3</w:t>
      </w:r>
      <w:r w:rsidRPr="00092A46">
        <w:rPr>
          <w:rFonts w:ascii="Courier New" w:hAnsi="Courier New" w:cs="Courier New"/>
        </w:rPr>
        <w:t>.</w:t>
      </w:r>
    </w:p>
    <w:p w14:paraId="7F188E67" w14:textId="77777777" w:rsidR="000213A1" w:rsidRPr="00092A46" w:rsidRDefault="000213A1" w:rsidP="00360908">
      <w:pPr>
        <w:widowControl w:val="0"/>
        <w:suppressAutoHyphens/>
        <w:autoSpaceDE w:val="0"/>
        <w:autoSpaceDN w:val="0"/>
        <w:adjustRightInd w:val="0"/>
        <w:jc w:val="center"/>
        <w:rPr>
          <w:rFonts w:ascii="Courier New" w:hAnsi="Courier New" w:cs="Courier New"/>
          <w:b/>
          <w:bCs/>
          <w:color w:val="0A0000"/>
        </w:rPr>
      </w:pPr>
    </w:p>
    <w:p w14:paraId="530AF56D" w14:textId="77777777" w:rsidR="000B63CE" w:rsidRPr="00092A46" w:rsidRDefault="000B63CE" w:rsidP="00360908">
      <w:pPr>
        <w:widowControl w:val="0"/>
        <w:suppressAutoHyphens/>
        <w:autoSpaceDE w:val="0"/>
        <w:autoSpaceDN w:val="0"/>
        <w:adjustRightInd w:val="0"/>
        <w:jc w:val="center"/>
        <w:rPr>
          <w:rFonts w:ascii="Courier New" w:hAnsi="Courier New" w:cs="Courier New"/>
          <w:b/>
          <w:bCs/>
          <w:color w:val="0A0000"/>
        </w:rPr>
      </w:pPr>
    </w:p>
    <w:p w14:paraId="66763B4D" w14:textId="5A17A7E8" w:rsidR="007320E2" w:rsidRPr="00092A46" w:rsidRDefault="002F3103" w:rsidP="007320E2">
      <w:pPr>
        <w:widowControl w:val="0"/>
        <w:autoSpaceDE w:val="0"/>
        <w:autoSpaceDN w:val="0"/>
        <w:adjustRightInd w:val="0"/>
        <w:jc w:val="center"/>
        <w:rPr>
          <w:rFonts w:ascii="Courier New" w:hAnsi="Courier New" w:cs="Courier New"/>
          <w:b/>
          <w:bCs/>
          <w:color w:val="0A0000"/>
        </w:rPr>
      </w:pPr>
      <w:r w:rsidRPr="00092A46">
        <w:rPr>
          <w:rFonts w:ascii="Courier New" w:hAnsi="Courier New" w:cs="Courier New"/>
          <w:b/>
          <w:bCs/>
          <w:color w:val="0A0000"/>
        </w:rPr>
        <w:t>DOUGLAS ROSSONI</w:t>
      </w:r>
    </w:p>
    <w:p w14:paraId="60CDD79B" w14:textId="59F98D0F" w:rsidR="00F13B22" w:rsidRPr="00092A46" w:rsidRDefault="007320E2" w:rsidP="007320E2">
      <w:pPr>
        <w:pStyle w:val="Normal1"/>
        <w:suppressAutoHyphens/>
        <w:jc w:val="center"/>
        <w:rPr>
          <w:rFonts w:ascii="Courier New" w:hAnsi="Courier New" w:cs="Courier New"/>
          <w:b/>
          <w:bCs/>
          <w:szCs w:val="24"/>
        </w:rPr>
      </w:pPr>
      <w:r w:rsidRPr="00092A46">
        <w:rPr>
          <w:rFonts w:ascii="Courier New" w:hAnsi="Courier New" w:cs="Courier New"/>
          <w:i/>
          <w:szCs w:val="24"/>
        </w:rPr>
        <w:t>Prefeit</w:t>
      </w:r>
      <w:r w:rsidR="002F3103" w:rsidRPr="00092A46">
        <w:rPr>
          <w:rFonts w:ascii="Courier New" w:hAnsi="Courier New" w:cs="Courier New"/>
          <w:i/>
          <w:szCs w:val="24"/>
        </w:rPr>
        <w:t>o</w:t>
      </w:r>
      <w:r w:rsidRPr="00092A46">
        <w:rPr>
          <w:rFonts w:ascii="Courier New" w:hAnsi="Courier New" w:cs="Courier New"/>
          <w:i/>
          <w:szCs w:val="24"/>
        </w:rPr>
        <w:t xml:space="preserve"> Municipal </w:t>
      </w:r>
      <w:r w:rsidR="00F13B22" w:rsidRPr="00092A46">
        <w:rPr>
          <w:rFonts w:ascii="Courier New" w:hAnsi="Courier New" w:cs="Courier New"/>
          <w:b/>
          <w:bCs/>
          <w:szCs w:val="24"/>
        </w:rPr>
        <w:br w:type="page"/>
      </w:r>
    </w:p>
    <w:p w14:paraId="53D53EF5" w14:textId="4193E381" w:rsidR="00A14A60" w:rsidRPr="000176F7" w:rsidRDefault="00A14A60" w:rsidP="00360908">
      <w:pPr>
        <w:pStyle w:val="Normal1"/>
        <w:suppressAutoHyphens/>
        <w:jc w:val="center"/>
        <w:rPr>
          <w:rFonts w:ascii="Courier New" w:hAnsi="Courier New" w:cs="Courier New"/>
          <w:b/>
          <w:color w:val="auto"/>
          <w:szCs w:val="24"/>
        </w:rPr>
      </w:pPr>
      <w:r w:rsidRPr="000176F7">
        <w:rPr>
          <w:rFonts w:ascii="Courier New" w:hAnsi="Courier New" w:cs="Courier New"/>
          <w:b/>
          <w:bCs/>
          <w:szCs w:val="24"/>
        </w:rPr>
        <w:lastRenderedPageBreak/>
        <w:t>PROCESSO DE LICITATÓRIO N</w:t>
      </w:r>
      <w:r w:rsidR="00037EEA" w:rsidRPr="000176F7">
        <w:rPr>
          <w:rFonts w:ascii="Courier New" w:hAnsi="Courier New" w:cs="Courier New"/>
          <w:b/>
          <w:bCs/>
          <w:szCs w:val="24"/>
        </w:rPr>
        <w:t>.</w:t>
      </w:r>
      <w:r w:rsidRPr="000176F7">
        <w:rPr>
          <w:rFonts w:ascii="Courier New" w:hAnsi="Courier New" w:cs="Courier New"/>
          <w:b/>
          <w:bCs/>
          <w:szCs w:val="24"/>
        </w:rPr>
        <w:t xml:space="preserve">º </w:t>
      </w:r>
      <w:r w:rsidR="000176F7" w:rsidRPr="000176F7">
        <w:rPr>
          <w:rFonts w:ascii="Courier New" w:hAnsi="Courier New" w:cs="Courier New"/>
          <w:b/>
          <w:bCs/>
          <w:szCs w:val="24"/>
        </w:rPr>
        <w:t>84</w:t>
      </w:r>
      <w:r w:rsidR="00A563A9" w:rsidRPr="000176F7">
        <w:rPr>
          <w:rFonts w:ascii="Courier New" w:hAnsi="Courier New" w:cs="Courier New"/>
          <w:b/>
          <w:bCs/>
          <w:szCs w:val="24"/>
        </w:rPr>
        <w:t>/202</w:t>
      </w:r>
      <w:r w:rsidR="000F4ACF" w:rsidRPr="000176F7">
        <w:rPr>
          <w:rFonts w:ascii="Courier New" w:hAnsi="Courier New" w:cs="Courier New"/>
          <w:b/>
          <w:bCs/>
          <w:szCs w:val="24"/>
        </w:rPr>
        <w:t>3</w:t>
      </w:r>
    </w:p>
    <w:p w14:paraId="36DD1B31" w14:textId="43DF8D64" w:rsidR="00A14A60" w:rsidRPr="00092A46" w:rsidRDefault="00A14A60"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9A3FC5" w:rsidRPr="000176F7">
        <w:rPr>
          <w:rFonts w:ascii="Courier New" w:hAnsi="Courier New" w:cs="Courier New"/>
          <w:b/>
          <w:bCs/>
        </w:rPr>
        <w:t>.</w:t>
      </w:r>
      <w:r w:rsidRPr="000176F7">
        <w:rPr>
          <w:rFonts w:ascii="Courier New" w:hAnsi="Courier New" w:cs="Courier New"/>
          <w:b/>
          <w:bCs/>
        </w:rPr>
        <w:t xml:space="preserve">º </w:t>
      </w:r>
      <w:r w:rsidR="000176F7" w:rsidRPr="000176F7">
        <w:rPr>
          <w:rFonts w:ascii="Courier New" w:hAnsi="Courier New" w:cs="Courier New"/>
          <w:b/>
          <w:bCs/>
        </w:rPr>
        <w:t>22</w:t>
      </w:r>
      <w:r w:rsidR="00A563A9" w:rsidRPr="000176F7">
        <w:rPr>
          <w:rFonts w:ascii="Courier New" w:hAnsi="Courier New" w:cs="Courier New"/>
          <w:b/>
          <w:bCs/>
        </w:rPr>
        <w:t>/202</w:t>
      </w:r>
      <w:r w:rsidR="000F4ACF" w:rsidRPr="000176F7">
        <w:rPr>
          <w:rFonts w:ascii="Courier New" w:hAnsi="Courier New" w:cs="Courier New"/>
          <w:b/>
          <w:bCs/>
        </w:rPr>
        <w:t>3</w:t>
      </w:r>
    </w:p>
    <w:p w14:paraId="36EDA498" w14:textId="77777777" w:rsidR="00816AB4" w:rsidRPr="00092A46" w:rsidRDefault="00816AB4" w:rsidP="00816AB4">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548CBB3A" w14:textId="77777777" w:rsidR="00816AB4" w:rsidRPr="00092A46" w:rsidRDefault="00816AB4" w:rsidP="00360908">
      <w:pPr>
        <w:widowControl w:val="0"/>
        <w:suppressAutoHyphens/>
        <w:jc w:val="center"/>
        <w:rPr>
          <w:rFonts w:ascii="Courier New" w:hAnsi="Courier New" w:cs="Courier New"/>
          <w:b/>
          <w:bCs/>
        </w:rPr>
      </w:pPr>
    </w:p>
    <w:p w14:paraId="4BB9C753" w14:textId="33044959" w:rsidR="00C83684" w:rsidRPr="00BA059E" w:rsidRDefault="00C83684" w:rsidP="00BA059E">
      <w:pPr>
        <w:pStyle w:val="Ttulo1"/>
        <w:jc w:val="center"/>
        <w:rPr>
          <w:sz w:val="24"/>
          <w:szCs w:val="32"/>
        </w:rPr>
      </w:pPr>
      <w:r w:rsidRPr="00BA059E">
        <w:rPr>
          <w:sz w:val="24"/>
          <w:szCs w:val="32"/>
        </w:rPr>
        <w:t>ANEXO I - MINUTA DE ATA DE REGISTRO DE PREÇOS N.º xx/</w:t>
      </w:r>
      <w:r w:rsidR="00A563A9" w:rsidRPr="00BA059E">
        <w:rPr>
          <w:sz w:val="24"/>
          <w:szCs w:val="32"/>
        </w:rPr>
        <w:t>202</w:t>
      </w:r>
      <w:r w:rsidR="000F4ACF">
        <w:rPr>
          <w:sz w:val="24"/>
          <w:szCs w:val="32"/>
        </w:rPr>
        <w:t>3</w:t>
      </w:r>
    </w:p>
    <w:p w14:paraId="31209571" w14:textId="77777777" w:rsidR="00C83684" w:rsidRPr="00092A46" w:rsidRDefault="00C83684" w:rsidP="00C83684">
      <w:pPr>
        <w:widowControl w:val="0"/>
        <w:jc w:val="both"/>
        <w:rPr>
          <w:rFonts w:ascii="Courier New" w:hAnsi="Courier New" w:cs="Courier New"/>
          <w:i/>
        </w:rPr>
      </w:pPr>
    </w:p>
    <w:p w14:paraId="58D38056" w14:textId="7FCB181E" w:rsidR="000F4ACF" w:rsidRPr="00A26FC0" w:rsidRDefault="000F4ACF" w:rsidP="000F4ACF">
      <w:pPr>
        <w:widowControl w:val="0"/>
        <w:jc w:val="both"/>
        <w:rPr>
          <w:rFonts w:ascii="Courier New" w:hAnsi="Courier New" w:cs="Courier New"/>
        </w:rPr>
      </w:pPr>
      <w:bookmarkStart w:id="42" w:name="_Hlk123717257"/>
      <w:r w:rsidRPr="000F4ACF">
        <w:rPr>
          <w:rFonts w:ascii="Courier New" w:hAnsi="Courier New" w:cs="Courier New"/>
        </w:rPr>
        <w:t xml:space="preserve">Aos xx dias do mês de xxxxxx de 2023, nas dependências da Administração Municipal de Ibiraiaras/RS, sito à Rua João Stella, nº 55, bairro Ibiraiaras/RS, nesta cidade, nos termos do art. 40, da Lei nº 14.133, de 01 de abril de 2021, o órgão gerenciador (OG), devidamente designado pela autoridade competente, face a </w:t>
      </w:r>
      <w:r w:rsidRPr="00A26FC0">
        <w:rPr>
          <w:rFonts w:ascii="Courier New" w:hAnsi="Courier New" w:cs="Courier New"/>
        </w:rPr>
        <w:t xml:space="preserve">classificação das propostas apresentadas no pregão </w:t>
      </w:r>
      <w:r>
        <w:rPr>
          <w:rFonts w:ascii="Courier New" w:hAnsi="Courier New" w:cs="Courier New"/>
        </w:rPr>
        <w:t>eletrônico</w:t>
      </w:r>
      <w:r w:rsidRPr="00A26FC0">
        <w:rPr>
          <w:rFonts w:ascii="Courier New" w:hAnsi="Courier New" w:cs="Courier New"/>
        </w:rPr>
        <w:t xml:space="preserve"> n</w:t>
      </w:r>
      <w:r w:rsidR="00087794">
        <w:rPr>
          <w:rFonts w:ascii="Courier New" w:hAnsi="Courier New" w:cs="Courier New"/>
        </w:rPr>
        <w:t>.</w:t>
      </w:r>
      <w:r w:rsidRPr="00A26FC0">
        <w:rPr>
          <w:rFonts w:ascii="Courier New" w:hAnsi="Courier New" w:cs="Courier New"/>
        </w:rPr>
        <w:t xml:space="preserve">º </w:t>
      </w:r>
      <w:r w:rsidR="000176F7" w:rsidRPr="000176F7">
        <w:rPr>
          <w:rFonts w:ascii="Courier New" w:hAnsi="Courier New" w:cs="Courier New"/>
          <w:b/>
          <w:bCs/>
        </w:rPr>
        <w:t>22</w:t>
      </w:r>
      <w:r w:rsidRPr="000176F7">
        <w:rPr>
          <w:rFonts w:ascii="Courier New" w:hAnsi="Courier New" w:cs="Courier New"/>
          <w:b/>
          <w:bCs/>
        </w:rPr>
        <w:t>/2023</w:t>
      </w:r>
      <w:r w:rsidRPr="000176F7">
        <w:rPr>
          <w:rFonts w:ascii="Courier New" w:hAnsi="Courier New" w:cs="Courier New"/>
        </w:rPr>
        <w:t>,</w:t>
      </w:r>
      <w:r w:rsidRPr="00A26FC0">
        <w:rPr>
          <w:rFonts w:ascii="Courier New" w:hAnsi="Courier New" w:cs="Courier New"/>
        </w:rPr>
        <w:t xml:space="preserve">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42"/>
    <w:p w14:paraId="095A75C8" w14:textId="77777777" w:rsidR="00C83684" w:rsidRPr="00092A46" w:rsidRDefault="00C83684" w:rsidP="00633BEA">
      <w:pPr>
        <w:rPr>
          <w:rFonts w:ascii="Courier New" w:hAnsi="Courier New" w:cs="Courier New"/>
        </w:rPr>
      </w:pPr>
    </w:p>
    <w:tbl>
      <w:tblPr>
        <w:tblStyle w:val="Tabelacomgrade1"/>
        <w:tblW w:w="0" w:type="auto"/>
        <w:tblInd w:w="108" w:type="dxa"/>
        <w:tblLayout w:type="fixed"/>
        <w:tblLook w:val="04A0" w:firstRow="1" w:lastRow="0" w:firstColumn="1" w:lastColumn="0" w:noHBand="0" w:noVBand="1"/>
      </w:tblPr>
      <w:tblGrid>
        <w:gridCol w:w="2273"/>
        <w:gridCol w:w="1413"/>
        <w:gridCol w:w="1871"/>
        <w:gridCol w:w="2057"/>
        <w:gridCol w:w="1317"/>
      </w:tblGrid>
      <w:tr w:rsidR="00C83684" w:rsidRPr="00092A46" w14:paraId="0E0EAF8E" w14:textId="77777777" w:rsidTr="00D20D4C">
        <w:tc>
          <w:tcPr>
            <w:tcW w:w="2273" w:type="dxa"/>
            <w:shd w:val="clear" w:color="auto" w:fill="auto"/>
          </w:tcPr>
          <w:p w14:paraId="6E653047"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Empresas</w:t>
            </w:r>
          </w:p>
        </w:tc>
        <w:tc>
          <w:tcPr>
            <w:tcW w:w="1413" w:type="dxa"/>
            <w:shd w:val="clear" w:color="auto" w:fill="auto"/>
          </w:tcPr>
          <w:p w14:paraId="3AF9FD98"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CNPJ</w:t>
            </w:r>
          </w:p>
        </w:tc>
        <w:tc>
          <w:tcPr>
            <w:tcW w:w="1871" w:type="dxa"/>
            <w:shd w:val="clear" w:color="auto" w:fill="auto"/>
          </w:tcPr>
          <w:p w14:paraId="238275FB"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Endereço</w:t>
            </w:r>
          </w:p>
        </w:tc>
        <w:tc>
          <w:tcPr>
            <w:tcW w:w="2057" w:type="dxa"/>
            <w:shd w:val="clear" w:color="auto" w:fill="auto"/>
          </w:tcPr>
          <w:p w14:paraId="5EF4D5C7"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Representante legal</w:t>
            </w:r>
          </w:p>
        </w:tc>
        <w:tc>
          <w:tcPr>
            <w:tcW w:w="1317" w:type="dxa"/>
            <w:shd w:val="clear" w:color="auto" w:fill="auto"/>
          </w:tcPr>
          <w:p w14:paraId="71BA2AF3"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CPF</w:t>
            </w:r>
          </w:p>
        </w:tc>
      </w:tr>
      <w:tr w:rsidR="00C83684" w:rsidRPr="00092A46" w14:paraId="3BE6007B" w14:textId="77777777" w:rsidTr="00D20D4C">
        <w:tc>
          <w:tcPr>
            <w:tcW w:w="2273" w:type="dxa"/>
          </w:tcPr>
          <w:p w14:paraId="6471970D" w14:textId="77777777" w:rsidR="00C83684" w:rsidRPr="00D20D4C" w:rsidRDefault="00C83684" w:rsidP="00D20D4C">
            <w:pPr>
              <w:widowControl w:val="0"/>
              <w:tabs>
                <w:tab w:val="left" w:pos="2268"/>
              </w:tabs>
              <w:contextualSpacing/>
              <w:jc w:val="both"/>
              <w:rPr>
                <w:rFonts w:ascii="Courier New" w:hAnsi="Courier New" w:cs="Courier New"/>
                <w:b/>
                <w:color w:val="000000"/>
                <w:sz w:val="22"/>
                <w:szCs w:val="22"/>
                <w:lang w:eastAsia="ar-SA"/>
              </w:rPr>
            </w:pPr>
          </w:p>
        </w:tc>
        <w:tc>
          <w:tcPr>
            <w:tcW w:w="1413" w:type="dxa"/>
          </w:tcPr>
          <w:p w14:paraId="74BCBDF6" w14:textId="77777777" w:rsidR="00C83684" w:rsidRPr="00D20D4C" w:rsidRDefault="00C83684" w:rsidP="00D20D4C">
            <w:pPr>
              <w:widowControl w:val="0"/>
              <w:jc w:val="both"/>
              <w:rPr>
                <w:rFonts w:ascii="Courier New" w:hAnsi="Courier New" w:cs="Courier New"/>
                <w:sz w:val="22"/>
                <w:szCs w:val="22"/>
              </w:rPr>
            </w:pPr>
          </w:p>
        </w:tc>
        <w:tc>
          <w:tcPr>
            <w:tcW w:w="1871" w:type="dxa"/>
          </w:tcPr>
          <w:p w14:paraId="07D08A52" w14:textId="77777777" w:rsidR="00C83684" w:rsidRPr="00D20D4C" w:rsidRDefault="00C83684" w:rsidP="00D20D4C">
            <w:pPr>
              <w:widowControl w:val="0"/>
              <w:tabs>
                <w:tab w:val="left" w:pos="2268"/>
              </w:tabs>
              <w:contextualSpacing/>
              <w:jc w:val="both"/>
              <w:rPr>
                <w:rFonts w:ascii="Courier New" w:hAnsi="Courier New" w:cs="Courier New"/>
                <w:color w:val="000000"/>
                <w:sz w:val="22"/>
                <w:szCs w:val="22"/>
                <w:lang w:eastAsia="ar-SA"/>
              </w:rPr>
            </w:pPr>
          </w:p>
        </w:tc>
        <w:tc>
          <w:tcPr>
            <w:tcW w:w="2057" w:type="dxa"/>
          </w:tcPr>
          <w:p w14:paraId="66571A51" w14:textId="77777777" w:rsidR="00C83684" w:rsidRPr="00D20D4C" w:rsidRDefault="00C83684" w:rsidP="00D20D4C">
            <w:pPr>
              <w:widowControl w:val="0"/>
              <w:tabs>
                <w:tab w:val="left" w:pos="2268"/>
              </w:tabs>
              <w:contextualSpacing/>
              <w:jc w:val="both"/>
              <w:rPr>
                <w:rFonts w:ascii="Courier New" w:hAnsi="Courier New" w:cs="Courier New"/>
                <w:color w:val="000000"/>
                <w:sz w:val="22"/>
                <w:szCs w:val="22"/>
                <w:lang w:eastAsia="ar-SA"/>
              </w:rPr>
            </w:pPr>
          </w:p>
        </w:tc>
        <w:tc>
          <w:tcPr>
            <w:tcW w:w="1317" w:type="dxa"/>
          </w:tcPr>
          <w:p w14:paraId="36998DE9" w14:textId="77777777" w:rsidR="00C83684" w:rsidRPr="00D20D4C" w:rsidRDefault="00C83684" w:rsidP="00D20D4C">
            <w:pPr>
              <w:widowControl w:val="0"/>
              <w:jc w:val="both"/>
              <w:rPr>
                <w:rFonts w:ascii="Courier New" w:hAnsi="Courier New" w:cs="Courier New"/>
                <w:sz w:val="22"/>
                <w:szCs w:val="22"/>
              </w:rPr>
            </w:pPr>
          </w:p>
        </w:tc>
      </w:tr>
    </w:tbl>
    <w:p w14:paraId="01AD4A8D" w14:textId="77777777" w:rsidR="00C83684" w:rsidRPr="00092A46" w:rsidRDefault="00C83684" w:rsidP="00C83684">
      <w:pPr>
        <w:widowControl w:val="0"/>
        <w:jc w:val="both"/>
        <w:rPr>
          <w:rFonts w:ascii="Courier New" w:hAnsi="Courier New" w:cs="Courier New"/>
        </w:rPr>
      </w:pPr>
    </w:p>
    <w:p w14:paraId="7011AADB" w14:textId="77777777" w:rsidR="00C83684" w:rsidRPr="00092A46" w:rsidRDefault="00C83684" w:rsidP="00C83684">
      <w:pPr>
        <w:widowControl w:val="0"/>
        <w:jc w:val="both"/>
        <w:rPr>
          <w:rFonts w:ascii="Courier New" w:hAnsi="Courier New" w:cs="Courier New"/>
          <w:b/>
        </w:rPr>
      </w:pPr>
      <w:r w:rsidRPr="00092A46">
        <w:rPr>
          <w:rFonts w:ascii="Courier New" w:hAnsi="Courier New" w:cs="Courier New"/>
          <w:b/>
        </w:rPr>
        <w:t>1. OBJETO LICITADO:</w:t>
      </w:r>
    </w:p>
    <w:p w14:paraId="70D49722" w14:textId="77777777" w:rsidR="00C83684" w:rsidRPr="00092A46" w:rsidRDefault="00C83684" w:rsidP="00C83684">
      <w:pPr>
        <w:widowControl w:val="0"/>
        <w:jc w:val="both"/>
        <w:rPr>
          <w:rFonts w:ascii="Courier New" w:hAnsi="Courier New" w:cs="Courier New"/>
          <w:b/>
        </w:rPr>
      </w:pPr>
    </w:p>
    <w:p w14:paraId="26B6E2C6" w14:textId="282B46ED" w:rsidR="00C83684" w:rsidRPr="00092A46" w:rsidRDefault="00C83684" w:rsidP="00C83684">
      <w:pPr>
        <w:widowControl w:val="0"/>
        <w:jc w:val="both"/>
        <w:rPr>
          <w:rFonts w:ascii="Courier New" w:hAnsi="Courier New" w:cs="Courier New"/>
        </w:rPr>
      </w:pPr>
      <w:r w:rsidRPr="00092A46">
        <w:rPr>
          <w:rFonts w:ascii="Courier New" w:hAnsi="Courier New" w:cs="Courier New"/>
          <w:b/>
        </w:rPr>
        <w:t xml:space="preserve">1.1. </w:t>
      </w:r>
      <w:r w:rsidRPr="00092A46">
        <w:rPr>
          <w:rFonts w:ascii="Courier New" w:hAnsi="Courier New" w:cs="Courier New"/>
        </w:rPr>
        <w:t xml:space="preserve">A presente ata de registro de preços tem por finalidade registrar os preços de suprimentos de informática especificados no edital de pregão </w:t>
      </w:r>
      <w:r w:rsidR="003E404E" w:rsidRPr="000176F7">
        <w:rPr>
          <w:rFonts w:ascii="Courier New" w:hAnsi="Courier New" w:cs="Courier New"/>
        </w:rPr>
        <w:t>eletrônico</w:t>
      </w:r>
      <w:r w:rsidRPr="000176F7">
        <w:rPr>
          <w:rFonts w:ascii="Courier New" w:hAnsi="Courier New" w:cs="Courier New"/>
        </w:rPr>
        <w:t xml:space="preserve"> n</w:t>
      </w:r>
      <w:r w:rsidR="003E404E" w:rsidRPr="000176F7">
        <w:rPr>
          <w:rFonts w:ascii="Courier New" w:hAnsi="Courier New" w:cs="Courier New"/>
        </w:rPr>
        <w:t>.</w:t>
      </w:r>
      <w:r w:rsidRPr="000176F7">
        <w:rPr>
          <w:rFonts w:ascii="Courier New" w:hAnsi="Courier New" w:cs="Courier New"/>
        </w:rPr>
        <w:t xml:space="preserve">º </w:t>
      </w:r>
      <w:r w:rsidR="000176F7" w:rsidRPr="000176F7">
        <w:rPr>
          <w:rFonts w:ascii="Courier New" w:hAnsi="Courier New" w:cs="Courier New"/>
        </w:rPr>
        <w:t>22</w:t>
      </w:r>
      <w:r w:rsidR="00A563A9" w:rsidRPr="000176F7">
        <w:rPr>
          <w:rFonts w:ascii="Courier New" w:hAnsi="Courier New" w:cs="Courier New"/>
        </w:rPr>
        <w:t>/202</w:t>
      </w:r>
      <w:r w:rsidR="000F4ACF" w:rsidRPr="000176F7">
        <w:rPr>
          <w:rFonts w:ascii="Courier New" w:hAnsi="Courier New" w:cs="Courier New"/>
        </w:rPr>
        <w:t>3</w:t>
      </w:r>
      <w:r w:rsidRPr="00092A46">
        <w:rPr>
          <w:rFonts w:ascii="Courier New" w:hAnsi="Courier New" w:cs="Courier New"/>
        </w:rPr>
        <w:t>, ofertados no certame licitatório, passando a fazer parte integrante desta ata:</w:t>
      </w:r>
    </w:p>
    <w:p w14:paraId="51267D4D" w14:textId="77777777" w:rsidR="00C83684" w:rsidRPr="00092A46" w:rsidRDefault="00C83684" w:rsidP="00C83684">
      <w:pPr>
        <w:widowControl w:val="0"/>
        <w:jc w:val="both"/>
        <w:rPr>
          <w:rFonts w:ascii="Courier New" w:hAnsi="Courier New" w:cs="Courier New"/>
        </w:rPr>
      </w:pPr>
    </w:p>
    <w:tbl>
      <w:tblPr>
        <w:tblStyle w:val="Tabelacomgrade1"/>
        <w:tblW w:w="0" w:type="auto"/>
        <w:jc w:val="center"/>
        <w:tblLayout w:type="fixed"/>
        <w:tblLook w:val="04A0" w:firstRow="1" w:lastRow="0" w:firstColumn="1" w:lastColumn="0" w:noHBand="0" w:noVBand="1"/>
      </w:tblPr>
      <w:tblGrid>
        <w:gridCol w:w="901"/>
        <w:gridCol w:w="1206"/>
        <w:gridCol w:w="1194"/>
        <w:gridCol w:w="5020"/>
      </w:tblGrid>
      <w:tr w:rsidR="00C83684" w:rsidRPr="00D20D4C" w14:paraId="6098516B" w14:textId="77777777" w:rsidTr="0046072C">
        <w:trPr>
          <w:jc w:val="center"/>
        </w:trPr>
        <w:tc>
          <w:tcPr>
            <w:tcW w:w="901" w:type="dxa"/>
            <w:shd w:val="clear" w:color="auto" w:fill="auto"/>
          </w:tcPr>
          <w:p w14:paraId="4CA1D5BA"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Item</w:t>
            </w:r>
          </w:p>
        </w:tc>
        <w:tc>
          <w:tcPr>
            <w:tcW w:w="1206" w:type="dxa"/>
            <w:shd w:val="clear" w:color="auto" w:fill="auto"/>
          </w:tcPr>
          <w:p w14:paraId="779129D7"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Quant.</w:t>
            </w:r>
          </w:p>
        </w:tc>
        <w:tc>
          <w:tcPr>
            <w:tcW w:w="1194" w:type="dxa"/>
            <w:shd w:val="clear" w:color="auto" w:fill="auto"/>
          </w:tcPr>
          <w:p w14:paraId="16FF252E"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Unid.</w:t>
            </w:r>
          </w:p>
        </w:tc>
        <w:tc>
          <w:tcPr>
            <w:tcW w:w="5020" w:type="dxa"/>
            <w:shd w:val="clear" w:color="auto" w:fill="auto"/>
          </w:tcPr>
          <w:p w14:paraId="554203CA"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Objeto</w:t>
            </w:r>
          </w:p>
        </w:tc>
      </w:tr>
      <w:tr w:rsidR="00C83684" w:rsidRPr="00D20D4C" w14:paraId="0ED9C2B0" w14:textId="77777777" w:rsidTr="00816AB4">
        <w:trPr>
          <w:jc w:val="center"/>
        </w:trPr>
        <w:tc>
          <w:tcPr>
            <w:tcW w:w="901" w:type="dxa"/>
          </w:tcPr>
          <w:p w14:paraId="4E786B6F" w14:textId="77777777" w:rsidR="00C83684" w:rsidRPr="00D20D4C" w:rsidRDefault="00C83684" w:rsidP="00D20D4C">
            <w:pPr>
              <w:widowControl w:val="0"/>
              <w:jc w:val="both"/>
              <w:rPr>
                <w:rFonts w:ascii="Courier New" w:hAnsi="Courier New" w:cs="Courier New"/>
                <w:b/>
                <w:caps/>
                <w:sz w:val="22"/>
                <w:szCs w:val="22"/>
              </w:rPr>
            </w:pPr>
          </w:p>
        </w:tc>
        <w:tc>
          <w:tcPr>
            <w:tcW w:w="1206" w:type="dxa"/>
          </w:tcPr>
          <w:p w14:paraId="7CBE5AEF" w14:textId="77777777" w:rsidR="00C83684" w:rsidRPr="00D20D4C" w:rsidRDefault="00C83684" w:rsidP="00D20D4C">
            <w:pPr>
              <w:widowControl w:val="0"/>
              <w:jc w:val="both"/>
              <w:rPr>
                <w:rFonts w:ascii="Courier New" w:hAnsi="Courier New" w:cs="Courier New"/>
                <w:caps/>
                <w:sz w:val="22"/>
                <w:szCs w:val="22"/>
              </w:rPr>
            </w:pPr>
          </w:p>
        </w:tc>
        <w:tc>
          <w:tcPr>
            <w:tcW w:w="1194" w:type="dxa"/>
          </w:tcPr>
          <w:p w14:paraId="2DB38C52" w14:textId="77777777" w:rsidR="00C83684" w:rsidRPr="00D20D4C" w:rsidRDefault="00C83684" w:rsidP="00D20D4C">
            <w:pPr>
              <w:widowControl w:val="0"/>
              <w:jc w:val="both"/>
              <w:rPr>
                <w:rFonts w:ascii="Courier New" w:hAnsi="Courier New" w:cs="Courier New"/>
                <w:caps/>
                <w:sz w:val="22"/>
                <w:szCs w:val="22"/>
              </w:rPr>
            </w:pPr>
          </w:p>
        </w:tc>
        <w:tc>
          <w:tcPr>
            <w:tcW w:w="5020" w:type="dxa"/>
          </w:tcPr>
          <w:p w14:paraId="5C1AE540" w14:textId="77777777" w:rsidR="00C83684" w:rsidRPr="00D20D4C" w:rsidRDefault="00C83684" w:rsidP="00D20D4C">
            <w:pPr>
              <w:widowControl w:val="0"/>
              <w:jc w:val="both"/>
              <w:rPr>
                <w:rFonts w:ascii="Courier New" w:hAnsi="Courier New" w:cs="Courier New"/>
                <w:sz w:val="22"/>
                <w:szCs w:val="22"/>
              </w:rPr>
            </w:pPr>
          </w:p>
        </w:tc>
      </w:tr>
    </w:tbl>
    <w:p w14:paraId="530E85C5" w14:textId="77777777" w:rsidR="00C83684" w:rsidRPr="00092A46" w:rsidRDefault="00C83684" w:rsidP="00C83684">
      <w:pPr>
        <w:widowControl w:val="0"/>
        <w:jc w:val="both"/>
        <w:rPr>
          <w:rFonts w:ascii="Courier New" w:hAnsi="Courier New" w:cs="Courier New"/>
        </w:rPr>
      </w:pPr>
    </w:p>
    <w:p w14:paraId="6F2EBA5E" w14:textId="08650B83" w:rsidR="00C83684" w:rsidRPr="00092A46" w:rsidRDefault="00C83684" w:rsidP="00C83684">
      <w:pPr>
        <w:widowControl w:val="0"/>
        <w:jc w:val="both"/>
        <w:rPr>
          <w:rFonts w:ascii="Courier New" w:hAnsi="Courier New" w:cs="Courier New"/>
          <w:b/>
        </w:rPr>
      </w:pPr>
      <w:r w:rsidRPr="00092A46">
        <w:rPr>
          <w:rFonts w:ascii="Courier New" w:hAnsi="Courier New" w:cs="Courier New"/>
          <w:b/>
        </w:rPr>
        <w:t>2. DA VALIDADE DA ATA DE REGISTRO DE PREÇOS:</w:t>
      </w:r>
    </w:p>
    <w:p w14:paraId="6EB0A640" w14:textId="77777777" w:rsidR="00C83684" w:rsidRPr="00092A46" w:rsidRDefault="00C83684" w:rsidP="00C83684">
      <w:pPr>
        <w:widowControl w:val="0"/>
        <w:jc w:val="both"/>
        <w:rPr>
          <w:rFonts w:ascii="Courier New" w:hAnsi="Courier New" w:cs="Courier New"/>
          <w:b/>
        </w:rPr>
      </w:pPr>
    </w:p>
    <w:p w14:paraId="09E6DA11" w14:textId="73C71FD5" w:rsidR="00C83684" w:rsidRPr="00092A46" w:rsidRDefault="00C83684" w:rsidP="00C83684">
      <w:pPr>
        <w:widowControl w:val="0"/>
        <w:jc w:val="both"/>
        <w:rPr>
          <w:rFonts w:ascii="Courier New" w:hAnsi="Courier New" w:cs="Courier New"/>
        </w:rPr>
      </w:pPr>
      <w:r w:rsidRPr="00092A46">
        <w:rPr>
          <w:rFonts w:ascii="Courier New" w:hAnsi="Courier New" w:cs="Courier New"/>
          <w:b/>
        </w:rPr>
        <w:t>2.1.</w:t>
      </w:r>
      <w:r w:rsidRPr="00092A46">
        <w:rPr>
          <w:rFonts w:ascii="Courier New" w:hAnsi="Courier New" w:cs="Courier New"/>
        </w:rPr>
        <w:t xml:space="preserve"> </w:t>
      </w:r>
      <w:r w:rsidR="000F4ACF" w:rsidRPr="00753F15">
        <w:rPr>
          <w:rFonts w:ascii="Courier New" w:hAnsi="Courier New" w:cs="Courier New"/>
        </w:rPr>
        <w:t xml:space="preserve">O prazo de validade da Ata de Registro de Preços será de 12 </w:t>
      </w:r>
      <w:r w:rsidR="000F4ACF" w:rsidRPr="000F4ACF">
        <w:rPr>
          <w:rFonts w:ascii="Courier New" w:hAnsi="Courier New" w:cs="Courier New"/>
        </w:rPr>
        <w:t>(doze) meses, a partir da data da homologação da presente licitação podendo ser prorrogável por igual período conforme artigo 84 da Lei nº 14.133/2021.</w:t>
      </w:r>
    </w:p>
    <w:p w14:paraId="7848788B" w14:textId="77777777" w:rsidR="00C83684" w:rsidRPr="00092A46" w:rsidRDefault="00C83684" w:rsidP="00C83684">
      <w:pPr>
        <w:widowControl w:val="0"/>
        <w:jc w:val="both"/>
        <w:rPr>
          <w:rFonts w:ascii="Courier New" w:hAnsi="Courier New" w:cs="Courier New"/>
        </w:rPr>
      </w:pPr>
    </w:p>
    <w:p w14:paraId="16D5F238" w14:textId="7F4EAD8E" w:rsidR="000F4ACF" w:rsidRPr="00A26FC0" w:rsidRDefault="00C83684" w:rsidP="000F4ACF">
      <w:pPr>
        <w:widowControl w:val="0"/>
        <w:tabs>
          <w:tab w:val="left" w:pos="0"/>
        </w:tabs>
        <w:jc w:val="both"/>
        <w:rPr>
          <w:rFonts w:ascii="Courier New" w:hAnsi="Courier New" w:cs="Courier New"/>
        </w:rPr>
      </w:pPr>
      <w:r w:rsidRPr="00092A46">
        <w:rPr>
          <w:rFonts w:ascii="Courier New" w:hAnsi="Courier New" w:cs="Courier New"/>
          <w:b/>
        </w:rPr>
        <w:t xml:space="preserve">2.2. </w:t>
      </w:r>
      <w:r w:rsidR="000F4ACF" w:rsidRPr="00A26FC0">
        <w:rPr>
          <w:rFonts w:ascii="Courier New" w:hAnsi="Courier New" w:cs="Courier New"/>
        </w:rPr>
        <w:t xml:space="preserve">Conforme </w:t>
      </w:r>
      <w:bookmarkStart w:id="43" w:name="_Hlk120287850"/>
      <w:r w:rsidR="000F4ACF" w:rsidRPr="000F4ACF">
        <w:rPr>
          <w:rFonts w:ascii="Courier New" w:hAnsi="Courier New" w:cs="Courier New"/>
        </w:rPr>
        <w:t>art. 83, da Lei nº 14.133/2021</w:t>
      </w:r>
      <w:bookmarkEnd w:id="43"/>
      <w:r w:rsidR="000F4ACF" w:rsidRPr="000F4ACF">
        <w:rPr>
          <w:rFonts w:ascii="Courier New" w:hAnsi="Courier New" w:cs="Courier New"/>
        </w:rPr>
        <w:t xml:space="preserve">, </w:t>
      </w:r>
      <w:r w:rsidR="000F4ACF" w:rsidRPr="00A26FC0">
        <w:rPr>
          <w:rFonts w:ascii="Courier New" w:hAnsi="Courier New" w:cs="Courier New"/>
        </w:rPr>
        <w:t>a Administração não está obrigada a realizar compras exclusivamente por intermédio des</w:t>
      </w:r>
      <w:r w:rsidR="000F4ACF">
        <w:rPr>
          <w:rFonts w:ascii="Courier New" w:hAnsi="Courier New" w:cs="Courier New"/>
        </w:rPr>
        <w:t>t</w:t>
      </w:r>
      <w:r w:rsidR="000F4ACF" w:rsidRPr="00A26FC0">
        <w:rPr>
          <w:rFonts w:ascii="Courier New" w:hAnsi="Courier New" w:cs="Courier New"/>
        </w:rPr>
        <w:t xml:space="preserve">a </w:t>
      </w:r>
      <w:r w:rsidR="000F4ACF">
        <w:rPr>
          <w:rFonts w:ascii="Courier New" w:hAnsi="Courier New" w:cs="Courier New"/>
        </w:rPr>
        <w:t>a</w:t>
      </w:r>
      <w:r w:rsidR="000F4ACF" w:rsidRPr="00A26FC0">
        <w:rPr>
          <w:rFonts w:ascii="Courier New" w:hAnsi="Courier New" w:cs="Courier New"/>
        </w:rPr>
        <w:t>ta, podendo adotar, para tanto, licitação específica, assegurando-se, todavia, a preferência de fornecimento aos registrados, no caso de igualdade de condições.</w:t>
      </w:r>
    </w:p>
    <w:p w14:paraId="72852215" w14:textId="28BA1A9F" w:rsidR="00C83684" w:rsidRPr="00092A46" w:rsidRDefault="00C83684" w:rsidP="00C83684">
      <w:pPr>
        <w:widowControl w:val="0"/>
        <w:tabs>
          <w:tab w:val="left" w:pos="0"/>
        </w:tabs>
        <w:jc w:val="both"/>
        <w:rPr>
          <w:rFonts w:ascii="Courier New" w:hAnsi="Courier New" w:cs="Courier New"/>
        </w:rPr>
      </w:pPr>
    </w:p>
    <w:p w14:paraId="78797E41" w14:textId="77777777" w:rsidR="00C83684" w:rsidRPr="00092A46" w:rsidRDefault="00C83684" w:rsidP="00C83684">
      <w:pPr>
        <w:widowControl w:val="0"/>
        <w:jc w:val="both"/>
        <w:rPr>
          <w:rFonts w:ascii="Courier New" w:hAnsi="Courier New" w:cs="Courier New"/>
        </w:rPr>
      </w:pPr>
      <w:r w:rsidRPr="00092A46">
        <w:rPr>
          <w:rFonts w:ascii="Courier New" w:hAnsi="Courier New" w:cs="Courier New"/>
          <w:b/>
        </w:rPr>
        <w:t xml:space="preserve">2.3. </w:t>
      </w:r>
      <w:r w:rsidRPr="00092A46">
        <w:rPr>
          <w:rFonts w:ascii="Courier New" w:hAnsi="Courier New" w:cs="Courier New"/>
        </w:rPr>
        <w:t xml:space="preserve">A existência de preços registrados não obriga a Administração a firmar contratações com os respectivos fornecedores ou a contratar a totalidade dos bens registrados, sendo-lhe facultada a utilização de outros meios permitidos pela legislação </w:t>
      </w:r>
      <w:r w:rsidRPr="00092A46">
        <w:rPr>
          <w:rFonts w:ascii="Courier New" w:hAnsi="Courier New" w:cs="Courier New"/>
        </w:rPr>
        <w:lastRenderedPageBreak/>
        <w:t>relativa às licitações, sem cabimento de recurso, sendo assegurado ao beneficiário do registro de preços preferência em igualdade de condições.</w:t>
      </w:r>
    </w:p>
    <w:p w14:paraId="67ED82EA" w14:textId="77777777" w:rsidR="00C83684" w:rsidRPr="00092A46" w:rsidRDefault="00C83684" w:rsidP="00C83684">
      <w:pPr>
        <w:widowControl w:val="0"/>
        <w:jc w:val="both"/>
        <w:rPr>
          <w:rFonts w:ascii="Courier New" w:hAnsi="Courier New" w:cs="Courier New"/>
        </w:rPr>
      </w:pPr>
    </w:p>
    <w:p w14:paraId="4BF02DFC" w14:textId="59F40941" w:rsidR="00C83684" w:rsidRPr="00092A46" w:rsidRDefault="000F4ACF" w:rsidP="00C83684">
      <w:pPr>
        <w:widowControl w:val="0"/>
        <w:jc w:val="both"/>
        <w:rPr>
          <w:rFonts w:ascii="Courier New" w:hAnsi="Courier New" w:cs="Courier New"/>
          <w:b/>
        </w:rPr>
      </w:pPr>
      <w:r>
        <w:rPr>
          <w:rFonts w:ascii="Courier New" w:hAnsi="Courier New" w:cs="Courier New"/>
          <w:b/>
        </w:rPr>
        <w:t>3</w:t>
      </w:r>
      <w:r w:rsidR="00C83684" w:rsidRPr="00092A46">
        <w:rPr>
          <w:rFonts w:ascii="Courier New" w:hAnsi="Courier New" w:cs="Courier New"/>
          <w:b/>
        </w:rPr>
        <w:t>. DOS PREÇOS REGISTRADOS:</w:t>
      </w:r>
    </w:p>
    <w:p w14:paraId="5820F8B5" w14:textId="77777777" w:rsidR="00C83684" w:rsidRPr="00092A46" w:rsidRDefault="00C83684" w:rsidP="00C83684">
      <w:pPr>
        <w:widowControl w:val="0"/>
        <w:jc w:val="both"/>
        <w:rPr>
          <w:rFonts w:ascii="Courier New" w:hAnsi="Courier New" w:cs="Courier New"/>
          <w:b/>
        </w:rPr>
      </w:pPr>
    </w:p>
    <w:p w14:paraId="03F221A2" w14:textId="4E85D524" w:rsidR="00C83684" w:rsidRPr="00092A46" w:rsidRDefault="000F4ACF" w:rsidP="00C83684">
      <w:pPr>
        <w:widowControl w:val="0"/>
        <w:jc w:val="both"/>
        <w:rPr>
          <w:rFonts w:ascii="Courier New" w:hAnsi="Courier New" w:cs="Courier New"/>
        </w:rPr>
      </w:pPr>
      <w:r>
        <w:rPr>
          <w:rFonts w:ascii="Courier New" w:hAnsi="Courier New" w:cs="Courier New"/>
          <w:b/>
        </w:rPr>
        <w:t>3</w:t>
      </w:r>
      <w:r w:rsidR="00C83684" w:rsidRPr="00092A46">
        <w:rPr>
          <w:rFonts w:ascii="Courier New" w:hAnsi="Courier New" w:cs="Courier New"/>
          <w:b/>
        </w:rPr>
        <w:t>.1.</w:t>
      </w:r>
      <w:r w:rsidR="00C83684" w:rsidRPr="00092A46">
        <w:rPr>
          <w:rFonts w:ascii="Courier New" w:hAnsi="Courier New" w:cs="Courier New"/>
        </w:rPr>
        <w:t xml:space="preserve"> Os preços ofertados pelas empresas na licitação serão devidamente registrados, conforme demonstrativo abaixo:</w:t>
      </w:r>
    </w:p>
    <w:p w14:paraId="7B00EA36" w14:textId="77777777" w:rsidR="00C83684" w:rsidRPr="00092A46" w:rsidRDefault="00C83684" w:rsidP="00C83684">
      <w:pPr>
        <w:widowControl w:val="0"/>
        <w:jc w:val="both"/>
        <w:rPr>
          <w:rFonts w:ascii="Courier New" w:hAnsi="Courier New" w:cs="Courier New"/>
        </w:rPr>
      </w:pPr>
    </w:p>
    <w:tbl>
      <w:tblPr>
        <w:tblW w:w="9141"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C83684" w:rsidRPr="00092A46" w14:paraId="5AA74807" w14:textId="77777777" w:rsidTr="00816AB4">
        <w:trPr>
          <w:trHeight w:val="251"/>
        </w:trPr>
        <w:tc>
          <w:tcPr>
            <w:tcW w:w="996" w:type="dxa"/>
            <w:tcBorders>
              <w:top w:val="single" w:sz="4" w:space="0" w:color="auto"/>
              <w:left w:val="single" w:sz="4" w:space="0" w:color="auto"/>
              <w:bottom w:val="nil"/>
              <w:right w:val="single" w:sz="4" w:space="0" w:color="auto"/>
            </w:tcBorders>
            <w:shd w:val="clear" w:color="auto" w:fill="auto"/>
            <w:noWrap/>
            <w:vAlign w:val="bottom"/>
            <w:hideMark/>
          </w:tcPr>
          <w:p w14:paraId="6D2619D1"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Lote</w:t>
            </w:r>
          </w:p>
        </w:tc>
        <w:tc>
          <w:tcPr>
            <w:tcW w:w="705" w:type="dxa"/>
            <w:tcBorders>
              <w:top w:val="single" w:sz="4" w:space="0" w:color="auto"/>
              <w:left w:val="nil"/>
              <w:bottom w:val="nil"/>
              <w:right w:val="single" w:sz="4" w:space="0" w:color="auto"/>
            </w:tcBorders>
            <w:shd w:val="clear" w:color="auto" w:fill="auto"/>
            <w:noWrap/>
            <w:vAlign w:val="bottom"/>
            <w:hideMark/>
          </w:tcPr>
          <w:p w14:paraId="69B95F09"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Item</w:t>
            </w:r>
          </w:p>
        </w:tc>
        <w:tc>
          <w:tcPr>
            <w:tcW w:w="4041" w:type="dxa"/>
            <w:tcBorders>
              <w:top w:val="single" w:sz="4" w:space="0" w:color="auto"/>
              <w:left w:val="nil"/>
              <w:bottom w:val="nil"/>
              <w:right w:val="single" w:sz="4" w:space="0" w:color="auto"/>
            </w:tcBorders>
            <w:shd w:val="clear" w:color="auto" w:fill="auto"/>
            <w:noWrap/>
            <w:vAlign w:val="bottom"/>
            <w:hideMark/>
          </w:tcPr>
          <w:p w14:paraId="077FBCB5"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Descrição</w:t>
            </w:r>
          </w:p>
        </w:tc>
        <w:tc>
          <w:tcPr>
            <w:tcW w:w="851" w:type="dxa"/>
            <w:tcBorders>
              <w:top w:val="single" w:sz="4" w:space="0" w:color="auto"/>
              <w:left w:val="nil"/>
              <w:bottom w:val="nil"/>
              <w:right w:val="single" w:sz="4" w:space="0" w:color="auto"/>
            </w:tcBorders>
            <w:shd w:val="clear" w:color="auto" w:fill="auto"/>
            <w:noWrap/>
            <w:vAlign w:val="bottom"/>
            <w:hideMark/>
          </w:tcPr>
          <w:p w14:paraId="4A771676"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Unid.</w:t>
            </w:r>
          </w:p>
        </w:tc>
        <w:tc>
          <w:tcPr>
            <w:tcW w:w="1629" w:type="dxa"/>
            <w:tcBorders>
              <w:top w:val="single" w:sz="4" w:space="0" w:color="auto"/>
              <w:left w:val="nil"/>
              <w:bottom w:val="nil"/>
              <w:right w:val="single" w:sz="4" w:space="0" w:color="auto"/>
            </w:tcBorders>
            <w:shd w:val="clear" w:color="auto" w:fill="auto"/>
            <w:noWrap/>
            <w:vAlign w:val="bottom"/>
            <w:hideMark/>
          </w:tcPr>
          <w:p w14:paraId="55A59B3C"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Valor de Referência</w:t>
            </w:r>
          </w:p>
        </w:tc>
        <w:tc>
          <w:tcPr>
            <w:tcW w:w="919" w:type="dxa"/>
            <w:tcBorders>
              <w:top w:val="single" w:sz="4" w:space="0" w:color="auto"/>
              <w:left w:val="nil"/>
              <w:bottom w:val="nil"/>
              <w:right w:val="single" w:sz="4" w:space="0" w:color="auto"/>
            </w:tcBorders>
            <w:shd w:val="clear" w:color="auto" w:fill="auto"/>
            <w:noWrap/>
            <w:vAlign w:val="bottom"/>
            <w:hideMark/>
          </w:tcPr>
          <w:p w14:paraId="4D413BFD"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w:t>
            </w:r>
          </w:p>
        </w:tc>
      </w:tr>
      <w:tr w:rsidR="00C83684" w:rsidRPr="00092A46" w14:paraId="47BA2D0F" w14:textId="77777777" w:rsidTr="00816AB4">
        <w:trPr>
          <w:trHeight w:val="226"/>
        </w:trPr>
        <w:tc>
          <w:tcPr>
            <w:tcW w:w="996" w:type="dxa"/>
            <w:tcBorders>
              <w:top w:val="single" w:sz="4" w:space="0" w:color="auto"/>
              <w:left w:val="single" w:sz="4" w:space="0" w:color="auto"/>
              <w:bottom w:val="nil"/>
              <w:right w:val="single" w:sz="4" w:space="0" w:color="auto"/>
            </w:tcBorders>
            <w:shd w:val="clear" w:color="auto" w:fill="auto"/>
            <w:noWrap/>
            <w:vAlign w:val="bottom"/>
          </w:tcPr>
          <w:p w14:paraId="5E831CB1" w14:textId="77777777" w:rsidR="00C83684" w:rsidRPr="00092A46" w:rsidRDefault="00C83684" w:rsidP="00816AB4">
            <w:pPr>
              <w:widowControl w:val="0"/>
              <w:jc w:val="both"/>
              <w:rPr>
                <w:rFonts w:ascii="Courier New" w:hAnsi="Courier New" w:cs="Courier New"/>
              </w:rPr>
            </w:pPr>
          </w:p>
        </w:tc>
        <w:tc>
          <w:tcPr>
            <w:tcW w:w="705" w:type="dxa"/>
            <w:tcBorders>
              <w:top w:val="single" w:sz="4" w:space="0" w:color="auto"/>
              <w:left w:val="nil"/>
              <w:bottom w:val="nil"/>
              <w:right w:val="single" w:sz="4" w:space="0" w:color="auto"/>
            </w:tcBorders>
            <w:shd w:val="clear" w:color="auto" w:fill="auto"/>
            <w:noWrap/>
            <w:vAlign w:val="bottom"/>
          </w:tcPr>
          <w:p w14:paraId="66F09E92" w14:textId="77777777" w:rsidR="00C83684" w:rsidRPr="00092A46" w:rsidRDefault="00C83684" w:rsidP="00816AB4">
            <w:pPr>
              <w:widowControl w:val="0"/>
              <w:jc w:val="both"/>
              <w:rPr>
                <w:rFonts w:ascii="Courier New" w:hAnsi="Courier New" w:cs="Courier New"/>
              </w:rPr>
            </w:pPr>
          </w:p>
        </w:tc>
        <w:tc>
          <w:tcPr>
            <w:tcW w:w="4041" w:type="dxa"/>
            <w:tcBorders>
              <w:top w:val="single" w:sz="4" w:space="0" w:color="auto"/>
              <w:left w:val="nil"/>
              <w:bottom w:val="nil"/>
              <w:right w:val="single" w:sz="4" w:space="0" w:color="auto"/>
            </w:tcBorders>
            <w:shd w:val="clear" w:color="auto" w:fill="auto"/>
            <w:noWrap/>
            <w:vAlign w:val="bottom"/>
          </w:tcPr>
          <w:p w14:paraId="380032F0" w14:textId="77777777" w:rsidR="00C83684" w:rsidRPr="00092A46" w:rsidRDefault="00C83684" w:rsidP="00816AB4">
            <w:pPr>
              <w:widowControl w:val="0"/>
              <w:jc w:val="both"/>
              <w:rPr>
                <w:rFonts w:ascii="Courier New" w:hAnsi="Courier New" w:cs="Courier New"/>
              </w:rPr>
            </w:pPr>
          </w:p>
        </w:tc>
        <w:tc>
          <w:tcPr>
            <w:tcW w:w="851" w:type="dxa"/>
            <w:tcBorders>
              <w:top w:val="single" w:sz="4" w:space="0" w:color="auto"/>
              <w:left w:val="nil"/>
              <w:bottom w:val="nil"/>
              <w:right w:val="single" w:sz="4" w:space="0" w:color="auto"/>
            </w:tcBorders>
            <w:shd w:val="clear" w:color="auto" w:fill="auto"/>
            <w:noWrap/>
            <w:vAlign w:val="bottom"/>
          </w:tcPr>
          <w:p w14:paraId="7AAEEA3D"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shd w:val="clear" w:color="auto" w:fill="auto"/>
            <w:noWrap/>
            <w:vAlign w:val="bottom"/>
          </w:tcPr>
          <w:p w14:paraId="235D2A30"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shd w:val="clear" w:color="auto" w:fill="auto"/>
            <w:noWrap/>
            <w:vAlign w:val="bottom"/>
          </w:tcPr>
          <w:p w14:paraId="48282903" w14:textId="77777777" w:rsidR="00C83684" w:rsidRPr="00092A46" w:rsidRDefault="00C83684" w:rsidP="00816AB4">
            <w:pPr>
              <w:widowControl w:val="0"/>
              <w:jc w:val="both"/>
              <w:rPr>
                <w:rFonts w:ascii="Courier New" w:hAnsi="Courier New" w:cs="Courier New"/>
              </w:rPr>
            </w:pPr>
          </w:p>
        </w:tc>
      </w:tr>
      <w:tr w:rsidR="00C83684" w:rsidRPr="00092A46" w14:paraId="7D33F96B" w14:textId="77777777" w:rsidTr="00816AB4">
        <w:trPr>
          <w:trHeight w:val="203"/>
        </w:trPr>
        <w:tc>
          <w:tcPr>
            <w:tcW w:w="1701" w:type="dxa"/>
            <w:gridSpan w:val="2"/>
            <w:tcBorders>
              <w:top w:val="single" w:sz="4" w:space="0" w:color="auto"/>
              <w:left w:val="single" w:sz="4" w:space="0" w:color="auto"/>
              <w:bottom w:val="nil"/>
              <w:right w:val="single" w:sz="4" w:space="0" w:color="auto"/>
            </w:tcBorders>
            <w:shd w:val="clear" w:color="auto" w:fill="auto"/>
            <w:noWrap/>
            <w:vAlign w:val="bottom"/>
            <w:hideMark/>
          </w:tcPr>
          <w:p w14:paraId="4C5F718A"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Classificação</w:t>
            </w:r>
          </w:p>
        </w:tc>
        <w:tc>
          <w:tcPr>
            <w:tcW w:w="4892" w:type="dxa"/>
            <w:gridSpan w:val="2"/>
            <w:tcBorders>
              <w:top w:val="single" w:sz="4" w:space="0" w:color="auto"/>
              <w:left w:val="nil"/>
              <w:bottom w:val="nil"/>
              <w:right w:val="single" w:sz="4" w:space="0" w:color="auto"/>
            </w:tcBorders>
            <w:shd w:val="clear" w:color="auto" w:fill="auto"/>
            <w:noWrap/>
            <w:vAlign w:val="bottom"/>
            <w:hideMark/>
          </w:tcPr>
          <w:p w14:paraId="049393DA"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Fornecedor</w:t>
            </w:r>
          </w:p>
        </w:tc>
        <w:tc>
          <w:tcPr>
            <w:tcW w:w="1629" w:type="dxa"/>
            <w:tcBorders>
              <w:top w:val="single" w:sz="4" w:space="0" w:color="auto"/>
              <w:left w:val="nil"/>
              <w:bottom w:val="nil"/>
              <w:right w:val="single" w:sz="4" w:space="0" w:color="auto"/>
            </w:tcBorders>
            <w:shd w:val="clear" w:color="auto" w:fill="auto"/>
            <w:noWrap/>
            <w:vAlign w:val="bottom"/>
            <w:hideMark/>
          </w:tcPr>
          <w:p w14:paraId="2C9BC812"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Valor Unitário</w:t>
            </w:r>
          </w:p>
        </w:tc>
        <w:tc>
          <w:tcPr>
            <w:tcW w:w="919" w:type="dxa"/>
            <w:tcBorders>
              <w:top w:val="single" w:sz="4" w:space="0" w:color="auto"/>
              <w:left w:val="nil"/>
              <w:bottom w:val="nil"/>
              <w:right w:val="single" w:sz="4" w:space="0" w:color="auto"/>
            </w:tcBorders>
            <w:shd w:val="clear" w:color="auto" w:fill="auto"/>
            <w:noWrap/>
            <w:vAlign w:val="bottom"/>
            <w:hideMark/>
          </w:tcPr>
          <w:p w14:paraId="6F572504"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w:t>
            </w:r>
          </w:p>
        </w:tc>
      </w:tr>
      <w:tr w:rsidR="00C83684" w:rsidRPr="00092A46" w14:paraId="629A3DA0" w14:textId="77777777" w:rsidTr="00816AB4">
        <w:trPr>
          <w:trHeight w:val="178"/>
        </w:trPr>
        <w:tc>
          <w:tcPr>
            <w:tcW w:w="1701" w:type="dxa"/>
            <w:gridSpan w:val="2"/>
            <w:tcBorders>
              <w:top w:val="single" w:sz="4" w:space="0" w:color="auto"/>
              <w:left w:val="single" w:sz="4" w:space="0" w:color="auto"/>
              <w:bottom w:val="nil"/>
              <w:right w:val="single" w:sz="4" w:space="0" w:color="auto"/>
            </w:tcBorders>
            <w:shd w:val="clear" w:color="auto" w:fill="auto"/>
            <w:noWrap/>
            <w:vAlign w:val="bottom"/>
            <w:hideMark/>
          </w:tcPr>
          <w:p w14:paraId="4DF47E86" w14:textId="77777777" w:rsidR="00C83684" w:rsidRPr="00092A46" w:rsidRDefault="00C83684" w:rsidP="00816AB4">
            <w:pPr>
              <w:widowControl w:val="0"/>
              <w:jc w:val="both"/>
              <w:rPr>
                <w:rFonts w:ascii="Courier New" w:hAnsi="Courier New" w:cs="Courier New"/>
              </w:rPr>
            </w:pPr>
            <w:r w:rsidRPr="00092A46">
              <w:rPr>
                <w:rFonts w:ascii="Courier New" w:hAnsi="Courier New" w:cs="Courier New"/>
              </w:rPr>
              <w:t>1</w:t>
            </w:r>
          </w:p>
        </w:tc>
        <w:tc>
          <w:tcPr>
            <w:tcW w:w="4892" w:type="dxa"/>
            <w:gridSpan w:val="2"/>
            <w:tcBorders>
              <w:top w:val="single" w:sz="4" w:space="0" w:color="auto"/>
              <w:left w:val="nil"/>
              <w:bottom w:val="nil"/>
              <w:right w:val="single" w:sz="4" w:space="0" w:color="auto"/>
            </w:tcBorders>
            <w:shd w:val="clear" w:color="auto" w:fill="auto"/>
            <w:noWrap/>
            <w:vAlign w:val="bottom"/>
          </w:tcPr>
          <w:p w14:paraId="37A6AFE0"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shd w:val="clear" w:color="auto" w:fill="auto"/>
            <w:noWrap/>
            <w:vAlign w:val="bottom"/>
          </w:tcPr>
          <w:p w14:paraId="10B5EC02"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shd w:val="clear" w:color="auto" w:fill="auto"/>
            <w:noWrap/>
            <w:vAlign w:val="bottom"/>
          </w:tcPr>
          <w:p w14:paraId="2E2BD514" w14:textId="77777777" w:rsidR="00C83684" w:rsidRPr="00092A46" w:rsidRDefault="00C83684" w:rsidP="00816AB4">
            <w:pPr>
              <w:widowControl w:val="0"/>
              <w:jc w:val="both"/>
              <w:rPr>
                <w:rFonts w:ascii="Courier New" w:hAnsi="Courier New" w:cs="Courier New"/>
              </w:rPr>
            </w:pPr>
          </w:p>
        </w:tc>
      </w:tr>
      <w:tr w:rsidR="00C83684" w:rsidRPr="00092A46" w14:paraId="0CEFDC9B" w14:textId="77777777" w:rsidTr="00816AB4">
        <w:trPr>
          <w:trHeight w:val="155"/>
        </w:trPr>
        <w:tc>
          <w:tcPr>
            <w:tcW w:w="1701" w:type="dxa"/>
            <w:gridSpan w:val="2"/>
            <w:tcBorders>
              <w:top w:val="single" w:sz="4" w:space="0" w:color="auto"/>
              <w:left w:val="single" w:sz="4" w:space="0" w:color="auto"/>
              <w:bottom w:val="nil"/>
              <w:right w:val="single" w:sz="4" w:space="0" w:color="auto"/>
            </w:tcBorders>
            <w:shd w:val="clear" w:color="auto" w:fill="auto"/>
            <w:noWrap/>
            <w:vAlign w:val="bottom"/>
            <w:hideMark/>
          </w:tcPr>
          <w:p w14:paraId="523B0967" w14:textId="77777777" w:rsidR="00C83684" w:rsidRPr="00092A46" w:rsidRDefault="00C83684" w:rsidP="00816AB4">
            <w:pPr>
              <w:widowControl w:val="0"/>
              <w:jc w:val="both"/>
              <w:rPr>
                <w:rFonts w:ascii="Courier New" w:hAnsi="Courier New" w:cs="Courier New"/>
              </w:rPr>
            </w:pPr>
            <w:r w:rsidRPr="00092A46">
              <w:rPr>
                <w:rFonts w:ascii="Courier New" w:hAnsi="Courier New" w:cs="Courier New"/>
              </w:rPr>
              <w:t>2</w:t>
            </w:r>
          </w:p>
        </w:tc>
        <w:tc>
          <w:tcPr>
            <w:tcW w:w="4892" w:type="dxa"/>
            <w:gridSpan w:val="2"/>
            <w:tcBorders>
              <w:top w:val="single" w:sz="4" w:space="0" w:color="auto"/>
              <w:left w:val="nil"/>
              <w:bottom w:val="nil"/>
              <w:right w:val="single" w:sz="4" w:space="0" w:color="auto"/>
            </w:tcBorders>
            <w:shd w:val="clear" w:color="auto" w:fill="auto"/>
            <w:noWrap/>
            <w:vAlign w:val="bottom"/>
          </w:tcPr>
          <w:p w14:paraId="3DE48BEF"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shd w:val="clear" w:color="auto" w:fill="auto"/>
            <w:noWrap/>
            <w:vAlign w:val="bottom"/>
          </w:tcPr>
          <w:p w14:paraId="03D92FA9"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shd w:val="clear" w:color="auto" w:fill="auto"/>
            <w:noWrap/>
            <w:vAlign w:val="bottom"/>
          </w:tcPr>
          <w:p w14:paraId="3E062616" w14:textId="77777777" w:rsidR="00C83684" w:rsidRPr="00092A46" w:rsidRDefault="00C83684" w:rsidP="00816AB4">
            <w:pPr>
              <w:widowControl w:val="0"/>
              <w:jc w:val="both"/>
              <w:rPr>
                <w:rFonts w:ascii="Courier New" w:hAnsi="Courier New" w:cs="Courier New"/>
              </w:rPr>
            </w:pPr>
          </w:p>
        </w:tc>
      </w:tr>
      <w:tr w:rsidR="00C83684" w:rsidRPr="00092A46" w14:paraId="32821833" w14:textId="77777777" w:rsidTr="00816AB4">
        <w:trPr>
          <w:trHeight w:val="116"/>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EEC24" w14:textId="77777777" w:rsidR="00C83684" w:rsidRPr="00092A46" w:rsidRDefault="00C83684" w:rsidP="00816AB4">
            <w:pPr>
              <w:widowControl w:val="0"/>
              <w:jc w:val="both"/>
              <w:rPr>
                <w:rFonts w:ascii="Courier New" w:hAnsi="Courier New" w:cs="Courier New"/>
              </w:rPr>
            </w:pPr>
            <w:r w:rsidRPr="00092A46">
              <w:rPr>
                <w:rFonts w:ascii="Courier New" w:hAnsi="Courier New" w:cs="Courier New"/>
              </w:rPr>
              <w:t>3</w:t>
            </w:r>
          </w:p>
        </w:tc>
        <w:tc>
          <w:tcPr>
            <w:tcW w:w="4892" w:type="dxa"/>
            <w:gridSpan w:val="2"/>
            <w:tcBorders>
              <w:top w:val="single" w:sz="4" w:space="0" w:color="auto"/>
              <w:left w:val="nil"/>
              <w:bottom w:val="single" w:sz="4" w:space="0" w:color="auto"/>
              <w:right w:val="single" w:sz="4" w:space="0" w:color="auto"/>
            </w:tcBorders>
            <w:shd w:val="clear" w:color="auto" w:fill="auto"/>
            <w:noWrap/>
            <w:vAlign w:val="bottom"/>
          </w:tcPr>
          <w:p w14:paraId="30E60602"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single" w:sz="4" w:space="0" w:color="auto"/>
              <w:right w:val="single" w:sz="4" w:space="0" w:color="auto"/>
            </w:tcBorders>
            <w:shd w:val="clear" w:color="auto" w:fill="auto"/>
            <w:noWrap/>
            <w:vAlign w:val="bottom"/>
          </w:tcPr>
          <w:p w14:paraId="038147E8"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single" w:sz="4" w:space="0" w:color="auto"/>
              <w:right w:val="single" w:sz="4" w:space="0" w:color="auto"/>
            </w:tcBorders>
            <w:shd w:val="clear" w:color="auto" w:fill="auto"/>
            <w:noWrap/>
            <w:vAlign w:val="bottom"/>
          </w:tcPr>
          <w:p w14:paraId="11B04635" w14:textId="77777777" w:rsidR="00C83684" w:rsidRPr="00092A46" w:rsidRDefault="00C83684" w:rsidP="00816AB4">
            <w:pPr>
              <w:widowControl w:val="0"/>
              <w:jc w:val="both"/>
              <w:rPr>
                <w:rFonts w:ascii="Courier New" w:hAnsi="Courier New" w:cs="Courier New"/>
              </w:rPr>
            </w:pPr>
          </w:p>
        </w:tc>
      </w:tr>
    </w:tbl>
    <w:p w14:paraId="43E7382A" w14:textId="77777777" w:rsidR="00C83684" w:rsidRPr="00092A46" w:rsidRDefault="00C83684" w:rsidP="00C83684">
      <w:pPr>
        <w:widowControl w:val="0"/>
        <w:jc w:val="both"/>
        <w:rPr>
          <w:rFonts w:ascii="Courier New" w:hAnsi="Courier New" w:cs="Courier New"/>
        </w:rPr>
      </w:pPr>
    </w:p>
    <w:p w14:paraId="186282B8" w14:textId="2F8A45F4" w:rsidR="00C83684" w:rsidRPr="00092A46" w:rsidRDefault="000F4ACF" w:rsidP="00C83684">
      <w:pPr>
        <w:widowControl w:val="0"/>
        <w:jc w:val="both"/>
        <w:rPr>
          <w:rFonts w:ascii="Courier New" w:hAnsi="Courier New" w:cs="Courier New"/>
          <w:b/>
        </w:rPr>
      </w:pPr>
      <w:r>
        <w:rPr>
          <w:rFonts w:ascii="Courier New" w:hAnsi="Courier New" w:cs="Courier New"/>
          <w:b/>
        </w:rPr>
        <w:t>4</w:t>
      </w:r>
      <w:r w:rsidR="00C83684" w:rsidRPr="00092A46">
        <w:rPr>
          <w:rFonts w:ascii="Courier New" w:hAnsi="Courier New" w:cs="Courier New"/>
          <w:b/>
        </w:rPr>
        <w:t>. CONDIÇÕES DE FORNECIMENTO E DE PAGAMENTO:</w:t>
      </w:r>
    </w:p>
    <w:p w14:paraId="163D900F" w14:textId="77777777" w:rsidR="00C83684" w:rsidRPr="00092A46" w:rsidRDefault="00C83684" w:rsidP="00C83684">
      <w:pPr>
        <w:widowControl w:val="0"/>
        <w:jc w:val="both"/>
        <w:rPr>
          <w:rFonts w:ascii="Courier New" w:hAnsi="Courier New" w:cs="Courier New"/>
          <w:b/>
        </w:rPr>
      </w:pPr>
    </w:p>
    <w:p w14:paraId="52CC404D" w14:textId="340B1DF8"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.1. </w:t>
      </w:r>
      <w:r w:rsidR="00C83684" w:rsidRPr="00092A46">
        <w:rPr>
          <w:rFonts w:ascii="Courier New" w:hAnsi="Courier New" w:cs="Courier New"/>
        </w:rPr>
        <w:t>As empresas vencedoras terão a obrigação de entregar os</w:t>
      </w:r>
      <w:r w:rsidR="00706CC9" w:rsidRPr="00092A46">
        <w:rPr>
          <w:rFonts w:ascii="Courier New" w:hAnsi="Courier New" w:cs="Courier New"/>
        </w:rPr>
        <w:t xml:space="preserve"> suprimentos</w:t>
      </w:r>
      <w:r w:rsidR="00C83684" w:rsidRPr="00092A46">
        <w:rPr>
          <w:rFonts w:ascii="Courier New" w:hAnsi="Courier New" w:cs="Courier New"/>
        </w:rPr>
        <w:t xml:space="preserve"> no Município de Ibiraiaras/RS de acordo com as necessidades da municipalidade, não havendo obrigação da aquisição de todos os objetos licitados durante a vigência da ata de registro de preços ou do contrato administrativo.</w:t>
      </w:r>
    </w:p>
    <w:p w14:paraId="00CBB44D" w14:textId="77777777" w:rsidR="00C83684" w:rsidRPr="00092A46" w:rsidRDefault="00C83684" w:rsidP="00C83684">
      <w:pPr>
        <w:widowControl w:val="0"/>
        <w:jc w:val="both"/>
        <w:rPr>
          <w:rFonts w:ascii="Courier New" w:hAnsi="Courier New" w:cs="Courier New"/>
        </w:rPr>
      </w:pPr>
    </w:p>
    <w:p w14:paraId="21D097C9" w14:textId="1DAB5618"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.2.</w:t>
      </w:r>
      <w:r w:rsidR="00C83684" w:rsidRPr="00092A46">
        <w:rPr>
          <w:rFonts w:ascii="Courier New" w:hAnsi="Courier New" w:cs="Courier New"/>
        </w:rPr>
        <w:t xml:space="preserve"> Sempre que julgar necessário, o município solicitará, durante a vigência da respectiva ata de registro de preços, o fornecimento </w:t>
      </w:r>
      <w:r w:rsidR="00706CC9" w:rsidRPr="00092A46">
        <w:rPr>
          <w:rFonts w:ascii="Courier New" w:hAnsi="Courier New" w:cs="Courier New"/>
        </w:rPr>
        <w:t>dos suprimentos</w:t>
      </w:r>
      <w:r w:rsidR="00C83684" w:rsidRPr="00092A46">
        <w:rPr>
          <w:rFonts w:ascii="Courier New" w:hAnsi="Courier New" w:cs="Courier New"/>
        </w:rPr>
        <w:t xml:space="preserve"> descritos no objeto, na quantidade que for necessária, mediante a expedição de ordem de serviço, seguida de pedido de empenho ou nota de empenho.</w:t>
      </w:r>
    </w:p>
    <w:p w14:paraId="5A5BBB22" w14:textId="77777777" w:rsidR="00C83684" w:rsidRPr="00092A46" w:rsidRDefault="00C83684" w:rsidP="00C83684">
      <w:pPr>
        <w:widowControl w:val="0"/>
        <w:jc w:val="both"/>
        <w:rPr>
          <w:rFonts w:ascii="Courier New" w:hAnsi="Courier New" w:cs="Courier New"/>
        </w:rPr>
      </w:pPr>
    </w:p>
    <w:p w14:paraId="0C26E6C7" w14:textId="4F551173"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.3. </w:t>
      </w:r>
      <w:r w:rsidR="00C83684" w:rsidRPr="00092A46">
        <w:rPr>
          <w:rFonts w:ascii="Courier New" w:hAnsi="Courier New" w:cs="Courier New"/>
        </w:rPr>
        <w:t xml:space="preserve">As empresas vencedoras serão intimadas para realizarem a entrega dos produtos no prazo máximo de </w:t>
      </w:r>
      <w:r w:rsidR="006D6C70" w:rsidRPr="00092A46">
        <w:rPr>
          <w:rFonts w:ascii="Courier New" w:hAnsi="Courier New" w:cs="Courier New"/>
        </w:rPr>
        <w:t>1</w:t>
      </w:r>
      <w:r w:rsidR="005857D1">
        <w:rPr>
          <w:rFonts w:ascii="Courier New" w:hAnsi="Courier New" w:cs="Courier New"/>
        </w:rPr>
        <w:t>0</w:t>
      </w:r>
      <w:r w:rsidR="00C83684" w:rsidRPr="00092A46">
        <w:rPr>
          <w:rFonts w:ascii="Courier New" w:hAnsi="Courier New" w:cs="Courier New"/>
        </w:rPr>
        <w:t xml:space="preserve"> (</w:t>
      </w:r>
      <w:r w:rsidR="005857D1">
        <w:rPr>
          <w:rFonts w:ascii="Courier New" w:hAnsi="Courier New" w:cs="Courier New"/>
        </w:rPr>
        <w:t>dez</w:t>
      </w:r>
      <w:r w:rsidR="00C83684" w:rsidRPr="00092A46">
        <w:rPr>
          <w:rFonts w:ascii="Courier New" w:hAnsi="Courier New" w:cs="Courier New"/>
        </w:rPr>
        <w:t xml:space="preserve">) dias </w:t>
      </w:r>
      <w:r w:rsidR="005857D1">
        <w:rPr>
          <w:rFonts w:ascii="Courier New" w:hAnsi="Courier New" w:cs="Courier New"/>
        </w:rPr>
        <w:t>úteis</w:t>
      </w:r>
      <w:r w:rsidR="00C83684" w:rsidRPr="00092A46">
        <w:rPr>
          <w:rFonts w:ascii="Courier New" w:hAnsi="Courier New" w:cs="Courier New"/>
        </w:rPr>
        <w:t>, mediante o envio da nota de empenho, através do e-mail oficial da empresa a ser informado na proposta de preços.</w:t>
      </w:r>
    </w:p>
    <w:p w14:paraId="4B700CCD" w14:textId="77777777" w:rsidR="00C83684" w:rsidRPr="00092A46" w:rsidRDefault="00C83684" w:rsidP="00C83684">
      <w:pPr>
        <w:widowControl w:val="0"/>
        <w:jc w:val="both"/>
        <w:rPr>
          <w:rFonts w:ascii="Courier New" w:hAnsi="Courier New" w:cs="Courier New"/>
        </w:rPr>
      </w:pPr>
    </w:p>
    <w:p w14:paraId="24A7EA44" w14:textId="309BEF30"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.4.</w:t>
      </w:r>
      <w:r w:rsidR="00C83684" w:rsidRPr="00092A46">
        <w:rPr>
          <w:rFonts w:ascii="Courier New" w:hAnsi="Courier New" w:cs="Courier New"/>
        </w:rPr>
        <w:t xml:space="preserve"> A entrega dos suprimentos de informática deverá ser de acordo com as características e modelos descritos neste edital, conforme autorização de fornecimento e de acordo com a necessidade do contratante. </w:t>
      </w:r>
    </w:p>
    <w:p w14:paraId="58D30BB7" w14:textId="77777777" w:rsidR="00C83684" w:rsidRPr="00092A46" w:rsidRDefault="00C83684" w:rsidP="00C83684">
      <w:pPr>
        <w:widowControl w:val="0"/>
        <w:jc w:val="both"/>
        <w:rPr>
          <w:rFonts w:ascii="Courier New" w:hAnsi="Courier New" w:cs="Courier New"/>
        </w:rPr>
      </w:pPr>
    </w:p>
    <w:p w14:paraId="4B09C5B8" w14:textId="02316604"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.4.1.</w:t>
      </w:r>
      <w:r w:rsidR="00C83684" w:rsidRPr="00092A46">
        <w:rPr>
          <w:rFonts w:ascii="Courier New" w:hAnsi="Courier New" w:cs="Courier New"/>
        </w:rPr>
        <w:t xml:space="preserve"> A entrega realizada de forma ou em lugar diverso do aqui estabelecido estará sujeita ao não pagamento do fornecedor, e também acarreta no dever de substituir os </w:t>
      </w:r>
      <w:r w:rsidR="00706CC9" w:rsidRPr="00092A46">
        <w:rPr>
          <w:rFonts w:ascii="Courier New" w:hAnsi="Courier New" w:cs="Courier New"/>
        </w:rPr>
        <w:t xml:space="preserve">suprimentos </w:t>
      </w:r>
      <w:r w:rsidR="00C83684" w:rsidRPr="00092A46">
        <w:rPr>
          <w:rFonts w:ascii="Courier New" w:hAnsi="Courier New" w:cs="Courier New"/>
        </w:rPr>
        <w:t>fornecidos que estiverem em desacordo com as especificações solicitadas no edital, sem qualquer ônus para o município.</w:t>
      </w:r>
    </w:p>
    <w:p w14:paraId="50F2F01F" w14:textId="77777777" w:rsidR="00C83684" w:rsidRPr="00092A46" w:rsidRDefault="00C83684" w:rsidP="00C83684">
      <w:pPr>
        <w:widowControl w:val="0"/>
        <w:jc w:val="both"/>
        <w:rPr>
          <w:rFonts w:ascii="Courier New" w:hAnsi="Courier New" w:cs="Courier New"/>
        </w:rPr>
      </w:pPr>
    </w:p>
    <w:p w14:paraId="12F2ABA8" w14:textId="3549F848" w:rsidR="00C83684" w:rsidRPr="00092A46" w:rsidRDefault="000F4ACF" w:rsidP="00C83684">
      <w:pPr>
        <w:widowControl w:val="0"/>
        <w:jc w:val="both"/>
        <w:rPr>
          <w:rFonts w:ascii="Courier New" w:hAnsi="Courier New" w:cs="Courier New"/>
        </w:rPr>
      </w:pPr>
      <w:r>
        <w:rPr>
          <w:rFonts w:ascii="Courier New" w:hAnsi="Courier New" w:cs="Courier New"/>
          <w:b/>
        </w:rPr>
        <w:lastRenderedPageBreak/>
        <w:t>4</w:t>
      </w:r>
      <w:r w:rsidR="00C83684" w:rsidRPr="00092A46">
        <w:rPr>
          <w:rFonts w:ascii="Courier New" w:hAnsi="Courier New" w:cs="Courier New"/>
          <w:b/>
        </w:rPr>
        <w:t>.5.</w:t>
      </w:r>
      <w:r w:rsidR="00C83684" w:rsidRPr="00092A46">
        <w:rPr>
          <w:rFonts w:ascii="Courier New" w:hAnsi="Courier New" w:cs="Courier New"/>
        </w:rPr>
        <w:t xml:space="preserve"> A empresa vencedora deverá responsabilizar-se pela entrega d</w:t>
      </w:r>
      <w:r w:rsidR="00CE7979" w:rsidRPr="00092A46">
        <w:rPr>
          <w:rFonts w:ascii="Courier New" w:hAnsi="Courier New" w:cs="Courier New"/>
        </w:rPr>
        <w:t>os suprimentos</w:t>
      </w:r>
      <w:r w:rsidR="00C83684" w:rsidRPr="00092A46">
        <w:rPr>
          <w:rFonts w:ascii="Courier New" w:hAnsi="Courier New" w:cs="Courier New"/>
        </w:rPr>
        <w:t>, em local indicado pela municipalidade, livre de fretes carga e descarga, ou seja, a empresa deverá arcar com todas as despesas diretas ou indiretas, decorrentes das obrigações assumidas, sem qualquer ônus para o município.</w:t>
      </w:r>
    </w:p>
    <w:p w14:paraId="02B01012" w14:textId="77777777" w:rsidR="00C83684" w:rsidRPr="00092A46" w:rsidRDefault="00C83684" w:rsidP="00C83684">
      <w:pPr>
        <w:widowControl w:val="0"/>
        <w:jc w:val="both"/>
        <w:rPr>
          <w:rFonts w:ascii="Courier New" w:hAnsi="Courier New" w:cs="Courier New"/>
        </w:rPr>
      </w:pPr>
    </w:p>
    <w:p w14:paraId="37653351" w14:textId="6CE55CD0"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.6.</w:t>
      </w:r>
      <w:r w:rsidR="00C83684" w:rsidRPr="00092A46">
        <w:rPr>
          <w:rFonts w:ascii="Courier New" w:hAnsi="Courier New" w:cs="Courier New"/>
        </w:rPr>
        <w:t xml:space="preserve"> Os itens deverão ser embalados de forma a não se sujeitar a danos durante o transporte, desde o fornecedor até o local da entrega.</w:t>
      </w:r>
    </w:p>
    <w:p w14:paraId="406E8DC9" w14:textId="77777777" w:rsidR="00C83684" w:rsidRPr="00092A46" w:rsidRDefault="00C83684" w:rsidP="00C83684">
      <w:pPr>
        <w:widowControl w:val="0"/>
        <w:jc w:val="both"/>
        <w:rPr>
          <w:rFonts w:ascii="Courier New" w:hAnsi="Courier New" w:cs="Courier New"/>
        </w:rPr>
      </w:pPr>
    </w:p>
    <w:p w14:paraId="6C421CF4" w14:textId="7CA844DA"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.7.</w:t>
      </w:r>
      <w:r w:rsidR="00C83684" w:rsidRPr="00092A46">
        <w:rPr>
          <w:rFonts w:ascii="Courier New" w:hAnsi="Courier New" w:cs="Courier New"/>
        </w:rPr>
        <w:t xml:space="preserve"> Ocorrendo qualquer inconformidade nos objetos entregues, a contratada será comunicada para que efetue a correção ou substituição, em caso de não atendimento terá a aplicação das penalidades cabíveis.</w:t>
      </w:r>
    </w:p>
    <w:p w14:paraId="3F5D9AAD" w14:textId="77777777" w:rsidR="00C83684" w:rsidRPr="00092A46" w:rsidRDefault="00C83684" w:rsidP="00C83684">
      <w:pPr>
        <w:widowControl w:val="0"/>
        <w:jc w:val="both"/>
        <w:rPr>
          <w:rFonts w:ascii="Courier New" w:hAnsi="Courier New" w:cs="Courier New"/>
        </w:rPr>
      </w:pPr>
    </w:p>
    <w:p w14:paraId="0503B731" w14:textId="1527E341" w:rsidR="00C83684" w:rsidRPr="00092A46" w:rsidRDefault="000F4ACF" w:rsidP="00C83684">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.8. </w:t>
      </w:r>
      <w:r w:rsidR="00C83684" w:rsidRPr="00092A46">
        <w:rPr>
          <w:rFonts w:ascii="Courier New" w:hAnsi="Courier New" w:cs="Courier New"/>
        </w:rPr>
        <w:t>Em caso de vencimento contratual e da não contratação de todos os serviços licitados, não caberá à licitante qualquer indenização.</w:t>
      </w:r>
    </w:p>
    <w:p w14:paraId="7A978C31" w14:textId="77777777" w:rsidR="00C83684" w:rsidRPr="00092A46" w:rsidRDefault="00C83684" w:rsidP="00C83684">
      <w:pPr>
        <w:widowControl w:val="0"/>
        <w:jc w:val="both"/>
        <w:rPr>
          <w:rFonts w:ascii="Courier New" w:hAnsi="Courier New" w:cs="Courier New"/>
        </w:rPr>
      </w:pPr>
    </w:p>
    <w:p w14:paraId="22EA3940" w14:textId="352D11C6"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.9. </w:t>
      </w:r>
      <w:r w:rsidR="00C83684" w:rsidRPr="00092A46">
        <w:rPr>
          <w:rFonts w:ascii="Courier New" w:hAnsi="Courier New" w:cs="Courier New"/>
        </w:rPr>
        <w:t>As empresas vencedoras deverão entregar os produtos na secretaria que solicitou os materiais, descrita na nota de empenho, na cidade de Ibiraiaras – RS.</w:t>
      </w:r>
    </w:p>
    <w:p w14:paraId="0EA31310" w14:textId="77777777" w:rsidR="00C83684" w:rsidRPr="00092A46" w:rsidRDefault="00C83684" w:rsidP="00C83684">
      <w:pPr>
        <w:widowControl w:val="0"/>
        <w:jc w:val="both"/>
        <w:rPr>
          <w:rFonts w:ascii="Courier New" w:hAnsi="Courier New" w:cs="Courier New"/>
        </w:rPr>
      </w:pPr>
    </w:p>
    <w:p w14:paraId="211EF2E1" w14:textId="7F555535"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.10. </w:t>
      </w:r>
      <w:r w:rsidR="00C83684" w:rsidRPr="00092A46">
        <w:rPr>
          <w:rFonts w:ascii="Courier New" w:hAnsi="Courier New" w:cs="Courier New"/>
        </w:rPr>
        <w:t>O pagamento será realizado de acordo com a entrega dos produtos, mediante apresentação de nota fiscal, a qual deverá estar certificada pela secretaria que solicitou os materiais, sendo que o pagamento ocorrerá em prazo não superior a 30 (trinta) dias após a referida apresentação.</w:t>
      </w:r>
    </w:p>
    <w:p w14:paraId="3B585FB4" w14:textId="77777777" w:rsidR="00C83684" w:rsidRPr="00092A46" w:rsidRDefault="00C83684" w:rsidP="00C83684">
      <w:pPr>
        <w:widowControl w:val="0"/>
        <w:jc w:val="both"/>
        <w:rPr>
          <w:rFonts w:ascii="Courier New" w:hAnsi="Courier New" w:cs="Courier New"/>
          <w:highlight w:val="lightGray"/>
        </w:rPr>
      </w:pPr>
    </w:p>
    <w:p w14:paraId="61C37E2A" w14:textId="235047A9" w:rsidR="00B919AC"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.11. </w:t>
      </w:r>
      <w:r w:rsidR="00C83684" w:rsidRPr="00092A46">
        <w:rPr>
          <w:rFonts w:ascii="Courier New" w:hAnsi="Courier New" w:cs="Courier New"/>
        </w:rPr>
        <w:t xml:space="preserve"> Os pagamentos serão realizados através de depósito bancário </w:t>
      </w:r>
      <w:r w:rsidR="00087794">
        <w:rPr>
          <w:rFonts w:ascii="Courier New" w:hAnsi="Courier New" w:cs="Courier New"/>
        </w:rPr>
        <w:t>em</w:t>
      </w:r>
      <w:r w:rsidR="00B919AC" w:rsidRPr="00092A46">
        <w:rPr>
          <w:rFonts w:ascii="Courier New" w:hAnsi="Courier New" w:cs="Courier New"/>
        </w:rPr>
        <w:t xml:space="preserve"> </w:t>
      </w:r>
      <w:r w:rsidR="00C83684" w:rsidRPr="00092A46">
        <w:rPr>
          <w:rFonts w:ascii="Courier New" w:hAnsi="Courier New" w:cs="Courier New"/>
        </w:rPr>
        <w:t xml:space="preserve">conta </w:t>
      </w:r>
      <w:r w:rsidR="00087794">
        <w:rPr>
          <w:rFonts w:ascii="Courier New" w:hAnsi="Courier New" w:cs="Courier New"/>
        </w:rPr>
        <w:t xml:space="preserve">corrente </w:t>
      </w:r>
      <w:r w:rsidR="00C83684" w:rsidRPr="00092A46">
        <w:rPr>
          <w:rFonts w:ascii="Courier New" w:hAnsi="Courier New" w:cs="Courier New"/>
        </w:rPr>
        <w:t>da empresa vencedora</w:t>
      </w:r>
      <w:r w:rsidR="00087794">
        <w:rPr>
          <w:rFonts w:ascii="Courier New" w:hAnsi="Courier New" w:cs="Courier New"/>
        </w:rPr>
        <w:t>.</w:t>
      </w:r>
      <w:r w:rsidR="00B919AC" w:rsidRPr="00092A46">
        <w:rPr>
          <w:rFonts w:ascii="Courier New" w:hAnsi="Courier New" w:cs="Courier New"/>
        </w:rPr>
        <w:t xml:space="preserve"> </w:t>
      </w:r>
    </w:p>
    <w:p w14:paraId="673B7475" w14:textId="77777777" w:rsidR="00087794" w:rsidRDefault="00087794" w:rsidP="00C83684">
      <w:pPr>
        <w:widowControl w:val="0"/>
        <w:jc w:val="both"/>
        <w:rPr>
          <w:rFonts w:ascii="Courier New" w:hAnsi="Courier New" w:cs="Courier New"/>
          <w:b/>
        </w:rPr>
      </w:pPr>
    </w:p>
    <w:p w14:paraId="1F8ABA10" w14:textId="43C13C84"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.12. </w:t>
      </w:r>
      <w:r w:rsidR="00C83684" w:rsidRPr="00092A46">
        <w:rPr>
          <w:rFonts w:ascii="Courier New" w:hAnsi="Courier New" w:cs="Courier New"/>
        </w:rPr>
        <w:t>Nenhum pagamento isentará o licitante vencedor das responsabilidades assumidas, quaisquer que sejam, nem implicará na aceitação definitiva do objeto do presente instrumento.</w:t>
      </w:r>
    </w:p>
    <w:p w14:paraId="2810C943" w14:textId="77777777" w:rsidR="00C83684" w:rsidRPr="00092A46" w:rsidRDefault="00C83684" w:rsidP="00C83684">
      <w:pPr>
        <w:widowControl w:val="0"/>
        <w:jc w:val="both"/>
        <w:rPr>
          <w:rFonts w:ascii="Courier New" w:hAnsi="Courier New" w:cs="Courier New"/>
        </w:rPr>
      </w:pPr>
    </w:p>
    <w:p w14:paraId="2705D3D3" w14:textId="36F5E1E9" w:rsidR="00C83684" w:rsidRPr="00092A46" w:rsidRDefault="000F4ACF" w:rsidP="00C83684">
      <w:pPr>
        <w:widowControl w:val="0"/>
        <w:jc w:val="both"/>
        <w:rPr>
          <w:rFonts w:ascii="Courier New" w:hAnsi="Courier New" w:cs="Courier New"/>
          <w:b/>
        </w:rPr>
      </w:pPr>
      <w:r>
        <w:rPr>
          <w:rFonts w:ascii="Courier New" w:hAnsi="Courier New" w:cs="Courier New"/>
          <w:b/>
        </w:rPr>
        <w:t>5</w:t>
      </w:r>
      <w:r w:rsidR="00C83684" w:rsidRPr="00092A46">
        <w:rPr>
          <w:rFonts w:ascii="Courier New" w:hAnsi="Courier New" w:cs="Courier New"/>
          <w:b/>
        </w:rPr>
        <w:t xml:space="preserve">. DO PEDIDO DE REVISÃO OU CANCELAMENTO DOS PREÇOS: </w:t>
      </w:r>
    </w:p>
    <w:p w14:paraId="259C203E" w14:textId="77777777" w:rsidR="00C83684" w:rsidRPr="00092A46" w:rsidRDefault="00C83684" w:rsidP="00C83684">
      <w:pPr>
        <w:widowControl w:val="0"/>
        <w:jc w:val="both"/>
        <w:rPr>
          <w:rFonts w:ascii="Courier New" w:hAnsi="Courier New" w:cs="Courier New"/>
          <w:b/>
        </w:rPr>
      </w:pPr>
    </w:p>
    <w:p w14:paraId="718DB526" w14:textId="1D74BDF9"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.1. </w:t>
      </w:r>
      <w:r w:rsidR="00C83684" w:rsidRPr="00092A46">
        <w:rPr>
          <w:rFonts w:ascii="Courier New" w:hAnsi="Courier New" w:cs="Courier New"/>
        </w:rPr>
        <w:t>A solicitação do fornecedor para cancelamento de preço registrado somente o eximirá da obrigação com a Administração, se apresentada com antecedência mínima de 05 (cinco) dias da data de fornecimento dos preços registrados, facultada à Administração a aplicação das penalidades previstas no instrumento convocatório, caso não aceitas as razões do pedido.</w:t>
      </w:r>
    </w:p>
    <w:p w14:paraId="646B6FB5" w14:textId="77777777" w:rsidR="00C83684" w:rsidRPr="00092A46" w:rsidRDefault="00C83684" w:rsidP="00C83684">
      <w:pPr>
        <w:widowControl w:val="0"/>
        <w:jc w:val="both"/>
        <w:rPr>
          <w:rFonts w:ascii="Courier New" w:hAnsi="Courier New" w:cs="Courier New"/>
        </w:rPr>
      </w:pPr>
    </w:p>
    <w:p w14:paraId="08A96B2B" w14:textId="409109DC"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 </w:t>
      </w:r>
      <w:r w:rsidR="00C83684" w:rsidRPr="00092A46">
        <w:rPr>
          <w:rFonts w:ascii="Courier New" w:hAnsi="Courier New" w:cs="Courier New"/>
        </w:rPr>
        <w:t>Na hipótese de alteração de preços de mercado, para mais ou para menos devidamente comprovadas, estes poderão ser revistos, visando ao restabelecimento da relação inicialmente pactuada.</w:t>
      </w:r>
    </w:p>
    <w:p w14:paraId="66810020" w14:textId="77777777" w:rsidR="00C83684" w:rsidRPr="00092A46" w:rsidRDefault="00C83684" w:rsidP="00C83684">
      <w:pPr>
        <w:widowControl w:val="0"/>
        <w:jc w:val="both"/>
        <w:rPr>
          <w:rFonts w:ascii="Courier New" w:hAnsi="Courier New" w:cs="Courier New"/>
        </w:rPr>
      </w:pPr>
    </w:p>
    <w:p w14:paraId="7DEEAB9B" w14:textId="45E3D6CB" w:rsidR="00C83684" w:rsidRPr="00092A46" w:rsidRDefault="000F4ACF" w:rsidP="00C83684">
      <w:pPr>
        <w:widowControl w:val="0"/>
        <w:jc w:val="both"/>
        <w:rPr>
          <w:rFonts w:ascii="Courier New" w:hAnsi="Courier New" w:cs="Courier New"/>
        </w:rPr>
      </w:pPr>
      <w:r>
        <w:rPr>
          <w:rFonts w:ascii="Courier New" w:hAnsi="Courier New" w:cs="Courier New"/>
          <w:b/>
        </w:rPr>
        <w:lastRenderedPageBreak/>
        <w:t>5</w:t>
      </w:r>
      <w:r w:rsidR="00C83684" w:rsidRPr="00092A46">
        <w:rPr>
          <w:rFonts w:ascii="Courier New" w:hAnsi="Courier New" w:cs="Courier New"/>
          <w:b/>
        </w:rPr>
        <w:t xml:space="preserve">.2.1. </w:t>
      </w:r>
      <w:r w:rsidR="00C83684" w:rsidRPr="00092A46">
        <w:rPr>
          <w:rFonts w:ascii="Courier New" w:hAnsi="Courier New" w:cs="Courier New"/>
        </w:rPr>
        <w:t>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483A4D4C" w14:textId="77777777" w:rsidR="00C83684" w:rsidRPr="00092A46" w:rsidRDefault="00C83684" w:rsidP="00C83684">
      <w:pPr>
        <w:widowControl w:val="0"/>
        <w:jc w:val="both"/>
        <w:rPr>
          <w:rFonts w:ascii="Courier New" w:hAnsi="Courier New" w:cs="Courier New"/>
          <w:b/>
        </w:rPr>
      </w:pPr>
    </w:p>
    <w:p w14:paraId="7FB43D57" w14:textId="2689F131"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.2.2. </w:t>
      </w:r>
      <w:r w:rsidR="00C83684" w:rsidRPr="00092A46">
        <w:rPr>
          <w:rFonts w:ascii="Courier New" w:hAnsi="Courier New" w:cs="Courier New"/>
        </w:rPr>
        <w:t>A revisão será precedida de pesquisa prévia no mercado, banco de dados, índices ou tabelas oficiais e outros meios disponíveis para levantamento das condições de mercado, envolvendo todos os elementos materiais para fins de fixação de preço máximo a ser pago pela Administração.</w:t>
      </w:r>
    </w:p>
    <w:p w14:paraId="40A21F8D" w14:textId="77777777" w:rsidR="00C83684" w:rsidRPr="00092A46" w:rsidRDefault="00C83684" w:rsidP="00C83684">
      <w:pPr>
        <w:widowControl w:val="0"/>
        <w:jc w:val="both"/>
        <w:rPr>
          <w:rFonts w:ascii="Courier New" w:hAnsi="Courier New" w:cs="Courier New"/>
          <w:b/>
        </w:rPr>
      </w:pPr>
    </w:p>
    <w:p w14:paraId="26A14242" w14:textId="1C1FC2DF"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.2.3. </w:t>
      </w:r>
      <w:r w:rsidR="00C83684" w:rsidRPr="00092A46">
        <w:rPr>
          <w:rFonts w:ascii="Courier New" w:hAnsi="Courier New" w:cs="Courier New"/>
        </w:rPr>
        <w:t>O órgão gerenciador deverá decidir sobre a revisão dos preços no prazo máximo de 07 (sete) dias úteis, salvo por motivo de força maior, devidamente justificado no processo.</w:t>
      </w:r>
    </w:p>
    <w:p w14:paraId="1377B63F" w14:textId="77777777" w:rsidR="00C83684" w:rsidRPr="00092A46" w:rsidRDefault="00C83684" w:rsidP="00C83684">
      <w:pPr>
        <w:widowControl w:val="0"/>
        <w:jc w:val="both"/>
        <w:rPr>
          <w:rFonts w:ascii="Courier New" w:hAnsi="Courier New" w:cs="Courier New"/>
          <w:b/>
        </w:rPr>
      </w:pPr>
    </w:p>
    <w:p w14:paraId="72974150" w14:textId="3412691D"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.2.4. </w:t>
      </w:r>
      <w:r w:rsidR="00C83684" w:rsidRPr="00092A46">
        <w:rPr>
          <w:rFonts w:ascii="Courier New" w:hAnsi="Courier New" w:cs="Courier New"/>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2FB17D45" w14:textId="77777777" w:rsidR="00C83684" w:rsidRPr="00092A46" w:rsidRDefault="00C83684" w:rsidP="00C83684">
      <w:pPr>
        <w:widowControl w:val="0"/>
        <w:jc w:val="both"/>
        <w:rPr>
          <w:rFonts w:ascii="Courier New" w:hAnsi="Courier New" w:cs="Courier New"/>
          <w:b/>
        </w:rPr>
      </w:pPr>
    </w:p>
    <w:p w14:paraId="471F866D" w14:textId="4B365849"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.2.5. </w:t>
      </w:r>
      <w:r w:rsidR="00C83684" w:rsidRPr="00092A46">
        <w:rPr>
          <w:rFonts w:ascii="Courier New" w:hAnsi="Courier New" w:cs="Courier New"/>
        </w:rPr>
        <w:t>No ato da negociação de preservação do equilíbrio econômico financeiro será dada preferência ao fornecedor de primeiro menor preço e, sucessivamente, aos demais classificados, respeitada a ordem de classificação.</w:t>
      </w:r>
    </w:p>
    <w:p w14:paraId="1F74CC95" w14:textId="77777777" w:rsidR="00C83684" w:rsidRPr="00092A46" w:rsidRDefault="00C83684" w:rsidP="00C83684">
      <w:pPr>
        <w:widowControl w:val="0"/>
        <w:jc w:val="both"/>
        <w:rPr>
          <w:rFonts w:ascii="Courier New" w:hAnsi="Courier New" w:cs="Courier New"/>
          <w:b/>
        </w:rPr>
      </w:pPr>
    </w:p>
    <w:p w14:paraId="5ED92075" w14:textId="4E5E409A"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.2.6. </w:t>
      </w:r>
      <w:r w:rsidR="00C83684" w:rsidRPr="00092A46">
        <w:rPr>
          <w:rFonts w:ascii="Courier New" w:hAnsi="Courier New" w:cs="Courier New"/>
        </w:rPr>
        <w:t>Na ocorrência do preço registrado tornar-se superior ao preço praticado no mercado, caberá ao órgão gerenciador da ata promover as necessárias negociações junto aos fornecedores, mediante as providências seguintes:</w:t>
      </w:r>
    </w:p>
    <w:p w14:paraId="4ABF0869" w14:textId="77777777" w:rsidR="00C83684" w:rsidRPr="00092A46" w:rsidRDefault="00C83684" w:rsidP="00C83684">
      <w:pPr>
        <w:widowControl w:val="0"/>
        <w:jc w:val="both"/>
        <w:rPr>
          <w:rFonts w:ascii="Courier New" w:hAnsi="Courier New" w:cs="Courier New"/>
        </w:rPr>
      </w:pPr>
    </w:p>
    <w:p w14:paraId="1DB2912B"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a)</w:t>
      </w:r>
      <w:r w:rsidRPr="00092A46">
        <w:rPr>
          <w:rFonts w:ascii="Courier New" w:hAnsi="Courier New" w:cs="Courier New"/>
        </w:rPr>
        <w:t xml:space="preserve"> Convocar o fornecedor primeiro classificado, visando estabelecer a negociação para redução de preços originalmente registrados e sua adequação ao praticado no mercado;</w:t>
      </w:r>
    </w:p>
    <w:p w14:paraId="6677DD1C" w14:textId="77777777" w:rsidR="00C83684" w:rsidRPr="00092A46" w:rsidRDefault="00C83684" w:rsidP="00C83684">
      <w:pPr>
        <w:widowControl w:val="0"/>
        <w:ind w:firstLine="709"/>
        <w:jc w:val="both"/>
        <w:rPr>
          <w:rFonts w:ascii="Courier New" w:hAnsi="Courier New" w:cs="Courier New"/>
        </w:rPr>
      </w:pPr>
    </w:p>
    <w:p w14:paraId="1F6A67BF"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Frustrada a negociação, o fornecedor será liberado do compromisso assumido; e,</w:t>
      </w:r>
    </w:p>
    <w:p w14:paraId="501AC56E" w14:textId="77777777" w:rsidR="00C83684" w:rsidRPr="00092A46" w:rsidRDefault="00C83684" w:rsidP="00C83684">
      <w:pPr>
        <w:widowControl w:val="0"/>
        <w:ind w:firstLine="709"/>
        <w:jc w:val="both"/>
        <w:rPr>
          <w:rFonts w:ascii="Courier New" w:hAnsi="Courier New" w:cs="Courier New"/>
        </w:rPr>
      </w:pPr>
    </w:p>
    <w:p w14:paraId="2E14EBE6"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c)</w:t>
      </w:r>
      <w:r w:rsidRPr="00092A46">
        <w:rPr>
          <w:rFonts w:ascii="Courier New" w:hAnsi="Courier New" w:cs="Courier New"/>
        </w:rPr>
        <w:t xml:space="preserve"> Convocar os demais fornecedores registrados, na ordem de classificação, visando igual oportunidade de negociação.</w:t>
      </w:r>
    </w:p>
    <w:p w14:paraId="73AA8F59" w14:textId="77777777" w:rsidR="00C83684" w:rsidRPr="00092A46" w:rsidRDefault="00C83684" w:rsidP="00C83684">
      <w:pPr>
        <w:widowControl w:val="0"/>
        <w:jc w:val="both"/>
        <w:rPr>
          <w:rFonts w:ascii="Courier New" w:hAnsi="Courier New" w:cs="Courier New"/>
          <w:b/>
        </w:rPr>
      </w:pPr>
    </w:p>
    <w:p w14:paraId="714A3D65" w14:textId="2CD0E539"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.2.7. </w:t>
      </w:r>
      <w:r w:rsidR="00C83684" w:rsidRPr="00092A46">
        <w:rPr>
          <w:rFonts w:ascii="Courier New" w:hAnsi="Courier New" w:cs="Courier New"/>
        </w:rPr>
        <w:t xml:space="preserve">Quando o preço registrado se torna inferior aos preços praticados no mercado e o fornecedor não puder cumprir o compromisso inicialmente assumido mediante requerimento devidamente instruído, poderá pedir revisão dos preços ou o cancelamento do </w:t>
      </w:r>
      <w:r w:rsidR="00C83684" w:rsidRPr="00092A46">
        <w:rPr>
          <w:rFonts w:ascii="Courier New" w:hAnsi="Courier New" w:cs="Courier New"/>
        </w:rPr>
        <w:lastRenderedPageBreak/>
        <w:t>preço registrado, caso em que o órgão gerenciador poderá:</w:t>
      </w:r>
    </w:p>
    <w:p w14:paraId="48223378" w14:textId="77777777" w:rsidR="00C83684" w:rsidRPr="00092A46" w:rsidRDefault="00C83684" w:rsidP="00C83684">
      <w:pPr>
        <w:widowControl w:val="0"/>
        <w:jc w:val="both"/>
        <w:rPr>
          <w:rFonts w:ascii="Courier New" w:hAnsi="Courier New" w:cs="Courier New"/>
        </w:rPr>
      </w:pPr>
    </w:p>
    <w:p w14:paraId="631D4C19"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a)</w:t>
      </w:r>
      <w:r w:rsidRPr="00092A46">
        <w:rPr>
          <w:rFonts w:ascii="Courier New" w:hAnsi="Courier New" w:cs="Courier New"/>
        </w:rPr>
        <w:t xml:space="preserve"> Estabelecer negociação com os classificados visando à manutenção dos preços inicialmente registrados;</w:t>
      </w:r>
    </w:p>
    <w:p w14:paraId="75FD3C30" w14:textId="77777777" w:rsidR="00C83684" w:rsidRPr="00092A46" w:rsidRDefault="00C83684" w:rsidP="00C83684">
      <w:pPr>
        <w:widowControl w:val="0"/>
        <w:ind w:firstLine="709"/>
        <w:jc w:val="both"/>
        <w:rPr>
          <w:rFonts w:ascii="Courier New" w:hAnsi="Courier New" w:cs="Courier New"/>
        </w:rPr>
      </w:pPr>
    </w:p>
    <w:p w14:paraId="0EFAE6DD"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Permitir a apresentação de novos preços, observado o limite máximo estabelecido pela Administração, quando da impossibilidade de manutenção do preço na forma referida na alínea anterior, observadas as seguintes condições:</w:t>
      </w:r>
    </w:p>
    <w:p w14:paraId="4A7775A4" w14:textId="77777777" w:rsidR="00C83684" w:rsidRPr="00092A46" w:rsidRDefault="00C83684" w:rsidP="00C83684">
      <w:pPr>
        <w:widowControl w:val="0"/>
        <w:ind w:firstLine="709"/>
        <w:jc w:val="both"/>
        <w:rPr>
          <w:rFonts w:ascii="Courier New" w:hAnsi="Courier New" w:cs="Courier New"/>
        </w:rPr>
      </w:pPr>
    </w:p>
    <w:p w14:paraId="63E8E7BF"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b.I.</w:t>
      </w:r>
      <w:r w:rsidRPr="00092A46">
        <w:rPr>
          <w:rFonts w:ascii="Courier New" w:hAnsi="Courier New" w:cs="Courier New"/>
        </w:rPr>
        <w:t xml:space="preserve"> As propostas com os novos valores deverão constar em envelope lacrado, a ser entregue em data, local e horário, previamente, designados pelo órgão gerenciador;</w:t>
      </w:r>
    </w:p>
    <w:p w14:paraId="790F7C0D" w14:textId="77777777" w:rsidR="00C83684" w:rsidRPr="00092A46" w:rsidRDefault="00C83684" w:rsidP="00C83684">
      <w:pPr>
        <w:widowControl w:val="0"/>
        <w:ind w:firstLine="709"/>
        <w:jc w:val="both"/>
        <w:rPr>
          <w:rFonts w:ascii="Courier New" w:hAnsi="Courier New" w:cs="Courier New"/>
        </w:rPr>
      </w:pPr>
    </w:p>
    <w:p w14:paraId="6216ED9D"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b.II.</w:t>
      </w:r>
      <w:r w:rsidRPr="00092A46">
        <w:rPr>
          <w:rFonts w:ascii="Courier New" w:hAnsi="Courier New" w:cs="Courier New"/>
        </w:rPr>
        <w:t xml:space="preserve"> O novo preço ofertado deverá manter equivalência entre o preço originalmente constante da proposta e o preço de mercado vigente à época da licitação, sendo registrado o de menor valor.</w:t>
      </w:r>
    </w:p>
    <w:p w14:paraId="24A699A5" w14:textId="77777777" w:rsidR="00C83684" w:rsidRPr="00092A46" w:rsidRDefault="00C83684" w:rsidP="00C83684">
      <w:pPr>
        <w:widowControl w:val="0"/>
        <w:jc w:val="both"/>
        <w:rPr>
          <w:rFonts w:ascii="Courier New" w:hAnsi="Courier New" w:cs="Courier New"/>
          <w:b/>
        </w:rPr>
      </w:pPr>
    </w:p>
    <w:p w14:paraId="26612137" w14:textId="611381B4"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.2.8. </w:t>
      </w:r>
      <w:r w:rsidR="00C83684" w:rsidRPr="00092A46">
        <w:rPr>
          <w:rFonts w:ascii="Courier New" w:hAnsi="Courier New" w:cs="Courier New"/>
        </w:rPr>
        <w:t>A fixação do novo preço pactuado deverá ser consignada em apostila à ata de registro de preços, com as justificativas cabíveis, observada a anuência das partes.</w:t>
      </w:r>
    </w:p>
    <w:p w14:paraId="7743FF63" w14:textId="77777777" w:rsidR="00C83684" w:rsidRPr="00092A46" w:rsidRDefault="00C83684" w:rsidP="00C83684">
      <w:pPr>
        <w:widowControl w:val="0"/>
        <w:jc w:val="both"/>
        <w:rPr>
          <w:rFonts w:ascii="Courier New" w:hAnsi="Courier New" w:cs="Courier New"/>
          <w:b/>
        </w:rPr>
      </w:pPr>
    </w:p>
    <w:p w14:paraId="06A972F4" w14:textId="43B6A7B4"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.2.9. </w:t>
      </w:r>
      <w:r w:rsidR="00C83684" w:rsidRPr="00092A46">
        <w:rPr>
          <w:rFonts w:ascii="Courier New" w:hAnsi="Courier New" w:cs="Courier New"/>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145FC8E2" w14:textId="77777777" w:rsidR="007D1D3E" w:rsidRDefault="007D1D3E" w:rsidP="00C83684">
      <w:pPr>
        <w:widowControl w:val="0"/>
        <w:jc w:val="both"/>
        <w:rPr>
          <w:rFonts w:ascii="Courier New" w:hAnsi="Courier New" w:cs="Courier New"/>
        </w:rPr>
      </w:pPr>
    </w:p>
    <w:p w14:paraId="2C9A19B6" w14:textId="39AA49C3" w:rsidR="00C83684" w:rsidRPr="00092A46" w:rsidRDefault="007D1D3E" w:rsidP="00C83684">
      <w:pPr>
        <w:widowControl w:val="0"/>
        <w:jc w:val="both"/>
        <w:rPr>
          <w:rFonts w:ascii="Courier New" w:hAnsi="Courier New" w:cs="Courier New"/>
          <w:b/>
        </w:rPr>
      </w:pPr>
      <w:r w:rsidRPr="007D1D3E">
        <w:rPr>
          <w:rFonts w:ascii="Courier New" w:hAnsi="Courier New" w:cs="Courier New"/>
          <w:b/>
          <w:bCs/>
        </w:rPr>
        <w:t>6</w:t>
      </w:r>
      <w:r w:rsidR="00C83684" w:rsidRPr="00092A46">
        <w:rPr>
          <w:rFonts w:ascii="Courier New" w:hAnsi="Courier New" w:cs="Courier New"/>
          <w:b/>
        </w:rPr>
        <w:t>. EXCLUSÃO DE LICITANTE DA ATA DE REGISTRO DE PREÇOS:</w:t>
      </w:r>
    </w:p>
    <w:p w14:paraId="2ED9309D" w14:textId="77777777" w:rsidR="00C83684" w:rsidRPr="00092A46" w:rsidRDefault="00C83684" w:rsidP="00C83684">
      <w:pPr>
        <w:widowControl w:val="0"/>
        <w:jc w:val="both"/>
        <w:rPr>
          <w:rFonts w:ascii="Courier New" w:hAnsi="Courier New" w:cs="Courier New"/>
          <w:b/>
        </w:rPr>
      </w:pPr>
    </w:p>
    <w:p w14:paraId="5D2AB42D" w14:textId="2DD35E76" w:rsidR="00C83684" w:rsidRPr="00092A46" w:rsidRDefault="007D1D3E" w:rsidP="00C83684">
      <w:pPr>
        <w:widowControl w:val="0"/>
        <w:jc w:val="both"/>
        <w:rPr>
          <w:rFonts w:ascii="Courier New" w:hAnsi="Courier New" w:cs="Courier New"/>
        </w:rPr>
      </w:pPr>
      <w:r>
        <w:rPr>
          <w:rFonts w:ascii="Courier New" w:hAnsi="Courier New" w:cs="Courier New"/>
          <w:b/>
        </w:rPr>
        <w:t>6</w:t>
      </w:r>
      <w:r w:rsidR="00C83684" w:rsidRPr="00092A46">
        <w:rPr>
          <w:rFonts w:ascii="Courier New" w:hAnsi="Courier New" w:cs="Courier New"/>
          <w:b/>
        </w:rPr>
        <w:t xml:space="preserve">.1. </w:t>
      </w:r>
      <w:r w:rsidR="00C83684" w:rsidRPr="00092A46">
        <w:rPr>
          <w:rFonts w:ascii="Courier New" w:hAnsi="Courier New" w:cs="Courier New"/>
        </w:rPr>
        <w:t>O licitante que teve seu preço registrado poderá ser excluído da presente ata, com a consequente aplicação das penalidades previstas no edital, assegurado o contraditório e ampla defesa, nas seguintes hipóteses:</w:t>
      </w:r>
    </w:p>
    <w:p w14:paraId="4A4F0494" w14:textId="77777777" w:rsidR="00C83684" w:rsidRPr="00092A46" w:rsidRDefault="00C83684" w:rsidP="00C83684">
      <w:pPr>
        <w:widowControl w:val="0"/>
        <w:jc w:val="both"/>
        <w:rPr>
          <w:rFonts w:ascii="Courier New" w:hAnsi="Courier New" w:cs="Courier New"/>
        </w:rPr>
      </w:pPr>
    </w:p>
    <w:p w14:paraId="546F80A0"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a)</w:t>
      </w:r>
      <w:r w:rsidRPr="00092A46">
        <w:rPr>
          <w:rFonts w:ascii="Courier New" w:hAnsi="Courier New" w:cs="Courier New"/>
        </w:rPr>
        <w:t xml:space="preserve"> Quando o fornecedor não cumprir as obrigações constantes na presente ata;</w:t>
      </w:r>
    </w:p>
    <w:p w14:paraId="54A65251" w14:textId="77777777" w:rsidR="00C83684" w:rsidRPr="00092A46" w:rsidRDefault="00C83684" w:rsidP="00C83684">
      <w:pPr>
        <w:widowControl w:val="0"/>
        <w:ind w:firstLine="709"/>
        <w:jc w:val="both"/>
        <w:rPr>
          <w:rFonts w:ascii="Courier New" w:hAnsi="Courier New" w:cs="Courier New"/>
        </w:rPr>
      </w:pPr>
    </w:p>
    <w:p w14:paraId="0BB0BF40"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Quando o fornecedor não realizar a entrega do item no prazo estabelecido, sem justificativa aceitável;</w:t>
      </w:r>
    </w:p>
    <w:p w14:paraId="16A5BB37" w14:textId="77777777" w:rsidR="00C83684" w:rsidRPr="00092A46" w:rsidRDefault="00C83684" w:rsidP="00C83684">
      <w:pPr>
        <w:widowControl w:val="0"/>
        <w:ind w:firstLine="709"/>
        <w:jc w:val="both"/>
        <w:rPr>
          <w:rFonts w:ascii="Courier New" w:hAnsi="Courier New" w:cs="Courier New"/>
        </w:rPr>
      </w:pPr>
    </w:p>
    <w:p w14:paraId="6F0BF2F6"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c)</w:t>
      </w:r>
      <w:r w:rsidRPr="00092A46">
        <w:rPr>
          <w:rFonts w:ascii="Courier New" w:hAnsi="Courier New" w:cs="Courier New"/>
        </w:rPr>
        <w:t xml:space="preserve"> Quando, solicitado o reequilíbrio econômico-financeiro pela Administração, o fornecedor não aceitar reduzir o seu preço registrado, e esse se tornar superior ao praticado no mercado;</w:t>
      </w:r>
    </w:p>
    <w:p w14:paraId="3874BA3C" w14:textId="77777777" w:rsidR="00C83684" w:rsidRPr="00092A46" w:rsidRDefault="00C83684" w:rsidP="00C83684">
      <w:pPr>
        <w:widowControl w:val="0"/>
        <w:ind w:firstLine="709"/>
        <w:jc w:val="both"/>
        <w:rPr>
          <w:rFonts w:ascii="Courier New" w:hAnsi="Courier New" w:cs="Courier New"/>
        </w:rPr>
      </w:pPr>
    </w:p>
    <w:p w14:paraId="711954CE"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d)</w:t>
      </w:r>
      <w:r w:rsidRPr="00092A46">
        <w:rPr>
          <w:rFonts w:ascii="Courier New" w:hAnsi="Courier New" w:cs="Courier New"/>
        </w:rPr>
        <w:t xml:space="preserve"> Quando o fornecedor solicitar o cancelamento por escrito, por estar impossibilitado de cumprir as exigências desta ata de registro de preços por fato superveniente à licitação, alheio a sua vontade, decorrente de caso fortuito ou força maior, desde </w:t>
      </w:r>
      <w:r w:rsidRPr="00092A46">
        <w:rPr>
          <w:rFonts w:ascii="Courier New" w:hAnsi="Courier New" w:cs="Courier New"/>
        </w:rPr>
        <w:lastRenderedPageBreak/>
        <w:t>que o pedido de cancelamento esteja devidamente instruído com a documentação comprobatória da situação alegada.</w:t>
      </w:r>
    </w:p>
    <w:p w14:paraId="73D747D6" w14:textId="77777777" w:rsidR="00C83684" w:rsidRPr="00092A46" w:rsidRDefault="00C83684" w:rsidP="00C83684">
      <w:pPr>
        <w:widowControl w:val="0"/>
        <w:jc w:val="both"/>
        <w:rPr>
          <w:rFonts w:ascii="Courier New" w:hAnsi="Courier New" w:cs="Courier New"/>
          <w:b/>
        </w:rPr>
      </w:pPr>
    </w:p>
    <w:p w14:paraId="24EBD740" w14:textId="25AD943B" w:rsidR="00C83684" w:rsidRPr="00092A46" w:rsidRDefault="007D1D3E" w:rsidP="00C83684">
      <w:pPr>
        <w:widowControl w:val="0"/>
        <w:jc w:val="both"/>
        <w:rPr>
          <w:rFonts w:ascii="Courier New" w:hAnsi="Courier New" w:cs="Courier New"/>
        </w:rPr>
      </w:pPr>
      <w:r>
        <w:rPr>
          <w:rFonts w:ascii="Courier New" w:hAnsi="Courier New" w:cs="Courier New"/>
          <w:b/>
        </w:rPr>
        <w:t>6</w:t>
      </w:r>
      <w:r w:rsidR="00C83684" w:rsidRPr="00092A46">
        <w:rPr>
          <w:rFonts w:ascii="Courier New" w:hAnsi="Courier New" w:cs="Courier New"/>
          <w:b/>
        </w:rPr>
        <w:t xml:space="preserve">.2. </w:t>
      </w:r>
      <w:r w:rsidR="00C83684" w:rsidRPr="00092A46">
        <w:rPr>
          <w:rFonts w:ascii="Courier New" w:hAnsi="Courier New" w:cs="Courier New"/>
        </w:rPr>
        <w:t>As hipóteses elencadas no item anterior serão devidamente apuradas e formalizadas em processo administrativo próprio, e comunicadas por escrito, com protocolo de recebimento, assegurado o contraditório e a ampla defesa no prazo de cinco dias úteis.</w:t>
      </w:r>
    </w:p>
    <w:p w14:paraId="06AD8B7E" w14:textId="77777777" w:rsidR="00C83684" w:rsidRPr="00092A46" w:rsidRDefault="00C83684" w:rsidP="00C83684">
      <w:pPr>
        <w:widowControl w:val="0"/>
        <w:jc w:val="both"/>
        <w:rPr>
          <w:rFonts w:ascii="Courier New" w:hAnsi="Courier New" w:cs="Courier New"/>
          <w:b/>
        </w:rPr>
      </w:pPr>
    </w:p>
    <w:p w14:paraId="4ACD2110" w14:textId="4FA10910" w:rsidR="00C83684" w:rsidRPr="00092A46" w:rsidRDefault="007D1D3E" w:rsidP="00C83684">
      <w:pPr>
        <w:widowControl w:val="0"/>
        <w:jc w:val="both"/>
        <w:rPr>
          <w:rFonts w:ascii="Courier New" w:hAnsi="Courier New" w:cs="Courier New"/>
        </w:rPr>
      </w:pPr>
      <w:r>
        <w:rPr>
          <w:rFonts w:ascii="Courier New" w:hAnsi="Courier New" w:cs="Courier New"/>
          <w:b/>
        </w:rPr>
        <w:t>6</w:t>
      </w:r>
      <w:r w:rsidR="00C83684" w:rsidRPr="00092A46">
        <w:rPr>
          <w:rFonts w:ascii="Courier New" w:hAnsi="Courier New" w:cs="Courier New"/>
          <w:b/>
        </w:rPr>
        <w:t xml:space="preserve">.3. </w:t>
      </w:r>
      <w:r w:rsidR="00C83684" w:rsidRPr="00092A46">
        <w:rPr>
          <w:rFonts w:ascii="Courier New" w:hAnsi="Courier New" w:cs="Courier New"/>
        </w:rPr>
        <w:t>No caso de se tornar desconhecido o endereço do fornecedor, as comunicações necessárias serão feitas por publicação na imprensa oficial, considerando-se, assim, para todos os efeitos, excluído o licitante da ata de registro de preços.</w:t>
      </w:r>
    </w:p>
    <w:p w14:paraId="3A7A36CF" w14:textId="77777777" w:rsidR="00C83684" w:rsidRPr="00092A46" w:rsidRDefault="00C83684" w:rsidP="00C83684">
      <w:pPr>
        <w:widowControl w:val="0"/>
        <w:jc w:val="both"/>
        <w:rPr>
          <w:rFonts w:ascii="Courier New" w:hAnsi="Courier New" w:cs="Courier New"/>
        </w:rPr>
      </w:pPr>
    </w:p>
    <w:p w14:paraId="7D956E6C" w14:textId="5183BED5" w:rsidR="00C83684" w:rsidRPr="00092A46" w:rsidRDefault="007D1D3E" w:rsidP="00C83684">
      <w:pPr>
        <w:widowControl w:val="0"/>
        <w:jc w:val="both"/>
        <w:rPr>
          <w:rFonts w:ascii="Courier New" w:hAnsi="Courier New" w:cs="Courier New"/>
          <w:b/>
        </w:rPr>
      </w:pPr>
      <w:r>
        <w:rPr>
          <w:rFonts w:ascii="Courier New" w:hAnsi="Courier New" w:cs="Courier New"/>
          <w:b/>
        </w:rPr>
        <w:t>7</w:t>
      </w:r>
      <w:r w:rsidR="00C83684" w:rsidRPr="00092A46">
        <w:rPr>
          <w:rFonts w:ascii="Courier New" w:hAnsi="Courier New" w:cs="Courier New"/>
          <w:b/>
        </w:rPr>
        <w:t>. DAS SANÇÕES ADMINISTRATIVAS:</w:t>
      </w:r>
    </w:p>
    <w:p w14:paraId="68BA3385" w14:textId="77777777" w:rsidR="00C83684" w:rsidRPr="00092A46" w:rsidRDefault="00C83684" w:rsidP="00C83684">
      <w:pPr>
        <w:widowControl w:val="0"/>
        <w:jc w:val="both"/>
        <w:rPr>
          <w:rFonts w:ascii="Courier New" w:hAnsi="Courier New" w:cs="Courier New"/>
          <w:b/>
        </w:rPr>
      </w:pPr>
    </w:p>
    <w:p w14:paraId="4A57731F" w14:textId="1B88F50F"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.1. </w:t>
      </w:r>
      <w:r w:rsidR="00C83684" w:rsidRPr="00092A46">
        <w:rPr>
          <w:rFonts w:ascii="Courier New" w:hAnsi="Courier New" w:cs="Courier New"/>
        </w:rPr>
        <w:t>Apenas poderão ser aplicadas as sanções administrativas no caso de inadimplemento contratual ou inadimplemento da ordem de compra/nota de empenho:</w:t>
      </w:r>
    </w:p>
    <w:p w14:paraId="17E84521" w14:textId="77777777" w:rsidR="00C83684" w:rsidRPr="00092A46" w:rsidRDefault="00C83684" w:rsidP="00C83684">
      <w:pPr>
        <w:widowControl w:val="0"/>
        <w:jc w:val="both"/>
        <w:rPr>
          <w:rFonts w:ascii="Courier New" w:hAnsi="Courier New" w:cs="Courier New"/>
          <w:b/>
        </w:rPr>
      </w:pPr>
    </w:p>
    <w:p w14:paraId="44B0C6CC" w14:textId="77777777" w:rsidR="00C83684" w:rsidRPr="007D1D3E" w:rsidRDefault="00C83684" w:rsidP="00C83684">
      <w:pPr>
        <w:widowControl w:val="0"/>
        <w:ind w:firstLine="709"/>
        <w:jc w:val="both"/>
        <w:rPr>
          <w:rFonts w:ascii="Courier New" w:hAnsi="Courier New" w:cs="Courier New"/>
          <w:bCs/>
        </w:rPr>
      </w:pPr>
      <w:r w:rsidRPr="007D1D3E">
        <w:rPr>
          <w:rFonts w:ascii="Courier New" w:hAnsi="Courier New" w:cs="Courier New"/>
          <w:bCs/>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w:t>
      </w:r>
      <w:r w:rsidRPr="007D1D3E">
        <w:rPr>
          <w:rFonts w:ascii="Courier New" w:hAnsi="Courier New" w:cs="Courier New"/>
          <w:bCs/>
          <w:shd w:val="clear" w:color="auto" w:fill="FFFFFF"/>
        </w:rPr>
        <w:t>declaração de inidoneidade para licitar ou contratar com a Administração Pública, por prazo de 03 (três) anos</w:t>
      </w:r>
      <w:r w:rsidRPr="007D1D3E">
        <w:rPr>
          <w:rFonts w:ascii="Courier New" w:hAnsi="Courier New" w:cs="Courier New"/>
          <w:bCs/>
        </w:rPr>
        <w:t>;</w:t>
      </w:r>
    </w:p>
    <w:p w14:paraId="4CC768B5" w14:textId="77777777" w:rsidR="00C83684" w:rsidRPr="007D1D3E" w:rsidRDefault="00C83684" w:rsidP="00C83684">
      <w:pPr>
        <w:widowControl w:val="0"/>
        <w:ind w:firstLine="709"/>
        <w:jc w:val="both"/>
        <w:rPr>
          <w:rFonts w:ascii="Courier New" w:hAnsi="Courier New" w:cs="Courier New"/>
          <w:bCs/>
        </w:rPr>
      </w:pPr>
    </w:p>
    <w:p w14:paraId="1908D77A" w14:textId="77777777" w:rsidR="00C83684" w:rsidRPr="007D1D3E" w:rsidRDefault="00C83684" w:rsidP="00C83684">
      <w:pPr>
        <w:widowControl w:val="0"/>
        <w:ind w:firstLine="709"/>
        <w:jc w:val="both"/>
        <w:rPr>
          <w:rFonts w:ascii="Courier New" w:hAnsi="Courier New" w:cs="Courier New"/>
          <w:bCs/>
        </w:rPr>
      </w:pPr>
      <w:r w:rsidRPr="007D1D3E">
        <w:rPr>
          <w:rFonts w:ascii="Courier New" w:hAnsi="Courier New" w:cs="Courier New"/>
          <w:bCs/>
        </w:rPr>
        <w:t xml:space="preserve">b) A recusa pelo fornecedor em atender ao objeto adjudicado acarretará a multa de </w:t>
      </w:r>
      <w:r w:rsidRPr="007D1D3E">
        <w:rPr>
          <w:rFonts w:ascii="Courier New" w:hAnsi="Courier New" w:cs="Courier New"/>
          <w:bCs/>
          <w:color w:val="000000"/>
        </w:rPr>
        <w:t xml:space="preserve">20% (vinte por cento) </w:t>
      </w:r>
      <w:r w:rsidRPr="007D1D3E">
        <w:rPr>
          <w:rFonts w:ascii="Courier New" w:hAnsi="Courier New" w:cs="Courier New"/>
          <w:bCs/>
        </w:rPr>
        <w:t>sobre o valor total da ata/contrato administrativo;</w:t>
      </w:r>
    </w:p>
    <w:p w14:paraId="033F1022" w14:textId="77777777" w:rsidR="00C83684" w:rsidRPr="007D1D3E" w:rsidRDefault="00C83684" w:rsidP="00C83684">
      <w:pPr>
        <w:widowControl w:val="0"/>
        <w:ind w:firstLine="709"/>
        <w:jc w:val="both"/>
        <w:rPr>
          <w:rFonts w:ascii="Courier New" w:hAnsi="Courier New" w:cs="Courier New"/>
          <w:bCs/>
        </w:rPr>
      </w:pPr>
    </w:p>
    <w:p w14:paraId="7AE81802" w14:textId="77777777" w:rsidR="007D1D3E" w:rsidRDefault="00C83684" w:rsidP="007D1D3E">
      <w:pPr>
        <w:widowControl w:val="0"/>
        <w:ind w:firstLine="709"/>
        <w:jc w:val="both"/>
        <w:rPr>
          <w:rFonts w:ascii="Courier New" w:hAnsi="Courier New" w:cs="Courier New"/>
        </w:rPr>
      </w:pPr>
      <w:r w:rsidRPr="007D1D3E">
        <w:rPr>
          <w:rFonts w:ascii="Courier New" w:hAnsi="Courier New" w:cs="Courier New"/>
          <w:bCs/>
        </w:rPr>
        <w:t xml:space="preserve">c) O atraso que exceder ao prazo fixado para entrega, acarretará a multa de 2,0% (dois por cento), por dia de atraso, limitado a </w:t>
      </w:r>
      <w:r w:rsidRPr="007D1D3E">
        <w:rPr>
          <w:rFonts w:ascii="Courier New" w:hAnsi="Courier New" w:cs="Courier New"/>
          <w:bCs/>
          <w:color w:val="000000"/>
        </w:rPr>
        <w:t>20% (vinte por cento)</w:t>
      </w:r>
      <w:r w:rsidRPr="007D1D3E">
        <w:rPr>
          <w:rFonts w:ascii="Courier New" w:hAnsi="Courier New" w:cs="Courier New"/>
          <w:bCs/>
        </w:rPr>
        <w:t xml:space="preserve">, sobre o valor total da ordem de compra/nota de empenho. No caso de reincidência, será considerada </w:t>
      </w:r>
      <w:r w:rsidRPr="00092A46">
        <w:rPr>
          <w:rFonts w:ascii="Courier New" w:hAnsi="Courier New" w:cs="Courier New"/>
        </w:rPr>
        <w:t>inexecução parcial do contrato administrativo;</w:t>
      </w:r>
    </w:p>
    <w:p w14:paraId="2815293F" w14:textId="77777777" w:rsidR="007D1D3E" w:rsidRPr="007D1D3E" w:rsidRDefault="007D1D3E" w:rsidP="007D1D3E">
      <w:pPr>
        <w:widowControl w:val="0"/>
        <w:ind w:firstLine="709"/>
        <w:jc w:val="both"/>
        <w:rPr>
          <w:rFonts w:ascii="Courier New" w:hAnsi="Courier New" w:cs="Courier New"/>
        </w:rPr>
      </w:pPr>
    </w:p>
    <w:p w14:paraId="08E4140C" w14:textId="34EDF678" w:rsidR="007D1D3E" w:rsidRPr="007D1D3E" w:rsidRDefault="007D1D3E" w:rsidP="007D1D3E">
      <w:pPr>
        <w:widowControl w:val="0"/>
        <w:ind w:firstLine="709"/>
        <w:jc w:val="both"/>
        <w:rPr>
          <w:rFonts w:ascii="Courier New" w:hAnsi="Courier New" w:cs="Courier New"/>
        </w:rPr>
      </w:pPr>
      <w:r w:rsidRPr="007D1D3E">
        <w:rPr>
          <w:rFonts w:ascii="Courier New" w:hAnsi="Courier New" w:cs="Courier New"/>
          <w:b/>
          <w:bCs/>
          <w:snapToGrid w:val="0"/>
        </w:rPr>
        <w:t>d)</w:t>
      </w:r>
      <w:r w:rsidRPr="007D1D3E">
        <w:rPr>
          <w:rFonts w:ascii="Courier New" w:hAnsi="Courier New" w:cs="Courier New"/>
          <w:snapToGrid w:val="0"/>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w:t>
      </w:r>
      <w:bookmarkStart w:id="44" w:name="_Hlk123738354"/>
      <w:r w:rsidRPr="007D1D3E">
        <w:rPr>
          <w:rFonts w:ascii="Courier New" w:hAnsi="Courier New" w:cs="Courier New"/>
          <w:snapToGrid w:val="0"/>
        </w:rPr>
        <w:t xml:space="preserve">até 03 (três) anos, </w:t>
      </w:r>
      <w:bookmarkStart w:id="45" w:name="_Hlk123718742"/>
      <w:r w:rsidRPr="007D1D3E">
        <w:rPr>
          <w:rFonts w:ascii="Courier New" w:hAnsi="Courier New" w:cs="Courier New"/>
          <w:snapToGrid w:val="0"/>
        </w:rPr>
        <w:t>conforme dispõe o artigo 156, parágrafo 4º da Lei Federal Nº 14.133/2021.</w:t>
      </w:r>
      <w:bookmarkEnd w:id="44"/>
      <w:bookmarkEnd w:id="45"/>
    </w:p>
    <w:p w14:paraId="30E1D7EB" w14:textId="77777777" w:rsidR="007D1D3E" w:rsidRPr="007D1D3E" w:rsidRDefault="007D1D3E" w:rsidP="007D1D3E">
      <w:pPr>
        <w:pStyle w:val="Corpodetexto2"/>
        <w:widowControl w:val="0"/>
        <w:suppressAutoHyphens/>
        <w:rPr>
          <w:snapToGrid w:val="0"/>
          <w:sz w:val="24"/>
        </w:rPr>
      </w:pPr>
    </w:p>
    <w:p w14:paraId="632517C1" w14:textId="7F1AD0E1" w:rsidR="007D1D3E" w:rsidRPr="007D1D3E" w:rsidRDefault="007D1D3E" w:rsidP="007D1D3E">
      <w:pPr>
        <w:pStyle w:val="Corpodetexto2"/>
        <w:widowControl w:val="0"/>
        <w:suppressAutoHyphens/>
        <w:rPr>
          <w:snapToGrid w:val="0"/>
          <w:sz w:val="24"/>
        </w:rPr>
      </w:pPr>
      <w:r w:rsidRPr="007D1D3E">
        <w:rPr>
          <w:b/>
          <w:bCs/>
          <w:snapToGrid w:val="0"/>
          <w:sz w:val="24"/>
        </w:rPr>
        <w:t>7.2.</w:t>
      </w:r>
      <w:r w:rsidRPr="007D1D3E">
        <w:rPr>
          <w:snapToGrid w:val="0"/>
          <w:sz w:val="24"/>
        </w:rPr>
        <w:t xml:space="preserve"> Na aplicação das penalidades previstas no edital, o município considerará, motivadamente, a gravidade da falta, seus efeitos, bem como os antecedentes do licitante ou contratado, </w:t>
      </w:r>
      <w:r w:rsidRPr="007D1D3E">
        <w:rPr>
          <w:snapToGrid w:val="0"/>
          <w:sz w:val="24"/>
        </w:rPr>
        <w:lastRenderedPageBreak/>
        <w:t xml:space="preserve">podendo deixar de aplicá-las, se admitidas as suas justificativas, nos termos do que dispõe o artigo </w:t>
      </w:r>
      <w:bookmarkStart w:id="46" w:name="_Hlk123718766"/>
      <w:r w:rsidRPr="007D1D3E">
        <w:rPr>
          <w:snapToGrid w:val="0"/>
          <w:sz w:val="24"/>
        </w:rPr>
        <w:t>156, “caput”, da Lei nº 14.133/21.</w:t>
      </w:r>
    </w:p>
    <w:bookmarkEnd w:id="46"/>
    <w:p w14:paraId="51CB62AB" w14:textId="77777777" w:rsidR="00C83684" w:rsidRPr="00092A46" w:rsidRDefault="00C83684" w:rsidP="00C83684">
      <w:pPr>
        <w:widowControl w:val="0"/>
        <w:jc w:val="both"/>
        <w:rPr>
          <w:rFonts w:ascii="Courier New" w:hAnsi="Courier New" w:cs="Courier New"/>
        </w:rPr>
      </w:pPr>
    </w:p>
    <w:p w14:paraId="02952845" w14:textId="7FFD0CD4"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.3. </w:t>
      </w:r>
      <w:r w:rsidR="00C83684" w:rsidRPr="00092A46">
        <w:rPr>
          <w:rFonts w:ascii="Courier New" w:hAnsi="Courier New" w:cs="Courier New"/>
        </w:rPr>
        <w:t>As penalidades serão registradas no cadastro do contratado, quando for o caso.</w:t>
      </w:r>
    </w:p>
    <w:p w14:paraId="2F3692FE" w14:textId="77777777" w:rsidR="00C83684" w:rsidRPr="00092A46" w:rsidRDefault="00C83684" w:rsidP="00C83684">
      <w:pPr>
        <w:widowControl w:val="0"/>
        <w:jc w:val="both"/>
        <w:rPr>
          <w:rFonts w:ascii="Courier New" w:hAnsi="Courier New" w:cs="Courier New"/>
        </w:rPr>
      </w:pPr>
    </w:p>
    <w:p w14:paraId="5BB1EF65" w14:textId="644665E6"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.4. </w:t>
      </w:r>
      <w:r w:rsidR="00C83684" w:rsidRPr="00092A46">
        <w:rPr>
          <w:rFonts w:ascii="Courier New" w:hAnsi="Courier New" w:cs="Courier New"/>
        </w:rPr>
        <w:t>Nenhum pagamento será efetuado enquanto pendente de liquidação qualquer obrigação financeira que for imposta ao fornecedor em virtude de penalidade ou inadimplência contratual.</w:t>
      </w:r>
    </w:p>
    <w:p w14:paraId="5439CD5B" w14:textId="77777777" w:rsidR="00C83684" w:rsidRPr="00092A46" w:rsidRDefault="00C83684" w:rsidP="00C83684">
      <w:pPr>
        <w:widowControl w:val="0"/>
        <w:jc w:val="both"/>
        <w:rPr>
          <w:rFonts w:ascii="Courier New" w:hAnsi="Courier New" w:cs="Courier New"/>
        </w:rPr>
      </w:pPr>
    </w:p>
    <w:p w14:paraId="488809D4" w14:textId="11620045"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.5. </w:t>
      </w:r>
      <w:r w:rsidR="00C83684" w:rsidRPr="00092A46">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p w14:paraId="25EDE7D4" w14:textId="77777777" w:rsidR="00C83684" w:rsidRPr="00092A46" w:rsidRDefault="00C83684" w:rsidP="00C83684">
      <w:pPr>
        <w:widowControl w:val="0"/>
        <w:jc w:val="both"/>
        <w:rPr>
          <w:rFonts w:ascii="Courier New" w:hAnsi="Courier New" w:cs="Courier New"/>
        </w:rPr>
      </w:pPr>
    </w:p>
    <w:p w14:paraId="32E37361" w14:textId="5F8C358B" w:rsidR="00C83684" w:rsidRPr="00092A46" w:rsidRDefault="007D1D3E" w:rsidP="00C83684">
      <w:pPr>
        <w:widowControl w:val="0"/>
        <w:jc w:val="both"/>
        <w:rPr>
          <w:rFonts w:ascii="Courier New" w:hAnsi="Courier New" w:cs="Courier New"/>
          <w:b/>
        </w:rPr>
      </w:pPr>
      <w:r>
        <w:rPr>
          <w:rFonts w:ascii="Courier New" w:hAnsi="Courier New" w:cs="Courier New"/>
          <w:b/>
        </w:rPr>
        <w:t>8</w:t>
      </w:r>
      <w:r w:rsidR="00C83684" w:rsidRPr="00092A46">
        <w:rPr>
          <w:rFonts w:ascii="Courier New" w:hAnsi="Courier New" w:cs="Courier New"/>
          <w:b/>
        </w:rPr>
        <w:t>. DA FISCALIZAÇÃO:</w:t>
      </w:r>
    </w:p>
    <w:p w14:paraId="5ACE0F07" w14:textId="77777777" w:rsidR="00C83684" w:rsidRPr="00092A46" w:rsidRDefault="00C83684" w:rsidP="00C83684">
      <w:pPr>
        <w:widowControl w:val="0"/>
        <w:jc w:val="both"/>
        <w:rPr>
          <w:rFonts w:ascii="Courier New" w:hAnsi="Courier New" w:cs="Courier New"/>
          <w:b/>
        </w:rPr>
      </w:pPr>
    </w:p>
    <w:p w14:paraId="2E2361A0" w14:textId="0C62E542" w:rsidR="00C83684" w:rsidRPr="00092A46"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 xml:space="preserve">.1. </w:t>
      </w:r>
      <w:r w:rsidR="00C83684" w:rsidRPr="00092A46">
        <w:rPr>
          <w:rFonts w:ascii="Courier New" w:hAnsi="Courier New" w:cs="Courier New"/>
        </w:rPr>
        <w:t>Cabe ao órgão participante ou representante da Secretaria Municipal proceder à fiscalização rotineira dos itens recebido, quanto à quantidade, qualidade, compatibilidade com as características ofertadas na proposta e demais especificações.</w:t>
      </w:r>
    </w:p>
    <w:p w14:paraId="1E65080D" w14:textId="77777777" w:rsidR="00C83684" w:rsidRPr="00092A46" w:rsidRDefault="00C83684" w:rsidP="00C83684">
      <w:pPr>
        <w:widowControl w:val="0"/>
        <w:jc w:val="both"/>
        <w:rPr>
          <w:rFonts w:ascii="Courier New" w:hAnsi="Courier New" w:cs="Courier New"/>
          <w:b/>
        </w:rPr>
      </w:pPr>
    </w:p>
    <w:p w14:paraId="24F294CB" w14:textId="65990E9F" w:rsidR="00C83684" w:rsidRPr="00092A46"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.2.</w:t>
      </w:r>
      <w:r w:rsidR="00C83684" w:rsidRPr="00092A46">
        <w:rPr>
          <w:rFonts w:ascii="Courier New" w:hAnsi="Courier New" w:cs="Courier New"/>
        </w:rPr>
        <w:t xml:space="preserve"> Os fiscais do órgão participante ou da Secretaria Municipal estão investidos do direito de recusar, em parte ou totalmente, o material que não satisfaça as especificações estabelecidas ou que esteja sendo entregue fora dos dias e horários preestabelecidos.</w:t>
      </w:r>
    </w:p>
    <w:p w14:paraId="094300D2" w14:textId="77777777" w:rsidR="00C83684" w:rsidRPr="00092A46" w:rsidRDefault="00C83684" w:rsidP="00C83684">
      <w:pPr>
        <w:widowControl w:val="0"/>
        <w:jc w:val="both"/>
        <w:rPr>
          <w:rFonts w:ascii="Courier New" w:hAnsi="Courier New" w:cs="Courier New"/>
          <w:b/>
        </w:rPr>
      </w:pPr>
    </w:p>
    <w:p w14:paraId="6A83404B" w14:textId="1FD4BA8D" w:rsidR="00C83684" w:rsidRPr="00092A46"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.3.</w:t>
      </w:r>
      <w:r w:rsidR="00C83684" w:rsidRPr="00092A46">
        <w:rPr>
          <w:rFonts w:ascii="Courier New" w:hAnsi="Courier New" w:cs="Courier New"/>
        </w:rPr>
        <w:t xml:space="preserve"> As irregularidades constatadas pelo órgão participante ou Secretaria Municipal deverão ser comunicadas ao órgão gerenciador, no prazo máximo de dois dias, para que sejam tomadas as providências necessárias para corrigi-las ou, quando for o caso, aplicadas as penalidades cabíveis.</w:t>
      </w:r>
    </w:p>
    <w:p w14:paraId="48466C71" w14:textId="77777777" w:rsidR="00C83684" w:rsidRPr="00092A46" w:rsidRDefault="00C83684" w:rsidP="00C83684">
      <w:pPr>
        <w:widowControl w:val="0"/>
        <w:jc w:val="both"/>
        <w:rPr>
          <w:rFonts w:ascii="Courier New" w:hAnsi="Courier New" w:cs="Courier New"/>
          <w:b/>
        </w:rPr>
      </w:pPr>
    </w:p>
    <w:p w14:paraId="50BAF3CE" w14:textId="52E62B57" w:rsidR="00C83684" w:rsidRPr="00092A46"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 xml:space="preserve">.4. </w:t>
      </w:r>
      <w:bookmarkStart w:id="47" w:name="_Hlk119501662"/>
      <w:bookmarkStart w:id="48" w:name="_Hlk123718812"/>
      <w:r w:rsidRPr="00A26FC0">
        <w:rPr>
          <w:rFonts w:ascii="Courier New" w:hAnsi="Courier New" w:cs="Courier New"/>
        </w:rPr>
        <w:t xml:space="preserve">Ao Órgão </w:t>
      </w:r>
      <w:r w:rsidRPr="007D1D3E">
        <w:rPr>
          <w:rFonts w:ascii="Courier New" w:hAnsi="Courier New" w:cs="Courier New"/>
        </w:rPr>
        <w:t xml:space="preserve">Gerenciador </w:t>
      </w:r>
      <w:bookmarkStart w:id="49" w:name="_Hlk120288357"/>
      <w:r w:rsidRPr="007D1D3E">
        <w:rPr>
          <w:rFonts w:ascii="Courier New" w:hAnsi="Courier New" w:cs="Courier New"/>
        </w:rPr>
        <w:t>competirá a publicação com atualização periódica</w:t>
      </w:r>
      <w:bookmarkEnd w:id="49"/>
      <w:r w:rsidRPr="007D1D3E">
        <w:rPr>
          <w:rFonts w:ascii="Courier New" w:hAnsi="Courier New" w:cs="Courier New"/>
        </w:rPr>
        <w:t>, na imprensa oficial, dos preços registrados pela Administração, em observância ao previsto no art. 82, § 5º, IV, da Lei nº 14.133/2021</w:t>
      </w:r>
      <w:bookmarkEnd w:id="47"/>
      <w:r w:rsidRPr="007D1D3E">
        <w:rPr>
          <w:rFonts w:ascii="Courier New" w:hAnsi="Courier New" w:cs="Courier New"/>
        </w:rPr>
        <w:t>.</w:t>
      </w:r>
      <w:bookmarkEnd w:id="48"/>
    </w:p>
    <w:p w14:paraId="2F280DFD" w14:textId="77777777" w:rsidR="00C83684" w:rsidRPr="00092A46" w:rsidRDefault="00C83684" w:rsidP="00C83684">
      <w:pPr>
        <w:widowControl w:val="0"/>
        <w:jc w:val="both"/>
        <w:rPr>
          <w:rFonts w:ascii="Courier New" w:hAnsi="Courier New" w:cs="Courier New"/>
        </w:rPr>
      </w:pPr>
    </w:p>
    <w:p w14:paraId="4D9B05D2" w14:textId="4AA344C1" w:rsidR="00C83684" w:rsidRPr="00092A46" w:rsidRDefault="007D1D3E" w:rsidP="00C83684">
      <w:pPr>
        <w:widowControl w:val="0"/>
        <w:jc w:val="both"/>
        <w:rPr>
          <w:rFonts w:ascii="Courier New" w:hAnsi="Courier New" w:cs="Courier New"/>
          <w:b/>
        </w:rPr>
      </w:pPr>
      <w:r>
        <w:rPr>
          <w:rFonts w:ascii="Courier New" w:hAnsi="Courier New" w:cs="Courier New"/>
          <w:b/>
        </w:rPr>
        <w:t>9</w:t>
      </w:r>
      <w:r w:rsidR="00C83684" w:rsidRPr="00092A46">
        <w:rPr>
          <w:rFonts w:ascii="Courier New" w:hAnsi="Courier New" w:cs="Courier New"/>
          <w:b/>
        </w:rPr>
        <w:t>. CASOS FORTUITOS OU DE FORÇA MAIOR:</w:t>
      </w:r>
    </w:p>
    <w:p w14:paraId="4F3B38B5" w14:textId="77777777" w:rsidR="00C83684" w:rsidRPr="00092A46" w:rsidRDefault="00C83684" w:rsidP="00C83684">
      <w:pPr>
        <w:widowControl w:val="0"/>
        <w:jc w:val="both"/>
        <w:rPr>
          <w:rFonts w:ascii="Courier New" w:hAnsi="Courier New" w:cs="Courier New"/>
          <w:b/>
        </w:rPr>
      </w:pPr>
    </w:p>
    <w:p w14:paraId="2DFB556A" w14:textId="2B060E8E" w:rsidR="00C83684" w:rsidRPr="00092A46" w:rsidRDefault="007D1D3E" w:rsidP="00C83684">
      <w:pPr>
        <w:widowControl w:val="0"/>
        <w:jc w:val="both"/>
        <w:rPr>
          <w:rFonts w:ascii="Courier New" w:hAnsi="Courier New" w:cs="Courier New"/>
        </w:rPr>
      </w:pPr>
      <w:r>
        <w:rPr>
          <w:rFonts w:ascii="Courier New" w:hAnsi="Courier New" w:cs="Courier New"/>
          <w:b/>
        </w:rPr>
        <w:t>9</w:t>
      </w:r>
      <w:r w:rsidR="00C83684" w:rsidRPr="00092A46">
        <w:rPr>
          <w:rFonts w:ascii="Courier New" w:hAnsi="Courier New" w:cs="Courier New"/>
          <w:b/>
        </w:rPr>
        <w:t>.1.</w:t>
      </w:r>
      <w:r w:rsidR="00C83684" w:rsidRPr="00092A46">
        <w:rPr>
          <w:rFonts w:ascii="Courier New" w:hAnsi="Courier New" w:cs="Courier New"/>
        </w:rPr>
        <w:t xml:space="preserve"> Serão considerados casos fortuitos ou de força maior, para efeito de cancelamento da ata de registro de preços ou de não aplicação de sanções, os inadimplementos decorrentes das situações a seguir: </w:t>
      </w:r>
    </w:p>
    <w:p w14:paraId="1E089F4C" w14:textId="77777777" w:rsidR="00C83684" w:rsidRPr="00092A46" w:rsidRDefault="00C83684" w:rsidP="00C83684">
      <w:pPr>
        <w:widowControl w:val="0"/>
        <w:ind w:firstLine="709"/>
        <w:jc w:val="both"/>
        <w:rPr>
          <w:rFonts w:ascii="Courier New" w:hAnsi="Courier New" w:cs="Courier New"/>
          <w:b/>
        </w:rPr>
      </w:pPr>
    </w:p>
    <w:p w14:paraId="4BD3EDA4"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a)</w:t>
      </w:r>
      <w:r w:rsidRPr="00092A46">
        <w:rPr>
          <w:rFonts w:ascii="Courier New" w:hAnsi="Courier New" w:cs="Courier New"/>
        </w:rPr>
        <w:t xml:space="preserve"> Greve geral; </w:t>
      </w:r>
    </w:p>
    <w:p w14:paraId="1C508DEA" w14:textId="77777777" w:rsidR="00C83684" w:rsidRPr="00092A46" w:rsidRDefault="00C83684" w:rsidP="00C83684">
      <w:pPr>
        <w:widowControl w:val="0"/>
        <w:ind w:firstLine="709"/>
        <w:jc w:val="both"/>
        <w:rPr>
          <w:rFonts w:ascii="Courier New" w:hAnsi="Courier New" w:cs="Courier New"/>
          <w:b/>
        </w:rPr>
      </w:pPr>
    </w:p>
    <w:p w14:paraId="5960FB9C"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lastRenderedPageBreak/>
        <w:t>b)</w:t>
      </w:r>
      <w:r w:rsidRPr="00092A46">
        <w:rPr>
          <w:rFonts w:ascii="Courier New" w:hAnsi="Courier New" w:cs="Courier New"/>
        </w:rPr>
        <w:t xml:space="preserve"> Calamidade pública; </w:t>
      </w:r>
    </w:p>
    <w:p w14:paraId="78A172F3" w14:textId="77777777" w:rsidR="00C83684" w:rsidRPr="00092A46" w:rsidRDefault="00C83684" w:rsidP="00C83684">
      <w:pPr>
        <w:widowControl w:val="0"/>
        <w:ind w:firstLine="709"/>
        <w:jc w:val="both"/>
        <w:rPr>
          <w:rFonts w:ascii="Courier New" w:hAnsi="Courier New" w:cs="Courier New"/>
          <w:b/>
        </w:rPr>
      </w:pPr>
    </w:p>
    <w:p w14:paraId="64C3C7F7"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c)</w:t>
      </w:r>
      <w:r w:rsidRPr="00092A46">
        <w:rPr>
          <w:rFonts w:ascii="Courier New" w:hAnsi="Courier New" w:cs="Courier New"/>
        </w:rPr>
        <w:t xml:space="preserve"> Interrupção dos meios de transporte; </w:t>
      </w:r>
    </w:p>
    <w:p w14:paraId="45DB39F4" w14:textId="77777777" w:rsidR="00C83684" w:rsidRPr="00092A46" w:rsidRDefault="00C83684" w:rsidP="00C83684">
      <w:pPr>
        <w:widowControl w:val="0"/>
        <w:ind w:firstLine="709"/>
        <w:jc w:val="both"/>
        <w:rPr>
          <w:rFonts w:ascii="Courier New" w:hAnsi="Courier New" w:cs="Courier New"/>
          <w:b/>
        </w:rPr>
      </w:pPr>
    </w:p>
    <w:p w14:paraId="064B1CB6"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d)</w:t>
      </w:r>
      <w:r w:rsidRPr="00092A46">
        <w:rPr>
          <w:rFonts w:ascii="Courier New" w:hAnsi="Courier New" w:cs="Courier New"/>
        </w:rPr>
        <w:t xml:space="preserve"> Condições meteorológicas excepcionalmente prejudiciais; </w:t>
      </w:r>
    </w:p>
    <w:p w14:paraId="0A992825" w14:textId="77777777" w:rsidR="00C83684" w:rsidRPr="00092A46" w:rsidRDefault="00C83684" w:rsidP="00C83684">
      <w:pPr>
        <w:widowControl w:val="0"/>
        <w:ind w:left="709"/>
        <w:jc w:val="both"/>
        <w:rPr>
          <w:rFonts w:ascii="Courier New" w:hAnsi="Courier New" w:cs="Courier New"/>
          <w:b/>
        </w:rPr>
      </w:pPr>
    </w:p>
    <w:p w14:paraId="30A5C57F"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e)</w:t>
      </w:r>
      <w:r w:rsidRPr="00092A46">
        <w:rPr>
          <w:rFonts w:ascii="Courier New" w:hAnsi="Courier New" w:cs="Courier New"/>
        </w:rPr>
        <w:t xml:space="preserve"> Outros casos que se enquadrem no parágrafo único do art. 393, do Código Civil Brasileiro (Lei nº 10.406/2002).</w:t>
      </w:r>
    </w:p>
    <w:p w14:paraId="62965980" w14:textId="77777777" w:rsidR="00C83684" w:rsidRPr="00092A46" w:rsidRDefault="00C83684" w:rsidP="00C83684">
      <w:pPr>
        <w:widowControl w:val="0"/>
        <w:jc w:val="both"/>
        <w:rPr>
          <w:rFonts w:ascii="Courier New" w:hAnsi="Courier New" w:cs="Courier New"/>
        </w:rPr>
      </w:pPr>
    </w:p>
    <w:p w14:paraId="3CF45E77" w14:textId="6A989E4D" w:rsidR="00C83684" w:rsidRPr="00092A46" w:rsidRDefault="007D1D3E" w:rsidP="00C83684">
      <w:pPr>
        <w:widowControl w:val="0"/>
        <w:jc w:val="both"/>
        <w:rPr>
          <w:rFonts w:ascii="Courier New" w:hAnsi="Courier New" w:cs="Courier New"/>
        </w:rPr>
      </w:pPr>
      <w:r>
        <w:rPr>
          <w:rFonts w:ascii="Courier New" w:hAnsi="Courier New" w:cs="Courier New"/>
          <w:b/>
        </w:rPr>
        <w:t>9</w:t>
      </w:r>
      <w:r w:rsidR="00C83684" w:rsidRPr="00092A46">
        <w:rPr>
          <w:rFonts w:ascii="Courier New" w:hAnsi="Courier New" w:cs="Courier New"/>
          <w:b/>
        </w:rPr>
        <w:t xml:space="preserve">.2. </w:t>
      </w:r>
      <w:r w:rsidR="00C83684" w:rsidRPr="00092A46">
        <w:rPr>
          <w:rFonts w:ascii="Courier New" w:hAnsi="Courier New" w:cs="Courier New"/>
        </w:rPr>
        <w:t>Os casos acima enumerados devem ser satisfatoriamente justificados pelo fornecedor.</w:t>
      </w:r>
    </w:p>
    <w:p w14:paraId="05D8C257" w14:textId="77777777" w:rsidR="00C83684" w:rsidRPr="00092A46" w:rsidRDefault="00C83684" w:rsidP="00C83684">
      <w:pPr>
        <w:widowControl w:val="0"/>
        <w:jc w:val="both"/>
        <w:rPr>
          <w:rFonts w:ascii="Courier New" w:hAnsi="Courier New" w:cs="Courier New"/>
        </w:rPr>
      </w:pPr>
    </w:p>
    <w:p w14:paraId="67A4458A" w14:textId="2180F79C" w:rsidR="00C83684" w:rsidRPr="00092A46" w:rsidRDefault="007D1D3E" w:rsidP="00C83684">
      <w:pPr>
        <w:widowControl w:val="0"/>
        <w:jc w:val="both"/>
        <w:rPr>
          <w:rFonts w:ascii="Courier New" w:hAnsi="Courier New" w:cs="Courier New"/>
        </w:rPr>
      </w:pPr>
      <w:r>
        <w:rPr>
          <w:rFonts w:ascii="Courier New" w:hAnsi="Courier New" w:cs="Courier New"/>
          <w:b/>
        </w:rPr>
        <w:t>9</w:t>
      </w:r>
      <w:r w:rsidR="00C83684" w:rsidRPr="00092A46">
        <w:rPr>
          <w:rFonts w:ascii="Courier New" w:hAnsi="Courier New" w:cs="Courier New"/>
          <w:b/>
        </w:rPr>
        <w:t>.3.</w:t>
      </w:r>
      <w:r w:rsidR="00C83684" w:rsidRPr="00092A46">
        <w:rPr>
          <w:rFonts w:ascii="Courier New" w:hAnsi="Courier New" w:cs="Courier New"/>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172F2243" w14:textId="77777777" w:rsidR="00C83684" w:rsidRPr="00092A46" w:rsidRDefault="00C83684" w:rsidP="00C83684">
      <w:pPr>
        <w:widowControl w:val="0"/>
        <w:jc w:val="both"/>
        <w:rPr>
          <w:rFonts w:ascii="Courier New" w:hAnsi="Courier New" w:cs="Courier New"/>
        </w:rPr>
      </w:pPr>
    </w:p>
    <w:p w14:paraId="06422E26" w14:textId="2101C820" w:rsidR="00C83684" w:rsidRPr="00092A46" w:rsidRDefault="00C83684" w:rsidP="00C83684">
      <w:pPr>
        <w:widowControl w:val="0"/>
        <w:jc w:val="both"/>
        <w:rPr>
          <w:rFonts w:ascii="Courier New" w:hAnsi="Courier New" w:cs="Courier New"/>
          <w:b/>
        </w:rPr>
      </w:pPr>
      <w:r w:rsidRPr="00092A46">
        <w:rPr>
          <w:rFonts w:ascii="Courier New" w:hAnsi="Courier New" w:cs="Courier New"/>
          <w:b/>
        </w:rPr>
        <w:t>1</w:t>
      </w:r>
      <w:r w:rsidR="007D1D3E">
        <w:rPr>
          <w:rFonts w:ascii="Courier New" w:hAnsi="Courier New" w:cs="Courier New"/>
          <w:b/>
        </w:rPr>
        <w:t>0</w:t>
      </w:r>
      <w:r w:rsidRPr="00092A46">
        <w:rPr>
          <w:rFonts w:ascii="Courier New" w:hAnsi="Courier New" w:cs="Courier New"/>
          <w:b/>
        </w:rPr>
        <w:t>. FORO DE ELEIÇÃO:</w:t>
      </w:r>
    </w:p>
    <w:p w14:paraId="33F1180F" w14:textId="77777777" w:rsidR="00C83684" w:rsidRPr="00092A46" w:rsidRDefault="00C83684" w:rsidP="00C83684">
      <w:pPr>
        <w:widowControl w:val="0"/>
        <w:jc w:val="both"/>
        <w:rPr>
          <w:rFonts w:ascii="Courier New" w:hAnsi="Courier New" w:cs="Courier New"/>
          <w:b/>
        </w:rPr>
      </w:pPr>
    </w:p>
    <w:p w14:paraId="4334D064" w14:textId="7CB59DB7" w:rsidR="00C83684" w:rsidRPr="00092A46" w:rsidRDefault="00C83684" w:rsidP="00C83684">
      <w:pPr>
        <w:widowControl w:val="0"/>
        <w:jc w:val="both"/>
        <w:rPr>
          <w:rFonts w:ascii="Courier New" w:hAnsi="Courier New" w:cs="Courier New"/>
        </w:rPr>
      </w:pPr>
      <w:r w:rsidRPr="00092A46">
        <w:rPr>
          <w:rFonts w:ascii="Courier New" w:hAnsi="Courier New" w:cs="Courier New"/>
          <w:b/>
        </w:rPr>
        <w:t>1</w:t>
      </w:r>
      <w:r w:rsidR="007D1D3E">
        <w:rPr>
          <w:rFonts w:ascii="Courier New" w:hAnsi="Courier New" w:cs="Courier New"/>
          <w:b/>
        </w:rPr>
        <w:t>0</w:t>
      </w:r>
      <w:r w:rsidRPr="00092A46">
        <w:rPr>
          <w:rFonts w:ascii="Courier New" w:hAnsi="Courier New" w:cs="Courier New"/>
          <w:b/>
        </w:rPr>
        <w:t>.1.</w:t>
      </w:r>
      <w:r w:rsidRPr="00092A46">
        <w:rPr>
          <w:rFonts w:ascii="Courier New" w:hAnsi="Courier New" w:cs="Courier New"/>
        </w:rPr>
        <w:t xml:space="preserve"> Para a resolução de possíveis divergências entre as partes, oriundas da presente ata, fica eleito o Foro da Comarca de Lagoa Vermelha/RS.</w:t>
      </w:r>
    </w:p>
    <w:p w14:paraId="5C2B571B" w14:textId="77777777" w:rsidR="00C83684" w:rsidRPr="00092A46" w:rsidRDefault="00C83684" w:rsidP="00C83684">
      <w:pPr>
        <w:widowControl w:val="0"/>
        <w:jc w:val="both"/>
        <w:rPr>
          <w:rFonts w:ascii="Courier New" w:hAnsi="Courier New" w:cs="Courier New"/>
        </w:rPr>
      </w:pPr>
    </w:p>
    <w:p w14:paraId="05B98B4B" w14:textId="7686F18C" w:rsidR="00C83684" w:rsidRPr="00092A46" w:rsidRDefault="00C83684" w:rsidP="00C83684">
      <w:pPr>
        <w:widowControl w:val="0"/>
        <w:jc w:val="both"/>
        <w:rPr>
          <w:rFonts w:ascii="Courier New" w:hAnsi="Courier New" w:cs="Courier New"/>
          <w:i/>
        </w:rPr>
      </w:pPr>
      <w:r w:rsidRPr="00092A46">
        <w:rPr>
          <w:rFonts w:ascii="Courier New" w:hAnsi="Courier New" w:cs="Courier New"/>
          <w:i/>
        </w:rPr>
        <w:t>E, por assim haverem acordado, declaram as partes aceitarem todas as disposições estabelecidas na presente Ata que, lida e achada conforme, vai assinada pela Administração Municipal, representada pel</w:t>
      </w:r>
      <w:r w:rsidR="002F3103" w:rsidRPr="00092A46">
        <w:rPr>
          <w:rFonts w:ascii="Courier New" w:hAnsi="Courier New" w:cs="Courier New"/>
          <w:i/>
        </w:rPr>
        <w:t>o</w:t>
      </w:r>
      <w:r w:rsidRPr="00092A46">
        <w:rPr>
          <w:rFonts w:ascii="Courier New" w:hAnsi="Courier New" w:cs="Courier New"/>
          <w:i/>
        </w:rPr>
        <w:t xml:space="preserve"> Prefeit</w:t>
      </w:r>
      <w:r w:rsidR="002F3103" w:rsidRPr="00092A46">
        <w:rPr>
          <w:rFonts w:ascii="Courier New" w:hAnsi="Courier New" w:cs="Courier New"/>
          <w:i/>
        </w:rPr>
        <w:t>o</w:t>
      </w:r>
      <w:r w:rsidRPr="00092A46">
        <w:rPr>
          <w:rFonts w:ascii="Courier New" w:hAnsi="Courier New" w:cs="Courier New"/>
          <w:i/>
        </w:rPr>
        <w:t xml:space="preserve"> Municipal, abaixo assinado, e pelo(s) representante(s) da(s) empresa(s) registrada(s).</w:t>
      </w:r>
    </w:p>
    <w:p w14:paraId="3A215F9D" w14:textId="77777777" w:rsidR="00C83684" w:rsidRPr="00092A46" w:rsidRDefault="00C83684" w:rsidP="00C83684">
      <w:pPr>
        <w:widowControl w:val="0"/>
        <w:jc w:val="both"/>
        <w:rPr>
          <w:rFonts w:ascii="Courier New" w:hAnsi="Courier New" w:cs="Courier New"/>
        </w:rPr>
      </w:pPr>
      <w:r w:rsidRPr="00092A46">
        <w:rPr>
          <w:rFonts w:ascii="Courier New" w:hAnsi="Courier New" w:cs="Courier New"/>
        </w:rPr>
        <w:tab/>
      </w:r>
      <w:r w:rsidRPr="00092A46">
        <w:rPr>
          <w:rFonts w:ascii="Courier New" w:hAnsi="Courier New" w:cs="Courier New"/>
        </w:rPr>
        <w:tab/>
      </w:r>
      <w:r w:rsidRPr="00092A46">
        <w:rPr>
          <w:rFonts w:ascii="Courier New" w:hAnsi="Courier New" w:cs="Courier New"/>
        </w:rPr>
        <w:tab/>
      </w:r>
    </w:p>
    <w:p w14:paraId="2D5DD9AF" w14:textId="3072C357" w:rsidR="00C83684" w:rsidRDefault="00C83684" w:rsidP="00C83684">
      <w:pPr>
        <w:widowControl w:val="0"/>
        <w:jc w:val="center"/>
        <w:rPr>
          <w:rFonts w:ascii="Courier New" w:hAnsi="Courier New" w:cs="Courier New"/>
        </w:rPr>
      </w:pPr>
      <w:r w:rsidRPr="00092A46">
        <w:rPr>
          <w:rFonts w:ascii="Courier New" w:hAnsi="Courier New" w:cs="Courier New"/>
        </w:rPr>
        <w:t xml:space="preserve">Município de Ibiraiaras/RS, em xx de xxxxxxxxxx de </w:t>
      </w:r>
      <w:r w:rsidR="00A563A9" w:rsidRPr="00092A46">
        <w:rPr>
          <w:rFonts w:ascii="Courier New" w:hAnsi="Courier New" w:cs="Courier New"/>
        </w:rPr>
        <w:t>202</w:t>
      </w:r>
      <w:r w:rsidR="007D1D3E">
        <w:rPr>
          <w:rFonts w:ascii="Courier New" w:hAnsi="Courier New" w:cs="Courier New"/>
        </w:rPr>
        <w:t>3</w:t>
      </w:r>
      <w:r w:rsidRPr="00092A46">
        <w:rPr>
          <w:rFonts w:ascii="Courier New" w:hAnsi="Courier New" w:cs="Courier New"/>
        </w:rPr>
        <w:t>.</w:t>
      </w:r>
    </w:p>
    <w:p w14:paraId="07AC0E3E" w14:textId="77777777" w:rsidR="007D1D3E" w:rsidRPr="00092A46" w:rsidRDefault="007D1D3E" w:rsidP="00C83684">
      <w:pPr>
        <w:widowControl w:val="0"/>
        <w:jc w:val="center"/>
        <w:rPr>
          <w:rFonts w:ascii="Courier New" w:hAnsi="Courier New" w:cs="Courier New"/>
        </w:rPr>
      </w:pPr>
    </w:p>
    <w:tbl>
      <w:tblPr>
        <w:tblW w:w="0" w:type="auto"/>
        <w:tblLook w:val="04A0" w:firstRow="1" w:lastRow="0" w:firstColumn="1" w:lastColumn="0" w:noHBand="0" w:noVBand="1"/>
      </w:tblPr>
      <w:tblGrid>
        <w:gridCol w:w="4539"/>
        <w:gridCol w:w="4533"/>
      </w:tblGrid>
      <w:tr w:rsidR="00C83684" w:rsidRPr="00092A46" w14:paraId="75516183" w14:textId="77777777" w:rsidTr="006D6C70">
        <w:tc>
          <w:tcPr>
            <w:tcW w:w="4539" w:type="dxa"/>
          </w:tcPr>
          <w:p w14:paraId="1480969F" w14:textId="77777777" w:rsidR="00C83684" w:rsidRPr="00092A46" w:rsidRDefault="00C83684" w:rsidP="00816AB4">
            <w:pPr>
              <w:widowControl w:val="0"/>
              <w:pBdr>
                <w:bottom w:val="single" w:sz="12" w:space="1" w:color="auto"/>
              </w:pBdr>
              <w:tabs>
                <w:tab w:val="left" w:pos="2268"/>
              </w:tabs>
              <w:contextualSpacing/>
              <w:jc w:val="both"/>
              <w:rPr>
                <w:rFonts w:ascii="Courier New" w:hAnsi="Courier New" w:cs="Courier New"/>
                <w:lang w:eastAsia="ar-SA"/>
              </w:rPr>
            </w:pPr>
          </w:p>
          <w:p w14:paraId="241F1367" w14:textId="77777777" w:rsidR="00C83684" w:rsidRPr="00092A46" w:rsidRDefault="00C83684" w:rsidP="00816AB4">
            <w:pPr>
              <w:widowControl w:val="0"/>
              <w:tabs>
                <w:tab w:val="left" w:pos="2268"/>
              </w:tabs>
              <w:contextualSpacing/>
              <w:jc w:val="both"/>
              <w:rPr>
                <w:rFonts w:ascii="Courier New" w:hAnsi="Courier New" w:cs="Courier New"/>
                <w:lang w:eastAsia="ar-SA"/>
              </w:rPr>
            </w:pPr>
            <w:r w:rsidRPr="00092A46">
              <w:rPr>
                <w:rFonts w:ascii="Courier New" w:hAnsi="Courier New" w:cs="Courier New"/>
                <w:b/>
                <w:lang w:eastAsia="ar-SA"/>
              </w:rPr>
              <w:t>MUNICÍPIO DE IBIRAIARAS/RS</w:t>
            </w:r>
          </w:p>
          <w:p w14:paraId="57380E63" w14:textId="48E5997D" w:rsidR="00C83684" w:rsidRPr="00092A46" w:rsidRDefault="002F3103" w:rsidP="00816AB4">
            <w:pPr>
              <w:widowControl w:val="0"/>
              <w:tabs>
                <w:tab w:val="left" w:pos="2268"/>
              </w:tabs>
              <w:contextualSpacing/>
              <w:jc w:val="both"/>
              <w:rPr>
                <w:rFonts w:ascii="Courier New" w:hAnsi="Courier New" w:cs="Courier New"/>
                <w:b/>
                <w:bCs/>
                <w:lang w:eastAsia="ar-SA"/>
              </w:rPr>
            </w:pPr>
            <w:r w:rsidRPr="00092A46">
              <w:rPr>
                <w:rFonts w:ascii="Courier New" w:hAnsi="Courier New" w:cs="Courier New"/>
                <w:b/>
                <w:bCs/>
                <w:lang w:eastAsia="ar-SA"/>
              </w:rPr>
              <w:t>DOUGLAS ROSSONI</w:t>
            </w:r>
          </w:p>
          <w:p w14:paraId="1C8CE01B" w14:textId="77777777" w:rsidR="00C83684" w:rsidRPr="00092A46" w:rsidRDefault="00C83684" w:rsidP="00816AB4">
            <w:pPr>
              <w:widowControl w:val="0"/>
              <w:tabs>
                <w:tab w:val="left" w:pos="2268"/>
              </w:tabs>
              <w:contextualSpacing/>
              <w:jc w:val="both"/>
              <w:rPr>
                <w:rFonts w:ascii="Courier New" w:hAnsi="Courier New" w:cs="Courier New"/>
                <w:i/>
                <w:lang w:eastAsia="ar-SA"/>
              </w:rPr>
            </w:pPr>
          </w:p>
        </w:tc>
        <w:tc>
          <w:tcPr>
            <w:tcW w:w="4533" w:type="dxa"/>
          </w:tcPr>
          <w:p w14:paraId="637E341D" w14:textId="77777777" w:rsidR="00C83684" w:rsidRPr="00092A46" w:rsidRDefault="00C83684" w:rsidP="00816AB4">
            <w:pPr>
              <w:widowControl w:val="0"/>
              <w:pBdr>
                <w:bottom w:val="single" w:sz="12" w:space="1" w:color="auto"/>
              </w:pBdr>
              <w:tabs>
                <w:tab w:val="left" w:pos="2268"/>
              </w:tabs>
              <w:contextualSpacing/>
              <w:jc w:val="both"/>
              <w:rPr>
                <w:rFonts w:ascii="Courier New" w:hAnsi="Courier New" w:cs="Courier New"/>
                <w:b/>
                <w:lang w:eastAsia="ar-SA"/>
              </w:rPr>
            </w:pPr>
          </w:p>
          <w:p w14:paraId="7BA2213C" w14:textId="77777777" w:rsidR="00C83684" w:rsidRPr="00092A46" w:rsidRDefault="00C83684" w:rsidP="00816AB4">
            <w:pPr>
              <w:widowControl w:val="0"/>
              <w:tabs>
                <w:tab w:val="left" w:pos="2268"/>
              </w:tabs>
              <w:contextualSpacing/>
              <w:jc w:val="both"/>
              <w:rPr>
                <w:rFonts w:ascii="Courier New" w:hAnsi="Courier New" w:cs="Courier New"/>
                <w:b/>
                <w:color w:val="000000"/>
                <w:lang w:eastAsia="ar-SA"/>
              </w:rPr>
            </w:pPr>
            <w:r w:rsidRPr="00092A46">
              <w:rPr>
                <w:rFonts w:ascii="Courier New" w:hAnsi="Courier New" w:cs="Courier New"/>
                <w:b/>
                <w:color w:val="000000"/>
                <w:lang w:eastAsia="ar-SA"/>
              </w:rPr>
              <w:t>RAZÃO SOCIAL</w:t>
            </w:r>
          </w:p>
          <w:p w14:paraId="15E1FFCC" w14:textId="77777777" w:rsidR="00C83684" w:rsidRPr="00092A46" w:rsidRDefault="00C83684" w:rsidP="00816AB4">
            <w:pPr>
              <w:widowControl w:val="0"/>
              <w:tabs>
                <w:tab w:val="left" w:pos="2268"/>
              </w:tabs>
              <w:contextualSpacing/>
              <w:jc w:val="both"/>
              <w:rPr>
                <w:rFonts w:ascii="Courier New" w:hAnsi="Courier New" w:cs="Courier New"/>
                <w:b/>
                <w:color w:val="000000"/>
                <w:lang w:eastAsia="ar-SA"/>
              </w:rPr>
            </w:pPr>
            <w:r w:rsidRPr="00092A46">
              <w:rPr>
                <w:rFonts w:ascii="Courier New" w:hAnsi="Courier New" w:cs="Courier New"/>
                <w:b/>
                <w:color w:val="000000"/>
                <w:lang w:eastAsia="ar-SA"/>
              </w:rPr>
              <w:t>REPRESENTANTE DA EMPRESA</w:t>
            </w:r>
          </w:p>
          <w:p w14:paraId="72099977" w14:textId="77777777" w:rsidR="00C83684" w:rsidRPr="00092A46" w:rsidRDefault="00C83684" w:rsidP="00816AB4">
            <w:pPr>
              <w:widowControl w:val="0"/>
              <w:tabs>
                <w:tab w:val="left" w:pos="2268"/>
              </w:tabs>
              <w:contextualSpacing/>
              <w:jc w:val="both"/>
              <w:rPr>
                <w:rFonts w:ascii="Courier New" w:hAnsi="Courier New" w:cs="Courier New"/>
                <w:lang w:eastAsia="ar-SA"/>
              </w:rPr>
            </w:pPr>
            <w:r w:rsidRPr="00092A46">
              <w:rPr>
                <w:rFonts w:ascii="Courier New" w:hAnsi="Courier New" w:cs="Courier New"/>
                <w:i/>
                <w:lang w:eastAsia="ar-SA"/>
              </w:rPr>
              <w:t>Representante da empresa</w:t>
            </w:r>
          </w:p>
        </w:tc>
      </w:tr>
    </w:tbl>
    <w:p w14:paraId="115AD43A" w14:textId="77777777" w:rsidR="007D1D3E" w:rsidRDefault="007D1D3E" w:rsidP="007D1D3E">
      <w:pPr>
        <w:widowControl w:val="0"/>
        <w:suppressAutoHyphens/>
        <w:jc w:val="center"/>
        <w:rPr>
          <w:rFonts w:ascii="Courier New" w:hAnsi="Courier New" w:cs="Courier New"/>
          <w:b/>
          <w:bCs/>
        </w:rPr>
      </w:pPr>
    </w:p>
    <w:p w14:paraId="7C651411" w14:textId="0245618B" w:rsidR="00D20D4C" w:rsidRDefault="00D20D4C" w:rsidP="007D1D3E">
      <w:pPr>
        <w:widowControl w:val="0"/>
        <w:suppressAutoHyphens/>
        <w:jc w:val="center"/>
        <w:rPr>
          <w:rFonts w:ascii="Courier New" w:hAnsi="Courier New" w:cs="Courier New"/>
          <w:b/>
          <w:bCs/>
        </w:rPr>
      </w:pPr>
      <w:r>
        <w:rPr>
          <w:rFonts w:ascii="Courier New" w:hAnsi="Courier New" w:cs="Courier New"/>
          <w:b/>
          <w:bCs/>
        </w:rPr>
        <w:br w:type="page"/>
      </w:r>
    </w:p>
    <w:p w14:paraId="24165791" w14:textId="5CF12D9F" w:rsidR="007D1D3E" w:rsidRPr="000176F7" w:rsidRDefault="00850D18" w:rsidP="007D1D3E">
      <w:pPr>
        <w:widowControl w:val="0"/>
        <w:suppressAutoHyphens/>
        <w:jc w:val="center"/>
        <w:rPr>
          <w:rFonts w:ascii="Courier New" w:hAnsi="Courier New" w:cs="Courier New"/>
          <w:b/>
          <w:bCs/>
        </w:rPr>
      </w:pPr>
      <w:r w:rsidRPr="000176F7">
        <w:rPr>
          <w:rFonts w:ascii="Courier New" w:hAnsi="Courier New" w:cs="Courier New"/>
          <w:b/>
          <w:bCs/>
        </w:rPr>
        <w:lastRenderedPageBreak/>
        <w:t>PROCESSO DE LICITATÓRIO N</w:t>
      </w:r>
      <w:r w:rsidR="00DC31DF" w:rsidRPr="000176F7">
        <w:rPr>
          <w:rFonts w:ascii="Courier New" w:hAnsi="Courier New" w:cs="Courier New"/>
          <w:b/>
          <w:bCs/>
        </w:rPr>
        <w:t>.</w:t>
      </w:r>
      <w:r w:rsidRPr="000176F7">
        <w:rPr>
          <w:rFonts w:ascii="Courier New" w:hAnsi="Courier New" w:cs="Courier New"/>
          <w:b/>
          <w:bCs/>
        </w:rPr>
        <w:t xml:space="preserve">º </w:t>
      </w:r>
      <w:r w:rsidR="000176F7" w:rsidRPr="000176F7">
        <w:rPr>
          <w:rFonts w:ascii="Courier New" w:hAnsi="Courier New" w:cs="Courier New"/>
          <w:b/>
          <w:bCs/>
        </w:rPr>
        <w:t>84</w:t>
      </w:r>
      <w:r w:rsidR="00A563A9" w:rsidRPr="000176F7">
        <w:rPr>
          <w:rFonts w:ascii="Courier New" w:hAnsi="Courier New" w:cs="Courier New"/>
          <w:b/>
          <w:bCs/>
        </w:rPr>
        <w:t>/202</w:t>
      </w:r>
      <w:r w:rsidR="007D1D3E" w:rsidRPr="000176F7">
        <w:rPr>
          <w:rFonts w:ascii="Courier New" w:hAnsi="Courier New" w:cs="Courier New"/>
          <w:b/>
          <w:bCs/>
        </w:rPr>
        <w:t>3</w:t>
      </w:r>
    </w:p>
    <w:p w14:paraId="12FD61E4" w14:textId="05C53C15" w:rsidR="00A14A60" w:rsidRPr="00092A46" w:rsidRDefault="00850D18"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DC31DF" w:rsidRPr="000176F7">
        <w:rPr>
          <w:rFonts w:ascii="Courier New" w:hAnsi="Courier New" w:cs="Courier New"/>
          <w:b/>
          <w:bCs/>
        </w:rPr>
        <w:t>.</w:t>
      </w:r>
      <w:r w:rsidRPr="000176F7">
        <w:rPr>
          <w:rFonts w:ascii="Courier New" w:hAnsi="Courier New" w:cs="Courier New"/>
          <w:b/>
          <w:bCs/>
        </w:rPr>
        <w:t xml:space="preserve">º </w:t>
      </w:r>
      <w:r w:rsidR="000176F7" w:rsidRPr="000176F7">
        <w:rPr>
          <w:rFonts w:ascii="Courier New" w:hAnsi="Courier New" w:cs="Courier New"/>
          <w:b/>
          <w:bCs/>
        </w:rPr>
        <w:t>22</w:t>
      </w:r>
      <w:r w:rsidR="00A563A9" w:rsidRPr="000176F7">
        <w:rPr>
          <w:rFonts w:ascii="Courier New" w:hAnsi="Courier New" w:cs="Courier New"/>
          <w:b/>
          <w:bCs/>
        </w:rPr>
        <w:t>/202</w:t>
      </w:r>
      <w:r w:rsidR="007D1D3E" w:rsidRPr="000176F7">
        <w:rPr>
          <w:rFonts w:ascii="Courier New" w:hAnsi="Courier New" w:cs="Courier New"/>
          <w:b/>
          <w:bCs/>
        </w:rPr>
        <w:t>3</w:t>
      </w:r>
    </w:p>
    <w:p w14:paraId="7B89C618" w14:textId="77777777" w:rsidR="00816AB4" w:rsidRPr="00092A46" w:rsidRDefault="00816AB4" w:rsidP="00816AB4">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6A51BE8D" w14:textId="77777777" w:rsidR="00816AB4" w:rsidRPr="00092A46" w:rsidRDefault="00816AB4" w:rsidP="00360908">
      <w:pPr>
        <w:widowControl w:val="0"/>
        <w:suppressAutoHyphens/>
        <w:jc w:val="center"/>
        <w:rPr>
          <w:rFonts w:ascii="Courier New" w:hAnsi="Courier New" w:cs="Courier New"/>
          <w:b/>
          <w:bCs/>
        </w:rPr>
      </w:pPr>
    </w:p>
    <w:p w14:paraId="1DA131C9" w14:textId="77777777" w:rsidR="002B7E05" w:rsidRPr="00092A46" w:rsidRDefault="002B7E05" w:rsidP="00360908">
      <w:pPr>
        <w:pStyle w:val="Ttulo1"/>
        <w:keepNext w:val="0"/>
        <w:widowControl w:val="0"/>
        <w:suppressAutoHyphens/>
        <w:jc w:val="center"/>
        <w:rPr>
          <w:bCs w:val="0"/>
          <w:sz w:val="24"/>
        </w:rPr>
      </w:pPr>
      <w:bookmarkStart w:id="50" w:name="_Toc511141188"/>
      <w:r w:rsidRPr="00092A46">
        <w:rPr>
          <w:bCs w:val="0"/>
          <w:sz w:val="24"/>
        </w:rPr>
        <w:t>ANEXO II</w:t>
      </w:r>
      <w:r w:rsidR="00F72A54" w:rsidRPr="00092A46">
        <w:rPr>
          <w:bCs w:val="0"/>
          <w:sz w:val="24"/>
        </w:rPr>
        <w:t xml:space="preserve"> - </w:t>
      </w:r>
      <w:r w:rsidRPr="00092A46">
        <w:rPr>
          <w:bCs w:val="0"/>
          <w:sz w:val="24"/>
        </w:rPr>
        <w:t>MODELO DE PROPOSTA DE PREÇO</w:t>
      </w:r>
      <w:r w:rsidR="00007493" w:rsidRPr="00092A46">
        <w:rPr>
          <w:bCs w:val="0"/>
          <w:sz w:val="24"/>
        </w:rPr>
        <w:t>S</w:t>
      </w:r>
      <w:r w:rsidRPr="00092A46">
        <w:rPr>
          <w:bCs w:val="0"/>
          <w:sz w:val="24"/>
        </w:rPr>
        <w:t>.</w:t>
      </w:r>
      <w:bookmarkEnd w:id="50"/>
    </w:p>
    <w:p w14:paraId="4BFFAA36" w14:textId="77777777" w:rsidR="002B7E05" w:rsidRPr="00092A46" w:rsidRDefault="002B7E05" w:rsidP="00360908">
      <w:pPr>
        <w:widowControl w:val="0"/>
        <w:suppressAutoHyphens/>
        <w:jc w:val="both"/>
        <w:rPr>
          <w:rFonts w:ascii="Courier New" w:hAnsi="Courier New" w:cs="Courier New"/>
        </w:rPr>
      </w:pPr>
    </w:p>
    <w:p w14:paraId="2A31AA51" w14:textId="35B4B183" w:rsidR="00850D18" w:rsidRPr="00092A46" w:rsidRDefault="002B7E05" w:rsidP="00360908">
      <w:pPr>
        <w:widowControl w:val="0"/>
        <w:suppressAutoHyphens/>
        <w:jc w:val="both"/>
        <w:rPr>
          <w:rFonts w:ascii="Courier New" w:hAnsi="Courier New" w:cs="Courier New"/>
        </w:rPr>
      </w:pPr>
      <w:r w:rsidRPr="00092A46">
        <w:rPr>
          <w:rFonts w:ascii="Courier New" w:hAnsi="Courier New" w:cs="Courier New"/>
        </w:rPr>
        <w:t>Apresentamos nossa proposta para o objeto da pr</w:t>
      </w:r>
      <w:r w:rsidR="0015001C" w:rsidRPr="00092A46">
        <w:rPr>
          <w:rFonts w:ascii="Courier New" w:hAnsi="Courier New" w:cs="Courier New"/>
        </w:rPr>
        <w:t>esente licitação</w:t>
      </w:r>
      <w:r w:rsidRPr="00092A46">
        <w:rPr>
          <w:rFonts w:ascii="Courier New" w:hAnsi="Courier New" w:cs="Courier New"/>
          <w:color w:val="000000"/>
        </w:rPr>
        <w:t>, acatando todas as</w:t>
      </w:r>
      <w:r w:rsidRPr="00092A46">
        <w:rPr>
          <w:rFonts w:ascii="Courier New" w:hAnsi="Courier New" w:cs="Courier New"/>
        </w:rPr>
        <w:t xml:space="preserve"> estipulações consignadas no respectivo edital</w:t>
      </w:r>
      <w:r w:rsidR="0015001C" w:rsidRPr="00092A46">
        <w:rPr>
          <w:rFonts w:ascii="Courier New" w:hAnsi="Courier New" w:cs="Courier New"/>
        </w:rPr>
        <w:t xml:space="preserve"> de </w:t>
      </w:r>
      <w:r w:rsidR="0015001C" w:rsidRPr="000176F7">
        <w:rPr>
          <w:rFonts w:ascii="Courier New" w:hAnsi="Courier New" w:cs="Courier New"/>
        </w:rPr>
        <w:t xml:space="preserve">pregão eletrônico n.º </w:t>
      </w:r>
      <w:r w:rsidR="000176F7" w:rsidRPr="000176F7">
        <w:rPr>
          <w:rFonts w:ascii="Courier New" w:hAnsi="Courier New" w:cs="Courier New"/>
        </w:rPr>
        <w:t>22</w:t>
      </w:r>
      <w:r w:rsidR="00A563A9" w:rsidRPr="000176F7">
        <w:rPr>
          <w:rFonts w:ascii="Courier New" w:hAnsi="Courier New" w:cs="Courier New"/>
        </w:rPr>
        <w:t>/202</w:t>
      </w:r>
      <w:r w:rsidR="007D1D3E" w:rsidRPr="000176F7">
        <w:rPr>
          <w:rFonts w:ascii="Courier New" w:hAnsi="Courier New" w:cs="Courier New"/>
        </w:rPr>
        <w:t>3</w:t>
      </w:r>
      <w:r w:rsidRPr="00092A46">
        <w:rPr>
          <w:rFonts w:ascii="Courier New" w:hAnsi="Courier New" w:cs="Courier New"/>
        </w:rPr>
        <w:t xml:space="preserve"> e seus anexos, a saber:</w:t>
      </w:r>
    </w:p>
    <w:p w14:paraId="4E5FB0F4" w14:textId="77777777" w:rsidR="00C46726" w:rsidRPr="00092A46" w:rsidRDefault="00C46726" w:rsidP="00360908">
      <w:pPr>
        <w:widowControl w:val="0"/>
        <w:suppressAutoHyphens/>
        <w:jc w:val="both"/>
        <w:rPr>
          <w:rFonts w:ascii="Courier New" w:hAnsi="Courier New" w:cs="Courier New"/>
        </w:rPr>
      </w:pPr>
    </w:p>
    <w:tbl>
      <w:tblPr>
        <w:tblW w:w="9214" w:type="dxa"/>
        <w:tblLook w:val="04A0" w:firstRow="1" w:lastRow="0" w:firstColumn="1" w:lastColumn="0" w:noHBand="0" w:noVBand="1"/>
      </w:tblPr>
      <w:tblGrid>
        <w:gridCol w:w="4536"/>
        <w:gridCol w:w="4678"/>
      </w:tblGrid>
      <w:tr w:rsidR="00850D18" w:rsidRPr="00092A46" w14:paraId="5069EC26" w14:textId="77777777" w:rsidTr="006D6C70">
        <w:tc>
          <w:tcPr>
            <w:tcW w:w="9214" w:type="dxa"/>
            <w:gridSpan w:val="2"/>
          </w:tcPr>
          <w:p w14:paraId="48145E13"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Empresa:</w:t>
            </w:r>
          </w:p>
        </w:tc>
      </w:tr>
      <w:tr w:rsidR="00850D18" w:rsidRPr="00092A46" w14:paraId="7C620BD3" w14:textId="77777777" w:rsidTr="006D6C70">
        <w:tc>
          <w:tcPr>
            <w:tcW w:w="4536" w:type="dxa"/>
          </w:tcPr>
          <w:p w14:paraId="0A95413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CNPJ:</w:t>
            </w:r>
          </w:p>
        </w:tc>
        <w:tc>
          <w:tcPr>
            <w:tcW w:w="4678" w:type="dxa"/>
          </w:tcPr>
          <w:p w14:paraId="1AF321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Inscrição Estadual:</w:t>
            </w:r>
          </w:p>
        </w:tc>
      </w:tr>
      <w:tr w:rsidR="00850D18" w:rsidRPr="00092A46" w14:paraId="0EFDBA8D" w14:textId="77777777" w:rsidTr="006D6C70">
        <w:tc>
          <w:tcPr>
            <w:tcW w:w="4536" w:type="dxa"/>
          </w:tcPr>
          <w:p w14:paraId="586C986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591ED5D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4BC98751" w14:textId="77777777" w:rsidTr="006D6C70">
        <w:tc>
          <w:tcPr>
            <w:tcW w:w="4536" w:type="dxa"/>
          </w:tcPr>
          <w:p w14:paraId="36EA5DD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581F81F5"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394FA5C3" w14:textId="77777777" w:rsidTr="006D6C70">
        <w:tc>
          <w:tcPr>
            <w:tcW w:w="4536" w:type="dxa"/>
          </w:tcPr>
          <w:p w14:paraId="0D591D2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2EC0E64B"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1AE4C8DD" w14:textId="77777777" w:rsidTr="006D6C70">
        <w:tc>
          <w:tcPr>
            <w:tcW w:w="4536" w:type="dxa"/>
          </w:tcPr>
          <w:p w14:paraId="3F96ED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p w14:paraId="6F2D81FA" w14:textId="24F16579" w:rsidR="00D7574B" w:rsidRPr="00092A46" w:rsidRDefault="00D7574B" w:rsidP="00360908">
            <w:pPr>
              <w:widowControl w:val="0"/>
              <w:suppressAutoHyphens/>
              <w:jc w:val="both"/>
              <w:rPr>
                <w:rFonts w:ascii="Courier New" w:hAnsi="Courier New" w:cs="Courier New"/>
                <w:b/>
              </w:rPr>
            </w:pPr>
          </w:p>
        </w:tc>
        <w:tc>
          <w:tcPr>
            <w:tcW w:w="4678" w:type="dxa"/>
          </w:tcPr>
          <w:p w14:paraId="3FE04C88"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 oficial:</w:t>
            </w:r>
          </w:p>
        </w:tc>
      </w:tr>
      <w:tr w:rsidR="0015001C" w:rsidRPr="00092A46" w14:paraId="087F80E7" w14:textId="77777777" w:rsidTr="006D6C70">
        <w:tc>
          <w:tcPr>
            <w:tcW w:w="4536" w:type="dxa"/>
          </w:tcPr>
          <w:p w14:paraId="55FA7663" w14:textId="77777777" w:rsidR="0015001C" w:rsidRPr="00092A46" w:rsidRDefault="0015001C" w:rsidP="00360908">
            <w:pPr>
              <w:widowControl w:val="0"/>
              <w:suppressAutoHyphens/>
              <w:jc w:val="both"/>
              <w:rPr>
                <w:rFonts w:ascii="Courier New" w:hAnsi="Courier New" w:cs="Courier New"/>
                <w:b/>
              </w:rPr>
            </w:pPr>
          </w:p>
        </w:tc>
        <w:tc>
          <w:tcPr>
            <w:tcW w:w="4678" w:type="dxa"/>
          </w:tcPr>
          <w:p w14:paraId="049CA556" w14:textId="77777777" w:rsidR="0015001C" w:rsidRPr="00092A46" w:rsidRDefault="0015001C" w:rsidP="00360908">
            <w:pPr>
              <w:widowControl w:val="0"/>
              <w:suppressAutoHyphens/>
              <w:jc w:val="both"/>
              <w:rPr>
                <w:rFonts w:ascii="Courier New" w:hAnsi="Courier New" w:cs="Courier New"/>
                <w:b/>
              </w:rPr>
            </w:pPr>
          </w:p>
        </w:tc>
      </w:tr>
      <w:tr w:rsidR="00850D18" w:rsidRPr="00092A46" w14:paraId="5069504B" w14:textId="77777777" w:rsidTr="006D6C70">
        <w:tc>
          <w:tcPr>
            <w:tcW w:w="9214" w:type="dxa"/>
            <w:gridSpan w:val="2"/>
          </w:tcPr>
          <w:p w14:paraId="1E80DB49"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Representante legal:</w:t>
            </w:r>
          </w:p>
        </w:tc>
      </w:tr>
      <w:tr w:rsidR="00850D18" w:rsidRPr="00092A46" w14:paraId="1DCDF1DD" w14:textId="77777777" w:rsidTr="006D6C70">
        <w:tc>
          <w:tcPr>
            <w:tcW w:w="4536" w:type="dxa"/>
          </w:tcPr>
          <w:p w14:paraId="733A1F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CPF:</w:t>
            </w:r>
          </w:p>
        </w:tc>
        <w:tc>
          <w:tcPr>
            <w:tcW w:w="4678" w:type="dxa"/>
          </w:tcPr>
          <w:p w14:paraId="17E09557"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RG:</w:t>
            </w:r>
          </w:p>
        </w:tc>
      </w:tr>
      <w:tr w:rsidR="00850D18" w:rsidRPr="00092A46" w14:paraId="2EB4AF8B" w14:textId="77777777" w:rsidTr="006D6C70">
        <w:tc>
          <w:tcPr>
            <w:tcW w:w="4536" w:type="dxa"/>
          </w:tcPr>
          <w:p w14:paraId="00C47B2A"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0CB59F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02E66F42" w14:textId="77777777" w:rsidTr="006D6C70">
        <w:tc>
          <w:tcPr>
            <w:tcW w:w="4536" w:type="dxa"/>
          </w:tcPr>
          <w:p w14:paraId="64BF35C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167E35E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617D277A" w14:textId="77777777" w:rsidTr="006D6C70">
        <w:tc>
          <w:tcPr>
            <w:tcW w:w="4536" w:type="dxa"/>
          </w:tcPr>
          <w:p w14:paraId="5D46DB0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024D1076"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50B50237" w14:textId="77777777" w:rsidTr="006D6C70">
        <w:tc>
          <w:tcPr>
            <w:tcW w:w="4536" w:type="dxa"/>
          </w:tcPr>
          <w:p w14:paraId="19605E6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tc>
        <w:tc>
          <w:tcPr>
            <w:tcW w:w="4678" w:type="dxa"/>
          </w:tcPr>
          <w:p w14:paraId="211228D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w:t>
            </w:r>
          </w:p>
        </w:tc>
      </w:tr>
    </w:tbl>
    <w:p w14:paraId="4B22D078" w14:textId="77777777" w:rsidR="0015001C" w:rsidRPr="00092A46" w:rsidRDefault="0015001C" w:rsidP="00360908">
      <w:pPr>
        <w:widowControl w:val="0"/>
        <w:suppressAutoHyphens/>
        <w:jc w:val="both"/>
        <w:rPr>
          <w:rFonts w:ascii="Courier New" w:hAnsi="Courier New" w:cs="Courier New"/>
          <w:b/>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3250"/>
        <w:gridCol w:w="1111"/>
        <w:gridCol w:w="682"/>
        <w:gridCol w:w="624"/>
        <w:gridCol w:w="427"/>
        <w:gridCol w:w="1302"/>
        <w:gridCol w:w="1020"/>
      </w:tblGrid>
      <w:tr w:rsidR="007D26A3" w:rsidRPr="00652879" w14:paraId="0F5E2029" w14:textId="77777777" w:rsidTr="00943EA6">
        <w:trPr>
          <w:jc w:val="center"/>
        </w:trPr>
        <w:tc>
          <w:tcPr>
            <w:tcW w:w="793" w:type="dxa"/>
            <w:shd w:val="clear" w:color="auto" w:fill="auto"/>
            <w:vAlign w:val="center"/>
          </w:tcPr>
          <w:p w14:paraId="5A276A9B" w14:textId="77777777" w:rsidR="007D26A3" w:rsidRPr="00652879" w:rsidRDefault="007D26A3" w:rsidP="00943EA6">
            <w:pPr>
              <w:jc w:val="center"/>
              <w:rPr>
                <w:rFonts w:ascii="Courier New" w:hAnsi="Courier New" w:cs="Courier New"/>
                <w:b/>
                <w:bCs/>
                <w:sz w:val="20"/>
                <w:szCs w:val="20"/>
              </w:rPr>
            </w:pPr>
            <w:r w:rsidRPr="00652879">
              <w:rPr>
                <w:rFonts w:ascii="Courier New" w:hAnsi="Courier New" w:cs="Courier New"/>
                <w:b/>
                <w:bCs/>
                <w:sz w:val="20"/>
                <w:szCs w:val="20"/>
              </w:rPr>
              <w:t>Item</w:t>
            </w:r>
          </w:p>
        </w:tc>
        <w:tc>
          <w:tcPr>
            <w:tcW w:w="3250" w:type="dxa"/>
            <w:shd w:val="clear" w:color="auto" w:fill="auto"/>
            <w:vAlign w:val="center"/>
          </w:tcPr>
          <w:p w14:paraId="3531B099" w14:textId="77777777" w:rsidR="007D26A3" w:rsidRPr="00652879" w:rsidRDefault="007D26A3" w:rsidP="00BC5BC8">
            <w:pPr>
              <w:jc w:val="center"/>
              <w:rPr>
                <w:rFonts w:ascii="Courier New" w:hAnsi="Courier New" w:cs="Courier New"/>
                <w:b/>
                <w:bCs/>
                <w:sz w:val="20"/>
                <w:szCs w:val="20"/>
              </w:rPr>
            </w:pPr>
            <w:r w:rsidRPr="00652879">
              <w:rPr>
                <w:rFonts w:ascii="Courier New" w:hAnsi="Courier New" w:cs="Courier New"/>
                <w:b/>
                <w:bCs/>
                <w:sz w:val="20"/>
                <w:szCs w:val="20"/>
              </w:rPr>
              <w:t>Descrição dos objetos</w:t>
            </w:r>
          </w:p>
        </w:tc>
        <w:tc>
          <w:tcPr>
            <w:tcW w:w="1111" w:type="dxa"/>
            <w:shd w:val="clear" w:color="auto" w:fill="auto"/>
            <w:vAlign w:val="center"/>
          </w:tcPr>
          <w:p w14:paraId="4E50B3D3" w14:textId="77777777" w:rsidR="007D26A3" w:rsidRPr="00652879" w:rsidRDefault="007D26A3" w:rsidP="00943EA6">
            <w:pPr>
              <w:jc w:val="center"/>
              <w:rPr>
                <w:rFonts w:ascii="Courier New" w:hAnsi="Courier New" w:cs="Courier New"/>
                <w:b/>
                <w:bCs/>
                <w:sz w:val="20"/>
                <w:szCs w:val="20"/>
              </w:rPr>
            </w:pPr>
            <w:r w:rsidRPr="00652879">
              <w:rPr>
                <w:rFonts w:ascii="Courier New" w:hAnsi="Courier New" w:cs="Courier New"/>
                <w:b/>
                <w:bCs/>
                <w:sz w:val="20"/>
                <w:szCs w:val="20"/>
              </w:rPr>
              <w:t>Quant.</w:t>
            </w:r>
          </w:p>
        </w:tc>
        <w:tc>
          <w:tcPr>
            <w:tcW w:w="682" w:type="dxa"/>
            <w:shd w:val="clear" w:color="auto" w:fill="auto"/>
            <w:vAlign w:val="center"/>
          </w:tcPr>
          <w:p w14:paraId="090F821E" w14:textId="77777777" w:rsidR="007D26A3" w:rsidRPr="00652879" w:rsidRDefault="007D26A3" w:rsidP="00BC5BC8">
            <w:pPr>
              <w:jc w:val="center"/>
              <w:rPr>
                <w:rFonts w:ascii="Courier New" w:hAnsi="Courier New" w:cs="Courier New"/>
                <w:b/>
                <w:bCs/>
                <w:sz w:val="20"/>
                <w:szCs w:val="20"/>
              </w:rPr>
            </w:pPr>
            <w:r w:rsidRPr="00652879">
              <w:rPr>
                <w:rFonts w:ascii="Courier New" w:hAnsi="Courier New" w:cs="Courier New"/>
                <w:b/>
                <w:bCs/>
                <w:sz w:val="20"/>
                <w:szCs w:val="20"/>
              </w:rPr>
              <w:t>Un.</w:t>
            </w:r>
          </w:p>
        </w:tc>
        <w:tc>
          <w:tcPr>
            <w:tcW w:w="1051" w:type="dxa"/>
            <w:gridSpan w:val="2"/>
            <w:vAlign w:val="center"/>
          </w:tcPr>
          <w:p w14:paraId="6914799F" w14:textId="4CB72F3D" w:rsidR="007D26A3" w:rsidRPr="00652879" w:rsidRDefault="007D26A3" w:rsidP="007D26A3">
            <w:pPr>
              <w:jc w:val="center"/>
              <w:rPr>
                <w:rFonts w:ascii="Courier New" w:hAnsi="Courier New" w:cs="Courier New"/>
                <w:b/>
                <w:bCs/>
                <w:sz w:val="20"/>
                <w:szCs w:val="20"/>
              </w:rPr>
            </w:pPr>
            <w:r w:rsidRPr="00652879">
              <w:rPr>
                <w:rFonts w:ascii="Courier New" w:hAnsi="Courier New" w:cs="Courier New"/>
                <w:b/>
                <w:bCs/>
                <w:sz w:val="20"/>
                <w:szCs w:val="20"/>
              </w:rPr>
              <w:t>Marca</w:t>
            </w:r>
          </w:p>
        </w:tc>
        <w:tc>
          <w:tcPr>
            <w:tcW w:w="1302" w:type="dxa"/>
            <w:shd w:val="clear" w:color="auto" w:fill="auto"/>
            <w:vAlign w:val="center"/>
          </w:tcPr>
          <w:p w14:paraId="32FF71EC" w14:textId="0F6D2441" w:rsidR="007D26A3" w:rsidRPr="00652879" w:rsidRDefault="007D26A3" w:rsidP="00BC5BC8">
            <w:pPr>
              <w:jc w:val="center"/>
              <w:rPr>
                <w:rFonts w:ascii="Courier New" w:hAnsi="Courier New" w:cs="Courier New"/>
                <w:b/>
                <w:bCs/>
                <w:sz w:val="20"/>
                <w:szCs w:val="20"/>
              </w:rPr>
            </w:pPr>
            <w:r w:rsidRPr="00652879">
              <w:rPr>
                <w:rFonts w:ascii="Courier New" w:hAnsi="Courier New" w:cs="Courier New"/>
                <w:b/>
                <w:bCs/>
                <w:sz w:val="20"/>
                <w:szCs w:val="20"/>
              </w:rPr>
              <w:t>Valor unitário</w:t>
            </w:r>
          </w:p>
        </w:tc>
        <w:tc>
          <w:tcPr>
            <w:tcW w:w="1020" w:type="dxa"/>
            <w:shd w:val="clear" w:color="auto" w:fill="auto"/>
            <w:vAlign w:val="center"/>
          </w:tcPr>
          <w:p w14:paraId="0CC226FB" w14:textId="77777777" w:rsidR="007D26A3" w:rsidRPr="00652879" w:rsidRDefault="007D26A3" w:rsidP="00BC5BC8">
            <w:pPr>
              <w:jc w:val="center"/>
              <w:rPr>
                <w:rFonts w:ascii="Courier New" w:hAnsi="Courier New" w:cs="Courier New"/>
                <w:b/>
                <w:bCs/>
                <w:sz w:val="20"/>
                <w:szCs w:val="20"/>
              </w:rPr>
            </w:pPr>
            <w:r w:rsidRPr="00652879">
              <w:rPr>
                <w:rFonts w:ascii="Courier New" w:hAnsi="Courier New" w:cs="Courier New"/>
                <w:b/>
                <w:bCs/>
                <w:sz w:val="20"/>
                <w:szCs w:val="20"/>
              </w:rPr>
              <w:t>Valor total</w:t>
            </w:r>
          </w:p>
        </w:tc>
      </w:tr>
      <w:tr w:rsidR="00943EA6" w:rsidRPr="00652879" w14:paraId="6AD85ABB" w14:textId="77777777" w:rsidTr="00943EA6">
        <w:trPr>
          <w:trHeight w:val="215"/>
          <w:jc w:val="center"/>
        </w:trPr>
        <w:tc>
          <w:tcPr>
            <w:tcW w:w="793" w:type="dxa"/>
            <w:vAlign w:val="center"/>
          </w:tcPr>
          <w:p w14:paraId="2904887B"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shd w:val="clear" w:color="auto" w:fill="auto"/>
            <w:vAlign w:val="center"/>
          </w:tcPr>
          <w:p w14:paraId="2DF4AA61" w14:textId="19E7468E"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color w:val="000000"/>
                <w:sz w:val="20"/>
                <w:szCs w:val="20"/>
              </w:rPr>
              <w:t>Cabo de rede, modelo UTP CAT6, marcação metro a metro, sólido 24 AWG, frequência 250 Mhz, 04 pares trançados. Caixa com 305 metros.</w:t>
            </w:r>
          </w:p>
        </w:tc>
        <w:tc>
          <w:tcPr>
            <w:tcW w:w="1111" w:type="dxa"/>
            <w:tcBorders>
              <w:top w:val="nil"/>
              <w:left w:val="single" w:sz="4" w:space="0" w:color="auto"/>
              <w:bottom w:val="single" w:sz="4" w:space="0" w:color="auto"/>
              <w:right w:val="single" w:sz="4" w:space="0" w:color="auto"/>
            </w:tcBorders>
            <w:shd w:val="clear" w:color="auto" w:fill="auto"/>
            <w:vAlign w:val="center"/>
          </w:tcPr>
          <w:p w14:paraId="1E3920F5" w14:textId="50664290"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4</w:t>
            </w:r>
          </w:p>
        </w:tc>
        <w:tc>
          <w:tcPr>
            <w:tcW w:w="682" w:type="dxa"/>
            <w:vAlign w:val="center"/>
          </w:tcPr>
          <w:p w14:paraId="10B2290E"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5446BDA9" w14:textId="77777777" w:rsidR="00943EA6" w:rsidRPr="00652879" w:rsidRDefault="00943EA6" w:rsidP="00943EA6">
            <w:pPr>
              <w:jc w:val="both"/>
              <w:rPr>
                <w:rFonts w:ascii="Courier New" w:hAnsi="Courier New" w:cs="Courier New"/>
                <w:sz w:val="20"/>
                <w:szCs w:val="20"/>
              </w:rPr>
            </w:pPr>
          </w:p>
        </w:tc>
        <w:tc>
          <w:tcPr>
            <w:tcW w:w="1302" w:type="dxa"/>
          </w:tcPr>
          <w:p w14:paraId="1DDDAD98" w14:textId="518AC8D0" w:rsidR="00943EA6" w:rsidRPr="00652879" w:rsidRDefault="00943EA6" w:rsidP="00943EA6">
            <w:pPr>
              <w:jc w:val="both"/>
              <w:rPr>
                <w:rFonts w:ascii="Courier New" w:hAnsi="Courier New" w:cs="Courier New"/>
                <w:sz w:val="20"/>
                <w:szCs w:val="20"/>
              </w:rPr>
            </w:pPr>
          </w:p>
        </w:tc>
        <w:tc>
          <w:tcPr>
            <w:tcW w:w="1020" w:type="dxa"/>
          </w:tcPr>
          <w:p w14:paraId="5C5959D6" w14:textId="77777777" w:rsidR="00943EA6" w:rsidRPr="00652879" w:rsidRDefault="00943EA6" w:rsidP="00943EA6">
            <w:pPr>
              <w:jc w:val="both"/>
              <w:rPr>
                <w:rFonts w:ascii="Courier New" w:hAnsi="Courier New" w:cs="Courier New"/>
                <w:sz w:val="20"/>
                <w:szCs w:val="20"/>
              </w:rPr>
            </w:pPr>
          </w:p>
        </w:tc>
      </w:tr>
      <w:tr w:rsidR="00943EA6" w:rsidRPr="00652879" w14:paraId="1DE075B3" w14:textId="77777777" w:rsidTr="00943EA6">
        <w:trPr>
          <w:trHeight w:val="215"/>
          <w:jc w:val="center"/>
        </w:trPr>
        <w:tc>
          <w:tcPr>
            <w:tcW w:w="793" w:type="dxa"/>
            <w:vAlign w:val="center"/>
          </w:tcPr>
          <w:p w14:paraId="091D98AB"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4F769EC7" w14:textId="70230F61" w:rsidR="00943EA6" w:rsidRPr="00652879" w:rsidRDefault="00943EA6" w:rsidP="00943EA6">
            <w:pPr>
              <w:pStyle w:val="PargrafodaLista"/>
              <w:adjustRightInd w:val="0"/>
              <w:ind w:left="0"/>
              <w:rPr>
                <w:rFonts w:ascii="Courier New" w:hAnsi="Courier New" w:cs="Courier New"/>
                <w:sz w:val="20"/>
                <w:szCs w:val="20"/>
              </w:rPr>
            </w:pPr>
            <w:r w:rsidRPr="00652879">
              <w:rPr>
                <w:rFonts w:ascii="Courier New" w:hAnsi="Courier New" w:cs="Courier New"/>
                <w:sz w:val="20"/>
                <w:szCs w:val="20"/>
              </w:rPr>
              <w:t>Toner original brother TN3472.</w:t>
            </w:r>
          </w:p>
        </w:tc>
        <w:tc>
          <w:tcPr>
            <w:tcW w:w="1111" w:type="dxa"/>
            <w:tcBorders>
              <w:top w:val="nil"/>
              <w:left w:val="single" w:sz="4" w:space="0" w:color="auto"/>
              <w:bottom w:val="single" w:sz="4" w:space="0" w:color="auto"/>
              <w:right w:val="single" w:sz="4" w:space="0" w:color="auto"/>
            </w:tcBorders>
            <w:shd w:val="clear" w:color="auto" w:fill="auto"/>
            <w:vAlign w:val="center"/>
          </w:tcPr>
          <w:p w14:paraId="14B61D26" w14:textId="28C39029"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6</w:t>
            </w:r>
          </w:p>
        </w:tc>
        <w:tc>
          <w:tcPr>
            <w:tcW w:w="682" w:type="dxa"/>
            <w:vAlign w:val="center"/>
          </w:tcPr>
          <w:p w14:paraId="29890104"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0BE08006" w14:textId="77777777" w:rsidR="00943EA6" w:rsidRPr="00652879" w:rsidRDefault="00943EA6" w:rsidP="00943EA6">
            <w:pPr>
              <w:jc w:val="both"/>
              <w:rPr>
                <w:rFonts w:ascii="Courier New" w:hAnsi="Courier New" w:cs="Courier New"/>
                <w:sz w:val="20"/>
                <w:szCs w:val="20"/>
              </w:rPr>
            </w:pPr>
          </w:p>
        </w:tc>
        <w:tc>
          <w:tcPr>
            <w:tcW w:w="1302" w:type="dxa"/>
          </w:tcPr>
          <w:p w14:paraId="07F8B180" w14:textId="38E6DE07" w:rsidR="00943EA6" w:rsidRPr="00652879" w:rsidRDefault="00943EA6" w:rsidP="00943EA6">
            <w:pPr>
              <w:jc w:val="both"/>
              <w:rPr>
                <w:rFonts w:ascii="Courier New" w:hAnsi="Courier New" w:cs="Courier New"/>
                <w:sz w:val="20"/>
                <w:szCs w:val="20"/>
              </w:rPr>
            </w:pPr>
          </w:p>
        </w:tc>
        <w:tc>
          <w:tcPr>
            <w:tcW w:w="1020" w:type="dxa"/>
          </w:tcPr>
          <w:p w14:paraId="6ABE3412" w14:textId="77777777" w:rsidR="00943EA6" w:rsidRPr="00652879" w:rsidRDefault="00943EA6" w:rsidP="00943EA6">
            <w:pPr>
              <w:jc w:val="both"/>
              <w:rPr>
                <w:rFonts w:ascii="Courier New" w:hAnsi="Courier New" w:cs="Courier New"/>
                <w:sz w:val="20"/>
                <w:szCs w:val="20"/>
              </w:rPr>
            </w:pPr>
          </w:p>
        </w:tc>
      </w:tr>
      <w:tr w:rsidR="00943EA6" w:rsidRPr="00652879" w14:paraId="1AE329DA" w14:textId="77777777" w:rsidTr="00943EA6">
        <w:trPr>
          <w:trHeight w:val="309"/>
          <w:jc w:val="center"/>
        </w:trPr>
        <w:tc>
          <w:tcPr>
            <w:tcW w:w="793" w:type="dxa"/>
            <w:vAlign w:val="center"/>
          </w:tcPr>
          <w:p w14:paraId="471021BA"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50EAC445" w14:textId="1568B66E" w:rsidR="00943EA6" w:rsidRPr="00652879" w:rsidRDefault="00943EA6" w:rsidP="00943EA6">
            <w:pPr>
              <w:pStyle w:val="PargrafodaLista"/>
              <w:ind w:left="0"/>
              <w:rPr>
                <w:rFonts w:ascii="Courier New" w:hAnsi="Courier New" w:cs="Courier New"/>
                <w:sz w:val="20"/>
                <w:szCs w:val="20"/>
              </w:rPr>
            </w:pPr>
            <w:r w:rsidRPr="00652879">
              <w:rPr>
                <w:rFonts w:ascii="Courier New" w:hAnsi="Courier New" w:cs="Courier New"/>
                <w:sz w:val="20"/>
                <w:szCs w:val="20"/>
              </w:rPr>
              <w:t>Cilindro de Serviço, original brother DR3440.</w:t>
            </w:r>
          </w:p>
        </w:tc>
        <w:tc>
          <w:tcPr>
            <w:tcW w:w="1111" w:type="dxa"/>
            <w:tcBorders>
              <w:top w:val="nil"/>
              <w:left w:val="single" w:sz="4" w:space="0" w:color="auto"/>
              <w:bottom w:val="single" w:sz="4" w:space="0" w:color="auto"/>
              <w:right w:val="single" w:sz="4" w:space="0" w:color="auto"/>
            </w:tcBorders>
            <w:shd w:val="clear" w:color="auto" w:fill="auto"/>
            <w:vAlign w:val="center"/>
          </w:tcPr>
          <w:p w14:paraId="597873E4" w14:textId="3174914B"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6</w:t>
            </w:r>
          </w:p>
        </w:tc>
        <w:tc>
          <w:tcPr>
            <w:tcW w:w="682" w:type="dxa"/>
            <w:vAlign w:val="center"/>
          </w:tcPr>
          <w:p w14:paraId="7D02D016"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0482DFDD" w14:textId="77777777" w:rsidR="00943EA6" w:rsidRPr="00652879" w:rsidRDefault="00943EA6" w:rsidP="00943EA6">
            <w:pPr>
              <w:jc w:val="both"/>
              <w:rPr>
                <w:rFonts w:ascii="Courier New" w:hAnsi="Courier New" w:cs="Courier New"/>
                <w:sz w:val="20"/>
                <w:szCs w:val="20"/>
              </w:rPr>
            </w:pPr>
          </w:p>
        </w:tc>
        <w:tc>
          <w:tcPr>
            <w:tcW w:w="1302" w:type="dxa"/>
          </w:tcPr>
          <w:p w14:paraId="6FF5C929" w14:textId="3E9C129D" w:rsidR="00943EA6" w:rsidRPr="00652879" w:rsidRDefault="00943EA6" w:rsidP="00943EA6">
            <w:pPr>
              <w:jc w:val="both"/>
              <w:rPr>
                <w:rFonts w:ascii="Courier New" w:hAnsi="Courier New" w:cs="Courier New"/>
                <w:sz w:val="20"/>
                <w:szCs w:val="20"/>
              </w:rPr>
            </w:pPr>
          </w:p>
        </w:tc>
        <w:tc>
          <w:tcPr>
            <w:tcW w:w="1020" w:type="dxa"/>
          </w:tcPr>
          <w:p w14:paraId="43331CC2" w14:textId="77777777" w:rsidR="00943EA6" w:rsidRPr="00652879" w:rsidRDefault="00943EA6" w:rsidP="00943EA6">
            <w:pPr>
              <w:jc w:val="both"/>
              <w:rPr>
                <w:rFonts w:ascii="Courier New" w:hAnsi="Courier New" w:cs="Courier New"/>
                <w:sz w:val="20"/>
                <w:szCs w:val="20"/>
              </w:rPr>
            </w:pPr>
          </w:p>
        </w:tc>
      </w:tr>
      <w:tr w:rsidR="00943EA6" w:rsidRPr="00652879" w14:paraId="60E63B0E" w14:textId="77777777" w:rsidTr="00943EA6">
        <w:trPr>
          <w:trHeight w:val="215"/>
          <w:jc w:val="center"/>
        </w:trPr>
        <w:tc>
          <w:tcPr>
            <w:tcW w:w="793" w:type="dxa"/>
            <w:vAlign w:val="center"/>
          </w:tcPr>
          <w:p w14:paraId="17C94ED7"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20E23BE4" w14:textId="14A001C7" w:rsidR="00943EA6" w:rsidRPr="00652879" w:rsidRDefault="00943EA6" w:rsidP="00943EA6">
            <w:pPr>
              <w:pStyle w:val="PargrafodaLista"/>
              <w:adjustRightInd w:val="0"/>
              <w:ind w:left="0"/>
              <w:rPr>
                <w:rFonts w:ascii="Courier New" w:hAnsi="Courier New" w:cs="Courier New"/>
                <w:sz w:val="20"/>
                <w:szCs w:val="20"/>
              </w:rPr>
            </w:pPr>
            <w:r w:rsidRPr="00652879">
              <w:rPr>
                <w:rFonts w:ascii="Courier New" w:hAnsi="Courier New" w:cs="Courier New"/>
                <w:sz w:val="20"/>
                <w:szCs w:val="20"/>
              </w:rPr>
              <w:t>Toner para impressora samsung SL-M4020ND.</w:t>
            </w:r>
          </w:p>
        </w:tc>
        <w:tc>
          <w:tcPr>
            <w:tcW w:w="1111" w:type="dxa"/>
            <w:tcBorders>
              <w:top w:val="nil"/>
              <w:left w:val="single" w:sz="4" w:space="0" w:color="auto"/>
              <w:bottom w:val="single" w:sz="4" w:space="0" w:color="auto"/>
              <w:right w:val="single" w:sz="4" w:space="0" w:color="auto"/>
            </w:tcBorders>
            <w:shd w:val="clear" w:color="auto" w:fill="auto"/>
            <w:vAlign w:val="center"/>
          </w:tcPr>
          <w:p w14:paraId="22204CA2" w14:textId="5A6DB499"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10</w:t>
            </w:r>
          </w:p>
        </w:tc>
        <w:tc>
          <w:tcPr>
            <w:tcW w:w="682" w:type="dxa"/>
            <w:vAlign w:val="center"/>
          </w:tcPr>
          <w:p w14:paraId="4C289C2C"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52B788D2" w14:textId="77777777" w:rsidR="00943EA6" w:rsidRPr="00652879" w:rsidRDefault="00943EA6" w:rsidP="00943EA6">
            <w:pPr>
              <w:jc w:val="both"/>
              <w:rPr>
                <w:rFonts w:ascii="Courier New" w:hAnsi="Courier New" w:cs="Courier New"/>
                <w:sz w:val="20"/>
                <w:szCs w:val="20"/>
              </w:rPr>
            </w:pPr>
          </w:p>
        </w:tc>
        <w:tc>
          <w:tcPr>
            <w:tcW w:w="1302" w:type="dxa"/>
          </w:tcPr>
          <w:p w14:paraId="4CFC1C19" w14:textId="2BD2D80F" w:rsidR="00943EA6" w:rsidRPr="00652879" w:rsidRDefault="00943EA6" w:rsidP="00943EA6">
            <w:pPr>
              <w:jc w:val="both"/>
              <w:rPr>
                <w:rFonts w:ascii="Courier New" w:hAnsi="Courier New" w:cs="Courier New"/>
                <w:sz w:val="20"/>
                <w:szCs w:val="20"/>
              </w:rPr>
            </w:pPr>
          </w:p>
        </w:tc>
        <w:tc>
          <w:tcPr>
            <w:tcW w:w="1020" w:type="dxa"/>
          </w:tcPr>
          <w:p w14:paraId="7ECEDC4C" w14:textId="77777777" w:rsidR="00943EA6" w:rsidRPr="00652879" w:rsidRDefault="00943EA6" w:rsidP="00943EA6">
            <w:pPr>
              <w:jc w:val="both"/>
              <w:rPr>
                <w:rFonts w:ascii="Courier New" w:hAnsi="Courier New" w:cs="Courier New"/>
                <w:sz w:val="20"/>
                <w:szCs w:val="20"/>
              </w:rPr>
            </w:pPr>
          </w:p>
        </w:tc>
      </w:tr>
      <w:tr w:rsidR="00943EA6" w:rsidRPr="00652879" w14:paraId="3F77D099" w14:textId="77777777" w:rsidTr="00943EA6">
        <w:trPr>
          <w:trHeight w:val="215"/>
          <w:jc w:val="center"/>
        </w:trPr>
        <w:tc>
          <w:tcPr>
            <w:tcW w:w="793" w:type="dxa"/>
            <w:vAlign w:val="center"/>
          </w:tcPr>
          <w:p w14:paraId="7B747434"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3D9AF337" w14:textId="152A6C2E" w:rsidR="00943EA6" w:rsidRPr="00652879" w:rsidRDefault="00943EA6" w:rsidP="00943EA6">
            <w:pPr>
              <w:widowControl w:val="0"/>
              <w:jc w:val="both"/>
              <w:rPr>
                <w:rFonts w:ascii="Courier New" w:hAnsi="Courier New" w:cs="Courier New"/>
                <w:b/>
                <w:sz w:val="20"/>
                <w:szCs w:val="20"/>
                <w:u w:val="single"/>
              </w:rPr>
            </w:pPr>
            <w:r w:rsidRPr="00652879">
              <w:rPr>
                <w:rFonts w:ascii="Courier New" w:hAnsi="Courier New" w:cs="Courier New"/>
                <w:sz w:val="20"/>
                <w:szCs w:val="20"/>
              </w:rPr>
              <w:t>Toner para impressora HP laser Jet pro MFP125a – Modelo CF283A.</w:t>
            </w:r>
          </w:p>
        </w:tc>
        <w:tc>
          <w:tcPr>
            <w:tcW w:w="1111" w:type="dxa"/>
            <w:tcBorders>
              <w:top w:val="nil"/>
              <w:left w:val="single" w:sz="4" w:space="0" w:color="auto"/>
              <w:bottom w:val="single" w:sz="4" w:space="0" w:color="auto"/>
              <w:right w:val="single" w:sz="4" w:space="0" w:color="auto"/>
            </w:tcBorders>
            <w:shd w:val="clear" w:color="auto" w:fill="auto"/>
            <w:vAlign w:val="center"/>
          </w:tcPr>
          <w:p w14:paraId="7C71566D" w14:textId="5DE9C5D1"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8</w:t>
            </w:r>
          </w:p>
        </w:tc>
        <w:tc>
          <w:tcPr>
            <w:tcW w:w="682" w:type="dxa"/>
            <w:vAlign w:val="center"/>
          </w:tcPr>
          <w:p w14:paraId="230D7E73"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795A8454" w14:textId="77777777" w:rsidR="00943EA6" w:rsidRPr="00652879" w:rsidRDefault="00943EA6" w:rsidP="00943EA6">
            <w:pPr>
              <w:jc w:val="both"/>
              <w:rPr>
                <w:rFonts w:ascii="Courier New" w:hAnsi="Courier New" w:cs="Courier New"/>
                <w:sz w:val="20"/>
                <w:szCs w:val="20"/>
              </w:rPr>
            </w:pPr>
          </w:p>
        </w:tc>
        <w:tc>
          <w:tcPr>
            <w:tcW w:w="1302" w:type="dxa"/>
          </w:tcPr>
          <w:p w14:paraId="57B8B627" w14:textId="6608C42B" w:rsidR="00943EA6" w:rsidRPr="00652879" w:rsidRDefault="00943EA6" w:rsidP="00943EA6">
            <w:pPr>
              <w:jc w:val="both"/>
              <w:rPr>
                <w:rFonts w:ascii="Courier New" w:hAnsi="Courier New" w:cs="Courier New"/>
                <w:sz w:val="20"/>
                <w:szCs w:val="20"/>
              </w:rPr>
            </w:pPr>
          </w:p>
        </w:tc>
        <w:tc>
          <w:tcPr>
            <w:tcW w:w="1020" w:type="dxa"/>
          </w:tcPr>
          <w:p w14:paraId="6430CEBB" w14:textId="77777777" w:rsidR="00943EA6" w:rsidRPr="00652879" w:rsidRDefault="00943EA6" w:rsidP="00943EA6">
            <w:pPr>
              <w:jc w:val="both"/>
              <w:rPr>
                <w:rFonts w:ascii="Courier New" w:hAnsi="Courier New" w:cs="Courier New"/>
                <w:sz w:val="20"/>
                <w:szCs w:val="20"/>
              </w:rPr>
            </w:pPr>
          </w:p>
        </w:tc>
      </w:tr>
      <w:tr w:rsidR="00943EA6" w:rsidRPr="00652879" w14:paraId="1766DA7E" w14:textId="77777777" w:rsidTr="00943EA6">
        <w:trPr>
          <w:trHeight w:val="215"/>
          <w:jc w:val="center"/>
        </w:trPr>
        <w:tc>
          <w:tcPr>
            <w:tcW w:w="793" w:type="dxa"/>
            <w:vAlign w:val="center"/>
          </w:tcPr>
          <w:p w14:paraId="728A504D"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3F378831" w14:textId="56160290" w:rsidR="00943EA6" w:rsidRPr="00652879" w:rsidRDefault="00943EA6" w:rsidP="00943EA6">
            <w:pPr>
              <w:jc w:val="both"/>
              <w:rPr>
                <w:rFonts w:ascii="Courier New" w:hAnsi="Courier New" w:cs="Courier New"/>
                <w:sz w:val="20"/>
                <w:szCs w:val="20"/>
              </w:rPr>
            </w:pPr>
            <w:r w:rsidRPr="00652879">
              <w:rPr>
                <w:rFonts w:ascii="Courier New" w:hAnsi="Courier New" w:cs="Courier New"/>
                <w:sz w:val="20"/>
                <w:szCs w:val="20"/>
              </w:rPr>
              <w:t>Toner para impressora laser Jet 1015/1020/M1005 MFP – Modelo Q2612A.</w:t>
            </w:r>
          </w:p>
        </w:tc>
        <w:tc>
          <w:tcPr>
            <w:tcW w:w="1111" w:type="dxa"/>
            <w:tcBorders>
              <w:top w:val="nil"/>
              <w:left w:val="single" w:sz="4" w:space="0" w:color="auto"/>
              <w:bottom w:val="single" w:sz="4" w:space="0" w:color="auto"/>
              <w:right w:val="single" w:sz="4" w:space="0" w:color="auto"/>
            </w:tcBorders>
            <w:shd w:val="clear" w:color="auto" w:fill="auto"/>
            <w:vAlign w:val="center"/>
          </w:tcPr>
          <w:p w14:paraId="5070A122" w14:textId="6BCC023F"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20</w:t>
            </w:r>
          </w:p>
        </w:tc>
        <w:tc>
          <w:tcPr>
            <w:tcW w:w="682" w:type="dxa"/>
            <w:vAlign w:val="center"/>
          </w:tcPr>
          <w:p w14:paraId="0BE26D52"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54E7A17D" w14:textId="77777777" w:rsidR="00943EA6" w:rsidRPr="00652879" w:rsidRDefault="00943EA6" w:rsidP="00943EA6">
            <w:pPr>
              <w:jc w:val="both"/>
              <w:rPr>
                <w:rFonts w:ascii="Courier New" w:hAnsi="Courier New" w:cs="Courier New"/>
                <w:sz w:val="20"/>
                <w:szCs w:val="20"/>
              </w:rPr>
            </w:pPr>
          </w:p>
        </w:tc>
        <w:tc>
          <w:tcPr>
            <w:tcW w:w="1302" w:type="dxa"/>
          </w:tcPr>
          <w:p w14:paraId="08889FB6" w14:textId="20937B23" w:rsidR="00943EA6" w:rsidRPr="00652879" w:rsidRDefault="00943EA6" w:rsidP="00943EA6">
            <w:pPr>
              <w:jc w:val="both"/>
              <w:rPr>
                <w:rFonts w:ascii="Courier New" w:hAnsi="Courier New" w:cs="Courier New"/>
                <w:sz w:val="20"/>
                <w:szCs w:val="20"/>
              </w:rPr>
            </w:pPr>
          </w:p>
        </w:tc>
        <w:tc>
          <w:tcPr>
            <w:tcW w:w="1020" w:type="dxa"/>
          </w:tcPr>
          <w:p w14:paraId="7C63B014" w14:textId="77777777" w:rsidR="00943EA6" w:rsidRPr="00652879" w:rsidRDefault="00943EA6" w:rsidP="00943EA6">
            <w:pPr>
              <w:jc w:val="both"/>
              <w:rPr>
                <w:rFonts w:ascii="Courier New" w:hAnsi="Courier New" w:cs="Courier New"/>
                <w:sz w:val="20"/>
                <w:szCs w:val="20"/>
              </w:rPr>
            </w:pPr>
          </w:p>
        </w:tc>
      </w:tr>
      <w:tr w:rsidR="00943EA6" w:rsidRPr="00652879" w14:paraId="5F3777EF" w14:textId="77777777" w:rsidTr="00943EA6">
        <w:trPr>
          <w:trHeight w:val="215"/>
          <w:jc w:val="center"/>
        </w:trPr>
        <w:tc>
          <w:tcPr>
            <w:tcW w:w="793" w:type="dxa"/>
            <w:vAlign w:val="center"/>
          </w:tcPr>
          <w:p w14:paraId="5FD8C48D"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19F93895" w14:textId="0285C70F" w:rsidR="00943EA6" w:rsidRPr="00652879" w:rsidRDefault="00943EA6" w:rsidP="00943EA6">
            <w:pPr>
              <w:widowControl w:val="0"/>
              <w:jc w:val="both"/>
              <w:rPr>
                <w:rFonts w:ascii="Courier New" w:hAnsi="Courier New" w:cs="Courier New"/>
                <w:b/>
                <w:sz w:val="20"/>
                <w:szCs w:val="20"/>
                <w:u w:val="single"/>
              </w:rPr>
            </w:pPr>
            <w:r w:rsidRPr="00652879">
              <w:rPr>
                <w:rFonts w:ascii="Courier New" w:hAnsi="Courier New" w:cs="Courier New"/>
                <w:sz w:val="20"/>
                <w:szCs w:val="20"/>
              </w:rPr>
              <w:t>Toner Compatível Modelo CB436/435/278/285.</w:t>
            </w:r>
          </w:p>
        </w:tc>
        <w:tc>
          <w:tcPr>
            <w:tcW w:w="1111" w:type="dxa"/>
            <w:tcBorders>
              <w:top w:val="nil"/>
              <w:left w:val="single" w:sz="4" w:space="0" w:color="auto"/>
              <w:bottom w:val="single" w:sz="4" w:space="0" w:color="auto"/>
              <w:right w:val="single" w:sz="4" w:space="0" w:color="auto"/>
            </w:tcBorders>
            <w:shd w:val="clear" w:color="auto" w:fill="auto"/>
            <w:vAlign w:val="center"/>
          </w:tcPr>
          <w:p w14:paraId="08FC5A10" w14:textId="5FAF5C92"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100</w:t>
            </w:r>
          </w:p>
        </w:tc>
        <w:tc>
          <w:tcPr>
            <w:tcW w:w="682" w:type="dxa"/>
            <w:vAlign w:val="center"/>
          </w:tcPr>
          <w:p w14:paraId="5417D88D"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735BF0E8" w14:textId="77777777" w:rsidR="00943EA6" w:rsidRPr="00652879" w:rsidRDefault="00943EA6" w:rsidP="00943EA6">
            <w:pPr>
              <w:jc w:val="both"/>
              <w:rPr>
                <w:rFonts w:ascii="Courier New" w:hAnsi="Courier New" w:cs="Courier New"/>
                <w:sz w:val="20"/>
                <w:szCs w:val="20"/>
              </w:rPr>
            </w:pPr>
          </w:p>
        </w:tc>
        <w:tc>
          <w:tcPr>
            <w:tcW w:w="1302" w:type="dxa"/>
          </w:tcPr>
          <w:p w14:paraId="31DB70AA" w14:textId="552B25F4" w:rsidR="00943EA6" w:rsidRPr="00652879" w:rsidRDefault="00943EA6" w:rsidP="00943EA6">
            <w:pPr>
              <w:jc w:val="both"/>
              <w:rPr>
                <w:rFonts w:ascii="Courier New" w:hAnsi="Courier New" w:cs="Courier New"/>
                <w:sz w:val="20"/>
                <w:szCs w:val="20"/>
              </w:rPr>
            </w:pPr>
          </w:p>
        </w:tc>
        <w:tc>
          <w:tcPr>
            <w:tcW w:w="1020" w:type="dxa"/>
          </w:tcPr>
          <w:p w14:paraId="4A7E029F" w14:textId="77777777" w:rsidR="00943EA6" w:rsidRPr="00652879" w:rsidRDefault="00943EA6" w:rsidP="00943EA6">
            <w:pPr>
              <w:jc w:val="both"/>
              <w:rPr>
                <w:rFonts w:ascii="Courier New" w:hAnsi="Courier New" w:cs="Courier New"/>
                <w:sz w:val="20"/>
                <w:szCs w:val="20"/>
              </w:rPr>
            </w:pPr>
          </w:p>
        </w:tc>
      </w:tr>
      <w:tr w:rsidR="00943EA6" w:rsidRPr="00652879" w14:paraId="2B712B84" w14:textId="77777777" w:rsidTr="00943EA6">
        <w:trPr>
          <w:trHeight w:val="215"/>
          <w:jc w:val="center"/>
        </w:trPr>
        <w:tc>
          <w:tcPr>
            <w:tcW w:w="793" w:type="dxa"/>
            <w:vAlign w:val="center"/>
          </w:tcPr>
          <w:p w14:paraId="6E00F46C"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35ADC2F4" w14:textId="5E6464F9"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Toner para impressora samsung ML 2165 (D101).</w:t>
            </w:r>
          </w:p>
        </w:tc>
        <w:tc>
          <w:tcPr>
            <w:tcW w:w="1111" w:type="dxa"/>
            <w:tcBorders>
              <w:top w:val="nil"/>
              <w:left w:val="single" w:sz="4" w:space="0" w:color="auto"/>
              <w:bottom w:val="single" w:sz="4" w:space="0" w:color="auto"/>
              <w:right w:val="single" w:sz="4" w:space="0" w:color="auto"/>
            </w:tcBorders>
            <w:shd w:val="clear" w:color="auto" w:fill="auto"/>
            <w:vAlign w:val="center"/>
          </w:tcPr>
          <w:p w14:paraId="661CDDE2" w14:textId="45BDF513"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20</w:t>
            </w:r>
          </w:p>
        </w:tc>
        <w:tc>
          <w:tcPr>
            <w:tcW w:w="682" w:type="dxa"/>
            <w:vAlign w:val="center"/>
          </w:tcPr>
          <w:p w14:paraId="7C791FBC"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146CFC2E" w14:textId="77777777" w:rsidR="00943EA6" w:rsidRPr="00652879" w:rsidRDefault="00943EA6" w:rsidP="00943EA6">
            <w:pPr>
              <w:jc w:val="both"/>
              <w:rPr>
                <w:rFonts w:ascii="Courier New" w:hAnsi="Courier New" w:cs="Courier New"/>
                <w:sz w:val="20"/>
                <w:szCs w:val="20"/>
              </w:rPr>
            </w:pPr>
          </w:p>
        </w:tc>
        <w:tc>
          <w:tcPr>
            <w:tcW w:w="1302" w:type="dxa"/>
          </w:tcPr>
          <w:p w14:paraId="4DC35A12" w14:textId="2935EA5F" w:rsidR="00943EA6" w:rsidRPr="00652879" w:rsidRDefault="00943EA6" w:rsidP="00943EA6">
            <w:pPr>
              <w:jc w:val="both"/>
              <w:rPr>
                <w:rFonts w:ascii="Courier New" w:hAnsi="Courier New" w:cs="Courier New"/>
                <w:sz w:val="20"/>
                <w:szCs w:val="20"/>
              </w:rPr>
            </w:pPr>
          </w:p>
        </w:tc>
        <w:tc>
          <w:tcPr>
            <w:tcW w:w="1020" w:type="dxa"/>
          </w:tcPr>
          <w:p w14:paraId="5A63383C" w14:textId="77777777" w:rsidR="00943EA6" w:rsidRPr="00652879" w:rsidRDefault="00943EA6" w:rsidP="00943EA6">
            <w:pPr>
              <w:jc w:val="both"/>
              <w:rPr>
                <w:rFonts w:ascii="Courier New" w:hAnsi="Courier New" w:cs="Courier New"/>
                <w:sz w:val="20"/>
                <w:szCs w:val="20"/>
              </w:rPr>
            </w:pPr>
          </w:p>
        </w:tc>
      </w:tr>
      <w:tr w:rsidR="00943EA6" w:rsidRPr="00652879" w14:paraId="240E3C02" w14:textId="77777777" w:rsidTr="00943EA6">
        <w:trPr>
          <w:trHeight w:val="215"/>
          <w:jc w:val="center"/>
        </w:trPr>
        <w:tc>
          <w:tcPr>
            <w:tcW w:w="793" w:type="dxa"/>
            <w:vAlign w:val="center"/>
          </w:tcPr>
          <w:p w14:paraId="2F9F3900"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0A5A8ADF" w14:textId="0E581CD2"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Toner para impressora HP laser Jet M 404.</w:t>
            </w:r>
          </w:p>
        </w:tc>
        <w:tc>
          <w:tcPr>
            <w:tcW w:w="1111" w:type="dxa"/>
            <w:tcBorders>
              <w:top w:val="nil"/>
              <w:left w:val="single" w:sz="4" w:space="0" w:color="auto"/>
              <w:bottom w:val="single" w:sz="4" w:space="0" w:color="auto"/>
              <w:right w:val="single" w:sz="4" w:space="0" w:color="auto"/>
            </w:tcBorders>
            <w:shd w:val="clear" w:color="auto" w:fill="auto"/>
            <w:vAlign w:val="center"/>
          </w:tcPr>
          <w:p w14:paraId="4E8E46A2" w14:textId="3DBF3CE0"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10</w:t>
            </w:r>
          </w:p>
        </w:tc>
        <w:tc>
          <w:tcPr>
            <w:tcW w:w="682" w:type="dxa"/>
            <w:vAlign w:val="center"/>
          </w:tcPr>
          <w:p w14:paraId="4338827A"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603196A6" w14:textId="77777777" w:rsidR="00943EA6" w:rsidRPr="00652879" w:rsidRDefault="00943EA6" w:rsidP="00943EA6">
            <w:pPr>
              <w:jc w:val="both"/>
              <w:rPr>
                <w:rFonts w:ascii="Courier New" w:hAnsi="Courier New" w:cs="Courier New"/>
                <w:sz w:val="20"/>
                <w:szCs w:val="20"/>
              </w:rPr>
            </w:pPr>
          </w:p>
        </w:tc>
        <w:tc>
          <w:tcPr>
            <w:tcW w:w="1302" w:type="dxa"/>
          </w:tcPr>
          <w:p w14:paraId="69F2630D" w14:textId="341336FF" w:rsidR="00943EA6" w:rsidRPr="00652879" w:rsidRDefault="00943EA6" w:rsidP="00943EA6">
            <w:pPr>
              <w:jc w:val="both"/>
              <w:rPr>
                <w:rFonts w:ascii="Courier New" w:hAnsi="Courier New" w:cs="Courier New"/>
                <w:sz w:val="20"/>
                <w:szCs w:val="20"/>
              </w:rPr>
            </w:pPr>
          </w:p>
        </w:tc>
        <w:tc>
          <w:tcPr>
            <w:tcW w:w="1020" w:type="dxa"/>
          </w:tcPr>
          <w:p w14:paraId="12CED6AC" w14:textId="77777777" w:rsidR="00943EA6" w:rsidRPr="00652879" w:rsidRDefault="00943EA6" w:rsidP="00943EA6">
            <w:pPr>
              <w:jc w:val="both"/>
              <w:rPr>
                <w:rFonts w:ascii="Courier New" w:hAnsi="Courier New" w:cs="Courier New"/>
                <w:sz w:val="20"/>
                <w:szCs w:val="20"/>
              </w:rPr>
            </w:pPr>
          </w:p>
        </w:tc>
      </w:tr>
      <w:tr w:rsidR="00943EA6" w:rsidRPr="00652879" w14:paraId="7151F160" w14:textId="77777777" w:rsidTr="00943EA6">
        <w:trPr>
          <w:trHeight w:val="215"/>
          <w:jc w:val="center"/>
        </w:trPr>
        <w:tc>
          <w:tcPr>
            <w:tcW w:w="793" w:type="dxa"/>
            <w:vAlign w:val="center"/>
          </w:tcPr>
          <w:p w14:paraId="5120E30E"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75B3711D" w14:textId="4A8E69F3"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 xml:space="preserve">Cartucho de tinta T1401 </w:t>
            </w:r>
            <w:r w:rsidRPr="00652879">
              <w:rPr>
                <w:rFonts w:ascii="Courier New" w:hAnsi="Courier New" w:cs="Courier New"/>
                <w:sz w:val="20"/>
                <w:szCs w:val="20"/>
              </w:rPr>
              <w:lastRenderedPageBreak/>
              <w:t>black, compatível com impressora Epson.</w:t>
            </w:r>
          </w:p>
        </w:tc>
        <w:tc>
          <w:tcPr>
            <w:tcW w:w="1111" w:type="dxa"/>
            <w:tcBorders>
              <w:top w:val="nil"/>
              <w:left w:val="single" w:sz="4" w:space="0" w:color="auto"/>
              <w:bottom w:val="single" w:sz="4" w:space="0" w:color="auto"/>
              <w:right w:val="single" w:sz="4" w:space="0" w:color="auto"/>
            </w:tcBorders>
            <w:shd w:val="clear" w:color="auto" w:fill="auto"/>
            <w:vAlign w:val="center"/>
          </w:tcPr>
          <w:p w14:paraId="00076E5C" w14:textId="504D769B"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lastRenderedPageBreak/>
              <w:t>30</w:t>
            </w:r>
          </w:p>
        </w:tc>
        <w:tc>
          <w:tcPr>
            <w:tcW w:w="682" w:type="dxa"/>
            <w:vAlign w:val="center"/>
          </w:tcPr>
          <w:p w14:paraId="3821669C"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1E35136F" w14:textId="77777777" w:rsidR="00943EA6" w:rsidRPr="00652879" w:rsidRDefault="00943EA6" w:rsidP="00943EA6">
            <w:pPr>
              <w:jc w:val="both"/>
              <w:rPr>
                <w:rFonts w:ascii="Courier New" w:hAnsi="Courier New" w:cs="Courier New"/>
                <w:sz w:val="20"/>
                <w:szCs w:val="20"/>
              </w:rPr>
            </w:pPr>
          </w:p>
        </w:tc>
        <w:tc>
          <w:tcPr>
            <w:tcW w:w="1302" w:type="dxa"/>
          </w:tcPr>
          <w:p w14:paraId="746A486F" w14:textId="696D391E" w:rsidR="00943EA6" w:rsidRPr="00652879" w:rsidRDefault="00943EA6" w:rsidP="00943EA6">
            <w:pPr>
              <w:jc w:val="both"/>
              <w:rPr>
                <w:rFonts w:ascii="Courier New" w:hAnsi="Courier New" w:cs="Courier New"/>
                <w:sz w:val="20"/>
                <w:szCs w:val="20"/>
              </w:rPr>
            </w:pPr>
          </w:p>
        </w:tc>
        <w:tc>
          <w:tcPr>
            <w:tcW w:w="1020" w:type="dxa"/>
          </w:tcPr>
          <w:p w14:paraId="2C69C908" w14:textId="77777777" w:rsidR="00943EA6" w:rsidRPr="00652879" w:rsidRDefault="00943EA6" w:rsidP="00943EA6">
            <w:pPr>
              <w:jc w:val="both"/>
              <w:rPr>
                <w:rFonts w:ascii="Courier New" w:hAnsi="Courier New" w:cs="Courier New"/>
                <w:sz w:val="20"/>
                <w:szCs w:val="20"/>
              </w:rPr>
            </w:pPr>
          </w:p>
        </w:tc>
      </w:tr>
      <w:tr w:rsidR="00943EA6" w:rsidRPr="00652879" w14:paraId="5C9F2179" w14:textId="77777777" w:rsidTr="00943EA6">
        <w:trPr>
          <w:trHeight w:val="215"/>
          <w:jc w:val="center"/>
        </w:trPr>
        <w:tc>
          <w:tcPr>
            <w:tcW w:w="793" w:type="dxa"/>
            <w:vAlign w:val="center"/>
          </w:tcPr>
          <w:p w14:paraId="6FA5D5ED"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480CCE39" w14:textId="18353791"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Cartucho de tinta T1402 cyan, compatível com impressora Epson.</w:t>
            </w:r>
          </w:p>
        </w:tc>
        <w:tc>
          <w:tcPr>
            <w:tcW w:w="1111" w:type="dxa"/>
            <w:tcBorders>
              <w:top w:val="nil"/>
              <w:left w:val="single" w:sz="4" w:space="0" w:color="auto"/>
              <w:bottom w:val="single" w:sz="4" w:space="0" w:color="auto"/>
              <w:right w:val="single" w:sz="4" w:space="0" w:color="auto"/>
            </w:tcBorders>
            <w:shd w:val="clear" w:color="auto" w:fill="auto"/>
            <w:vAlign w:val="center"/>
          </w:tcPr>
          <w:p w14:paraId="2E50348E" w14:textId="69683686"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30</w:t>
            </w:r>
          </w:p>
        </w:tc>
        <w:tc>
          <w:tcPr>
            <w:tcW w:w="682" w:type="dxa"/>
            <w:vAlign w:val="center"/>
          </w:tcPr>
          <w:p w14:paraId="55FCE8E0"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668B4EF5" w14:textId="77777777" w:rsidR="00943EA6" w:rsidRPr="00652879" w:rsidRDefault="00943EA6" w:rsidP="00943EA6">
            <w:pPr>
              <w:jc w:val="both"/>
              <w:rPr>
                <w:rFonts w:ascii="Courier New" w:hAnsi="Courier New" w:cs="Courier New"/>
                <w:sz w:val="20"/>
                <w:szCs w:val="20"/>
              </w:rPr>
            </w:pPr>
          </w:p>
        </w:tc>
        <w:tc>
          <w:tcPr>
            <w:tcW w:w="1302" w:type="dxa"/>
          </w:tcPr>
          <w:p w14:paraId="627EC98A" w14:textId="75375380" w:rsidR="00943EA6" w:rsidRPr="00652879" w:rsidRDefault="00943EA6" w:rsidP="00943EA6">
            <w:pPr>
              <w:jc w:val="both"/>
              <w:rPr>
                <w:rFonts w:ascii="Courier New" w:hAnsi="Courier New" w:cs="Courier New"/>
                <w:sz w:val="20"/>
                <w:szCs w:val="20"/>
              </w:rPr>
            </w:pPr>
          </w:p>
        </w:tc>
        <w:tc>
          <w:tcPr>
            <w:tcW w:w="1020" w:type="dxa"/>
          </w:tcPr>
          <w:p w14:paraId="3506B01D" w14:textId="77777777" w:rsidR="00943EA6" w:rsidRPr="00652879" w:rsidRDefault="00943EA6" w:rsidP="00943EA6">
            <w:pPr>
              <w:jc w:val="both"/>
              <w:rPr>
                <w:rFonts w:ascii="Courier New" w:hAnsi="Courier New" w:cs="Courier New"/>
                <w:sz w:val="20"/>
                <w:szCs w:val="20"/>
              </w:rPr>
            </w:pPr>
          </w:p>
        </w:tc>
      </w:tr>
      <w:tr w:rsidR="00943EA6" w:rsidRPr="00652879" w14:paraId="19E343F3" w14:textId="77777777" w:rsidTr="00943EA6">
        <w:trPr>
          <w:trHeight w:val="215"/>
          <w:jc w:val="center"/>
        </w:trPr>
        <w:tc>
          <w:tcPr>
            <w:tcW w:w="793" w:type="dxa"/>
            <w:vAlign w:val="center"/>
          </w:tcPr>
          <w:p w14:paraId="5FD41019"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657A738F" w14:textId="5AAAA77B"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Cartucho de tinta T1403 magenta, compatível com impressora Epson.</w:t>
            </w:r>
          </w:p>
        </w:tc>
        <w:tc>
          <w:tcPr>
            <w:tcW w:w="1111" w:type="dxa"/>
            <w:tcBorders>
              <w:top w:val="nil"/>
              <w:left w:val="single" w:sz="4" w:space="0" w:color="auto"/>
              <w:bottom w:val="single" w:sz="4" w:space="0" w:color="auto"/>
              <w:right w:val="single" w:sz="4" w:space="0" w:color="auto"/>
            </w:tcBorders>
            <w:shd w:val="clear" w:color="auto" w:fill="auto"/>
            <w:vAlign w:val="center"/>
          </w:tcPr>
          <w:p w14:paraId="25B0250B" w14:textId="629E1485"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30</w:t>
            </w:r>
          </w:p>
        </w:tc>
        <w:tc>
          <w:tcPr>
            <w:tcW w:w="682" w:type="dxa"/>
            <w:vAlign w:val="center"/>
          </w:tcPr>
          <w:p w14:paraId="7189E6A4"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680E60E9" w14:textId="77777777" w:rsidR="00943EA6" w:rsidRPr="00652879" w:rsidRDefault="00943EA6" w:rsidP="00943EA6">
            <w:pPr>
              <w:jc w:val="both"/>
              <w:rPr>
                <w:rFonts w:ascii="Courier New" w:hAnsi="Courier New" w:cs="Courier New"/>
                <w:sz w:val="20"/>
                <w:szCs w:val="20"/>
              </w:rPr>
            </w:pPr>
          </w:p>
        </w:tc>
        <w:tc>
          <w:tcPr>
            <w:tcW w:w="1302" w:type="dxa"/>
          </w:tcPr>
          <w:p w14:paraId="52622500" w14:textId="0960F7C8" w:rsidR="00943EA6" w:rsidRPr="00652879" w:rsidRDefault="00943EA6" w:rsidP="00943EA6">
            <w:pPr>
              <w:jc w:val="both"/>
              <w:rPr>
                <w:rFonts w:ascii="Courier New" w:hAnsi="Courier New" w:cs="Courier New"/>
                <w:sz w:val="20"/>
                <w:szCs w:val="20"/>
              </w:rPr>
            </w:pPr>
          </w:p>
        </w:tc>
        <w:tc>
          <w:tcPr>
            <w:tcW w:w="1020" w:type="dxa"/>
          </w:tcPr>
          <w:p w14:paraId="1A3261EB" w14:textId="77777777" w:rsidR="00943EA6" w:rsidRPr="00652879" w:rsidRDefault="00943EA6" w:rsidP="00943EA6">
            <w:pPr>
              <w:jc w:val="both"/>
              <w:rPr>
                <w:rFonts w:ascii="Courier New" w:hAnsi="Courier New" w:cs="Courier New"/>
                <w:sz w:val="20"/>
                <w:szCs w:val="20"/>
              </w:rPr>
            </w:pPr>
          </w:p>
        </w:tc>
      </w:tr>
      <w:tr w:rsidR="00943EA6" w:rsidRPr="00652879" w14:paraId="3454B75F" w14:textId="77777777" w:rsidTr="00943EA6">
        <w:trPr>
          <w:trHeight w:val="215"/>
          <w:jc w:val="center"/>
        </w:trPr>
        <w:tc>
          <w:tcPr>
            <w:tcW w:w="793" w:type="dxa"/>
            <w:vAlign w:val="center"/>
          </w:tcPr>
          <w:p w14:paraId="3EB27102"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5EA62840" w14:textId="64A3D426"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Cartucho de tinta T1404 yellow, compatível com impressora Epson.</w:t>
            </w:r>
          </w:p>
        </w:tc>
        <w:tc>
          <w:tcPr>
            <w:tcW w:w="1111" w:type="dxa"/>
            <w:tcBorders>
              <w:top w:val="nil"/>
              <w:left w:val="single" w:sz="4" w:space="0" w:color="auto"/>
              <w:bottom w:val="single" w:sz="4" w:space="0" w:color="auto"/>
              <w:right w:val="single" w:sz="4" w:space="0" w:color="auto"/>
            </w:tcBorders>
            <w:shd w:val="clear" w:color="auto" w:fill="auto"/>
            <w:vAlign w:val="center"/>
          </w:tcPr>
          <w:p w14:paraId="276306E1" w14:textId="55B4FE18"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30</w:t>
            </w:r>
          </w:p>
        </w:tc>
        <w:tc>
          <w:tcPr>
            <w:tcW w:w="682" w:type="dxa"/>
            <w:vAlign w:val="center"/>
          </w:tcPr>
          <w:p w14:paraId="1D0BA13C"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06D14BA6" w14:textId="77777777" w:rsidR="00943EA6" w:rsidRPr="00652879" w:rsidRDefault="00943EA6" w:rsidP="00943EA6">
            <w:pPr>
              <w:jc w:val="both"/>
              <w:rPr>
                <w:rFonts w:ascii="Courier New" w:hAnsi="Courier New" w:cs="Courier New"/>
                <w:sz w:val="20"/>
                <w:szCs w:val="20"/>
              </w:rPr>
            </w:pPr>
          </w:p>
        </w:tc>
        <w:tc>
          <w:tcPr>
            <w:tcW w:w="1302" w:type="dxa"/>
          </w:tcPr>
          <w:p w14:paraId="623536D0" w14:textId="0AA8BFC3" w:rsidR="00943EA6" w:rsidRPr="00652879" w:rsidRDefault="00943EA6" w:rsidP="00943EA6">
            <w:pPr>
              <w:jc w:val="both"/>
              <w:rPr>
                <w:rFonts w:ascii="Courier New" w:hAnsi="Courier New" w:cs="Courier New"/>
                <w:sz w:val="20"/>
                <w:szCs w:val="20"/>
              </w:rPr>
            </w:pPr>
          </w:p>
        </w:tc>
        <w:tc>
          <w:tcPr>
            <w:tcW w:w="1020" w:type="dxa"/>
          </w:tcPr>
          <w:p w14:paraId="2E84B65C" w14:textId="77777777" w:rsidR="00943EA6" w:rsidRPr="00652879" w:rsidRDefault="00943EA6" w:rsidP="00943EA6">
            <w:pPr>
              <w:jc w:val="both"/>
              <w:rPr>
                <w:rFonts w:ascii="Courier New" w:hAnsi="Courier New" w:cs="Courier New"/>
                <w:sz w:val="20"/>
                <w:szCs w:val="20"/>
              </w:rPr>
            </w:pPr>
          </w:p>
        </w:tc>
      </w:tr>
      <w:tr w:rsidR="00943EA6" w:rsidRPr="00652879" w14:paraId="74F28B0D" w14:textId="77777777" w:rsidTr="00943EA6">
        <w:trPr>
          <w:trHeight w:val="215"/>
          <w:jc w:val="center"/>
        </w:trPr>
        <w:tc>
          <w:tcPr>
            <w:tcW w:w="793" w:type="dxa"/>
            <w:vAlign w:val="center"/>
          </w:tcPr>
          <w:p w14:paraId="310B8A15"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22BD27EA" w14:textId="50E4F260"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Fonte tipo ATX 12V v2.3, potência mínima 400W, tensão de entrada 100 – 240V, certificação mínima 80 Plus Bronze. Conectores: a) principal 24(20+4) Pins: 1x. b) CPU 4(ou 4+4) Pins: 1x. c) Periféricos 4 Pins: 2x. d) SATA 5 Pins: 4x.</w:t>
            </w:r>
          </w:p>
        </w:tc>
        <w:tc>
          <w:tcPr>
            <w:tcW w:w="1111" w:type="dxa"/>
            <w:tcBorders>
              <w:top w:val="nil"/>
              <w:left w:val="single" w:sz="4" w:space="0" w:color="auto"/>
              <w:bottom w:val="single" w:sz="4" w:space="0" w:color="auto"/>
              <w:right w:val="single" w:sz="4" w:space="0" w:color="auto"/>
            </w:tcBorders>
            <w:shd w:val="clear" w:color="auto" w:fill="auto"/>
            <w:vAlign w:val="center"/>
          </w:tcPr>
          <w:p w14:paraId="4DB0FF25" w14:textId="17ABC8CB"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20</w:t>
            </w:r>
          </w:p>
        </w:tc>
        <w:tc>
          <w:tcPr>
            <w:tcW w:w="682" w:type="dxa"/>
            <w:vAlign w:val="center"/>
          </w:tcPr>
          <w:p w14:paraId="1A38FEB1"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5EAF5BD4" w14:textId="77777777" w:rsidR="00943EA6" w:rsidRPr="00652879" w:rsidRDefault="00943EA6" w:rsidP="00943EA6">
            <w:pPr>
              <w:jc w:val="both"/>
              <w:rPr>
                <w:rFonts w:ascii="Courier New" w:hAnsi="Courier New" w:cs="Courier New"/>
                <w:sz w:val="20"/>
                <w:szCs w:val="20"/>
              </w:rPr>
            </w:pPr>
          </w:p>
        </w:tc>
        <w:tc>
          <w:tcPr>
            <w:tcW w:w="1302" w:type="dxa"/>
          </w:tcPr>
          <w:p w14:paraId="178F9462" w14:textId="264FCE70" w:rsidR="00943EA6" w:rsidRPr="00652879" w:rsidRDefault="00943EA6" w:rsidP="00943EA6">
            <w:pPr>
              <w:jc w:val="both"/>
              <w:rPr>
                <w:rFonts w:ascii="Courier New" w:hAnsi="Courier New" w:cs="Courier New"/>
                <w:sz w:val="20"/>
                <w:szCs w:val="20"/>
              </w:rPr>
            </w:pPr>
          </w:p>
        </w:tc>
        <w:tc>
          <w:tcPr>
            <w:tcW w:w="1020" w:type="dxa"/>
          </w:tcPr>
          <w:p w14:paraId="7A3C4366" w14:textId="77777777" w:rsidR="00943EA6" w:rsidRPr="00652879" w:rsidRDefault="00943EA6" w:rsidP="00943EA6">
            <w:pPr>
              <w:jc w:val="both"/>
              <w:rPr>
                <w:rFonts w:ascii="Courier New" w:hAnsi="Courier New" w:cs="Courier New"/>
                <w:sz w:val="20"/>
                <w:szCs w:val="20"/>
              </w:rPr>
            </w:pPr>
          </w:p>
        </w:tc>
      </w:tr>
      <w:tr w:rsidR="00943EA6" w:rsidRPr="00652879" w14:paraId="525DCA90" w14:textId="77777777" w:rsidTr="00943EA6">
        <w:trPr>
          <w:trHeight w:val="215"/>
          <w:jc w:val="center"/>
        </w:trPr>
        <w:tc>
          <w:tcPr>
            <w:tcW w:w="793" w:type="dxa"/>
            <w:vAlign w:val="center"/>
          </w:tcPr>
          <w:p w14:paraId="17CD5A40"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3C0C0BB6" w14:textId="02011A73"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Mouse com fio usb, Cabo de no mínimo 1,5 metros, com sensor óptico LED ou laser, velocidade de rastreamento: 2.000 dpi, 3 botões, botão de rolagem mecânico, botão para ajuste de dpi, plug in play, na cor preto ou cinza.</w:t>
            </w:r>
          </w:p>
        </w:tc>
        <w:tc>
          <w:tcPr>
            <w:tcW w:w="1111" w:type="dxa"/>
            <w:tcBorders>
              <w:top w:val="nil"/>
              <w:left w:val="single" w:sz="4" w:space="0" w:color="auto"/>
              <w:bottom w:val="single" w:sz="4" w:space="0" w:color="auto"/>
              <w:right w:val="single" w:sz="4" w:space="0" w:color="auto"/>
            </w:tcBorders>
            <w:shd w:val="clear" w:color="auto" w:fill="auto"/>
            <w:vAlign w:val="center"/>
          </w:tcPr>
          <w:p w14:paraId="352A2361" w14:textId="30E9FBFE"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30</w:t>
            </w:r>
          </w:p>
        </w:tc>
        <w:tc>
          <w:tcPr>
            <w:tcW w:w="682" w:type="dxa"/>
            <w:vAlign w:val="center"/>
          </w:tcPr>
          <w:p w14:paraId="2C9C070C"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4DF66DBF" w14:textId="77777777" w:rsidR="00943EA6" w:rsidRPr="00652879" w:rsidRDefault="00943EA6" w:rsidP="00943EA6">
            <w:pPr>
              <w:jc w:val="both"/>
              <w:rPr>
                <w:rFonts w:ascii="Courier New" w:hAnsi="Courier New" w:cs="Courier New"/>
                <w:sz w:val="20"/>
                <w:szCs w:val="20"/>
              </w:rPr>
            </w:pPr>
          </w:p>
        </w:tc>
        <w:tc>
          <w:tcPr>
            <w:tcW w:w="1302" w:type="dxa"/>
          </w:tcPr>
          <w:p w14:paraId="78C723C8" w14:textId="0862B640" w:rsidR="00943EA6" w:rsidRPr="00652879" w:rsidRDefault="00943EA6" w:rsidP="00943EA6">
            <w:pPr>
              <w:jc w:val="both"/>
              <w:rPr>
                <w:rFonts w:ascii="Courier New" w:hAnsi="Courier New" w:cs="Courier New"/>
                <w:sz w:val="20"/>
                <w:szCs w:val="20"/>
              </w:rPr>
            </w:pPr>
          </w:p>
        </w:tc>
        <w:tc>
          <w:tcPr>
            <w:tcW w:w="1020" w:type="dxa"/>
          </w:tcPr>
          <w:p w14:paraId="0AB4BA5A" w14:textId="77777777" w:rsidR="00943EA6" w:rsidRPr="00652879" w:rsidRDefault="00943EA6" w:rsidP="00943EA6">
            <w:pPr>
              <w:jc w:val="both"/>
              <w:rPr>
                <w:rFonts w:ascii="Courier New" w:hAnsi="Courier New" w:cs="Courier New"/>
                <w:sz w:val="20"/>
                <w:szCs w:val="20"/>
              </w:rPr>
            </w:pPr>
          </w:p>
        </w:tc>
      </w:tr>
      <w:tr w:rsidR="00943EA6" w:rsidRPr="00652879" w14:paraId="0A0C0DA5" w14:textId="77777777" w:rsidTr="00943EA6">
        <w:trPr>
          <w:trHeight w:val="215"/>
          <w:jc w:val="center"/>
        </w:trPr>
        <w:tc>
          <w:tcPr>
            <w:tcW w:w="793" w:type="dxa"/>
            <w:vAlign w:val="center"/>
          </w:tcPr>
          <w:p w14:paraId="7330D52B"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336ED12D" w14:textId="76A1BB95"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Mouse sem fio, com sensor óptico LED, velocidade de rastreamento: 1.000 dpi, 3 botões, botão de rolagem mecânico, conectividade: wireless RF 2.4GHz com nano receptor USB, alimentação: 2 pilhas AAA, modelo: ambidestro, plug in play, na cor preto.</w:t>
            </w:r>
          </w:p>
        </w:tc>
        <w:tc>
          <w:tcPr>
            <w:tcW w:w="1111" w:type="dxa"/>
            <w:tcBorders>
              <w:top w:val="nil"/>
              <w:left w:val="single" w:sz="4" w:space="0" w:color="auto"/>
              <w:bottom w:val="single" w:sz="4" w:space="0" w:color="auto"/>
              <w:right w:val="single" w:sz="4" w:space="0" w:color="auto"/>
            </w:tcBorders>
            <w:shd w:val="clear" w:color="auto" w:fill="auto"/>
            <w:vAlign w:val="center"/>
          </w:tcPr>
          <w:p w14:paraId="3D5B7D3F" w14:textId="465526EB"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30</w:t>
            </w:r>
          </w:p>
        </w:tc>
        <w:tc>
          <w:tcPr>
            <w:tcW w:w="682" w:type="dxa"/>
            <w:vAlign w:val="center"/>
          </w:tcPr>
          <w:p w14:paraId="79E0A1D1"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18D1CF97" w14:textId="77777777" w:rsidR="00943EA6" w:rsidRPr="00652879" w:rsidRDefault="00943EA6" w:rsidP="00943EA6">
            <w:pPr>
              <w:jc w:val="both"/>
              <w:rPr>
                <w:rFonts w:ascii="Courier New" w:hAnsi="Courier New" w:cs="Courier New"/>
                <w:sz w:val="20"/>
                <w:szCs w:val="20"/>
              </w:rPr>
            </w:pPr>
          </w:p>
        </w:tc>
        <w:tc>
          <w:tcPr>
            <w:tcW w:w="1302" w:type="dxa"/>
          </w:tcPr>
          <w:p w14:paraId="39ACB727" w14:textId="01DD1095" w:rsidR="00943EA6" w:rsidRPr="00652879" w:rsidRDefault="00943EA6" w:rsidP="00943EA6">
            <w:pPr>
              <w:jc w:val="both"/>
              <w:rPr>
                <w:rFonts w:ascii="Courier New" w:hAnsi="Courier New" w:cs="Courier New"/>
                <w:sz w:val="20"/>
                <w:szCs w:val="20"/>
              </w:rPr>
            </w:pPr>
          </w:p>
        </w:tc>
        <w:tc>
          <w:tcPr>
            <w:tcW w:w="1020" w:type="dxa"/>
          </w:tcPr>
          <w:p w14:paraId="31FB201F" w14:textId="77777777" w:rsidR="00943EA6" w:rsidRPr="00652879" w:rsidRDefault="00943EA6" w:rsidP="00943EA6">
            <w:pPr>
              <w:jc w:val="both"/>
              <w:rPr>
                <w:rFonts w:ascii="Courier New" w:hAnsi="Courier New" w:cs="Courier New"/>
                <w:sz w:val="20"/>
                <w:szCs w:val="20"/>
              </w:rPr>
            </w:pPr>
          </w:p>
        </w:tc>
      </w:tr>
      <w:tr w:rsidR="00943EA6" w:rsidRPr="00652879" w14:paraId="50435D74" w14:textId="77777777" w:rsidTr="00943EA6">
        <w:trPr>
          <w:trHeight w:val="215"/>
          <w:jc w:val="center"/>
        </w:trPr>
        <w:tc>
          <w:tcPr>
            <w:tcW w:w="793" w:type="dxa"/>
            <w:vAlign w:val="center"/>
          </w:tcPr>
          <w:p w14:paraId="0B743841"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049EC9C4" w14:textId="0F613C20"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Roteador com no mínimo 4 portas LAN Gigabit, no mínimo 1 porta WAN Gigabit, com padrão mínimo IEEE 802.11ax, Velocidade Wireless mínima: 300Mbps (2.4GHz) e 1021Mbps (5GHz), com botão WDS e reset.</w:t>
            </w:r>
          </w:p>
        </w:tc>
        <w:tc>
          <w:tcPr>
            <w:tcW w:w="1111" w:type="dxa"/>
            <w:tcBorders>
              <w:top w:val="nil"/>
              <w:left w:val="single" w:sz="4" w:space="0" w:color="auto"/>
              <w:bottom w:val="single" w:sz="4" w:space="0" w:color="auto"/>
              <w:right w:val="single" w:sz="4" w:space="0" w:color="auto"/>
            </w:tcBorders>
            <w:shd w:val="clear" w:color="auto" w:fill="auto"/>
            <w:vAlign w:val="center"/>
          </w:tcPr>
          <w:p w14:paraId="5AAF27DD" w14:textId="2D22F101"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10</w:t>
            </w:r>
          </w:p>
        </w:tc>
        <w:tc>
          <w:tcPr>
            <w:tcW w:w="682" w:type="dxa"/>
            <w:vAlign w:val="center"/>
          </w:tcPr>
          <w:p w14:paraId="0C9923F4"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0AFB1947" w14:textId="77777777" w:rsidR="00943EA6" w:rsidRPr="00652879" w:rsidRDefault="00943EA6" w:rsidP="00943EA6">
            <w:pPr>
              <w:jc w:val="both"/>
              <w:rPr>
                <w:rFonts w:ascii="Courier New" w:hAnsi="Courier New" w:cs="Courier New"/>
                <w:sz w:val="20"/>
                <w:szCs w:val="20"/>
              </w:rPr>
            </w:pPr>
          </w:p>
        </w:tc>
        <w:tc>
          <w:tcPr>
            <w:tcW w:w="1302" w:type="dxa"/>
          </w:tcPr>
          <w:p w14:paraId="6A04F2DF" w14:textId="441594D2" w:rsidR="00943EA6" w:rsidRPr="00652879" w:rsidRDefault="00943EA6" w:rsidP="00943EA6">
            <w:pPr>
              <w:jc w:val="both"/>
              <w:rPr>
                <w:rFonts w:ascii="Courier New" w:hAnsi="Courier New" w:cs="Courier New"/>
                <w:sz w:val="20"/>
                <w:szCs w:val="20"/>
              </w:rPr>
            </w:pPr>
          </w:p>
        </w:tc>
        <w:tc>
          <w:tcPr>
            <w:tcW w:w="1020" w:type="dxa"/>
          </w:tcPr>
          <w:p w14:paraId="5AE64DCB" w14:textId="77777777" w:rsidR="00943EA6" w:rsidRPr="00652879" w:rsidRDefault="00943EA6" w:rsidP="00943EA6">
            <w:pPr>
              <w:jc w:val="both"/>
              <w:rPr>
                <w:rFonts w:ascii="Courier New" w:hAnsi="Courier New" w:cs="Courier New"/>
                <w:sz w:val="20"/>
                <w:szCs w:val="20"/>
              </w:rPr>
            </w:pPr>
          </w:p>
        </w:tc>
      </w:tr>
      <w:tr w:rsidR="00943EA6" w:rsidRPr="00652879" w14:paraId="4DFEE607" w14:textId="77777777" w:rsidTr="00943EA6">
        <w:trPr>
          <w:trHeight w:val="215"/>
          <w:jc w:val="center"/>
        </w:trPr>
        <w:tc>
          <w:tcPr>
            <w:tcW w:w="793" w:type="dxa"/>
            <w:vAlign w:val="center"/>
          </w:tcPr>
          <w:p w14:paraId="43651CE2"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1911D99A" w14:textId="6352ED4D"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Gravador DVD externo, conexão UBS type-A 3.0.</w:t>
            </w:r>
          </w:p>
        </w:tc>
        <w:tc>
          <w:tcPr>
            <w:tcW w:w="1111" w:type="dxa"/>
            <w:tcBorders>
              <w:top w:val="nil"/>
              <w:left w:val="single" w:sz="4" w:space="0" w:color="auto"/>
              <w:bottom w:val="single" w:sz="4" w:space="0" w:color="auto"/>
              <w:right w:val="single" w:sz="4" w:space="0" w:color="auto"/>
            </w:tcBorders>
            <w:shd w:val="clear" w:color="auto" w:fill="auto"/>
            <w:vAlign w:val="center"/>
          </w:tcPr>
          <w:p w14:paraId="5CD5B811" w14:textId="1B75963A"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20</w:t>
            </w:r>
          </w:p>
        </w:tc>
        <w:tc>
          <w:tcPr>
            <w:tcW w:w="682" w:type="dxa"/>
            <w:vAlign w:val="center"/>
          </w:tcPr>
          <w:p w14:paraId="0E035D30"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137BA932" w14:textId="77777777" w:rsidR="00943EA6" w:rsidRPr="00652879" w:rsidRDefault="00943EA6" w:rsidP="00943EA6">
            <w:pPr>
              <w:jc w:val="both"/>
              <w:rPr>
                <w:rFonts w:ascii="Courier New" w:hAnsi="Courier New" w:cs="Courier New"/>
                <w:sz w:val="20"/>
                <w:szCs w:val="20"/>
              </w:rPr>
            </w:pPr>
          </w:p>
        </w:tc>
        <w:tc>
          <w:tcPr>
            <w:tcW w:w="1302" w:type="dxa"/>
          </w:tcPr>
          <w:p w14:paraId="321ABB54" w14:textId="5E057C3A" w:rsidR="00943EA6" w:rsidRPr="00652879" w:rsidRDefault="00943EA6" w:rsidP="00943EA6">
            <w:pPr>
              <w:jc w:val="both"/>
              <w:rPr>
                <w:rFonts w:ascii="Courier New" w:hAnsi="Courier New" w:cs="Courier New"/>
                <w:sz w:val="20"/>
                <w:szCs w:val="20"/>
              </w:rPr>
            </w:pPr>
          </w:p>
        </w:tc>
        <w:tc>
          <w:tcPr>
            <w:tcW w:w="1020" w:type="dxa"/>
          </w:tcPr>
          <w:p w14:paraId="46914488" w14:textId="77777777" w:rsidR="00943EA6" w:rsidRPr="00652879" w:rsidRDefault="00943EA6" w:rsidP="00943EA6">
            <w:pPr>
              <w:jc w:val="both"/>
              <w:rPr>
                <w:rFonts w:ascii="Courier New" w:hAnsi="Courier New" w:cs="Courier New"/>
                <w:sz w:val="20"/>
                <w:szCs w:val="20"/>
              </w:rPr>
            </w:pPr>
          </w:p>
        </w:tc>
      </w:tr>
      <w:tr w:rsidR="00943EA6" w:rsidRPr="00652879" w14:paraId="11A62909" w14:textId="77777777" w:rsidTr="00943EA6">
        <w:trPr>
          <w:trHeight w:val="215"/>
          <w:jc w:val="center"/>
        </w:trPr>
        <w:tc>
          <w:tcPr>
            <w:tcW w:w="793" w:type="dxa"/>
            <w:vAlign w:val="center"/>
          </w:tcPr>
          <w:p w14:paraId="46CB8577"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08CC07CA" w14:textId="68F51956"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 xml:space="preserve">Teclado mecânico com fio USB, padrão ABNT2, conter teclado numérico, conter tecla “C”. Teclado na cor preta. Teclas separadas para a movimentação do cursor. Anti-Ghosting em </w:t>
            </w:r>
            <w:r w:rsidRPr="00652879">
              <w:rPr>
                <w:rFonts w:ascii="Courier New" w:hAnsi="Courier New" w:cs="Courier New"/>
                <w:sz w:val="20"/>
                <w:szCs w:val="20"/>
              </w:rPr>
              <w:lastRenderedPageBreak/>
              <w:t>100% das Teclas. Utilização de Switch mecânico removíveis. Caso o teclado possua iluminação, o mesmo deve ter opção de controle para esta.</w:t>
            </w:r>
          </w:p>
        </w:tc>
        <w:tc>
          <w:tcPr>
            <w:tcW w:w="1111" w:type="dxa"/>
            <w:tcBorders>
              <w:top w:val="nil"/>
              <w:left w:val="single" w:sz="4" w:space="0" w:color="auto"/>
              <w:bottom w:val="single" w:sz="4" w:space="0" w:color="auto"/>
              <w:right w:val="single" w:sz="4" w:space="0" w:color="auto"/>
            </w:tcBorders>
            <w:shd w:val="clear" w:color="auto" w:fill="auto"/>
            <w:vAlign w:val="center"/>
          </w:tcPr>
          <w:p w14:paraId="165396E5" w14:textId="4E4AFD04"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lastRenderedPageBreak/>
              <w:t>60</w:t>
            </w:r>
          </w:p>
        </w:tc>
        <w:tc>
          <w:tcPr>
            <w:tcW w:w="682" w:type="dxa"/>
            <w:vAlign w:val="center"/>
          </w:tcPr>
          <w:p w14:paraId="1FD07FBF"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203BFC24" w14:textId="77777777" w:rsidR="00943EA6" w:rsidRPr="00652879" w:rsidRDefault="00943EA6" w:rsidP="00943EA6">
            <w:pPr>
              <w:jc w:val="both"/>
              <w:rPr>
                <w:rFonts w:ascii="Courier New" w:hAnsi="Courier New" w:cs="Courier New"/>
                <w:sz w:val="20"/>
                <w:szCs w:val="20"/>
              </w:rPr>
            </w:pPr>
          </w:p>
        </w:tc>
        <w:tc>
          <w:tcPr>
            <w:tcW w:w="1302" w:type="dxa"/>
          </w:tcPr>
          <w:p w14:paraId="1CC190D7" w14:textId="0A169AC4" w:rsidR="00943EA6" w:rsidRPr="00652879" w:rsidRDefault="00943EA6" w:rsidP="00943EA6">
            <w:pPr>
              <w:jc w:val="both"/>
              <w:rPr>
                <w:rFonts w:ascii="Courier New" w:hAnsi="Courier New" w:cs="Courier New"/>
                <w:sz w:val="20"/>
                <w:szCs w:val="20"/>
              </w:rPr>
            </w:pPr>
          </w:p>
        </w:tc>
        <w:tc>
          <w:tcPr>
            <w:tcW w:w="1020" w:type="dxa"/>
          </w:tcPr>
          <w:p w14:paraId="48DE4266" w14:textId="77777777" w:rsidR="00943EA6" w:rsidRPr="00652879" w:rsidRDefault="00943EA6" w:rsidP="00943EA6">
            <w:pPr>
              <w:jc w:val="both"/>
              <w:rPr>
                <w:rFonts w:ascii="Courier New" w:hAnsi="Courier New" w:cs="Courier New"/>
                <w:sz w:val="20"/>
                <w:szCs w:val="20"/>
              </w:rPr>
            </w:pPr>
          </w:p>
        </w:tc>
      </w:tr>
      <w:tr w:rsidR="00943EA6" w:rsidRPr="00652879" w14:paraId="2EE6A4BC" w14:textId="77777777" w:rsidTr="00943EA6">
        <w:trPr>
          <w:trHeight w:val="215"/>
          <w:jc w:val="center"/>
        </w:trPr>
        <w:tc>
          <w:tcPr>
            <w:tcW w:w="793" w:type="dxa"/>
            <w:vAlign w:val="center"/>
          </w:tcPr>
          <w:p w14:paraId="2E80F9EA"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25004FF7" w14:textId="08432913"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Hub USB, conexão principal USB type-c. Mínimo 3 conexões USB type-A 3.0, 1 saída HDMI, 1 conexão USB type-c para carregamento, leitor para cartão SD.</w:t>
            </w:r>
          </w:p>
        </w:tc>
        <w:tc>
          <w:tcPr>
            <w:tcW w:w="1111" w:type="dxa"/>
            <w:tcBorders>
              <w:top w:val="nil"/>
              <w:left w:val="single" w:sz="4" w:space="0" w:color="auto"/>
              <w:bottom w:val="single" w:sz="4" w:space="0" w:color="auto"/>
              <w:right w:val="single" w:sz="4" w:space="0" w:color="auto"/>
            </w:tcBorders>
            <w:shd w:val="clear" w:color="auto" w:fill="auto"/>
            <w:vAlign w:val="center"/>
          </w:tcPr>
          <w:p w14:paraId="180874EC" w14:textId="687ADD0B"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40</w:t>
            </w:r>
          </w:p>
        </w:tc>
        <w:tc>
          <w:tcPr>
            <w:tcW w:w="682" w:type="dxa"/>
            <w:vAlign w:val="center"/>
          </w:tcPr>
          <w:p w14:paraId="177A526F"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3CDF87F5" w14:textId="77777777" w:rsidR="00943EA6" w:rsidRPr="00652879" w:rsidRDefault="00943EA6" w:rsidP="00943EA6">
            <w:pPr>
              <w:jc w:val="both"/>
              <w:rPr>
                <w:rFonts w:ascii="Courier New" w:hAnsi="Courier New" w:cs="Courier New"/>
                <w:sz w:val="20"/>
                <w:szCs w:val="20"/>
              </w:rPr>
            </w:pPr>
          </w:p>
        </w:tc>
        <w:tc>
          <w:tcPr>
            <w:tcW w:w="1302" w:type="dxa"/>
          </w:tcPr>
          <w:p w14:paraId="4AB937DA" w14:textId="3844A7A0" w:rsidR="00943EA6" w:rsidRPr="00652879" w:rsidRDefault="00943EA6" w:rsidP="00943EA6">
            <w:pPr>
              <w:jc w:val="both"/>
              <w:rPr>
                <w:rFonts w:ascii="Courier New" w:hAnsi="Courier New" w:cs="Courier New"/>
                <w:sz w:val="20"/>
                <w:szCs w:val="20"/>
              </w:rPr>
            </w:pPr>
          </w:p>
        </w:tc>
        <w:tc>
          <w:tcPr>
            <w:tcW w:w="1020" w:type="dxa"/>
          </w:tcPr>
          <w:p w14:paraId="3EA083A2" w14:textId="77777777" w:rsidR="00943EA6" w:rsidRPr="00652879" w:rsidRDefault="00943EA6" w:rsidP="00943EA6">
            <w:pPr>
              <w:jc w:val="both"/>
              <w:rPr>
                <w:rFonts w:ascii="Courier New" w:hAnsi="Courier New" w:cs="Courier New"/>
                <w:sz w:val="20"/>
                <w:szCs w:val="20"/>
              </w:rPr>
            </w:pPr>
          </w:p>
        </w:tc>
      </w:tr>
      <w:tr w:rsidR="00943EA6" w:rsidRPr="00652879" w14:paraId="451BCC50" w14:textId="77777777" w:rsidTr="00943EA6">
        <w:trPr>
          <w:trHeight w:val="215"/>
          <w:jc w:val="center"/>
        </w:trPr>
        <w:tc>
          <w:tcPr>
            <w:tcW w:w="793" w:type="dxa"/>
            <w:vAlign w:val="center"/>
          </w:tcPr>
          <w:p w14:paraId="614A93B1"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0510CD83" w14:textId="3C778B87"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Organizador para cabos e fios, mínimo de 19mm x 2m, preto, em PVC, flexível.</w:t>
            </w:r>
          </w:p>
        </w:tc>
        <w:tc>
          <w:tcPr>
            <w:tcW w:w="1111" w:type="dxa"/>
            <w:tcBorders>
              <w:top w:val="nil"/>
              <w:left w:val="single" w:sz="4" w:space="0" w:color="auto"/>
              <w:bottom w:val="single" w:sz="4" w:space="0" w:color="auto"/>
              <w:right w:val="single" w:sz="4" w:space="0" w:color="auto"/>
            </w:tcBorders>
            <w:shd w:val="clear" w:color="auto" w:fill="auto"/>
            <w:vAlign w:val="center"/>
          </w:tcPr>
          <w:p w14:paraId="70A8D6C1" w14:textId="4F331BF2"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40</w:t>
            </w:r>
          </w:p>
        </w:tc>
        <w:tc>
          <w:tcPr>
            <w:tcW w:w="682" w:type="dxa"/>
            <w:vAlign w:val="center"/>
          </w:tcPr>
          <w:p w14:paraId="1843A4D9"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60563AAF" w14:textId="77777777" w:rsidR="00943EA6" w:rsidRPr="00652879" w:rsidRDefault="00943EA6" w:rsidP="00943EA6">
            <w:pPr>
              <w:jc w:val="both"/>
              <w:rPr>
                <w:rFonts w:ascii="Courier New" w:hAnsi="Courier New" w:cs="Courier New"/>
                <w:sz w:val="20"/>
                <w:szCs w:val="20"/>
              </w:rPr>
            </w:pPr>
          </w:p>
        </w:tc>
        <w:tc>
          <w:tcPr>
            <w:tcW w:w="1302" w:type="dxa"/>
          </w:tcPr>
          <w:p w14:paraId="7617E0AF" w14:textId="666F8BE2" w:rsidR="00943EA6" w:rsidRPr="00652879" w:rsidRDefault="00943EA6" w:rsidP="00943EA6">
            <w:pPr>
              <w:jc w:val="both"/>
              <w:rPr>
                <w:rFonts w:ascii="Courier New" w:hAnsi="Courier New" w:cs="Courier New"/>
                <w:sz w:val="20"/>
                <w:szCs w:val="20"/>
              </w:rPr>
            </w:pPr>
          </w:p>
        </w:tc>
        <w:tc>
          <w:tcPr>
            <w:tcW w:w="1020" w:type="dxa"/>
          </w:tcPr>
          <w:p w14:paraId="0D13A133" w14:textId="77777777" w:rsidR="00943EA6" w:rsidRPr="00652879" w:rsidRDefault="00943EA6" w:rsidP="00943EA6">
            <w:pPr>
              <w:jc w:val="both"/>
              <w:rPr>
                <w:rFonts w:ascii="Courier New" w:hAnsi="Courier New" w:cs="Courier New"/>
                <w:sz w:val="20"/>
                <w:szCs w:val="20"/>
              </w:rPr>
            </w:pPr>
          </w:p>
        </w:tc>
      </w:tr>
      <w:tr w:rsidR="00943EA6" w:rsidRPr="00652879" w14:paraId="425F5A27" w14:textId="77777777" w:rsidTr="00943EA6">
        <w:trPr>
          <w:trHeight w:val="215"/>
          <w:jc w:val="center"/>
        </w:trPr>
        <w:tc>
          <w:tcPr>
            <w:tcW w:w="793" w:type="dxa"/>
            <w:vAlign w:val="center"/>
          </w:tcPr>
          <w:p w14:paraId="5679E809"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1DC78C58" w14:textId="570226E7"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Memória RAM, mínimo 8GB, 2400MHz, DDR4, Modelo 288-PIN.</w:t>
            </w:r>
          </w:p>
        </w:tc>
        <w:tc>
          <w:tcPr>
            <w:tcW w:w="1111" w:type="dxa"/>
            <w:tcBorders>
              <w:top w:val="nil"/>
              <w:left w:val="single" w:sz="4" w:space="0" w:color="auto"/>
              <w:bottom w:val="single" w:sz="4" w:space="0" w:color="auto"/>
              <w:right w:val="single" w:sz="4" w:space="0" w:color="auto"/>
            </w:tcBorders>
            <w:shd w:val="clear" w:color="auto" w:fill="auto"/>
            <w:vAlign w:val="center"/>
          </w:tcPr>
          <w:p w14:paraId="0B5FD51A" w14:textId="499060F9"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20</w:t>
            </w:r>
          </w:p>
        </w:tc>
        <w:tc>
          <w:tcPr>
            <w:tcW w:w="682" w:type="dxa"/>
            <w:vAlign w:val="center"/>
          </w:tcPr>
          <w:p w14:paraId="767F04B5"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5CA54BA1" w14:textId="77777777" w:rsidR="00943EA6" w:rsidRPr="00652879" w:rsidRDefault="00943EA6" w:rsidP="00943EA6">
            <w:pPr>
              <w:jc w:val="both"/>
              <w:rPr>
                <w:rFonts w:ascii="Courier New" w:hAnsi="Courier New" w:cs="Courier New"/>
                <w:sz w:val="20"/>
                <w:szCs w:val="20"/>
              </w:rPr>
            </w:pPr>
          </w:p>
        </w:tc>
        <w:tc>
          <w:tcPr>
            <w:tcW w:w="1302" w:type="dxa"/>
          </w:tcPr>
          <w:p w14:paraId="01E491CA" w14:textId="671646C1" w:rsidR="00943EA6" w:rsidRPr="00652879" w:rsidRDefault="00943EA6" w:rsidP="00943EA6">
            <w:pPr>
              <w:jc w:val="both"/>
              <w:rPr>
                <w:rFonts w:ascii="Courier New" w:hAnsi="Courier New" w:cs="Courier New"/>
                <w:sz w:val="20"/>
                <w:szCs w:val="20"/>
              </w:rPr>
            </w:pPr>
          </w:p>
        </w:tc>
        <w:tc>
          <w:tcPr>
            <w:tcW w:w="1020" w:type="dxa"/>
          </w:tcPr>
          <w:p w14:paraId="38B99394" w14:textId="77777777" w:rsidR="00943EA6" w:rsidRPr="00652879" w:rsidRDefault="00943EA6" w:rsidP="00943EA6">
            <w:pPr>
              <w:jc w:val="both"/>
              <w:rPr>
                <w:rFonts w:ascii="Courier New" w:hAnsi="Courier New" w:cs="Courier New"/>
                <w:sz w:val="20"/>
                <w:szCs w:val="20"/>
              </w:rPr>
            </w:pPr>
          </w:p>
        </w:tc>
      </w:tr>
      <w:tr w:rsidR="00943EA6" w:rsidRPr="00652879" w14:paraId="6D911C88" w14:textId="77777777" w:rsidTr="00943EA6">
        <w:trPr>
          <w:trHeight w:val="215"/>
          <w:jc w:val="center"/>
        </w:trPr>
        <w:tc>
          <w:tcPr>
            <w:tcW w:w="793" w:type="dxa"/>
            <w:vAlign w:val="center"/>
          </w:tcPr>
          <w:p w14:paraId="5F125C4A"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5E6B5FB8" w14:textId="691C0805"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Memória RAM, mínimo 8GB, 2400MHz, DDR4, Formato SODIMM, Pinagem 260.</w:t>
            </w:r>
          </w:p>
        </w:tc>
        <w:tc>
          <w:tcPr>
            <w:tcW w:w="1111" w:type="dxa"/>
            <w:tcBorders>
              <w:top w:val="nil"/>
              <w:left w:val="single" w:sz="4" w:space="0" w:color="auto"/>
              <w:bottom w:val="single" w:sz="4" w:space="0" w:color="auto"/>
              <w:right w:val="single" w:sz="4" w:space="0" w:color="auto"/>
            </w:tcBorders>
            <w:shd w:val="clear" w:color="auto" w:fill="auto"/>
            <w:vAlign w:val="center"/>
          </w:tcPr>
          <w:p w14:paraId="5843F1B4" w14:textId="2682C703"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20</w:t>
            </w:r>
          </w:p>
        </w:tc>
        <w:tc>
          <w:tcPr>
            <w:tcW w:w="682" w:type="dxa"/>
            <w:vAlign w:val="center"/>
          </w:tcPr>
          <w:p w14:paraId="419C7AC1"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30DC30E7" w14:textId="77777777" w:rsidR="00943EA6" w:rsidRPr="00652879" w:rsidRDefault="00943EA6" w:rsidP="00943EA6">
            <w:pPr>
              <w:jc w:val="both"/>
              <w:rPr>
                <w:rFonts w:ascii="Courier New" w:hAnsi="Courier New" w:cs="Courier New"/>
                <w:sz w:val="20"/>
                <w:szCs w:val="20"/>
              </w:rPr>
            </w:pPr>
          </w:p>
        </w:tc>
        <w:tc>
          <w:tcPr>
            <w:tcW w:w="1302" w:type="dxa"/>
          </w:tcPr>
          <w:p w14:paraId="2B1E1B53" w14:textId="4C534072" w:rsidR="00943EA6" w:rsidRPr="00652879" w:rsidRDefault="00943EA6" w:rsidP="00943EA6">
            <w:pPr>
              <w:jc w:val="both"/>
              <w:rPr>
                <w:rFonts w:ascii="Courier New" w:hAnsi="Courier New" w:cs="Courier New"/>
                <w:sz w:val="20"/>
                <w:szCs w:val="20"/>
              </w:rPr>
            </w:pPr>
          </w:p>
        </w:tc>
        <w:tc>
          <w:tcPr>
            <w:tcW w:w="1020" w:type="dxa"/>
          </w:tcPr>
          <w:p w14:paraId="3D0B177E" w14:textId="77777777" w:rsidR="00943EA6" w:rsidRPr="00652879" w:rsidRDefault="00943EA6" w:rsidP="00943EA6">
            <w:pPr>
              <w:jc w:val="both"/>
              <w:rPr>
                <w:rFonts w:ascii="Courier New" w:hAnsi="Courier New" w:cs="Courier New"/>
                <w:sz w:val="20"/>
                <w:szCs w:val="20"/>
              </w:rPr>
            </w:pPr>
          </w:p>
        </w:tc>
      </w:tr>
      <w:tr w:rsidR="00943EA6" w:rsidRPr="00652879" w14:paraId="0C7B42B1" w14:textId="77777777" w:rsidTr="00943EA6">
        <w:trPr>
          <w:trHeight w:val="215"/>
          <w:jc w:val="center"/>
        </w:trPr>
        <w:tc>
          <w:tcPr>
            <w:tcW w:w="793" w:type="dxa"/>
            <w:vAlign w:val="center"/>
          </w:tcPr>
          <w:p w14:paraId="73006C7D"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724EE494" w14:textId="29C6E411"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Pen drive de no mínimo 32 GB, interface USB 3.0.</w:t>
            </w:r>
          </w:p>
        </w:tc>
        <w:tc>
          <w:tcPr>
            <w:tcW w:w="1111" w:type="dxa"/>
            <w:tcBorders>
              <w:top w:val="nil"/>
              <w:left w:val="single" w:sz="4" w:space="0" w:color="auto"/>
              <w:bottom w:val="single" w:sz="4" w:space="0" w:color="auto"/>
              <w:right w:val="single" w:sz="4" w:space="0" w:color="auto"/>
            </w:tcBorders>
            <w:shd w:val="clear" w:color="auto" w:fill="auto"/>
            <w:vAlign w:val="center"/>
          </w:tcPr>
          <w:p w14:paraId="57A3F4A1" w14:textId="76B9E5F9"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40</w:t>
            </w:r>
          </w:p>
        </w:tc>
        <w:tc>
          <w:tcPr>
            <w:tcW w:w="682" w:type="dxa"/>
            <w:vAlign w:val="center"/>
          </w:tcPr>
          <w:p w14:paraId="47ECAFDC"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4224BD81" w14:textId="77777777" w:rsidR="00943EA6" w:rsidRPr="00652879" w:rsidRDefault="00943EA6" w:rsidP="00943EA6">
            <w:pPr>
              <w:jc w:val="both"/>
              <w:rPr>
                <w:rFonts w:ascii="Courier New" w:hAnsi="Courier New" w:cs="Courier New"/>
                <w:sz w:val="20"/>
                <w:szCs w:val="20"/>
              </w:rPr>
            </w:pPr>
          </w:p>
        </w:tc>
        <w:tc>
          <w:tcPr>
            <w:tcW w:w="1302" w:type="dxa"/>
          </w:tcPr>
          <w:p w14:paraId="5E236FEC" w14:textId="0A4CDF72" w:rsidR="00943EA6" w:rsidRPr="00652879" w:rsidRDefault="00943EA6" w:rsidP="00943EA6">
            <w:pPr>
              <w:jc w:val="both"/>
              <w:rPr>
                <w:rFonts w:ascii="Courier New" w:hAnsi="Courier New" w:cs="Courier New"/>
                <w:sz w:val="20"/>
                <w:szCs w:val="20"/>
              </w:rPr>
            </w:pPr>
          </w:p>
        </w:tc>
        <w:tc>
          <w:tcPr>
            <w:tcW w:w="1020" w:type="dxa"/>
          </w:tcPr>
          <w:p w14:paraId="1089AB3F" w14:textId="77777777" w:rsidR="00943EA6" w:rsidRPr="00652879" w:rsidRDefault="00943EA6" w:rsidP="00943EA6">
            <w:pPr>
              <w:jc w:val="both"/>
              <w:rPr>
                <w:rFonts w:ascii="Courier New" w:hAnsi="Courier New" w:cs="Courier New"/>
                <w:sz w:val="20"/>
                <w:szCs w:val="20"/>
              </w:rPr>
            </w:pPr>
          </w:p>
        </w:tc>
      </w:tr>
      <w:tr w:rsidR="00943EA6" w:rsidRPr="00652879" w14:paraId="59CC3299" w14:textId="77777777" w:rsidTr="00943EA6">
        <w:trPr>
          <w:trHeight w:val="215"/>
          <w:jc w:val="center"/>
        </w:trPr>
        <w:tc>
          <w:tcPr>
            <w:tcW w:w="793" w:type="dxa"/>
            <w:vAlign w:val="center"/>
          </w:tcPr>
          <w:p w14:paraId="6FBA399E"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564160E0" w14:textId="42E33E48"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Conector de Rede, Modelo RJ 45 MACHO CAT6, Pacotes com 100un.</w:t>
            </w:r>
          </w:p>
        </w:tc>
        <w:tc>
          <w:tcPr>
            <w:tcW w:w="1111" w:type="dxa"/>
            <w:tcBorders>
              <w:top w:val="nil"/>
              <w:left w:val="single" w:sz="4" w:space="0" w:color="auto"/>
              <w:bottom w:val="single" w:sz="4" w:space="0" w:color="auto"/>
              <w:right w:val="single" w:sz="4" w:space="0" w:color="auto"/>
            </w:tcBorders>
            <w:shd w:val="clear" w:color="auto" w:fill="auto"/>
            <w:vAlign w:val="center"/>
          </w:tcPr>
          <w:p w14:paraId="252E6298" w14:textId="7E3BA3AE"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10</w:t>
            </w:r>
          </w:p>
        </w:tc>
        <w:tc>
          <w:tcPr>
            <w:tcW w:w="682" w:type="dxa"/>
            <w:vAlign w:val="center"/>
          </w:tcPr>
          <w:p w14:paraId="7F89264D"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4D8C8BE2" w14:textId="77777777" w:rsidR="00943EA6" w:rsidRPr="00652879" w:rsidRDefault="00943EA6" w:rsidP="00943EA6">
            <w:pPr>
              <w:jc w:val="both"/>
              <w:rPr>
                <w:rFonts w:ascii="Courier New" w:hAnsi="Courier New" w:cs="Courier New"/>
                <w:sz w:val="20"/>
                <w:szCs w:val="20"/>
              </w:rPr>
            </w:pPr>
          </w:p>
        </w:tc>
        <w:tc>
          <w:tcPr>
            <w:tcW w:w="1302" w:type="dxa"/>
          </w:tcPr>
          <w:p w14:paraId="4B8F43F2" w14:textId="1686D455" w:rsidR="00943EA6" w:rsidRPr="00652879" w:rsidRDefault="00943EA6" w:rsidP="00943EA6">
            <w:pPr>
              <w:jc w:val="both"/>
              <w:rPr>
                <w:rFonts w:ascii="Courier New" w:hAnsi="Courier New" w:cs="Courier New"/>
                <w:sz w:val="20"/>
                <w:szCs w:val="20"/>
              </w:rPr>
            </w:pPr>
          </w:p>
        </w:tc>
        <w:tc>
          <w:tcPr>
            <w:tcW w:w="1020" w:type="dxa"/>
          </w:tcPr>
          <w:p w14:paraId="522E6B03" w14:textId="77777777" w:rsidR="00943EA6" w:rsidRPr="00652879" w:rsidRDefault="00943EA6" w:rsidP="00943EA6">
            <w:pPr>
              <w:jc w:val="both"/>
              <w:rPr>
                <w:rFonts w:ascii="Courier New" w:hAnsi="Courier New" w:cs="Courier New"/>
                <w:sz w:val="20"/>
                <w:szCs w:val="20"/>
              </w:rPr>
            </w:pPr>
          </w:p>
        </w:tc>
      </w:tr>
      <w:tr w:rsidR="00943EA6" w:rsidRPr="00652879" w14:paraId="66B15815" w14:textId="77777777" w:rsidTr="00943EA6">
        <w:trPr>
          <w:trHeight w:val="215"/>
          <w:jc w:val="center"/>
        </w:trPr>
        <w:tc>
          <w:tcPr>
            <w:tcW w:w="793" w:type="dxa"/>
            <w:vAlign w:val="center"/>
          </w:tcPr>
          <w:p w14:paraId="09BDEFA0"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569E9102" w14:textId="03D51282"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Limpa contatos, Embalagem em spray de 300 ml, Produto sem oleosidade, para contatos elétrico-eletrônicos, Secagem rápida.</w:t>
            </w:r>
          </w:p>
        </w:tc>
        <w:tc>
          <w:tcPr>
            <w:tcW w:w="1111" w:type="dxa"/>
            <w:tcBorders>
              <w:top w:val="nil"/>
              <w:left w:val="single" w:sz="4" w:space="0" w:color="auto"/>
              <w:bottom w:val="single" w:sz="4" w:space="0" w:color="auto"/>
              <w:right w:val="single" w:sz="4" w:space="0" w:color="auto"/>
            </w:tcBorders>
            <w:shd w:val="clear" w:color="auto" w:fill="auto"/>
            <w:vAlign w:val="center"/>
          </w:tcPr>
          <w:p w14:paraId="1C2DE94C" w14:textId="7875E343"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10</w:t>
            </w:r>
          </w:p>
        </w:tc>
        <w:tc>
          <w:tcPr>
            <w:tcW w:w="682" w:type="dxa"/>
            <w:vAlign w:val="center"/>
          </w:tcPr>
          <w:p w14:paraId="285BCDD8"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4445F8FE" w14:textId="77777777" w:rsidR="00943EA6" w:rsidRPr="00652879" w:rsidRDefault="00943EA6" w:rsidP="00943EA6">
            <w:pPr>
              <w:jc w:val="both"/>
              <w:rPr>
                <w:rFonts w:ascii="Courier New" w:hAnsi="Courier New" w:cs="Courier New"/>
                <w:sz w:val="20"/>
                <w:szCs w:val="20"/>
              </w:rPr>
            </w:pPr>
          </w:p>
        </w:tc>
        <w:tc>
          <w:tcPr>
            <w:tcW w:w="1302" w:type="dxa"/>
          </w:tcPr>
          <w:p w14:paraId="64F4AB03" w14:textId="23DF3020" w:rsidR="00943EA6" w:rsidRPr="00652879" w:rsidRDefault="00943EA6" w:rsidP="00943EA6">
            <w:pPr>
              <w:jc w:val="both"/>
              <w:rPr>
                <w:rFonts w:ascii="Courier New" w:hAnsi="Courier New" w:cs="Courier New"/>
                <w:sz w:val="20"/>
                <w:szCs w:val="20"/>
              </w:rPr>
            </w:pPr>
          </w:p>
        </w:tc>
        <w:tc>
          <w:tcPr>
            <w:tcW w:w="1020" w:type="dxa"/>
          </w:tcPr>
          <w:p w14:paraId="1951803D" w14:textId="77777777" w:rsidR="00943EA6" w:rsidRPr="00652879" w:rsidRDefault="00943EA6" w:rsidP="00943EA6">
            <w:pPr>
              <w:jc w:val="both"/>
              <w:rPr>
                <w:rFonts w:ascii="Courier New" w:hAnsi="Courier New" w:cs="Courier New"/>
                <w:sz w:val="20"/>
                <w:szCs w:val="20"/>
              </w:rPr>
            </w:pPr>
          </w:p>
        </w:tc>
      </w:tr>
      <w:tr w:rsidR="00943EA6" w:rsidRPr="00652879" w14:paraId="2F65B851" w14:textId="77777777" w:rsidTr="00943EA6">
        <w:trPr>
          <w:trHeight w:val="215"/>
          <w:jc w:val="center"/>
        </w:trPr>
        <w:tc>
          <w:tcPr>
            <w:tcW w:w="793" w:type="dxa"/>
            <w:vAlign w:val="center"/>
          </w:tcPr>
          <w:p w14:paraId="3C8D191C"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0C092E34" w14:textId="569E74A0"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Unidade SSD 2.5”, Barramento Sata 3.0 (Gb/s), Capacidade: 480GB, velocidade mínima 500Mb/s para leitura e 400Mb/s para Gravação.</w:t>
            </w:r>
          </w:p>
        </w:tc>
        <w:tc>
          <w:tcPr>
            <w:tcW w:w="1111" w:type="dxa"/>
            <w:tcBorders>
              <w:top w:val="nil"/>
              <w:left w:val="single" w:sz="4" w:space="0" w:color="auto"/>
              <w:bottom w:val="single" w:sz="4" w:space="0" w:color="auto"/>
              <w:right w:val="single" w:sz="4" w:space="0" w:color="auto"/>
            </w:tcBorders>
            <w:shd w:val="clear" w:color="auto" w:fill="auto"/>
            <w:vAlign w:val="center"/>
          </w:tcPr>
          <w:p w14:paraId="573E2B00" w14:textId="7BC30FF0"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10</w:t>
            </w:r>
          </w:p>
        </w:tc>
        <w:tc>
          <w:tcPr>
            <w:tcW w:w="682" w:type="dxa"/>
            <w:vAlign w:val="center"/>
          </w:tcPr>
          <w:p w14:paraId="07047BFD"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54F813DB" w14:textId="77777777" w:rsidR="00943EA6" w:rsidRPr="00652879" w:rsidRDefault="00943EA6" w:rsidP="00943EA6">
            <w:pPr>
              <w:jc w:val="both"/>
              <w:rPr>
                <w:rFonts w:ascii="Courier New" w:hAnsi="Courier New" w:cs="Courier New"/>
                <w:sz w:val="20"/>
                <w:szCs w:val="20"/>
              </w:rPr>
            </w:pPr>
          </w:p>
        </w:tc>
        <w:tc>
          <w:tcPr>
            <w:tcW w:w="1302" w:type="dxa"/>
          </w:tcPr>
          <w:p w14:paraId="52155C58" w14:textId="4B6DF90C" w:rsidR="00943EA6" w:rsidRPr="00652879" w:rsidRDefault="00943EA6" w:rsidP="00943EA6">
            <w:pPr>
              <w:jc w:val="both"/>
              <w:rPr>
                <w:rFonts w:ascii="Courier New" w:hAnsi="Courier New" w:cs="Courier New"/>
                <w:sz w:val="20"/>
                <w:szCs w:val="20"/>
              </w:rPr>
            </w:pPr>
          </w:p>
        </w:tc>
        <w:tc>
          <w:tcPr>
            <w:tcW w:w="1020" w:type="dxa"/>
          </w:tcPr>
          <w:p w14:paraId="18848818" w14:textId="77777777" w:rsidR="00943EA6" w:rsidRPr="00652879" w:rsidRDefault="00943EA6" w:rsidP="00943EA6">
            <w:pPr>
              <w:jc w:val="both"/>
              <w:rPr>
                <w:rFonts w:ascii="Courier New" w:hAnsi="Courier New" w:cs="Courier New"/>
                <w:sz w:val="20"/>
                <w:szCs w:val="20"/>
              </w:rPr>
            </w:pPr>
          </w:p>
        </w:tc>
      </w:tr>
      <w:tr w:rsidR="00943EA6" w:rsidRPr="00652879" w14:paraId="5B446A26" w14:textId="77777777" w:rsidTr="00943EA6">
        <w:trPr>
          <w:trHeight w:val="215"/>
          <w:jc w:val="center"/>
        </w:trPr>
        <w:tc>
          <w:tcPr>
            <w:tcW w:w="793" w:type="dxa"/>
            <w:vAlign w:val="center"/>
          </w:tcPr>
          <w:p w14:paraId="6C5CCCB8"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tcPr>
          <w:p w14:paraId="3F26B21E" w14:textId="1FEEAE52"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Unidade SSD 2.5”, Barramento Sata 3.0 (Gb/s), Capacidade: 960GB, velocidade mínima 500Mb/s para leitura e 400Mb/s para Gravação.</w:t>
            </w:r>
          </w:p>
        </w:tc>
        <w:tc>
          <w:tcPr>
            <w:tcW w:w="1111" w:type="dxa"/>
            <w:tcBorders>
              <w:top w:val="nil"/>
              <w:left w:val="single" w:sz="4" w:space="0" w:color="auto"/>
              <w:bottom w:val="single" w:sz="4" w:space="0" w:color="auto"/>
              <w:right w:val="single" w:sz="4" w:space="0" w:color="auto"/>
            </w:tcBorders>
            <w:shd w:val="clear" w:color="auto" w:fill="auto"/>
            <w:vAlign w:val="center"/>
          </w:tcPr>
          <w:p w14:paraId="4A8C0BBB" w14:textId="46FC8230"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10</w:t>
            </w:r>
          </w:p>
        </w:tc>
        <w:tc>
          <w:tcPr>
            <w:tcW w:w="682" w:type="dxa"/>
            <w:vAlign w:val="center"/>
          </w:tcPr>
          <w:p w14:paraId="79AACECF"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4BCF05A2" w14:textId="77777777" w:rsidR="00943EA6" w:rsidRPr="00652879" w:rsidRDefault="00943EA6" w:rsidP="00943EA6">
            <w:pPr>
              <w:jc w:val="both"/>
              <w:rPr>
                <w:rFonts w:ascii="Courier New" w:hAnsi="Courier New" w:cs="Courier New"/>
                <w:sz w:val="20"/>
                <w:szCs w:val="20"/>
              </w:rPr>
            </w:pPr>
          </w:p>
        </w:tc>
        <w:tc>
          <w:tcPr>
            <w:tcW w:w="1302" w:type="dxa"/>
          </w:tcPr>
          <w:p w14:paraId="28CCDF26" w14:textId="4C1E91DF" w:rsidR="00943EA6" w:rsidRPr="00652879" w:rsidRDefault="00943EA6" w:rsidP="00943EA6">
            <w:pPr>
              <w:jc w:val="both"/>
              <w:rPr>
                <w:rFonts w:ascii="Courier New" w:hAnsi="Courier New" w:cs="Courier New"/>
                <w:sz w:val="20"/>
                <w:szCs w:val="20"/>
              </w:rPr>
            </w:pPr>
          </w:p>
        </w:tc>
        <w:tc>
          <w:tcPr>
            <w:tcW w:w="1020" w:type="dxa"/>
          </w:tcPr>
          <w:p w14:paraId="569989B3" w14:textId="77777777" w:rsidR="00943EA6" w:rsidRPr="00652879" w:rsidRDefault="00943EA6" w:rsidP="00943EA6">
            <w:pPr>
              <w:jc w:val="both"/>
              <w:rPr>
                <w:rFonts w:ascii="Courier New" w:hAnsi="Courier New" w:cs="Courier New"/>
                <w:sz w:val="20"/>
                <w:szCs w:val="20"/>
              </w:rPr>
            </w:pPr>
          </w:p>
        </w:tc>
      </w:tr>
      <w:tr w:rsidR="00943EA6" w:rsidRPr="00652879" w14:paraId="42AEC3BD" w14:textId="77777777" w:rsidTr="00943EA6">
        <w:trPr>
          <w:trHeight w:val="215"/>
          <w:jc w:val="center"/>
        </w:trPr>
        <w:tc>
          <w:tcPr>
            <w:tcW w:w="793" w:type="dxa"/>
            <w:vAlign w:val="center"/>
          </w:tcPr>
          <w:p w14:paraId="6AA910A3"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shd w:val="clear" w:color="auto" w:fill="auto"/>
          </w:tcPr>
          <w:p w14:paraId="72F03F70" w14:textId="13C4495F"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Unidade SSD NVMe, Barramento PCIe, Capacidade: 500GB, velocidade mínima leitura 2100MB/s e Gravação 1700MB/s.</w:t>
            </w:r>
          </w:p>
        </w:tc>
        <w:tc>
          <w:tcPr>
            <w:tcW w:w="1111" w:type="dxa"/>
            <w:tcBorders>
              <w:top w:val="nil"/>
              <w:left w:val="single" w:sz="4" w:space="0" w:color="auto"/>
              <w:bottom w:val="single" w:sz="4" w:space="0" w:color="auto"/>
              <w:right w:val="single" w:sz="4" w:space="0" w:color="auto"/>
            </w:tcBorders>
            <w:shd w:val="clear" w:color="auto" w:fill="auto"/>
            <w:vAlign w:val="center"/>
          </w:tcPr>
          <w:p w14:paraId="05BEA00E" w14:textId="586C8B9C"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10</w:t>
            </w:r>
          </w:p>
        </w:tc>
        <w:tc>
          <w:tcPr>
            <w:tcW w:w="682" w:type="dxa"/>
            <w:vAlign w:val="center"/>
          </w:tcPr>
          <w:p w14:paraId="7D0EF001"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1021962D" w14:textId="77777777" w:rsidR="00943EA6" w:rsidRPr="00652879" w:rsidRDefault="00943EA6" w:rsidP="00943EA6">
            <w:pPr>
              <w:jc w:val="both"/>
              <w:rPr>
                <w:rFonts w:ascii="Courier New" w:hAnsi="Courier New" w:cs="Courier New"/>
                <w:sz w:val="20"/>
                <w:szCs w:val="20"/>
              </w:rPr>
            </w:pPr>
          </w:p>
        </w:tc>
        <w:tc>
          <w:tcPr>
            <w:tcW w:w="1302" w:type="dxa"/>
          </w:tcPr>
          <w:p w14:paraId="411A5C09" w14:textId="6017E7B9" w:rsidR="00943EA6" w:rsidRPr="00652879" w:rsidRDefault="00943EA6" w:rsidP="00943EA6">
            <w:pPr>
              <w:jc w:val="both"/>
              <w:rPr>
                <w:rFonts w:ascii="Courier New" w:hAnsi="Courier New" w:cs="Courier New"/>
                <w:sz w:val="20"/>
                <w:szCs w:val="20"/>
              </w:rPr>
            </w:pPr>
          </w:p>
        </w:tc>
        <w:tc>
          <w:tcPr>
            <w:tcW w:w="1020" w:type="dxa"/>
          </w:tcPr>
          <w:p w14:paraId="2B49A0E9" w14:textId="77777777" w:rsidR="00943EA6" w:rsidRPr="00652879" w:rsidRDefault="00943EA6" w:rsidP="00943EA6">
            <w:pPr>
              <w:jc w:val="both"/>
              <w:rPr>
                <w:rFonts w:ascii="Courier New" w:hAnsi="Courier New" w:cs="Courier New"/>
                <w:sz w:val="20"/>
                <w:szCs w:val="20"/>
              </w:rPr>
            </w:pPr>
          </w:p>
        </w:tc>
      </w:tr>
      <w:tr w:rsidR="00943EA6" w:rsidRPr="00652879" w14:paraId="46555062" w14:textId="77777777" w:rsidTr="00943EA6">
        <w:trPr>
          <w:trHeight w:val="215"/>
          <w:jc w:val="center"/>
        </w:trPr>
        <w:tc>
          <w:tcPr>
            <w:tcW w:w="793" w:type="dxa"/>
            <w:vAlign w:val="center"/>
          </w:tcPr>
          <w:p w14:paraId="4598133C"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shd w:val="clear" w:color="auto" w:fill="auto"/>
          </w:tcPr>
          <w:p w14:paraId="7626BC03" w14:textId="1CA0E98F"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Unidade SSD NVMe, Barramento PCIe, Capacidade: 1TB, velocidade mínima leitura 2100MB/s e Gravação 1700MB/s.</w:t>
            </w:r>
          </w:p>
        </w:tc>
        <w:tc>
          <w:tcPr>
            <w:tcW w:w="1111" w:type="dxa"/>
            <w:tcBorders>
              <w:top w:val="nil"/>
              <w:left w:val="single" w:sz="4" w:space="0" w:color="auto"/>
              <w:bottom w:val="single" w:sz="4" w:space="0" w:color="auto"/>
              <w:right w:val="single" w:sz="4" w:space="0" w:color="auto"/>
            </w:tcBorders>
            <w:shd w:val="clear" w:color="auto" w:fill="auto"/>
            <w:vAlign w:val="center"/>
          </w:tcPr>
          <w:p w14:paraId="4707A96A" w14:textId="25211122"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10</w:t>
            </w:r>
          </w:p>
        </w:tc>
        <w:tc>
          <w:tcPr>
            <w:tcW w:w="682" w:type="dxa"/>
            <w:vAlign w:val="center"/>
          </w:tcPr>
          <w:p w14:paraId="0BFB17C2"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35B49117" w14:textId="77777777" w:rsidR="00943EA6" w:rsidRPr="00652879" w:rsidRDefault="00943EA6" w:rsidP="00943EA6">
            <w:pPr>
              <w:jc w:val="both"/>
              <w:rPr>
                <w:rFonts w:ascii="Courier New" w:hAnsi="Courier New" w:cs="Courier New"/>
                <w:sz w:val="20"/>
                <w:szCs w:val="20"/>
              </w:rPr>
            </w:pPr>
          </w:p>
        </w:tc>
        <w:tc>
          <w:tcPr>
            <w:tcW w:w="1302" w:type="dxa"/>
          </w:tcPr>
          <w:p w14:paraId="3ACB358F" w14:textId="738AFA63" w:rsidR="00943EA6" w:rsidRPr="00652879" w:rsidRDefault="00943EA6" w:rsidP="00943EA6">
            <w:pPr>
              <w:jc w:val="both"/>
              <w:rPr>
                <w:rFonts w:ascii="Courier New" w:hAnsi="Courier New" w:cs="Courier New"/>
                <w:sz w:val="20"/>
                <w:szCs w:val="20"/>
              </w:rPr>
            </w:pPr>
          </w:p>
        </w:tc>
        <w:tc>
          <w:tcPr>
            <w:tcW w:w="1020" w:type="dxa"/>
          </w:tcPr>
          <w:p w14:paraId="20D27EC0" w14:textId="77777777" w:rsidR="00943EA6" w:rsidRPr="00652879" w:rsidRDefault="00943EA6" w:rsidP="00943EA6">
            <w:pPr>
              <w:jc w:val="both"/>
              <w:rPr>
                <w:rFonts w:ascii="Courier New" w:hAnsi="Courier New" w:cs="Courier New"/>
                <w:sz w:val="20"/>
                <w:szCs w:val="20"/>
              </w:rPr>
            </w:pPr>
          </w:p>
        </w:tc>
      </w:tr>
      <w:tr w:rsidR="00943EA6" w:rsidRPr="00652879" w14:paraId="7CC342C1" w14:textId="77777777" w:rsidTr="00943EA6">
        <w:trPr>
          <w:trHeight w:val="215"/>
          <w:jc w:val="center"/>
        </w:trPr>
        <w:tc>
          <w:tcPr>
            <w:tcW w:w="793" w:type="dxa"/>
            <w:vAlign w:val="center"/>
          </w:tcPr>
          <w:p w14:paraId="51F9A820"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shd w:val="clear" w:color="auto" w:fill="auto"/>
          </w:tcPr>
          <w:p w14:paraId="71B3BC5F" w14:textId="57734A37"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sz w:val="20"/>
                <w:szCs w:val="20"/>
              </w:rPr>
              <w:t>Switch de rede 8 Portas, Tecnologia Ethernet 10/100/1000, 8 portas RJ-45, Fonte de alimentação bivolt inclusa.</w:t>
            </w:r>
          </w:p>
        </w:tc>
        <w:tc>
          <w:tcPr>
            <w:tcW w:w="1111" w:type="dxa"/>
            <w:tcBorders>
              <w:top w:val="nil"/>
              <w:left w:val="single" w:sz="4" w:space="0" w:color="auto"/>
              <w:bottom w:val="single" w:sz="4" w:space="0" w:color="auto"/>
              <w:right w:val="single" w:sz="4" w:space="0" w:color="auto"/>
            </w:tcBorders>
            <w:shd w:val="clear" w:color="auto" w:fill="auto"/>
            <w:vAlign w:val="center"/>
          </w:tcPr>
          <w:p w14:paraId="174E862B" w14:textId="14661C63"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15</w:t>
            </w:r>
          </w:p>
        </w:tc>
        <w:tc>
          <w:tcPr>
            <w:tcW w:w="682" w:type="dxa"/>
            <w:vAlign w:val="center"/>
          </w:tcPr>
          <w:p w14:paraId="3A7DEAA0"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0334CF30" w14:textId="77777777" w:rsidR="00943EA6" w:rsidRPr="00652879" w:rsidRDefault="00943EA6" w:rsidP="00943EA6">
            <w:pPr>
              <w:jc w:val="both"/>
              <w:rPr>
                <w:rFonts w:ascii="Courier New" w:hAnsi="Courier New" w:cs="Courier New"/>
                <w:sz w:val="20"/>
                <w:szCs w:val="20"/>
              </w:rPr>
            </w:pPr>
          </w:p>
        </w:tc>
        <w:tc>
          <w:tcPr>
            <w:tcW w:w="1302" w:type="dxa"/>
          </w:tcPr>
          <w:p w14:paraId="0B9ECF26" w14:textId="6B2EF333" w:rsidR="00943EA6" w:rsidRPr="00652879" w:rsidRDefault="00943EA6" w:rsidP="00943EA6">
            <w:pPr>
              <w:jc w:val="both"/>
              <w:rPr>
                <w:rFonts w:ascii="Courier New" w:hAnsi="Courier New" w:cs="Courier New"/>
                <w:sz w:val="20"/>
                <w:szCs w:val="20"/>
              </w:rPr>
            </w:pPr>
          </w:p>
        </w:tc>
        <w:tc>
          <w:tcPr>
            <w:tcW w:w="1020" w:type="dxa"/>
          </w:tcPr>
          <w:p w14:paraId="667DA22B" w14:textId="77777777" w:rsidR="00943EA6" w:rsidRPr="00652879" w:rsidRDefault="00943EA6" w:rsidP="00943EA6">
            <w:pPr>
              <w:jc w:val="both"/>
              <w:rPr>
                <w:rFonts w:ascii="Courier New" w:hAnsi="Courier New" w:cs="Courier New"/>
                <w:sz w:val="20"/>
                <w:szCs w:val="20"/>
              </w:rPr>
            </w:pPr>
          </w:p>
        </w:tc>
      </w:tr>
      <w:tr w:rsidR="00943EA6" w:rsidRPr="00652879" w14:paraId="5CD909ED" w14:textId="77777777" w:rsidTr="00943EA6">
        <w:trPr>
          <w:trHeight w:val="215"/>
          <w:jc w:val="center"/>
        </w:trPr>
        <w:tc>
          <w:tcPr>
            <w:tcW w:w="793" w:type="dxa"/>
            <w:vAlign w:val="center"/>
          </w:tcPr>
          <w:p w14:paraId="69E4DEF8"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shd w:val="clear" w:color="auto" w:fill="auto"/>
          </w:tcPr>
          <w:p w14:paraId="0C4ACFDA" w14:textId="5865DE07" w:rsidR="00943EA6" w:rsidRPr="00652879" w:rsidRDefault="00943EA6" w:rsidP="00943EA6">
            <w:pPr>
              <w:widowControl w:val="0"/>
              <w:jc w:val="both"/>
              <w:rPr>
                <w:rFonts w:ascii="Courier New" w:hAnsi="Courier New" w:cs="Courier New"/>
                <w:b/>
                <w:bCs/>
                <w:color w:val="000000"/>
                <w:sz w:val="20"/>
                <w:szCs w:val="20"/>
              </w:rPr>
            </w:pPr>
            <w:r w:rsidRPr="00652879">
              <w:rPr>
                <w:rFonts w:ascii="Courier New" w:hAnsi="Courier New" w:cs="Courier New"/>
                <w:sz w:val="20"/>
                <w:szCs w:val="20"/>
              </w:rPr>
              <w:t>Switch de rede 16 Portas, Tecnologia Ethernet 10/100/1000, 16 portas RJ-45, Fonte de alimentação bivolt inclusa.</w:t>
            </w:r>
          </w:p>
        </w:tc>
        <w:tc>
          <w:tcPr>
            <w:tcW w:w="1111" w:type="dxa"/>
            <w:tcBorders>
              <w:top w:val="nil"/>
              <w:left w:val="single" w:sz="4" w:space="0" w:color="auto"/>
              <w:bottom w:val="single" w:sz="4" w:space="0" w:color="auto"/>
              <w:right w:val="single" w:sz="4" w:space="0" w:color="auto"/>
            </w:tcBorders>
            <w:shd w:val="clear" w:color="auto" w:fill="auto"/>
            <w:vAlign w:val="center"/>
          </w:tcPr>
          <w:p w14:paraId="2D14860F" w14:textId="402186C5" w:rsidR="00943EA6" w:rsidRPr="00652879" w:rsidRDefault="00943EA6" w:rsidP="00943EA6">
            <w:pPr>
              <w:jc w:val="center"/>
              <w:rPr>
                <w:rFonts w:ascii="Courier New" w:hAnsi="Courier New" w:cs="Courier New"/>
                <w:color w:val="000000"/>
                <w:sz w:val="20"/>
                <w:szCs w:val="20"/>
              </w:rPr>
            </w:pPr>
            <w:r w:rsidRPr="00652879">
              <w:rPr>
                <w:rFonts w:ascii="Courier New" w:hAnsi="Courier New" w:cs="Courier New"/>
                <w:color w:val="000000"/>
                <w:sz w:val="20"/>
                <w:szCs w:val="20"/>
              </w:rPr>
              <w:t>15</w:t>
            </w:r>
          </w:p>
        </w:tc>
        <w:tc>
          <w:tcPr>
            <w:tcW w:w="682" w:type="dxa"/>
            <w:vAlign w:val="center"/>
          </w:tcPr>
          <w:p w14:paraId="0767B935" w14:textId="77777777" w:rsidR="00943EA6" w:rsidRPr="00652879" w:rsidRDefault="00943EA6" w:rsidP="00943EA6">
            <w:pPr>
              <w:jc w:val="center"/>
              <w:rPr>
                <w:rFonts w:ascii="Courier New" w:hAnsi="Courier New" w:cs="Courier New"/>
                <w:color w:val="000000"/>
                <w:sz w:val="20"/>
                <w:szCs w:val="20"/>
              </w:rPr>
            </w:pPr>
            <w:r w:rsidRPr="00652879">
              <w:rPr>
                <w:rFonts w:ascii="Courier New" w:hAnsi="Courier New" w:cs="Courier New"/>
                <w:sz w:val="20"/>
                <w:szCs w:val="20"/>
              </w:rPr>
              <w:t>Un.</w:t>
            </w:r>
          </w:p>
        </w:tc>
        <w:tc>
          <w:tcPr>
            <w:tcW w:w="1051" w:type="dxa"/>
            <w:gridSpan w:val="2"/>
          </w:tcPr>
          <w:p w14:paraId="5529D919" w14:textId="77777777" w:rsidR="00943EA6" w:rsidRPr="00652879" w:rsidRDefault="00943EA6" w:rsidP="00943EA6">
            <w:pPr>
              <w:jc w:val="both"/>
              <w:rPr>
                <w:rFonts w:ascii="Courier New" w:hAnsi="Courier New" w:cs="Courier New"/>
                <w:sz w:val="20"/>
                <w:szCs w:val="20"/>
              </w:rPr>
            </w:pPr>
          </w:p>
        </w:tc>
        <w:tc>
          <w:tcPr>
            <w:tcW w:w="1302" w:type="dxa"/>
          </w:tcPr>
          <w:p w14:paraId="3138CBDF" w14:textId="1BFD0808" w:rsidR="00943EA6" w:rsidRPr="00652879" w:rsidRDefault="00943EA6" w:rsidP="00943EA6">
            <w:pPr>
              <w:jc w:val="both"/>
              <w:rPr>
                <w:rFonts w:ascii="Courier New" w:hAnsi="Courier New" w:cs="Courier New"/>
                <w:sz w:val="20"/>
                <w:szCs w:val="20"/>
              </w:rPr>
            </w:pPr>
          </w:p>
        </w:tc>
        <w:tc>
          <w:tcPr>
            <w:tcW w:w="1020" w:type="dxa"/>
          </w:tcPr>
          <w:p w14:paraId="6AF1E487" w14:textId="77777777" w:rsidR="00943EA6" w:rsidRPr="00652879" w:rsidRDefault="00943EA6" w:rsidP="00943EA6">
            <w:pPr>
              <w:jc w:val="both"/>
              <w:rPr>
                <w:rFonts w:ascii="Courier New" w:hAnsi="Courier New" w:cs="Courier New"/>
                <w:sz w:val="20"/>
                <w:szCs w:val="20"/>
              </w:rPr>
            </w:pPr>
          </w:p>
        </w:tc>
      </w:tr>
      <w:tr w:rsidR="00943EA6" w:rsidRPr="00652879" w14:paraId="170AE579" w14:textId="77777777" w:rsidTr="00943EA6">
        <w:trPr>
          <w:trHeight w:val="215"/>
          <w:jc w:val="center"/>
        </w:trPr>
        <w:tc>
          <w:tcPr>
            <w:tcW w:w="793" w:type="dxa"/>
            <w:vAlign w:val="center"/>
          </w:tcPr>
          <w:p w14:paraId="0D5E9EBE"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shd w:val="clear" w:color="auto" w:fill="auto"/>
          </w:tcPr>
          <w:p w14:paraId="01FCAA1B" w14:textId="59900CCB" w:rsidR="00943EA6" w:rsidRPr="00652879" w:rsidRDefault="00943EA6" w:rsidP="00943EA6">
            <w:pPr>
              <w:widowControl w:val="0"/>
              <w:jc w:val="both"/>
              <w:rPr>
                <w:rFonts w:ascii="Courier New" w:hAnsi="Courier New" w:cs="Courier New"/>
                <w:b/>
                <w:bCs/>
                <w:color w:val="000000"/>
                <w:sz w:val="20"/>
                <w:szCs w:val="20"/>
              </w:rPr>
            </w:pPr>
            <w:r w:rsidRPr="00652879">
              <w:rPr>
                <w:rFonts w:ascii="Courier New" w:hAnsi="Courier New" w:cs="Courier New"/>
                <w:sz w:val="20"/>
                <w:szCs w:val="20"/>
              </w:rPr>
              <w:t xml:space="preserve">HDD externo, com as seguintes especificações mínimas: USB 3.0 mínimo padrão A (acompanhar cabo para transferência); mínimo 1 TB de armazenamento; Tamanho de 2,5”; </w:t>
            </w:r>
            <w:r w:rsidRPr="00652879">
              <w:rPr>
                <w:rFonts w:ascii="Courier New" w:hAnsi="Courier New" w:cs="Courier New"/>
                <w:sz w:val="20"/>
                <w:szCs w:val="20"/>
              </w:rPr>
              <w:tab/>
              <w:t>Mínimo 90 dias de garantia.</w:t>
            </w:r>
          </w:p>
        </w:tc>
        <w:tc>
          <w:tcPr>
            <w:tcW w:w="1111" w:type="dxa"/>
            <w:tcBorders>
              <w:top w:val="nil"/>
              <w:left w:val="single" w:sz="4" w:space="0" w:color="auto"/>
              <w:bottom w:val="nil"/>
              <w:right w:val="single" w:sz="4" w:space="0" w:color="auto"/>
            </w:tcBorders>
            <w:shd w:val="clear" w:color="auto" w:fill="auto"/>
            <w:vAlign w:val="center"/>
          </w:tcPr>
          <w:p w14:paraId="5516816F" w14:textId="08DA5D75" w:rsidR="00943EA6" w:rsidRPr="00652879" w:rsidRDefault="00943EA6" w:rsidP="00943EA6">
            <w:pPr>
              <w:jc w:val="center"/>
              <w:rPr>
                <w:rFonts w:ascii="Courier New" w:hAnsi="Courier New" w:cs="Courier New"/>
                <w:color w:val="000000"/>
                <w:sz w:val="20"/>
                <w:szCs w:val="20"/>
              </w:rPr>
            </w:pPr>
            <w:r w:rsidRPr="00652879">
              <w:rPr>
                <w:rFonts w:ascii="Courier New" w:hAnsi="Courier New" w:cs="Courier New"/>
                <w:color w:val="000000"/>
                <w:sz w:val="20"/>
                <w:szCs w:val="20"/>
              </w:rPr>
              <w:t>10</w:t>
            </w:r>
          </w:p>
        </w:tc>
        <w:tc>
          <w:tcPr>
            <w:tcW w:w="682" w:type="dxa"/>
            <w:vAlign w:val="center"/>
          </w:tcPr>
          <w:p w14:paraId="5B705EEF" w14:textId="77777777" w:rsidR="00943EA6" w:rsidRPr="00652879" w:rsidRDefault="00943EA6" w:rsidP="00943EA6">
            <w:pPr>
              <w:jc w:val="center"/>
              <w:rPr>
                <w:rFonts w:ascii="Courier New" w:hAnsi="Courier New" w:cs="Courier New"/>
                <w:color w:val="000000"/>
                <w:sz w:val="20"/>
                <w:szCs w:val="20"/>
              </w:rPr>
            </w:pPr>
            <w:r w:rsidRPr="00652879">
              <w:rPr>
                <w:rFonts w:ascii="Courier New" w:hAnsi="Courier New" w:cs="Courier New"/>
                <w:sz w:val="20"/>
                <w:szCs w:val="20"/>
              </w:rPr>
              <w:t>Un.</w:t>
            </w:r>
          </w:p>
        </w:tc>
        <w:tc>
          <w:tcPr>
            <w:tcW w:w="1051" w:type="dxa"/>
            <w:gridSpan w:val="2"/>
          </w:tcPr>
          <w:p w14:paraId="12EB907C" w14:textId="77777777" w:rsidR="00943EA6" w:rsidRPr="00652879" w:rsidRDefault="00943EA6" w:rsidP="00943EA6">
            <w:pPr>
              <w:jc w:val="both"/>
              <w:rPr>
                <w:rFonts w:ascii="Courier New" w:hAnsi="Courier New" w:cs="Courier New"/>
                <w:sz w:val="20"/>
                <w:szCs w:val="20"/>
              </w:rPr>
            </w:pPr>
          </w:p>
        </w:tc>
        <w:tc>
          <w:tcPr>
            <w:tcW w:w="1302" w:type="dxa"/>
          </w:tcPr>
          <w:p w14:paraId="00F6DEFB" w14:textId="417A7BC8" w:rsidR="00943EA6" w:rsidRPr="00652879" w:rsidRDefault="00943EA6" w:rsidP="00943EA6">
            <w:pPr>
              <w:jc w:val="both"/>
              <w:rPr>
                <w:rFonts w:ascii="Courier New" w:hAnsi="Courier New" w:cs="Courier New"/>
                <w:sz w:val="20"/>
                <w:szCs w:val="20"/>
              </w:rPr>
            </w:pPr>
          </w:p>
        </w:tc>
        <w:tc>
          <w:tcPr>
            <w:tcW w:w="1020" w:type="dxa"/>
          </w:tcPr>
          <w:p w14:paraId="19D4E2BB" w14:textId="77777777" w:rsidR="00943EA6" w:rsidRPr="00652879" w:rsidRDefault="00943EA6" w:rsidP="00943EA6">
            <w:pPr>
              <w:jc w:val="both"/>
              <w:rPr>
                <w:rFonts w:ascii="Courier New" w:hAnsi="Courier New" w:cs="Courier New"/>
                <w:sz w:val="20"/>
                <w:szCs w:val="20"/>
              </w:rPr>
            </w:pPr>
          </w:p>
        </w:tc>
      </w:tr>
      <w:tr w:rsidR="00943EA6" w:rsidRPr="00652879" w14:paraId="11455E22" w14:textId="77777777" w:rsidTr="00943EA6">
        <w:trPr>
          <w:trHeight w:val="215"/>
          <w:jc w:val="center"/>
        </w:trPr>
        <w:tc>
          <w:tcPr>
            <w:tcW w:w="793" w:type="dxa"/>
            <w:vAlign w:val="center"/>
          </w:tcPr>
          <w:p w14:paraId="18120127"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shd w:val="clear" w:color="auto" w:fill="auto"/>
          </w:tcPr>
          <w:p w14:paraId="05C2FB1E" w14:textId="7D347810" w:rsidR="00943EA6" w:rsidRPr="00652879" w:rsidRDefault="00943EA6" w:rsidP="00943EA6">
            <w:pPr>
              <w:widowControl w:val="0"/>
              <w:jc w:val="both"/>
              <w:rPr>
                <w:rFonts w:ascii="Courier New" w:hAnsi="Courier New" w:cs="Courier New"/>
                <w:sz w:val="20"/>
                <w:szCs w:val="20"/>
              </w:rPr>
            </w:pPr>
            <w:r w:rsidRPr="00652879">
              <w:rPr>
                <w:rFonts w:ascii="Courier New" w:hAnsi="Courier New" w:cs="Courier New"/>
                <w:b/>
                <w:bCs/>
                <w:color w:val="000000"/>
                <w:sz w:val="20"/>
                <w:szCs w:val="20"/>
                <w:u w:val="single"/>
              </w:rPr>
              <w:t>Kit teclado e mouse sem fio wireless</w:t>
            </w:r>
            <w:r w:rsidRPr="00652879">
              <w:rPr>
                <w:rFonts w:ascii="Courier New" w:hAnsi="Courier New" w:cs="Courier New"/>
                <w:color w:val="000000"/>
                <w:sz w:val="20"/>
                <w:szCs w:val="20"/>
              </w:rPr>
              <w:t xml:space="preserve">: Mouse e teclado sem fio: Wireless 2,4 GHz, Teclado com ajuste de inclinação de tipo estendido, com no mínimo 102 (cento e duas) teclas, Teclas separadas para a movimentação do cursor, Tipo de mouse: óptico 1000 dpi, Teclado: teclas de atalhos, Mouse para destros e canhotos, Alimentação: Pilhas, Indicador do Nível das Pilhas, Conexões: USB 2.0, Padrão ABNT 2(Incluindo a tecla “ç”), Cor Predominante: Preta, </w:t>
            </w:r>
            <w:r w:rsidRPr="00652879">
              <w:rPr>
                <w:rFonts w:ascii="Courier New" w:hAnsi="Courier New" w:cs="Courier New"/>
                <w:b/>
                <w:bCs/>
                <w:color w:val="000000"/>
                <w:sz w:val="20"/>
                <w:szCs w:val="20"/>
                <w:u w:val="single"/>
              </w:rPr>
              <w:br/>
              <w:t>Similar ou equivalente ao modelo: Microsoft Wireless Comfort Desktop.</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242863BD" w14:textId="494F0B53"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20</w:t>
            </w:r>
          </w:p>
        </w:tc>
        <w:tc>
          <w:tcPr>
            <w:tcW w:w="682" w:type="dxa"/>
            <w:vAlign w:val="center"/>
          </w:tcPr>
          <w:p w14:paraId="3C86FD79"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4F1BB6B9" w14:textId="77777777" w:rsidR="00943EA6" w:rsidRPr="00652879" w:rsidRDefault="00943EA6" w:rsidP="00943EA6">
            <w:pPr>
              <w:jc w:val="both"/>
              <w:rPr>
                <w:rFonts w:ascii="Courier New" w:hAnsi="Courier New" w:cs="Courier New"/>
                <w:sz w:val="20"/>
                <w:szCs w:val="20"/>
              </w:rPr>
            </w:pPr>
          </w:p>
        </w:tc>
        <w:tc>
          <w:tcPr>
            <w:tcW w:w="1302" w:type="dxa"/>
          </w:tcPr>
          <w:p w14:paraId="21B6E8CF" w14:textId="72129CF1" w:rsidR="00943EA6" w:rsidRPr="00652879" w:rsidRDefault="00943EA6" w:rsidP="00943EA6">
            <w:pPr>
              <w:jc w:val="both"/>
              <w:rPr>
                <w:rFonts w:ascii="Courier New" w:hAnsi="Courier New" w:cs="Courier New"/>
                <w:sz w:val="20"/>
                <w:szCs w:val="20"/>
              </w:rPr>
            </w:pPr>
          </w:p>
        </w:tc>
        <w:tc>
          <w:tcPr>
            <w:tcW w:w="1020" w:type="dxa"/>
          </w:tcPr>
          <w:p w14:paraId="010E00E7" w14:textId="77777777" w:rsidR="00943EA6" w:rsidRPr="00652879" w:rsidRDefault="00943EA6" w:rsidP="00943EA6">
            <w:pPr>
              <w:jc w:val="both"/>
              <w:rPr>
                <w:rFonts w:ascii="Courier New" w:hAnsi="Courier New" w:cs="Courier New"/>
                <w:sz w:val="20"/>
                <w:szCs w:val="20"/>
              </w:rPr>
            </w:pPr>
          </w:p>
        </w:tc>
      </w:tr>
      <w:tr w:rsidR="00943EA6" w:rsidRPr="00652879" w14:paraId="693356D8" w14:textId="77777777" w:rsidTr="00943EA6">
        <w:trPr>
          <w:trHeight w:val="215"/>
          <w:jc w:val="center"/>
        </w:trPr>
        <w:tc>
          <w:tcPr>
            <w:tcW w:w="793" w:type="dxa"/>
            <w:vAlign w:val="center"/>
          </w:tcPr>
          <w:p w14:paraId="2D390B61"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shd w:val="clear" w:color="auto" w:fill="auto"/>
          </w:tcPr>
          <w:p w14:paraId="00766318" w14:textId="52A6729C" w:rsidR="00943EA6" w:rsidRPr="00652879" w:rsidRDefault="00943EA6" w:rsidP="00943EA6">
            <w:pPr>
              <w:widowControl w:val="0"/>
              <w:jc w:val="both"/>
              <w:rPr>
                <w:rFonts w:ascii="Courier New" w:hAnsi="Courier New" w:cs="Courier New"/>
                <w:b/>
                <w:bCs/>
                <w:color w:val="000000"/>
                <w:sz w:val="20"/>
                <w:szCs w:val="20"/>
                <w:u w:val="single"/>
              </w:rPr>
            </w:pPr>
            <w:r w:rsidRPr="00652879">
              <w:rPr>
                <w:rFonts w:ascii="Courier New" w:hAnsi="Courier New" w:cs="Courier New"/>
                <w:b/>
                <w:bCs/>
                <w:color w:val="000000"/>
                <w:sz w:val="20"/>
                <w:szCs w:val="20"/>
              </w:rPr>
              <w:t xml:space="preserve">Pasta térmica, </w:t>
            </w:r>
            <w:r w:rsidRPr="00652879">
              <w:rPr>
                <w:rFonts w:ascii="Courier New" w:hAnsi="Courier New" w:cs="Courier New"/>
                <w:color w:val="000000"/>
                <w:sz w:val="20"/>
                <w:szCs w:val="20"/>
              </w:rPr>
              <w:t>Peso liquido: mínimo 3.0g, temperatura de funcionamento: -40°C a - 200°C, condutividade térmica no mínimo 3.8 W / mK.</w:t>
            </w:r>
          </w:p>
        </w:tc>
        <w:tc>
          <w:tcPr>
            <w:tcW w:w="1111" w:type="dxa"/>
            <w:tcBorders>
              <w:top w:val="nil"/>
              <w:left w:val="single" w:sz="4" w:space="0" w:color="auto"/>
              <w:bottom w:val="single" w:sz="4" w:space="0" w:color="auto"/>
              <w:right w:val="single" w:sz="4" w:space="0" w:color="auto"/>
            </w:tcBorders>
            <w:shd w:val="clear" w:color="auto" w:fill="auto"/>
            <w:vAlign w:val="center"/>
          </w:tcPr>
          <w:p w14:paraId="58C43931" w14:textId="2DD2FAD9"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10</w:t>
            </w:r>
          </w:p>
        </w:tc>
        <w:tc>
          <w:tcPr>
            <w:tcW w:w="682" w:type="dxa"/>
            <w:vAlign w:val="center"/>
          </w:tcPr>
          <w:p w14:paraId="7AD2E819"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58BE420D" w14:textId="77777777" w:rsidR="00943EA6" w:rsidRPr="00652879" w:rsidRDefault="00943EA6" w:rsidP="00943EA6">
            <w:pPr>
              <w:jc w:val="both"/>
              <w:rPr>
                <w:rFonts w:ascii="Courier New" w:hAnsi="Courier New" w:cs="Courier New"/>
                <w:sz w:val="20"/>
                <w:szCs w:val="20"/>
              </w:rPr>
            </w:pPr>
          </w:p>
        </w:tc>
        <w:tc>
          <w:tcPr>
            <w:tcW w:w="1302" w:type="dxa"/>
          </w:tcPr>
          <w:p w14:paraId="081F0C3C" w14:textId="753DA3B5" w:rsidR="00943EA6" w:rsidRPr="00652879" w:rsidRDefault="00943EA6" w:rsidP="00943EA6">
            <w:pPr>
              <w:jc w:val="both"/>
              <w:rPr>
                <w:rFonts w:ascii="Courier New" w:hAnsi="Courier New" w:cs="Courier New"/>
                <w:sz w:val="20"/>
                <w:szCs w:val="20"/>
              </w:rPr>
            </w:pPr>
          </w:p>
        </w:tc>
        <w:tc>
          <w:tcPr>
            <w:tcW w:w="1020" w:type="dxa"/>
          </w:tcPr>
          <w:p w14:paraId="2A2504BC" w14:textId="77777777" w:rsidR="00943EA6" w:rsidRPr="00652879" w:rsidRDefault="00943EA6" w:rsidP="00943EA6">
            <w:pPr>
              <w:jc w:val="both"/>
              <w:rPr>
                <w:rFonts w:ascii="Courier New" w:hAnsi="Courier New" w:cs="Courier New"/>
                <w:sz w:val="20"/>
                <w:szCs w:val="20"/>
              </w:rPr>
            </w:pPr>
          </w:p>
        </w:tc>
      </w:tr>
      <w:tr w:rsidR="00943EA6" w:rsidRPr="00652879" w14:paraId="7DC4873B" w14:textId="77777777" w:rsidTr="00943EA6">
        <w:trPr>
          <w:trHeight w:val="215"/>
          <w:jc w:val="center"/>
        </w:trPr>
        <w:tc>
          <w:tcPr>
            <w:tcW w:w="793" w:type="dxa"/>
            <w:vAlign w:val="center"/>
          </w:tcPr>
          <w:p w14:paraId="71977F4C" w14:textId="77777777" w:rsidR="00943EA6" w:rsidRPr="00652879" w:rsidRDefault="00943EA6" w:rsidP="00943EA6">
            <w:pPr>
              <w:pStyle w:val="PargrafodaLista"/>
              <w:numPr>
                <w:ilvl w:val="0"/>
                <w:numId w:val="9"/>
              </w:numPr>
              <w:jc w:val="center"/>
              <w:rPr>
                <w:rFonts w:ascii="Courier New" w:hAnsi="Courier New" w:cs="Courier New"/>
                <w:sz w:val="20"/>
                <w:szCs w:val="20"/>
              </w:rPr>
            </w:pPr>
          </w:p>
        </w:tc>
        <w:tc>
          <w:tcPr>
            <w:tcW w:w="3250" w:type="dxa"/>
            <w:shd w:val="clear" w:color="auto" w:fill="auto"/>
          </w:tcPr>
          <w:p w14:paraId="5BFB76DA" w14:textId="77F0DD9F" w:rsidR="00943EA6" w:rsidRPr="00652879" w:rsidRDefault="00943EA6" w:rsidP="00943EA6">
            <w:pPr>
              <w:widowControl w:val="0"/>
              <w:spacing w:line="256" w:lineRule="auto"/>
              <w:jc w:val="both"/>
              <w:rPr>
                <w:rFonts w:ascii="Courier New" w:hAnsi="Courier New" w:cs="Courier New"/>
                <w:sz w:val="20"/>
                <w:szCs w:val="20"/>
                <w:lang w:eastAsia="en-US"/>
              </w:rPr>
            </w:pPr>
            <w:r w:rsidRPr="00652879">
              <w:rPr>
                <w:rFonts w:ascii="Courier New" w:hAnsi="Courier New" w:cs="Courier New"/>
                <w:b/>
                <w:bCs/>
                <w:color w:val="000000"/>
                <w:sz w:val="20"/>
                <w:szCs w:val="20"/>
              </w:rPr>
              <w:t xml:space="preserve">Conector de Rede, </w:t>
            </w:r>
            <w:r w:rsidRPr="00652879">
              <w:rPr>
                <w:rFonts w:ascii="Courier New" w:hAnsi="Courier New" w:cs="Courier New"/>
                <w:color w:val="000000"/>
                <w:sz w:val="20"/>
                <w:szCs w:val="20"/>
              </w:rPr>
              <w:t xml:space="preserve">Modelo RJ 45 MACHO CAT5E, compatível com os padrões de montagem T568A e T568B, </w:t>
            </w:r>
            <w:r w:rsidRPr="00652879">
              <w:rPr>
                <w:rFonts w:ascii="Courier New" w:hAnsi="Courier New" w:cs="Courier New"/>
                <w:b/>
                <w:bCs/>
                <w:color w:val="000000"/>
                <w:sz w:val="20"/>
                <w:szCs w:val="20"/>
                <w:u w:val="single"/>
              </w:rPr>
              <w:t>Pacotes com 100un.</w:t>
            </w:r>
          </w:p>
        </w:tc>
        <w:tc>
          <w:tcPr>
            <w:tcW w:w="1111" w:type="dxa"/>
            <w:tcBorders>
              <w:top w:val="nil"/>
              <w:left w:val="single" w:sz="4" w:space="0" w:color="auto"/>
              <w:bottom w:val="single" w:sz="4" w:space="0" w:color="auto"/>
              <w:right w:val="single" w:sz="4" w:space="0" w:color="auto"/>
            </w:tcBorders>
            <w:shd w:val="clear" w:color="auto" w:fill="auto"/>
            <w:vAlign w:val="center"/>
          </w:tcPr>
          <w:p w14:paraId="590B66EE" w14:textId="50228D60" w:rsidR="00943EA6" w:rsidRPr="00652879" w:rsidRDefault="00943EA6" w:rsidP="00943EA6">
            <w:pPr>
              <w:jc w:val="center"/>
              <w:rPr>
                <w:rFonts w:ascii="Courier New" w:hAnsi="Courier New" w:cs="Courier New"/>
                <w:sz w:val="20"/>
                <w:szCs w:val="20"/>
              </w:rPr>
            </w:pPr>
            <w:r w:rsidRPr="00652879">
              <w:rPr>
                <w:rFonts w:ascii="Courier New" w:hAnsi="Courier New" w:cs="Courier New"/>
                <w:color w:val="000000"/>
                <w:sz w:val="20"/>
                <w:szCs w:val="20"/>
              </w:rPr>
              <w:t>10</w:t>
            </w:r>
          </w:p>
        </w:tc>
        <w:tc>
          <w:tcPr>
            <w:tcW w:w="682" w:type="dxa"/>
            <w:vAlign w:val="center"/>
          </w:tcPr>
          <w:p w14:paraId="25789B38"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Un.</w:t>
            </w:r>
          </w:p>
        </w:tc>
        <w:tc>
          <w:tcPr>
            <w:tcW w:w="1051" w:type="dxa"/>
            <w:gridSpan w:val="2"/>
          </w:tcPr>
          <w:p w14:paraId="04874CBF" w14:textId="77777777" w:rsidR="00943EA6" w:rsidRPr="00652879" w:rsidRDefault="00943EA6" w:rsidP="00943EA6">
            <w:pPr>
              <w:jc w:val="both"/>
              <w:rPr>
                <w:rFonts w:ascii="Courier New" w:hAnsi="Courier New" w:cs="Courier New"/>
                <w:sz w:val="20"/>
                <w:szCs w:val="20"/>
              </w:rPr>
            </w:pPr>
          </w:p>
        </w:tc>
        <w:tc>
          <w:tcPr>
            <w:tcW w:w="1302" w:type="dxa"/>
          </w:tcPr>
          <w:p w14:paraId="1EE77642" w14:textId="15F8CAC3" w:rsidR="00943EA6" w:rsidRPr="00652879" w:rsidRDefault="00943EA6" w:rsidP="00943EA6">
            <w:pPr>
              <w:jc w:val="both"/>
              <w:rPr>
                <w:rFonts w:ascii="Courier New" w:hAnsi="Courier New" w:cs="Courier New"/>
                <w:sz w:val="20"/>
                <w:szCs w:val="20"/>
              </w:rPr>
            </w:pPr>
          </w:p>
        </w:tc>
        <w:tc>
          <w:tcPr>
            <w:tcW w:w="1020" w:type="dxa"/>
          </w:tcPr>
          <w:p w14:paraId="30B07D52" w14:textId="77777777" w:rsidR="00943EA6" w:rsidRPr="00652879" w:rsidRDefault="00943EA6" w:rsidP="00943EA6">
            <w:pPr>
              <w:jc w:val="both"/>
              <w:rPr>
                <w:rFonts w:ascii="Courier New" w:hAnsi="Courier New" w:cs="Courier New"/>
                <w:sz w:val="20"/>
                <w:szCs w:val="20"/>
              </w:rPr>
            </w:pPr>
          </w:p>
        </w:tc>
      </w:tr>
      <w:tr w:rsidR="00943EA6" w:rsidRPr="00652879" w14:paraId="6023F3F6" w14:textId="77777777" w:rsidTr="00943EA6">
        <w:trPr>
          <w:trHeight w:val="215"/>
          <w:jc w:val="center"/>
        </w:trPr>
        <w:tc>
          <w:tcPr>
            <w:tcW w:w="5154" w:type="dxa"/>
            <w:gridSpan w:val="3"/>
            <w:vAlign w:val="center"/>
          </w:tcPr>
          <w:p w14:paraId="7784D778" w14:textId="77777777" w:rsidR="00943EA6" w:rsidRPr="00652879" w:rsidRDefault="00943EA6" w:rsidP="00943EA6">
            <w:pPr>
              <w:jc w:val="center"/>
              <w:rPr>
                <w:rFonts w:ascii="Courier New" w:hAnsi="Courier New" w:cs="Courier New"/>
                <w:sz w:val="20"/>
                <w:szCs w:val="20"/>
              </w:rPr>
            </w:pPr>
            <w:r w:rsidRPr="00652879">
              <w:rPr>
                <w:rFonts w:ascii="Courier New" w:hAnsi="Courier New" w:cs="Courier New"/>
                <w:sz w:val="20"/>
                <w:szCs w:val="20"/>
              </w:rPr>
              <w:t>Total</w:t>
            </w:r>
          </w:p>
        </w:tc>
        <w:tc>
          <w:tcPr>
            <w:tcW w:w="1306" w:type="dxa"/>
            <w:gridSpan w:val="2"/>
          </w:tcPr>
          <w:p w14:paraId="408B27C5" w14:textId="77777777" w:rsidR="00943EA6" w:rsidRPr="00652879" w:rsidRDefault="00943EA6" w:rsidP="00943EA6">
            <w:pPr>
              <w:jc w:val="both"/>
              <w:rPr>
                <w:rFonts w:ascii="Courier New" w:hAnsi="Courier New" w:cs="Courier New"/>
                <w:sz w:val="20"/>
                <w:szCs w:val="20"/>
              </w:rPr>
            </w:pPr>
          </w:p>
        </w:tc>
        <w:tc>
          <w:tcPr>
            <w:tcW w:w="2749" w:type="dxa"/>
            <w:gridSpan w:val="3"/>
            <w:vAlign w:val="center"/>
          </w:tcPr>
          <w:p w14:paraId="3E4B0C4E" w14:textId="5597EDD0" w:rsidR="00943EA6" w:rsidRPr="00652879" w:rsidRDefault="00943EA6" w:rsidP="00943EA6">
            <w:pPr>
              <w:jc w:val="both"/>
              <w:rPr>
                <w:rFonts w:ascii="Courier New" w:hAnsi="Courier New" w:cs="Courier New"/>
                <w:sz w:val="20"/>
                <w:szCs w:val="20"/>
              </w:rPr>
            </w:pPr>
          </w:p>
        </w:tc>
      </w:tr>
    </w:tbl>
    <w:p w14:paraId="4703F830" w14:textId="77777777" w:rsidR="0094304B" w:rsidRPr="00092A46" w:rsidRDefault="0094304B" w:rsidP="00360908">
      <w:pPr>
        <w:widowControl w:val="0"/>
        <w:suppressAutoHyphens/>
        <w:jc w:val="both"/>
        <w:rPr>
          <w:rFonts w:ascii="Courier New" w:hAnsi="Courier New" w:cs="Courier New"/>
          <w:b/>
        </w:rPr>
      </w:pPr>
    </w:p>
    <w:p w14:paraId="01AC07BE" w14:textId="0749AA67" w:rsidR="002B7E05" w:rsidRPr="00092A46" w:rsidRDefault="002B7E05" w:rsidP="00360908">
      <w:pPr>
        <w:widowControl w:val="0"/>
        <w:suppressAutoHyphens/>
        <w:jc w:val="both"/>
        <w:rPr>
          <w:rFonts w:ascii="Courier New" w:hAnsi="Courier New" w:cs="Courier New"/>
        </w:rPr>
      </w:pPr>
      <w:r w:rsidRPr="00092A46">
        <w:rPr>
          <w:rFonts w:ascii="Courier New" w:hAnsi="Courier New" w:cs="Courier New"/>
          <w:b/>
        </w:rPr>
        <w:t>1</w:t>
      </w:r>
      <w:r w:rsidRPr="00092A46">
        <w:rPr>
          <w:rFonts w:ascii="Courier New" w:hAnsi="Courier New" w:cs="Courier New"/>
        </w:rPr>
        <w:t xml:space="preserve">. O prazo de validade da presente proposta é de </w:t>
      </w:r>
      <w:r w:rsidR="00EB03BB">
        <w:rPr>
          <w:rFonts w:ascii="Courier New" w:hAnsi="Courier New" w:cs="Courier New"/>
        </w:rPr>
        <w:t>18</w:t>
      </w:r>
      <w:r w:rsidRPr="00092A46">
        <w:rPr>
          <w:rFonts w:ascii="Courier New" w:hAnsi="Courier New" w:cs="Courier New"/>
        </w:rPr>
        <w:t>0</w:t>
      </w:r>
      <w:r w:rsidR="00EB03BB">
        <w:rPr>
          <w:rFonts w:ascii="Courier New" w:hAnsi="Courier New" w:cs="Courier New"/>
        </w:rPr>
        <w:t xml:space="preserve"> </w:t>
      </w:r>
      <w:r w:rsidRPr="00092A46">
        <w:rPr>
          <w:rFonts w:ascii="Courier New" w:hAnsi="Courier New" w:cs="Courier New"/>
        </w:rPr>
        <w:t>(</w:t>
      </w:r>
      <w:r w:rsidR="00EB03BB">
        <w:rPr>
          <w:rFonts w:ascii="Courier New" w:hAnsi="Courier New" w:cs="Courier New"/>
        </w:rPr>
        <w:t>cento e oitenta</w:t>
      </w:r>
      <w:r w:rsidRPr="00092A46">
        <w:rPr>
          <w:rFonts w:ascii="Courier New" w:hAnsi="Courier New" w:cs="Courier New"/>
        </w:rPr>
        <w:t>) dias.</w:t>
      </w:r>
    </w:p>
    <w:p w14:paraId="25AF9004" w14:textId="77777777" w:rsidR="0094304B" w:rsidRPr="00092A46" w:rsidRDefault="0094304B" w:rsidP="00360908">
      <w:pPr>
        <w:widowControl w:val="0"/>
        <w:suppressAutoHyphens/>
        <w:jc w:val="both"/>
        <w:rPr>
          <w:rFonts w:ascii="Courier New" w:hAnsi="Courier New" w:cs="Courier New"/>
        </w:rPr>
      </w:pPr>
    </w:p>
    <w:p w14:paraId="08E16699" w14:textId="06F038B0" w:rsidR="00590C37"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2</w:t>
      </w:r>
      <w:r w:rsidR="00590C37" w:rsidRPr="00092A46">
        <w:rPr>
          <w:rFonts w:ascii="Courier New" w:hAnsi="Courier New" w:cs="Courier New"/>
          <w:b/>
        </w:rPr>
        <w:t>.</w:t>
      </w:r>
      <w:r w:rsidR="00590C37" w:rsidRPr="00092A46">
        <w:rPr>
          <w:rFonts w:ascii="Courier New" w:hAnsi="Courier New" w:cs="Courier New"/>
        </w:rPr>
        <w:t xml:space="preserve"> Declaro-me, ainda, de acordo com todos os termos do edital em epígrafe, e respectivos anexos, obrigando-me a cumprir se vencedor for deste certame. Igualmente estou ciente de que quaisquer inserções na proposta que visem modificar, extinguir </w:t>
      </w:r>
      <w:r w:rsidR="00590C37" w:rsidRPr="00092A46">
        <w:rPr>
          <w:rFonts w:ascii="Courier New" w:hAnsi="Courier New" w:cs="Courier New"/>
        </w:rPr>
        <w:lastRenderedPageBreak/>
        <w:t>ou criar direitos, sem previsão no edital, ensejará a desclassificação da proposta.</w:t>
      </w:r>
    </w:p>
    <w:p w14:paraId="48BB7527" w14:textId="77777777" w:rsidR="0094304B" w:rsidRPr="00092A46" w:rsidRDefault="0094304B" w:rsidP="00360908">
      <w:pPr>
        <w:widowControl w:val="0"/>
        <w:suppressAutoHyphens/>
        <w:jc w:val="both"/>
        <w:rPr>
          <w:rFonts w:ascii="Courier New" w:hAnsi="Courier New" w:cs="Courier New"/>
        </w:rPr>
      </w:pPr>
    </w:p>
    <w:p w14:paraId="3EB18727" w14:textId="430FA00F" w:rsidR="00D7574B"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3</w:t>
      </w:r>
      <w:r w:rsidR="00D7574B" w:rsidRPr="00092A46">
        <w:rPr>
          <w:rFonts w:ascii="Courier New" w:hAnsi="Courier New" w:cs="Courier New"/>
          <w:b/>
        </w:rPr>
        <w:t>.</w:t>
      </w:r>
      <w:r w:rsidR="00D7574B" w:rsidRPr="00092A46">
        <w:rPr>
          <w:rFonts w:ascii="Courier New" w:hAnsi="Courier New" w:cs="Courier New"/>
        </w:rPr>
        <w:t xml:space="preserve"> Autorizo o envio de notificações e intimações</w:t>
      </w:r>
      <w:r w:rsidR="000E44AE">
        <w:rPr>
          <w:rFonts w:ascii="Courier New" w:hAnsi="Courier New" w:cs="Courier New"/>
        </w:rPr>
        <w:t xml:space="preserve"> </w:t>
      </w:r>
      <w:r w:rsidR="00D7574B" w:rsidRPr="00092A46">
        <w:rPr>
          <w:rFonts w:ascii="Courier New" w:hAnsi="Courier New" w:cs="Courier New"/>
        </w:rPr>
        <w:t xml:space="preserve">e/ou esclarecimentos </w:t>
      </w:r>
      <w:r w:rsidR="000E44AE">
        <w:rPr>
          <w:rFonts w:ascii="Courier New" w:hAnsi="Courier New" w:cs="Courier New"/>
        </w:rPr>
        <w:t xml:space="preserve">relacionadas à presente licitação </w:t>
      </w:r>
      <w:r w:rsidR="00D7574B" w:rsidRPr="00092A46">
        <w:rPr>
          <w:rFonts w:ascii="Courier New" w:hAnsi="Courier New" w:cs="Courier New"/>
        </w:rPr>
        <w:t>para o e-mail que consta nesta proposta, se assim entendido apropriado pela Administração.</w:t>
      </w:r>
    </w:p>
    <w:p w14:paraId="0520EAE4" w14:textId="77777777" w:rsidR="0094304B" w:rsidRPr="00092A46" w:rsidRDefault="0094304B" w:rsidP="00360908">
      <w:pPr>
        <w:widowControl w:val="0"/>
        <w:suppressAutoHyphens/>
        <w:jc w:val="both"/>
        <w:rPr>
          <w:rFonts w:ascii="Courier New" w:hAnsi="Courier New" w:cs="Courier New"/>
        </w:rPr>
      </w:pPr>
    </w:p>
    <w:p w14:paraId="597C0435" w14:textId="77777777" w:rsidR="0094304B" w:rsidRPr="00092A46" w:rsidRDefault="00C46A2A" w:rsidP="00360908">
      <w:pPr>
        <w:widowControl w:val="0"/>
        <w:suppressAutoHyphens/>
        <w:jc w:val="both"/>
        <w:rPr>
          <w:rFonts w:ascii="Courier New" w:hAnsi="Courier New" w:cs="Courier New"/>
          <w:snapToGrid w:val="0"/>
        </w:rPr>
      </w:pPr>
      <w:r w:rsidRPr="00092A46">
        <w:rPr>
          <w:rFonts w:ascii="Courier New" w:hAnsi="Courier New" w:cs="Courier New"/>
          <w:b/>
        </w:rPr>
        <w:t>4</w:t>
      </w:r>
      <w:r w:rsidR="002B7E05" w:rsidRPr="00092A46">
        <w:rPr>
          <w:rFonts w:ascii="Courier New" w:hAnsi="Courier New" w:cs="Courier New"/>
          <w:b/>
        </w:rPr>
        <w:t>.</w:t>
      </w:r>
      <w:r w:rsidR="002B7E05" w:rsidRPr="00092A46">
        <w:rPr>
          <w:rFonts w:ascii="Courier New" w:hAnsi="Courier New" w:cs="Courier New"/>
        </w:rPr>
        <w:t xml:space="preserve"> </w:t>
      </w:r>
      <w:r w:rsidR="00C60992" w:rsidRPr="00092A46">
        <w:rPr>
          <w:rFonts w:ascii="Courier New" w:hAnsi="Courier New" w:cs="Courier New"/>
        </w:rPr>
        <w:t xml:space="preserve">Declaro </w:t>
      </w:r>
      <w:r w:rsidR="00155137" w:rsidRPr="00092A46">
        <w:rPr>
          <w:rFonts w:ascii="Courier New" w:hAnsi="Courier New" w:cs="Courier New"/>
        </w:rPr>
        <w:t>as aceitações</w:t>
      </w:r>
      <w:r w:rsidR="00C60992" w:rsidRPr="00092A46">
        <w:rPr>
          <w:rFonts w:ascii="Courier New" w:hAnsi="Courier New" w:cs="Courier New"/>
        </w:rPr>
        <w:t xml:space="preserve"> a </w:t>
      </w:r>
      <w:r w:rsidR="00155137" w:rsidRPr="00092A46">
        <w:rPr>
          <w:rFonts w:ascii="Courier New" w:hAnsi="Courier New" w:cs="Courier New"/>
        </w:rPr>
        <w:t xml:space="preserve">todas as </w:t>
      </w:r>
      <w:r w:rsidR="000550F9" w:rsidRPr="00092A46">
        <w:rPr>
          <w:rFonts w:ascii="Courier New" w:hAnsi="Courier New" w:cs="Courier New"/>
          <w:snapToGrid w:val="0"/>
        </w:rPr>
        <w:t>condições editalícias</w:t>
      </w:r>
      <w:r w:rsidR="002B7E05" w:rsidRPr="00092A46">
        <w:rPr>
          <w:rFonts w:ascii="Courier New" w:hAnsi="Courier New" w:cs="Courier New"/>
          <w:snapToGrid w:val="0"/>
        </w:rPr>
        <w:t>.</w:t>
      </w:r>
    </w:p>
    <w:p w14:paraId="540239AD" w14:textId="77777777" w:rsidR="0094304B" w:rsidRPr="00092A46" w:rsidRDefault="0094304B" w:rsidP="00360908">
      <w:pPr>
        <w:widowControl w:val="0"/>
        <w:suppressAutoHyphens/>
        <w:jc w:val="both"/>
        <w:rPr>
          <w:rFonts w:ascii="Courier New" w:hAnsi="Courier New" w:cs="Courier New"/>
          <w:snapToGrid w:val="0"/>
        </w:rPr>
      </w:pPr>
    </w:p>
    <w:p w14:paraId="39E48C50" w14:textId="19312723" w:rsidR="009C76D6" w:rsidRPr="00092A46" w:rsidRDefault="0094304B" w:rsidP="00360908">
      <w:pPr>
        <w:widowControl w:val="0"/>
        <w:suppressAutoHyphens/>
        <w:jc w:val="both"/>
        <w:rPr>
          <w:rFonts w:ascii="Courier New" w:hAnsi="Courier New" w:cs="Courier New"/>
          <w:b/>
          <w:bCs/>
          <w:snapToGrid w:val="0"/>
        </w:rPr>
      </w:pPr>
      <w:r w:rsidRPr="00092A46">
        <w:rPr>
          <w:rFonts w:ascii="Courier New" w:hAnsi="Courier New" w:cs="Courier New"/>
          <w:b/>
          <w:bCs/>
          <w:snapToGrid w:val="0"/>
        </w:rPr>
        <w:t xml:space="preserve">5. </w:t>
      </w:r>
      <w:r w:rsidRPr="00092A46">
        <w:rPr>
          <w:rFonts w:ascii="Courier New" w:hAnsi="Courier New" w:cs="Courier New"/>
          <w:snapToGrid w:val="0"/>
        </w:rPr>
        <w:t>Conta para depósito</w:t>
      </w:r>
      <w:r w:rsidR="00A751CB" w:rsidRPr="00092A46">
        <w:rPr>
          <w:rFonts w:ascii="Courier New" w:hAnsi="Courier New" w:cs="Courier New"/>
          <w:snapToGrid w:val="0"/>
        </w:rPr>
        <w:t>/transferência</w:t>
      </w:r>
      <w:r w:rsidRPr="00092A46">
        <w:rPr>
          <w:rFonts w:ascii="Courier New" w:hAnsi="Courier New" w:cs="Courier New"/>
          <w:snapToGrid w:val="0"/>
        </w:rPr>
        <w:t>:</w:t>
      </w:r>
    </w:p>
    <w:p w14:paraId="0DB72FED" w14:textId="77777777" w:rsidR="00A751CB" w:rsidRPr="00092A46" w:rsidRDefault="00A751CB" w:rsidP="00360908">
      <w:pPr>
        <w:widowControl w:val="0"/>
        <w:suppressAutoHyphens/>
        <w:jc w:val="both"/>
        <w:rPr>
          <w:rFonts w:ascii="Courier New" w:hAnsi="Courier New" w:cs="Courier New"/>
          <w:b/>
          <w:bCs/>
          <w:snapToGrid w:val="0"/>
        </w:rPr>
      </w:pPr>
    </w:p>
    <w:p w14:paraId="5BCE97AA"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 xml:space="preserve">Banco: </w:t>
      </w:r>
    </w:p>
    <w:p w14:paraId="1F9D4441"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Agência:</w:t>
      </w:r>
    </w:p>
    <w:p w14:paraId="3B9976AB" w14:textId="43C37819" w:rsidR="0094304B" w:rsidRPr="00092A46" w:rsidRDefault="00A751CB" w:rsidP="00360908">
      <w:pPr>
        <w:widowControl w:val="0"/>
        <w:suppressAutoHyphens/>
        <w:jc w:val="both"/>
        <w:rPr>
          <w:rFonts w:ascii="Courier New" w:hAnsi="Courier New" w:cs="Courier New"/>
          <w:b/>
          <w:bCs/>
          <w:snapToGrid w:val="0"/>
        </w:rPr>
      </w:pPr>
      <w:r w:rsidRPr="00092A46">
        <w:rPr>
          <w:rFonts w:ascii="Courier New" w:hAnsi="Courier New" w:cs="Courier New"/>
          <w:b/>
        </w:rPr>
        <w:t>Conta:</w:t>
      </w:r>
    </w:p>
    <w:p w14:paraId="4DF15EBB" w14:textId="3FCC0C84" w:rsidR="0094304B" w:rsidRPr="00092A46" w:rsidRDefault="0094304B" w:rsidP="00360908">
      <w:pPr>
        <w:widowControl w:val="0"/>
        <w:suppressAutoHyphens/>
        <w:jc w:val="both"/>
        <w:rPr>
          <w:rFonts w:ascii="Courier New" w:hAnsi="Courier New" w:cs="Courier New"/>
          <w:b/>
          <w:bCs/>
          <w:snapToGrid w:val="0"/>
        </w:rPr>
      </w:pPr>
    </w:p>
    <w:p w14:paraId="120902F7" w14:textId="77777777" w:rsidR="0094304B" w:rsidRPr="00092A46" w:rsidRDefault="0094304B" w:rsidP="00360908">
      <w:pPr>
        <w:widowControl w:val="0"/>
        <w:suppressAutoHyphens/>
        <w:jc w:val="both"/>
        <w:rPr>
          <w:rFonts w:ascii="Courier New" w:hAnsi="Courier New" w:cs="Courier New"/>
          <w:b/>
          <w:bCs/>
          <w:snapToGrid w:val="0"/>
        </w:rPr>
      </w:pPr>
    </w:p>
    <w:p w14:paraId="6114734F"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_______________________</w:t>
      </w:r>
    </w:p>
    <w:p w14:paraId="68987969"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Representante Legal</w:t>
      </w:r>
    </w:p>
    <w:p w14:paraId="2CA1A17E" w14:textId="50327262" w:rsidR="00BC0FE0" w:rsidRDefault="002B7E05" w:rsidP="00730389">
      <w:pPr>
        <w:widowControl w:val="0"/>
        <w:suppressAutoHyphens/>
        <w:jc w:val="center"/>
        <w:rPr>
          <w:rFonts w:ascii="Courier New" w:hAnsi="Courier New" w:cs="Courier New"/>
          <w:snapToGrid w:val="0"/>
        </w:rPr>
      </w:pPr>
      <w:r w:rsidRPr="00092A46">
        <w:rPr>
          <w:rFonts w:ascii="Courier New" w:hAnsi="Courier New" w:cs="Courier New"/>
          <w:snapToGrid w:val="0"/>
        </w:rPr>
        <w:t>Assinatura</w:t>
      </w:r>
    </w:p>
    <w:p w14:paraId="576BD7A8" w14:textId="77777777" w:rsidR="000F2DA5" w:rsidRDefault="000F2DA5" w:rsidP="00730389">
      <w:pPr>
        <w:widowControl w:val="0"/>
        <w:suppressAutoHyphens/>
        <w:jc w:val="center"/>
        <w:rPr>
          <w:rFonts w:ascii="Courier New" w:hAnsi="Courier New" w:cs="Courier New"/>
          <w:snapToGrid w:val="0"/>
        </w:rPr>
      </w:pPr>
    </w:p>
    <w:p w14:paraId="20094701" w14:textId="4E16C174" w:rsidR="000F2DA5" w:rsidRPr="00730389" w:rsidRDefault="000F2DA5" w:rsidP="000F2DA5">
      <w:pPr>
        <w:widowControl w:val="0"/>
        <w:suppressAutoHyphens/>
        <w:jc w:val="center"/>
        <w:rPr>
          <w:rFonts w:ascii="Courier New" w:hAnsi="Courier New" w:cs="Courier New"/>
          <w:snapToGrid w:val="0"/>
        </w:rPr>
      </w:pPr>
      <w:r>
        <w:rPr>
          <w:rFonts w:ascii="Courier New" w:hAnsi="Courier New" w:cs="Courier New"/>
          <w:snapToGrid w:val="0"/>
        </w:rPr>
        <w:br w:type="page"/>
      </w:r>
    </w:p>
    <w:p w14:paraId="187C49C2" w14:textId="6942CA17" w:rsidR="007D1D3E" w:rsidRPr="00B454F3" w:rsidRDefault="007D1D3E" w:rsidP="007D1D3E">
      <w:pPr>
        <w:widowControl w:val="0"/>
        <w:suppressAutoHyphens/>
        <w:ind w:left="-170"/>
        <w:jc w:val="center"/>
        <w:rPr>
          <w:rFonts w:ascii="Courier New" w:hAnsi="Courier New" w:cs="Courier New"/>
          <w:b/>
          <w:bCs/>
        </w:rPr>
      </w:pPr>
      <w:bookmarkStart w:id="51" w:name="_Hlk128143291"/>
      <w:r w:rsidRPr="00B454F3">
        <w:rPr>
          <w:rFonts w:ascii="Courier New" w:hAnsi="Courier New" w:cs="Courier New"/>
          <w:b/>
          <w:bCs/>
        </w:rPr>
        <w:lastRenderedPageBreak/>
        <w:t>PROCESSO LICITATÓRIO N</w:t>
      </w:r>
      <w:r w:rsidR="00652879">
        <w:rPr>
          <w:rFonts w:ascii="Courier New" w:hAnsi="Courier New" w:cs="Courier New"/>
          <w:b/>
          <w:bCs/>
        </w:rPr>
        <w:t>.</w:t>
      </w:r>
      <w:r w:rsidRPr="00B454F3">
        <w:rPr>
          <w:rFonts w:ascii="Courier New" w:hAnsi="Courier New" w:cs="Courier New"/>
          <w:b/>
          <w:bCs/>
        </w:rPr>
        <w:t xml:space="preserve">º </w:t>
      </w:r>
      <w:r w:rsidR="00B454F3" w:rsidRPr="00B454F3">
        <w:rPr>
          <w:rFonts w:ascii="Courier New" w:hAnsi="Courier New" w:cs="Courier New"/>
          <w:b/>
          <w:bCs/>
        </w:rPr>
        <w:t>84</w:t>
      </w:r>
      <w:r w:rsidRPr="00B454F3">
        <w:rPr>
          <w:rFonts w:ascii="Courier New" w:hAnsi="Courier New" w:cs="Courier New"/>
          <w:b/>
          <w:bCs/>
        </w:rPr>
        <w:t>/2023</w:t>
      </w:r>
    </w:p>
    <w:p w14:paraId="732649E7" w14:textId="424FB131" w:rsidR="007D1D3E" w:rsidRPr="00A26FC0" w:rsidRDefault="007D1D3E" w:rsidP="007D1D3E">
      <w:pPr>
        <w:widowControl w:val="0"/>
        <w:suppressAutoHyphens/>
        <w:ind w:left="-170"/>
        <w:jc w:val="center"/>
        <w:rPr>
          <w:rFonts w:ascii="Courier New" w:hAnsi="Courier New" w:cs="Courier New"/>
          <w:b/>
          <w:bCs/>
        </w:rPr>
      </w:pPr>
      <w:r w:rsidRPr="00B454F3">
        <w:rPr>
          <w:rFonts w:ascii="Courier New" w:hAnsi="Courier New" w:cs="Courier New"/>
          <w:b/>
          <w:bCs/>
        </w:rPr>
        <w:t>PREGÃO ELETRÔNICO N</w:t>
      </w:r>
      <w:r w:rsidR="00652879">
        <w:rPr>
          <w:rFonts w:ascii="Courier New" w:hAnsi="Courier New" w:cs="Courier New"/>
          <w:b/>
          <w:bCs/>
        </w:rPr>
        <w:t>.</w:t>
      </w:r>
      <w:r w:rsidRPr="00B454F3">
        <w:rPr>
          <w:rFonts w:ascii="Courier New" w:hAnsi="Courier New" w:cs="Courier New"/>
          <w:b/>
          <w:bCs/>
        </w:rPr>
        <w:t xml:space="preserve">º </w:t>
      </w:r>
      <w:r w:rsidR="00B454F3" w:rsidRPr="00B454F3">
        <w:rPr>
          <w:rFonts w:ascii="Courier New" w:hAnsi="Courier New" w:cs="Courier New"/>
          <w:b/>
          <w:bCs/>
        </w:rPr>
        <w:t>22</w:t>
      </w:r>
      <w:r w:rsidRPr="00B454F3">
        <w:rPr>
          <w:rFonts w:ascii="Courier New" w:hAnsi="Courier New" w:cs="Courier New"/>
          <w:b/>
          <w:bCs/>
        </w:rPr>
        <w:t>/2023</w:t>
      </w:r>
    </w:p>
    <w:p w14:paraId="1EEE0620" w14:textId="77777777" w:rsidR="007D1D3E"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2C6DBFFC" w14:textId="77777777" w:rsidR="007D1D3E" w:rsidRPr="00A26FC0" w:rsidRDefault="007D1D3E" w:rsidP="007D1D3E">
      <w:pPr>
        <w:pStyle w:val="Normal1"/>
        <w:jc w:val="center"/>
        <w:rPr>
          <w:rFonts w:ascii="Courier New" w:hAnsi="Courier New" w:cs="Courier New"/>
          <w:b/>
          <w:color w:val="auto"/>
          <w:szCs w:val="24"/>
        </w:rPr>
      </w:pPr>
    </w:p>
    <w:p w14:paraId="096AEF88" w14:textId="77777777" w:rsidR="007D1D3E" w:rsidRPr="00A26FC0" w:rsidRDefault="007D1D3E" w:rsidP="007D1D3E">
      <w:pPr>
        <w:pStyle w:val="Ttulo1"/>
        <w:keepNext w:val="0"/>
        <w:widowControl w:val="0"/>
        <w:suppressAutoHyphens/>
        <w:jc w:val="center"/>
        <w:rPr>
          <w:bCs w:val="0"/>
          <w:sz w:val="24"/>
        </w:rPr>
      </w:pPr>
      <w:r w:rsidRPr="00A26FC0">
        <w:rPr>
          <w:bCs w:val="0"/>
          <w:sz w:val="24"/>
        </w:rPr>
        <w:t xml:space="preserve">ANEXO III - </w:t>
      </w:r>
      <w:r w:rsidRPr="00A26FC0">
        <w:rPr>
          <w:sz w:val="24"/>
        </w:rPr>
        <w:t>MODELO DE DECLARAÇÃO DE IDONEIDADE E MODELO DE DECLARAÇÃO DE ATENDIMENTO AO INCISO XXXIII DA CONSTITUIÇÃO FEDERAL</w:t>
      </w:r>
      <w:r w:rsidRPr="00A26FC0">
        <w:rPr>
          <w:bCs w:val="0"/>
          <w:sz w:val="24"/>
        </w:rPr>
        <w:t>.</w:t>
      </w:r>
    </w:p>
    <w:p w14:paraId="6673E4BC" w14:textId="77777777" w:rsidR="007D1D3E" w:rsidRPr="00A26FC0" w:rsidRDefault="007D1D3E" w:rsidP="007D1D3E">
      <w:pPr>
        <w:widowControl w:val="0"/>
        <w:suppressAutoHyphens/>
        <w:jc w:val="center"/>
        <w:rPr>
          <w:rFonts w:ascii="Courier New" w:hAnsi="Courier New" w:cs="Courier New"/>
        </w:rPr>
      </w:pPr>
    </w:p>
    <w:p w14:paraId="071AE035" w14:textId="77777777" w:rsidR="007D1D3E" w:rsidRPr="00A26FC0" w:rsidRDefault="007D1D3E" w:rsidP="007D1D3E">
      <w:pPr>
        <w:widowControl w:val="0"/>
        <w:suppressAutoHyphens/>
        <w:jc w:val="both"/>
        <w:rPr>
          <w:rFonts w:ascii="Courier New" w:hAnsi="Courier New" w:cs="Courier New"/>
        </w:rPr>
      </w:pPr>
    </w:p>
    <w:p w14:paraId="2D1817EA" w14:textId="77777777" w:rsidR="007D1D3E" w:rsidRPr="00A26FC0" w:rsidRDefault="007D1D3E" w:rsidP="007D1D3E">
      <w:pPr>
        <w:widowControl w:val="0"/>
        <w:suppressAutoHyphens/>
        <w:jc w:val="both"/>
        <w:rPr>
          <w:rFonts w:ascii="Courier New" w:hAnsi="Courier New" w:cs="Courier New"/>
        </w:rPr>
      </w:pPr>
      <w:r w:rsidRPr="00A26FC0">
        <w:rPr>
          <w:rFonts w:ascii="Courier New" w:hAnsi="Courier New" w:cs="Courier New"/>
        </w:rPr>
        <w:t>Ao pregoeiro do Município</w:t>
      </w:r>
    </w:p>
    <w:p w14:paraId="105A2A80" w14:textId="77777777" w:rsidR="007D1D3E" w:rsidRPr="00A26FC0" w:rsidRDefault="007D1D3E" w:rsidP="007D1D3E">
      <w:pPr>
        <w:widowControl w:val="0"/>
        <w:suppressAutoHyphens/>
        <w:jc w:val="both"/>
        <w:rPr>
          <w:rFonts w:ascii="Courier New" w:hAnsi="Courier New" w:cs="Courier New"/>
        </w:rPr>
      </w:pPr>
    </w:p>
    <w:p w14:paraId="6E1D36B5" w14:textId="77777777" w:rsidR="007D1D3E" w:rsidRPr="00A26FC0" w:rsidRDefault="007D1D3E" w:rsidP="007D1D3E">
      <w:pPr>
        <w:widowControl w:val="0"/>
        <w:suppressAutoHyphens/>
        <w:jc w:val="center"/>
        <w:rPr>
          <w:rFonts w:ascii="Courier New" w:hAnsi="Courier New" w:cs="Courier New"/>
          <w:b/>
        </w:rPr>
      </w:pPr>
      <w:r w:rsidRPr="00A26FC0">
        <w:rPr>
          <w:rFonts w:ascii="Courier New" w:hAnsi="Courier New" w:cs="Courier New"/>
          <w:b/>
        </w:rPr>
        <w:t>DECLARAÇÃO</w:t>
      </w:r>
    </w:p>
    <w:p w14:paraId="71C89F28" w14:textId="77777777" w:rsidR="007D1D3E" w:rsidRPr="00A26FC0" w:rsidRDefault="007D1D3E" w:rsidP="007D1D3E">
      <w:pPr>
        <w:pStyle w:val="Recuodecorpodetexto"/>
        <w:suppressAutoHyphens/>
        <w:spacing w:line="240" w:lineRule="auto"/>
        <w:ind w:right="-81"/>
      </w:pPr>
    </w:p>
    <w:p w14:paraId="388EC6D4" w14:textId="064D80AB" w:rsidR="007D1D3E" w:rsidRPr="00A26FC0" w:rsidRDefault="007D1D3E" w:rsidP="007D1D3E">
      <w:pPr>
        <w:pStyle w:val="Recuodecorpodetexto"/>
        <w:suppressAutoHyphens/>
        <w:spacing w:line="240" w:lineRule="auto"/>
        <w:ind w:right="-79" w:firstLine="284"/>
      </w:pPr>
      <w:bookmarkStart w:id="52" w:name="_Hlk132188853"/>
      <w:r w:rsidRPr="00A26FC0">
        <w:t xml:space="preserve">        Declaramos para os fins de direito, na qualidade de licitante do procedimento licitatório sob a modalidade </w:t>
      </w:r>
      <w:r w:rsidRPr="00A26FC0">
        <w:rPr>
          <w:b/>
        </w:rPr>
        <w:t xml:space="preserve">Pregão </w:t>
      </w:r>
      <w:r w:rsidRPr="00B454F3">
        <w:rPr>
          <w:b/>
        </w:rPr>
        <w:t>Eletrônico n</w:t>
      </w:r>
      <w:r w:rsidR="00652879">
        <w:rPr>
          <w:b/>
        </w:rPr>
        <w:t>.</w:t>
      </w:r>
      <w:r w:rsidRPr="00B454F3">
        <w:rPr>
          <w:b/>
        </w:rPr>
        <w:t xml:space="preserve">º </w:t>
      </w:r>
      <w:r w:rsidR="00B454F3" w:rsidRPr="00B454F3">
        <w:rPr>
          <w:b/>
        </w:rPr>
        <w:t>22</w:t>
      </w:r>
      <w:r w:rsidRPr="00B454F3">
        <w:rPr>
          <w:b/>
        </w:rPr>
        <w:t>/2023</w:t>
      </w:r>
      <w:r w:rsidRPr="00B454F3">
        <w:t>,</w:t>
      </w:r>
      <w:r w:rsidRPr="00A26FC0">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86E9240" w14:textId="77777777" w:rsidR="007D1D3E" w:rsidRPr="00A26FC0" w:rsidRDefault="007D1D3E" w:rsidP="007D1D3E">
      <w:pPr>
        <w:widowControl w:val="0"/>
        <w:suppressAutoHyphens/>
        <w:ind w:right="-81" w:firstLine="283"/>
        <w:jc w:val="both"/>
        <w:rPr>
          <w:rFonts w:ascii="Courier New" w:hAnsi="Courier New" w:cs="Courier New"/>
        </w:rPr>
      </w:pPr>
    </w:p>
    <w:p w14:paraId="24ED75EC"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44D19BF3" w14:textId="77777777" w:rsidR="007D1D3E" w:rsidRPr="00A26FC0" w:rsidRDefault="007D1D3E" w:rsidP="007D1D3E">
      <w:pPr>
        <w:widowControl w:val="0"/>
        <w:suppressAutoHyphens/>
        <w:ind w:right="-81" w:firstLine="283"/>
        <w:jc w:val="both"/>
        <w:rPr>
          <w:rFonts w:ascii="Courier New" w:hAnsi="Courier New" w:cs="Courier New"/>
        </w:rPr>
      </w:pPr>
    </w:p>
    <w:p w14:paraId="3858A27A" w14:textId="77777777"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w:t>
      </w:r>
      <w:r w:rsidRPr="00A26FC0">
        <w:rPr>
          <w:rFonts w:ascii="Courier New" w:hAnsi="Courier New" w:cs="Courier New"/>
        </w:rPr>
        <w:tab/>
      </w:r>
      <w:r w:rsidRPr="00A26FC0">
        <w:rPr>
          <w:rFonts w:ascii="Courier New" w:hAnsi="Courier New" w:cs="Courier New"/>
        </w:rPr>
        <w:tab/>
        <w:t>Declaramos que temos pleno conhecimento do objeto licitado e anuência das exigências constantes do edital e seus anexos.</w:t>
      </w:r>
    </w:p>
    <w:p w14:paraId="3B5DFD0F" w14:textId="77777777" w:rsidR="007D1D3E" w:rsidRPr="00A26FC0" w:rsidRDefault="007D1D3E" w:rsidP="007D1D3E">
      <w:pPr>
        <w:widowControl w:val="0"/>
        <w:suppressAutoHyphens/>
        <w:ind w:right="-81" w:firstLine="283"/>
        <w:jc w:val="both"/>
        <w:rPr>
          <w:rFonts w:ascii="Courier New" w:hAnsi="Courier New" w:cs="Courier New"/>
        </w:rPr>
      </w:pPr>
    </w:p>
    <w:p w14:paraId="1FC20104"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Obrigamo-nos a declarar, sob as penalidades da lei, a superveniência de fato impeditiva da habilitação.</w:t>
      </w:r>
    </w:p>
    <w:p w14:paraId="70ADC4C0" w14:textId="77777777" w:rsidR="007D1D3E" w:rsidRPr="00A26FC0" w:rsidRDefault="007D1D3E" w:rsidP="007D1D3E">
      <w:pPr>
        <w:widowControl w:val="0"/>
        <w:suppressAutoHyphens/>
        <w:ind w:right="-81"/>
        <w:jc w:val="both"/>
        <w:rPr>
          <w:rFonts w:ascii="Courier New" w:hAnsi="Courier New" w:cs="Courier New"/>
        </w:rPr>
      </w:pPr>
    </w:p>
    <w:p w14:paraId="5561F2D5" w14:textId="77777777" w:rsidR="007D1D3E" w:rsidRPr="00A26FC0" w:rsidRDefault="007D1D3E" w:rsidP="007D1D3E">
      <w:pPr>
        <w:pStyle w:val="Recuodecorpodetexto"/>
        <w:suppressAutoHyphens/>
        <w:spacing w:line="240" w:lineRule="auto"/>
        <w:ind w:left="991" w:right="-81" w:firstLine="425"/>
      </w:pPr>
      <w:r w:rsidRPr="00A26FC0">
        <w:t>Por ser expressão da verdade, firmamos o presente.</w:t>
      </w:r>
    </w:p>
    <w:p w14:paraId="29ADC39A" w14:textId="77777777" w:rsidR="007D1D3E" w:rsidRPr="00A26FC0" w:rsidRDefault="007D1D3E" w:rsidP="007D1D3E">
      <w:pPr>
        <w:widowControl w:val="0"/>
        <w:suppressAutoHyphens/>
        <w:ind w:right="-81"/>
        <w:jc w:val="both"/>
        <w:rPr>
          <w:rFonts w:ascii="Courier New" w:hAnsi="Courier New" w:cs="Courier New"/>
        </w:rPr>
      </w:pPr>
    </w:p>
    <w:p w14:paraId="0A35A5D8" w14:textId="77777777"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___________, em ________ de ________ de 202</w:t>
      </w:r>
      <w:r>
        <w:rPr>
          <w:rFonts w:ascii="Courier New" w:hAnsi="Courier New" w:cs="Courier New"/>
        </w:rPr>
        <w:t>3</w:t>
      </w:r>
      <w:r w:rsidRPr="00A26FC0">
        <w:rPr>
          <w:rFonts w:ascii="Courier New" w:hAnsi="Courier New" w:cs="Courier New"/>
        </w:rPr>
        <w:t>.</w:t>
      </w:r>
    </w:p>
    <w:p w14:paraId="4727FA1A" w14:textId="77777777" w:rsidR="007D1D3E" w:rsidRPr="00A26FC0" w:rsidRDefault="007D1D3E" w:rsidP="007D1D3E">
      <w:pPr>
        <w:widowControl w:val="0"/>
        <w:suppressAutoHyphens/>
        <w:ind w:right="-81"/>
        <w:jc w:val="both"/>
        <w:rPr>
          <w:rFonts w:ascii="Courier New" w:hAnsi="Courier New" w:cs="Courier New"/>
        </w:rPr>
      </w:pPr>
    </w:p>
    <w:p w14:paraId="63B29ED8" w14:textId="77777777" w:rsidR="007D1D3E" w:rsidRPr="00A26FC0" w:rsidRDefault="007D1D3E" w:rsidP="007D1D3E">
      <w:pPr>
        <w:widowControl w:val="0"/>
        <w:suppressAutoHyphens/>
        <w:ind w:right="-81"/>
        <w:jc w:val="both"/>
        <w:rPr>
          <w:rFonts w:ascii="Courier New" w:hAnsi="Courier New" w:cs="Courier New"/>
        </w:rPr>
      </w:pPr>
    </w:p>
    <w:p w14:paraId="5684B7C8"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CGC/CNPJ:__________________________</w:t>
      </w:r>
    </w:p>
    <w:p w14:paraId="3C8B6267" w14:textId="77777777" w:rsidR="007D1D3E" w:rsidRPr="00A26FC0" w:rsidRDefault="007D1D3E" w:rsidP="007D1D3E">
      <w:pPr>
        <w:widowControl w:val="0"/>
        <w:suppressAutoHyphens/>
        <w:ind w:right="-81"/>
        <w:jc w:val="center"/>
        <w:rPr>
          <w:rFonts w:ascii="Courier New" w:hAnsi="Courier New" w:cs="Courier New"/>
        </w:rPr>
      </w:pPr>
    </w:p>
    <w:p w14:paraId="4A4ACEBA"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Razão Social:______________________</w:t>
      </w:r>
    </w:p>
    <w:p w14:paraId="32E99016" w14:textId="77777777" w:rsidR="007D1D3E" w:rsidRPr="00A26FC0" w:rsidRDefault="007D1D3E" w:rsidP="007D1D3E">
      <w:pPr>
        <w:widowControl w:val="0"/>
        <w:suppressAutoHyphens/>
        <w:ind w:right="-81"/>
        <w:jc w:val="center"/>
        <w:rPr>
          <w:rFonts w:ascii="Courier New" w:hAnsi="Courier New" w:cs="Courier New"/>
        </w:rPr>
      </w:pPr>
    </w:p>
    <w:p w14:paraId="45495FA7"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______________________</w:t>
      </w:r>
    </w:p>
    <w:p w14:paraId="53E58B1C" w14:textId="2AE76455" w:rsidR="007D1D3E"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bookmarkEnd w:id="51"/>
      <w:bookmarkEnd w:id="52"/>
    </w:p>
    <w:p w14:paraId="067D85A2" w14:textId="06DA9E31" w:rsidR="007D1D3E" w:rsidRPr="007D1D3E" w:rsidRDefault="007D1D3E" w:rsidP="007D1D3E">
      <w:pPr>
        <w:widowControl w:val="0"/>
        <w:suppressAutoHyphens/>
        <w:jc w:val="center"/>
        <w:rPr>
          <w:rFonts w:ascii="Courier New" w:hAnsi="Courier New" w:cs="Courier New"/>
        </w:rPr>
      </w:pPr>
      <w:r>
        <w:rPr>
          <w:rFonts w:ascii="Courier New" w:hAnsi="Courier New" w:cs="Courier New"/>
        </w:rPr>
        <w:br w:type="page"/>
      </w:r>
    </w:p>
    <w:p w14:paraId="537EFD51" w14:textId="054AAC5A" w:rsidR="007D1D3E" w:rsidRPr="00B454F3" w:rsidRDefault="007D1D3E" w:rsidP="007D1D3E">
      <w:pPr>
        <w:widowControl w:val="0"/>
        <w:suppressAutoHyphens/>
        <w:jc w:val="center"/>
        <w:rPr>
          <w:rFonts w:ascii="Courier New" w:hAnsi="Courier New" w:cs="Courier New"/>
          <w:b/>
          <w:bCs/>
        </w:rPr>
      </w:pPr>
      <w:bookmarkStart w:id="53" w:name="_Toc511141190"/>
      <w:bookmarkStart w:id="54" w:name="_Hlk128143146"/>
      <w:r w:rsidRPr="00B454F3">
        <w:rPr>
          <w:rFonts w:ascii="Courier New" w:hAnsi="Courier New" w:cs="Courier New"/>
          <w:b/>
          <w:bCs/>
        </w:rPr>
        <w:lastRenderedPageBreak/>
        <w:t xml:space="preserve">PROCESSO LICITATÓRIO Nº </w:t>
      </w:r>
      <w:r w:rsidR="00B454F3" w:rsidRPr="00B454F3">
        <w:rPr>
          <w:rFonts w:ascii="Courier New" w:hAnsi="Courier New" w:cs="Courier New"/>
          <w:b/>
          <w:bCs/>
        </w:rPr>
        <w:t>84</w:t>
      </w:r>
      <w:r w:rsidRPr="00B454F3">
        <w:rPr>
          <w:rFonts w:ascii="Courier New" w:hAnsi="Courier New" w:cs="Courier New"/>
          <w:b/>
          <w:bCs/>
        </w:rPr>
        <w:t>/2023</w:t>
      </w:r>
    </w:p>
    <w:p w14:paraId="49C8FAB8" w14:textId="75FA4722" w:rsidR="007D1D3E" w:rsidRPr="00A26FC0" w:rsidRDefault="007D1D3E" w:rsidP="007D1D3E">
      <w:pPr>
        <w:widowControl w:val="0"/>
        <w:suppressAutoHyphens/>
        <w:jc w:val="center"/>
        <w:rPr>
          <w:rFonts w:ascii="Courier New" w:hAnsi="Courier New" w:cs="Courier New"/>
          <w:b/>
          <w:bCs/>
        </w:rPr>
      </w:pPr>
      <w:r w:rsidRPr="00B454F3">
        <w:rPr>
          <w:rFonts w:ascii="Courier New" w:hAnsi="Courier New" w:cs="Courier New"/>
          <w:b/>
          <w:bCs/>
        </w:rPr>
        <w:t xml:space="preserve">PREGÃO ELETRÔNICO Nº </w:t>
      </w:r>
      <w:r w:rsidR="00B454F3" w:rsidRPr="00B454F3">
        <w:rPr>
          <w:rFonts w:ascii="Courier New" w:hAnsi="Courier New" w:cs="Courier New"/>
          <w:b/>
          <w:bCs/>
        </w:rPr>
        <w:t>22</w:t>
      </w:r>
      <w:r w:rsidRPr="00B454F3">
        <w:rPr>
          <w:rFonts w:ascii="Courier New" w:hAnsi="Courier New" w:cs="Courier New"/>
          <w:b/>
          <w:bCs/>
        </w:rPr>
        <w:t>/2023</w:t>
      </w:r>
    </w:p>
    <w:p w14:paraId="3E474D12" w14:textId="77777777" w:rsidR="007D1D3E" w:rsidRPr="00A26FC0"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5064786A" w14:textId="77777777" w:rsidR="007D1D3E" w:rsidRPr="00AE711E" w:rsidRDefault="007D1D3E" w:rsidP="007D1D3E">
      <w:pPr>
        <w:pStyle w:val="Ttulo1"/>
        <w:jc w:val="center"/>
        <w:rPr>
          <w:sz w:val="24"/>
          <w:szCs w:val="32"/>
        </w:rPr>
      </w:pPr>
      <w:r w:rsidRPr="00AE711E">
        <w:rPr>
          <w:sz w:val="24"/>
          <w:szCs w:val="32"/>
        </w:rPr>
        <w:t>ANEXO IV – MODELO DE TERMO DE CREDENCIAMENTO</w:t>
      </w:r>
      <w:bookmarkEnd w:id="53"/>
    </w:p>
    <w:p w14:paraId="396C6249" w14:textId="77777777" w:rsidR="007D1D3E" w:rsidRPr="00AE711E" w:rsidRDefault="007D1D3E" w:rsidP="007D1D3E">
      <w:pPr>
        <w:widowControl w:val="0"/>
        <w:suppressAutoHyphens/>
        <w:jc w:val="both"/>
        <w:rPr>
          <w:rFonts w:ascii="Courier New" w:hAnsi="Courier New" w:cs="Courier New"/>
          <w:b/>
        </w:rPr>
      </w:pPr>
    </w:p>
    <w:p w14:paraId="0E0353F4" w14:textId="77777777" w:rsidR="007D1D3E" w:rsidRPr="00A26FC0" w:rsidRDefault="007D1D3E" w:rsidP="007D1D3E">
      <w:pPr>
        <w:widowControl w:val="0"/>
        <w:suppressAutoHyphens/>
        <w:jc w:val="both"/>
        <w:rPr>
          <w:rFonts w:ascii="Courier New" w:hAnsi="Courier New" w:cs="Courier New"/>
        </w:rPr>
      </w:pPr>
    </w:p>
    <w:p w14:paraId="30B86B6B" w14:textId="664DC7C2" w:rsidR="007D1D3E" w:rsidRPr="00A26FC0" w:rsidRDefault="007D1D3E" w:rsidP="007D1D3E">
      <w:pPr>
        <w:pStyle w:val="Corpodetexto"/>
        <w:widowControl w:val="0"/>
        <w:suppressAutoHyphens/>
        <w:ind w:firstLine="1134"/>
      </w:pPr>
      <w:r w:rsidRPr="00A26FC0">
        <w:t xml:space="preserve">A empresa..............................., inscrita no CNPJ sob nº ..................., através do presente, credencia o(a) Sr(a) ....................., portador da cédula de identidade nº ......................., CPF nº .................. a participar da licitação instaurada pelo município de Ibiraiaras, na modalidade de </w:t>
      </w:r>
      <w:r w:rsidRPr="00B454F3">
        <w:rPr>
          <w:b/>
        </w:rPr>
        <w:t>Pregão Eletrônico, sob o n</w:t>
      </w:r>
      <w:r w:rsidR="00652879">
        <w:rPr>
          <w:b/>
        </w:rPr>
        <w:t>.</w:t>
      </w:r>
      <w:r w:rsidRPr="00B454F3">
        <w:rPr>
          <w:b/>
        </w:rPr>
        <w:t xml:space="preserve">º </w:t>
      </w:r>
      <w:r w:rsidR="00B454F3" w:rsidRPr="00B454F3">
        <w:rPr>
          <w:b/>
        </w:rPr>
        <w:t>22</w:t>
      </w:r>
      <w:r w:rsidRPr="00B454F3">
        <w:rPr>
          <w:b/>
        </w:rPr>
        <w:t>/2023</w:t>
      </w:r>
      <w:r w:rsidRPr="00B454F3">
        <w:t>, na qualidade de REPRESENTANTE LEGAL, outorgando-lhe plenos</w:t>
      </w:r>
      <w:r w:rsidRPr="00A26FC0">
        <w:t xml:space="preserve">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2DFDAF0E" w14:textId="77777777" w:rsidR="007D1D3E" w:rsidRPr="00A26FC0" w:rsidRDefault="007D1D3E" w:rsidP="007D1D3E">
      <w:pPr>
        <w:widowControl w:val="0"/>
        <w:suppressAutoHyphens/>
        <w:jc w:val="both"/>
        <w:rPr>
          <w:rFonts w:ascii="Courier New" w:hAnsi="Courier New" w:cs="Courier New"/>
        </w:rPr>
      </w:pPr>
    </w:p>
    <w:p w14:paraId="783174FD" w14:textId="77777777" w:rsidR="007D1D3E" w:rsidRPr="00A26FC0" w:rsidRDefault="007D1D3E" w:rsidP="007D1D3E">
      <w:pPr>
        <w:widowControl w:val="0"/>
        <w:suppressAutoHyphens/>
        <w:jc w:val="both"/>
        <w:rPr>
          <w:rFonts w:ascii="Courier New" w:hAnsi="Courier New" w:cs="Courier New"/>
        </w:rPr>
      </w:pPr>
    </w:p>
    <w:p w14:paraId="1C620400" w14:textId="77777777" w:rsidR="007D1D3E" w:rsidRPr="00A26FC0" w:rsidRDefault="007D1D3E" w:rsidP="007D1D3E">
      <w:pPr>
        <w:widowControl w:val="0"/>
        <w:suppressAutoHyphens/>
        <w:jc w:val="both"/>
        <w:rPr>
          <w:rFonts w:ascii="Courier New" w:hAnsi="Courier New" w:cs="Courier New"/>
        </w:rPr>
      </w:pPr>
    </w:p>
    <w:p w14:paraId="774031AA"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 em ______ de _______, de 202</w:t>
      </w:r>
      <w:r>
        <w:rPr>
          <w:rFonts w:ascii="Courier New" w:hAnsi="Courier New" w:cs="Courier New"/>
        </w:rPr>
        <w:t>3</w:t>
      </w:r>
      <w:r w:rsidRPr="00A26FC0">
        <w:rPr>
          <w:rFonts w:ascii="Courier New" w:hAnsi="Courier New" w:cs="Courier New"/>
        </w:rPr>
        <w:t>.</w:t>
      </w:r>
    </w:p>
    <w:p w14:paraId="74BE3367" w14:textId="77777777" w:rsidR="007D1D3E" w:rsidRPr="00A26FC0" w:rsidRDefault="007D1D3E" w:rsidP="007D1D3E">
      <w:pPr>
        <w:widowControl w:val="0"/>
        <w:suppressAutoHyphens/>
        <w:jc w:val="center"/>
        <w:rPr>
          <w:rFonts w:ascii="Courier New" w:hAnsi="Courier New" w:cs="Courier New"/>
        </w:rPr>
      </w:pPr>
    </w:p>
    <w:p w14:paraId="3FC6DEF1" w14:textId="77777777" w:rsidR="007D1D3E" w:rsidRPr="00A26FC0" w:rsidRDefault="007D1D3E" w:rsidP="007D1D3E">
      <w:pPr>
        <w:widowControl w:val="0"/>
        <w:suppressAutoHyphens/>
        <w:jc w:val="center"/>
        <w:rPr>
          <w:rFonts w:ascii="Courier New" w:hAnsi="Courier New" w:cs="Courier New"/>
        </w:rPr>
      </w:pPr>
    </w:p>
    <w:p w14:paraId="4B63AC60" w14:textId="77777777" w:rsidR="007D1D3E" w:rsidRPr="00A26FC0" w:rsidRDefault="007D1D3E" w:rsidP="007D1D3E">
      <w:pPr>
        <w:widowControl w:val="0"/>
        <w:suppressAutoHyphens/>
        <w:jc w:val="center"/>
        <w:rPr>
          <w:rFonts w:ascii="Courier New" w:hAnsi="Courier New" w:cs="Courier New"/>
        </w:rPr>
      </w:pPr>
    </w:p>
    <w:p w14:paraId="49D8BD22"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w:t>
      </w:r>
    </w:p>
    <w:p w14:paraId="1ADCAE8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p>
    <w:bookmarkEnd w:id="54"/>
    <w:p w14:paraId="7251B3C0" w14:textId="77777777" w:rsidR="002B7E05" w:rsidRPr="00092A46" w:rsidRDefault="002B7E05" w:rsidP="00360908">
      <w:pPr>
        <w:widowControl w:val="0"/>
        <w:suppressAutoHyphens/>
        <w:jc w:val="both"/>
        <w:rPr>
          <w:rFonts w:ascii="Courier New" w:hAnsi="Courier New" w:cs="Courier New"/>
        </w:rPr>
      </w:pPr>
    </w:p>
    <w:p w14:paraId="4369CAB4" w14:textId="77777777" w:rsidR="002B7E05" w:rsidRPr="00092A46" w:rsidRDefault="002B7E05" w:rsidP="00360908">
      <w:pPr>
        <w:widowControl w:val="0"/>
        <w:suppressAutoHyphens/>
        <w:jc w:val="both"/>
        <w:rPr>
          <w:rFonts w:ascii="Courier New" w:hAnsi="Courier New" w:cs="Courier New"/>
        </w:rPr>
      </w:pPr>
    </w:p>
    <w:p w14:paraId="4C924244" w14:textId="77777777" w:rsidR="00750CD2" w:rsidRPr="00092A46" w:rsidRDefault="00750CD2" w:rsidP="00360908">
      <w:pPr>
        <w:widowControl w:val="0"/>
        <w:suppressAutoHyphens/>
        <w:rPr>
          <w:rFonts w:ascii="Courier New" w:hAnsi="Courier New" w:cs="Courier New"/>
        </w:rPr>
      </w:pPr>
    </w:p>
    <w:p w14:paraId="2205139B" w14:textId="77777777" w:rsidR="008817A2" w:rsidRPr="00092A46" w:rsidRDefault="008817A2" w:rsidP="00360908">
      <w:pPr>
        <w:widowControl w:val="0"/>
        <w:suppressAutoHyphens/>
        <w:rPr>
          <w:rFonts w:ascii="Courier New" w:hAnsi="Courier New" w:cs="Courier New"/>
        </w:rPr>
      </w:pPr>
    </w:p>
    <w:p w14:paraId="37CDE02D" w14:textId="77777777" w:rsidR="008817A2" w:rsidRPr="00092A46" w:rsidRDefault="008817A2" w:rsidP="00360908">
      <w:pPr>
        <w:widowControl w:val="0"/>
        <w:suppressAutoHyphens/>
        <w:rPr>
          <w:rFonts w:ascii="Courier New" w:hAnsi="Courier New" w:cs="Courier New"/>
        </w:rPr>
      </w:pPr>
    </w:p>
    <w:p w14:paraId="701DE108" w14:textId="77777777" w:rsidR="008817A2" w:rsidRPr="00092A46" w:rsidRDefault="008817A2" w:rsidP="00360908">
      <w:pPr>
        <w:widowControl w:val="0"/>
        <w:suppressAutoHyphens/>
        <w:rPr>
          <w:rFonts w:ascii="Courier New" w:hAnsi="Courier New" w:cs="Courier New"/>
        </w:rPr>
      </w:pPr>
    </w:p>
    <w:p w14:paraId="454EE312" w14:textId="77777777" w:rsidR="008817A2" w:rsidRPr="00092A46" w:rsidRDefault="008817A2" w:rsidP="00360908">
      <w:pPr>
        <w:widowControl w:val="0"/>
        <w:suppressAutoHyphens/>
        <w:rPr>
          <w:rFonts w:ascii="Courier New" w:hAnsi="Courier New" w:cs="Courier New"/>
        </w:rPr>
      </w:pPr>
    </w:p>
    <w:p w14:paraId="7E6A0A6B" w14:textId="77777777" w:rsidR="00A76530" w:rsidRPr="00092A46" w:rsidRDefault="00A76530" w:rsidP="00360908">
      <w:pPr>
        <w:widowControl w:val="0"/>
        <w:suppressAutoHyphens/>
        <w:rPr>
          <w:rFonts w:ascii="Courier New" w:hAnsi="Courier New" w:cs="Courier New"/>
        </w:rPr>
      </w:pPr>
    </w:p>
    <w:p w14:paraId="451EA5C1" w14:textId="77777777" w:rsidR="00A76530" w:rsidRPr="00092A46" w:rsidRDefault="00A76530" w:rsidP="00360908">
      <w:pPr>
        <w:widowControl w:val="0"/>
        <w:suppressAutoHyphens/>
        <w:rPr>
          <w:rFonts w:ascii="Courier New" w:hAnsi="Courier New" w:cs="Courier New"/>
        </w:rPr>
      </w:pPr>
    </w:p>
    <w:p w14:paraId="43C9B2C2" w14:textId="77777777" w:rsidR="00BC0FE0" w:rsidRPr="00092A46" w:rsidRDefault="00BC0FE0" w:rsidP="00360908">
      <w:pPr>
        <w:widowControl w:val="0"/>
        <w:suppressAutoHyphens/>
        <w:rPr>
          <w:rFonts w:ascii="Courier New" w:hAnsi="Courier New" w:cs="Courier New"/>
          <w:b/>
          <w:bCs/>
        </w:rPr>
      </w:pPr>
    </w:p>
    <w:p w14:paraId="2BDB878E" w14:textId="77777777" w:rsidR="00BC0FE0" w:rsidRPr="00092A46" w:rsidRDefault="00BC0FE0" w:rsidP="00360908">
      <w:pPr>
        <w:widowControl w:val="0"/>
        <w:suppressAutoHyphens/>
        <w:rPr>
          <w:rFonts w:ascii="Courier New" w:hAnsi="Courier New" w:cs="Courier New"/>
          <w:b/>
          <w:bCs/>
        </w:rPr>
      </w:pPr>
      <w:r w:rsidRPr="00092A46">
        <w:rPr>
          <w:rFonts w:ascii="Courier New" w:hAnsi="Courier New" w:cs="Courier New"/>
          <w:b/>
          <w:bCs/>
        </w:rPr>
        <w:br w:type="page"/>
      </w:r>
    </w:p>
    <w:p w14:paraId="64F390DB" w14:textId="5279C18D" w:rsidR="007D1D3E" w:rsidRPr="00B454F3" w:rsidRDefault="007D1D3E" w:rsidP="007D1D3E">
      <w:pPr>
        <w:widowControl w:val="0"/>
        <w:suppressAutoHyphens/>
        <w:jc w:val="center"/>
        <w:rPr>
          <w:rFonts w:ascii="Courier New" w:hAnsi="Courier New" w:cs="Courier New"/>
          <w:b/>
          <w:bCs/>
        </w:rPr>
      </w:pPr>
      <w:bookmarkStart w:id="55" w:name="_Toc511141191"/>
      <w:bookmarkStart w:id="56" w:name="_Hlk128143053"/>
      <w:r w:rsidRPr="00B454F3">
        <w:rPr>
          <w:rFonts w:ascii="Courier New" w:hAnsi="Courier New" w:cs="Courier New"/>
          <w:b/>
          <w:bCs/>
        </w:rPr>
        <w:lastRenderedPageBreak/>
        <w:t xml:space="preserve">PROCESSO LICITATÓRIO Nº </w:t>
      </w:r>
      <w:r w:rsidR="00B454F3" w:rsidRPr="00B454F3">
        <w:rPr>
          <w:rFonts w:ascii="Courier New" w:hAnsi="Courier New" w:cs="Courier New"/>
          <w:b/>
          <w:bCs/>
        </w:rPr>
        <w:t>84</w:t>
      </w:r>
      <w:r w:rsidRPr="00B454F3">
        <w:rPr>
          <w:rFonts w:ascii="Courier New" w:hAnsi="Courier New" w:cs="Courier New"/>
          <w:b/>
          <w:bCs/>
        </w:rPr>
        <w:t>/2023</w:t>
      </w:r>
    </w:p>
    <w:p w14:paraId="6F08FBD8" w14:textId="241E223D" w:rsidR="007D1D3E" w:rsidRPr="00A26FC0" w:rsidRDefault="007D1D3E" w:rsidP="007D1D3E">
      <w:pPr>
        <w:widowControl w:val="0"/>
        <w:suppressAutoHyphens/>
        <w:jc w:val="center"/>
        <w:rPr>
          <w:rFonts w:ascii="Courier New" w:hAnsi="Courier New" w:cs="Courier New"/>
          <w:b/>
          <w:bCs/>
        </w:rPr>
      </w:pPr>
      <w:r w:rsidRPr="00B454F3">
        <w:rPr>
          <w:rFonts w:ascii="Courier New" w:hAnsi="Courier New" w:cs="Courier New"/>
          <w:b/>
          <w:bCs/>
        </w:rPr>
        <w:t xml:space="preserve">PREGÃO ELETRÔNICO Nº </w:t>
      </w:r>
      <w:r w:rsidR="00B454F3" w:rsidRPr="00B454F3">
        <w:rPr>
          <w:rFonts w:ascii="Courier New" w:hAnsi="Courier New" w:cs="Courier New"/>
          <w:b/>
          <w:bCs/>
        </w:rPr>
        <w:t>22</w:t>
      </w:r>
      <w:r w:rsidRPr="00B454F3">
        <w:rPr>
          <w:rFonts w:ascii="Courier New" w:hAnsi="Courier New" w:cs="Courier New"/>
          <w:b/>
          <w:bCs/>
        </w:rPr>
        <w:t>/2023</w:t>
      </w:r>
    </w:p>
    <w:p w14:paraId="46B288F3" w14:textId="77777777" w:rsidR="007D1D3E" w:rsidRPr="00A26FC0"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4A3CB94E" w14:textId="77777777" w:rsidR="007D1D3E" w:rsidRPr="00A26FC0" w:rsidRDefault="007D1D3E" w:rsidP="007D1D3E">
      <w:pPr>
        <w:pStyle w:val="Ttulo1"/>
        <w:keepNext w:val="0"/>
        <w:widowControl w:val="0"/>
        <w:suppressAutoHyphens/>
        <w:jc w:val="center"/>
        <w:rPr>
          <w:bCs w:val="0"/>
          <w:sz w:val="24"/>
        </w:rPr>
      </w:pPr>
      <w:r w:rsidRPr="00A26FC0">
        <w:rPr>
          <w:bCs w:val="0"/>
          <w:sz w:val="24"/>
        </w:rPr>
        <w:t>ANEXO V - MODELO DECLARAÇÃO DE ENQUADRAMENTO COMO BENEFICIÁRIA DA LEI COMPLEMENTAR Nº 123 DE 2006.</w:t>
      </w:r>
      <w:bookmarkEnd w:id="55"/>
    </w:p>
    <w:p w14:paraId="169DB5D0" w14:textId="77777777" w:rsidR="007D1D3E" w:rsidRPr="00A26FC0" w:rsidRDefault="007D1D3E" w:rsidP="007D1D3E">
      <w:pPr>
        <w:widowControl w:val="0"/>
        <w:suppressAutoHyphens/>
        <w:jc w:val="both"/>
        <w:rPr>
          <w:rFonts w:ascii="Courier New" w:hAnsi="Courier New" w:cs="Courier New"/>
        </w:rPr>
      </w:pPr>
    </w:p>
    <w:p w14:paraId="3B54A330" w14:textId="2BFFC683"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B454F3">
        <w:rPr>
          <w:rFonts w:ascii="Courier New" w:hAnsi="Courier New" w:cs="Courier New"/>
          <w:b/>
        </w:rPr>
        <w:t xml:space="preserve">Pregão Eletrônico Nº </w:t>
      </w:r>
      <w:r w:rsidR="00B454F3" w:rsidRPr="00B454F3">
        <w:rPr>
          <w:rFonts w:ascii="Courier New" w:hAnsi="Courier New" w:cs="Courier New"/>
          <w:b/>
        </w:rPr>
        <w:t>22</w:t>
      </w:r>
      <w:r w:rsidRPr="00B454F3">
        <w:rPr>
          <w:rFonts w:ascii="Courier New" w:hAnsi="Courier New" w:cs="Courier New"/>
          <w:b/>
        </w:rPr>
        <w:t>/2023</w:t>
      </w:r>
      <w:r w:rsidRPr="00B454F3">
        <w:rPr>
          <w:rFonts w:ascii="Courier New" w:hAnsi="Courier New" w:cs="Courier New"/>
        </w:rPr>
        <w:t>,</w:t>
      </w:r>
      <w:r w:rsidRPr="00A26FC0">
        <w:rPr>
          <w:rFonts w:ascii="Courier New" w:hAnsi="Courier New" w:cs="Courier New"/>
        </w:rPr>
        <w:t xml:space="preserve"> sob as sanções administrativas cabíveis e sob as penas da lei, que esta empresa, na presente data, é beneficiária da Lei Complementar nº 123/2006.</w:t>
      </w:r>
    </w:p>
    <w:p w14:paraId="39052BE0" w14:textId="77777777" w:rsidR="007D1D3E" w:rsidRPr="00A26FC0" w:rsidRDefault="007D1D3E" w:rsidP="007D1D3E">
      <w:pPr>
        <w:widowControl w:val="0"/>
        <w:suppressAutoHyphens/>
        <w:ind w:firstLine="709"/>
        <w:jc w:val="both"/>
        <w:rPr>
          <w:rFonts w:ascii="Courier New" w:hAnsi="Courier New" w:cs="Courier New"/>
        </w:rPr>
      </w:pPr>
    </w:p>
    <w:p w14:paraId="1670F623" w14:textId="77777777"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Declara ainda que a empresa está excluída das vedações constantes do parágrafo 4º do art. 3º da Lei Complementar nº. 123/2006.</w:t>
      </w:r>
    </w:p>
    <w:p w14:paraId="069F5451" w14:textId="77777777" w:rsidR="007D1D3E" w:rsidRPr="00A26FC0" w:rsidRDefault="007D1D3E" w:rsidP="007D1D3E">
      <w:pPr>
        <w:widowControl w:val="0"/>
        <w:suppressAutoHyphens/>
        <w:jc w:val="both"/>
        <w:rPr>
          <w:rFonts w:ascii="Courier New" w:hAnsi="Courier New" w:cs="Courier New"/>
        </w:rPr>
      </w:pPr>
    </w:p>
    <w:p w14:paraId="2972525D" w14:textId="77777777" w:rsidR="007D1D3E" w:rsidRPr="00A26FC0" w:rsidRDefault="007D1D3E" w:rsidP="007D1D3E">
      <w:pPr>
        <w:widowControl w:val="0"/>
        <w:suppressAutoHyphens/>
        <w:ind w:firstLine="709"/>
        <w:jc w:val="both"/>
        <w:rPr>
          <w:rFonts w:ascii="Courier New" w:hAnsi="Courier New" w:cs="Courier New"/>
        </w:rPr>
      </w:pPr>
    </w:p>
    <w:p w14:paraId="21CE705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_____________________________</w:t>
      </w:r>
    </w:p>
    <w:p w14:paraId="07B84FB7"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Data</w:t>
      </w:r>
    </w:p>
    <w:p w14:paraId="44D6C2FF" w14:textId="77777777" w:rsidR="007D1D3E" w:rsidRPr="00A26FC0" w:rsidRDefault="007D1D3E" w:rsidP="007D1D3E">
      <w:pPr>
        <w:widowControl w:val="0"/>
        <w:suppressAutoHyphens/>
        <w:rPr>
          <w:rFonts w:ascii="Courier New" w:hAnsi="Courier New" w:cs="Courier New"/>
        </w:rPr>
      </w:pPr>
    </w:p>
    <w:p w14:paraId="7E038E38" w14:textId="77777777" w:rsidR="007D1D3E" w:rsidRPr="00A26FC0" w:rsidRDefault="007D1D3E" w:rsidP="007D1D3E">
      <w:pPr>
        <w:widowControl w:val="0"/>
        <w:suppressAutoHyphens/>
        <w:rPr>
          <w:rFonts w:ascii="Courier New" w:hAnsi="Courier New" w:cs="Courier New"/>
        </w:rPr>
      </w:pPr>
    </w:p>
    <w:p w14:paraId="6973F586"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209F0733"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(Contador)</w:t>
      </w:r>
    </w:p>
    <w:p w14:paraId="0FE3EA20"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CRC</w:t>
      </w:r>
    </w:p>
    <w:bookmarkEnd w:id="56"/>
    <w:p w14:paraId="445FBA31" w14:textId="77777777" w:rsidR="00652879" w:rsidRDefault="00652879" w:rsidP="00652879">
      <w:pPr>
        <w:rPr>
          <w:rFonts w:ascii="Courier New" w:hAnsi="Courier New" w:cs="Courier New"/>
          <w:b/>
          <w:bCs/>
        </w:rPr>
      </w:pPr>
    </w:p>
    <w:p w14:paraId="1C70C9CD" w14:textId="77777777" w:rsidR="00652879" w:rsidRDefault="00652879" w:rsidP="00652879">
      <w:pPr>
        <w:rPr>
          <w:rFonts w:ascii="Courier New" w:hAnsi="Courier New" w:cs="Courier New"/>
          <w:b/>
          <w:bCs/>
        </w:rPr>
      </w:pPr>
    </w:p>
    <w:p w14:paraId="2776B7BA" w14:textId="77777777" w:rsidR="00652879" w:rsidRPr="009D0615" w:rsidRDefault="00652879" w:rsidP="00652879">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107330D1" w14:textId="5EDC8C00" w:rsidR="00652879" w:rsidRPr="009D0615" w:rsidRDefault="00652879" w:rsidP="00652879">
      <w:pPr>
        <w:widowControl w:val="0"/>
        <w:suppressAutoHyphens/>
        <w:jc w:val="center"/>
        <w:rPr>
          <w:rFonts w:ascii="Courier New" w:hAnsi="Courier New" w:cs="Courier New"/>
          <w:sz w:val="22"/>
          <w:szCs w:val="22"/>
        </w:rPr>
      </w:pPr>
      <w:r>
        <w:rPr>
          <w:rFonts w:ascii="Courier New" w:hAnsi="Courier New" w:cs="Courier New"/>
          <w:sz w:val="22"/>
          <w:szCs w:val="22"/>
        </w:rPr>
        <w:t>Representante legal</w:t>
      </w:r>
    </w:p>
    <w:p w14:paraId="13ABB491" w14:textId="16E75976" w:rsidR="00652879" w:rsidRPr="00652879" w:rsidRDefault="00BA059E" w:rsidP="00652879">
      <w:pPr>
        <w:jc w:val="center"/>
      </w:pPr>
      <w:r>
        <w:rPr>
          <w:rFonts w:ascii="Courier New" w:hAnsi="Courier New" w:cs="Courier New"/>
          <w:b/>
          <w:bCs/>
        </w:rPr>
        <w:br w:type="page"/>
      </w:r>
    </w:p>
    <w:p w14:paraId="06121FEF" w14:textId="62D91662" w:rsidR="00BA059E" w:rsidRPr="00B454F3" w:rsidRDefault="00BA059E" w:rsidP="00BA059E">
      <w:pPr>
        <w:widowControl w:val="0"/>
        <w:suppressAutoHyphens/>
        <w:jc w:val="center"/>
        <w:rPr>
          <w:rFonts w:ascii="Courier New" w:hAnsi="Courier New" w:cs="Courier New"/>
          <w:b/>
          <w:bCs/>
        </w:rPr>
      </w:pPr>
      <w:r w:rsidRPr="00B454F3">
        <w:rPr>
          <w:rFonts w:ascii="Courier New" w:hAnsi="Courier New" w:cs="Courier New"/>
          <w:b/>
          <w:bCs/>
        </w:rPr>
        <w:lastRenderedPageBreak/>
        <w:t>PROCESSO DE LICITATÓRIO N</w:t>
      </w:r>
      <w:r w:rsidR="00983084" w:rsidRPr="00B454F3">
        <w:rPr>
          <w:rFonts w:ascii="Courier New" w:hAnsi="Courier New" w:cs="Courier New"/>
          <w:b/>
          <w:bCs/>
        </w:rPr>
        <w:t>.</w:t>
      </w:r>
      <w:r w:rsidRPr="00B454F3">
        <w:rPr>
          <w:rFonts w:ascii="Courier New" w:hAnsi="Courier New" w:cs="Courier New"/>
          <w:b/>
          <w:bCs/>
        </w:rPr>
        <w:t xml:space="preserve">º </w:t>
      </w:r>
      <w:r w:rsidR="00B454F3" w:rsidRPr="00B454F3">
        <w:rPr>
          <w:rFonts w:ascii="Courier New" w:hAnsi="Courier New" w:cs="Courier New"/>
          <w:b/>
          <w:bCs/>
        </w:rPr>
        <w:t>84</w:t>
      </w:r>
      <w:r w:rsidRPr="00B454F3">
        <w:rPr>
          <w:rFonts w:ascii="Courier New" w:hAnsi="Courier New" w:cs="Courier New"/>
          <w:b/>
          <w:bCs/>
        </w:rPr>
        <w:t>/202</w:t>
      </w:r>
      <w:r w:rsidR="00E95AC9" w:rsidRPr="00B454F3">
        <w:rPr>
          <w:rFonts w:ascii="Courier New" w:hAnsi="Courier New" w:cs="Courier New"/>
          <w:b/>
          <w:bCs/>
        </w:rPr>
        <w:t>3</w:t>
      </w:r>
    </w:p>
    <w:p w14:paraId="005FD53E" w14:textId="56BD24DE" w:rsidR="00BA059E" w:rsidRPr="00B454F3" w:rsidRDefault="00BA059E" w:rsidP="00BA059E">
      <w:pPr>
        <w:widowControl w:val="0"/>
        <w:suppressAutoHyphens/>
        <w:jc w:val="center"/>
        <w:rPr>
          <w:rFonts w:ascii="Courier New" w:hAnsi="Courier New" w:cs="Courier New"/>
          <w:b/>
          <w:bCs/>
        </w:rPr>
      </w:pPr>
      <w:r w:rsidRPr="00B454F3">
        <w:rPr>
          <w:rFonts w:ascii="Courier New" w:hAnsi="Courier New" w:cs="Courier New"/>
          <w:b/>
          <w:bCs/>
        </w:rPr>
        <w:t>PREGÃO ELETRÔNICO N</w:t>
      </w:r>
      <w:r w:rsidR="00983084" w:rsidRPr="00B454F3">
        <w:rPr>
          <w:rFonts w:ascii="Courier New" w:hAnsi="Courier New" w:cs="Courier New"/>
          <w:b/>
          <w:bCs/>
        </w:rPr>
        <w:t>.</w:t>
      </w:r>
      <w:r w:rsidRPr="00B454F3">
        <w:rPr>
          <w:rFonts w:ascii="Courier New" w:hAnsi="Courier New" w:cs="Courier New"/>
          <w:b/>
          <w:bCs/>
        </w:rPr>
        <w:t xml:space="preserve">º </w:t>
      </w:r>
      <w:r w:rsidR="00B454F3" w:rsidRPr="00B454F3">
        <w:rPr>
          <w:rFonts w:ascii="Courier New" w:hAnsi="Courier New" w:cs="Courier New"/>
          <w:b/>
          <w:bCs/>
        </w:rPr>
        <w:t>22</w:t>
      </w:r>
      <w:r w:rsidRPr="00B454F3">
        <w:rPr>
          <w:rFonts w:ascii="Courier New" w:hAnsi="Courier New" w:cs="Courier New"/>
          <w:b/>
          <w:bCs/>
        </w:rPr>
        <w:t>/202</w:t>
      </w:r>
      <w:r w:rsidR="00E95AC9" w:rsidRPr="00B454F3">
        <w:rPr>
          <w:rFonts w:ascii="Courier New" w:hAnsi="Courier New" w:cs="Courier New"/>
          <w:b/>
          <w:bCs/>
        </w:rPr>
        <w:t>3</w:t>
      </w:r>
    </w:p>
    <w:p w14:paraId="77844E96" w14:textId="77777777" w:rsidR="00BA059E" w:rsidRPr="00092A46" w:rsidRDefault="00BA059E" w:rsidP="00BA059E">
      <w:pPr>
        <w:widowControl w:val="0"/>
        <w:suppressAutoHyphens/>
        <w:jc w:val="center"/>
        <w:rPr>
          <w:rFonts w:ascii="Courier New" w:hAnsi="Courier New" w:cs="Courier New"/>
          <w:b/>
          <w:bCs/>
        </w:rPr>
      </w:pPr>
      <w:r w:rsidRPr="00B454F3">
        <w:rPr>
          <w:rFonts w:ascii="Courier New" w:hAnsi="Courier New" w:cs="Courier New"/>
          <w:b/>
          <w:bCs/>
        </w:rPr>
        <w:t>POR SISTEMA DE REGISTRO DE PREÇOS</w:t>
      </w:r>
    </w:p>
    <w:p w14:paraId="29C7D0FF" w14:textId="77777777" w:rsidR="00BA059E" w:rsidRPr="00092A46" w:rsidRDefault="00BA059E" w:rsidP="00BA059E">
      <w:pPr>
        <w:widowControl w:val="0"/>
        <w:suppressAutoHyphens/>
        <w:jc w:val="center"/>
        <w:rPr>
          <w:rFonts w:ascii="Courier New" w:hAnsi="Courier New" w:cs="Courier New"/>
          <w:b/>
          <w:bCs/>
        </w:rPr>
      </w:pPr>
    </w:p>
    <w:p w14:paraId="71A99C47" w14:textId="153A4680" w:rsidR="00BA059E" w:rsidRPr="00092A46" w:rsidRDefault="00BA059E" w:rsidP="00BA059E">
      <w:pPr>
        <w:pStyle w:val="Ttulo1"/>
        <w:keepNext w:val="0"/>
        <w:widowControl w:val="0"/>
        <w:suppressAutoHyphens/>
        <w:jc w:val="center"/>
        <w:rPr>
          <w:bCs w:val="0"/>
          <w:sz w:val="24"/>
        </w:rPr>
      </w:pPr>
      <w:r w:rsidRPr="00092A46">
        <w:rPr>
          <w:bCs w:val="0"/>
          <w:sz w:val="24"/>
        </w:rPr>
        <w:t>ANEXO V</w:t>
      </w:r>
      <w:r>
        <w:rPr>
          <w:bCs w:val="0"/>
          <w:sz w:val="24"/>
        </w:rPr>
        <w:t>I</w:t>
      </w:r>
      <w:r w:rsidRPr="00092A46">
        <w:rPr>
          <w:bCs w:val="0"/>
          <w:sz w:val="24"/>
        </w:rPr>
        <w:t xml:space="preserve"> </w:t>
      </w:r>
      <w:r>
        <w:rPr>
          <w:bCs w:val="0"/>
          <w:sz w:val="24"/>
        </w:rPr>
        <w:t>–</w:t>
      </w:r>
      <w:r w:rsidRPr="00092A46">
        <w:rPr>
          <w:bCs w:val="0"/>
          <w:sz w:val="24"/>
        </w:rPr>
        <w:t xml:space="preserve"> </w:t>
      </w:r>
      <w:r>
        <w:rPr>
          <w:bCs w:val="0"/>
          <w:sz w:val="24"/>
        </w:rPr>
        <w:t>TERMO DE REFERÊNCIA</w:t>
      </w:r>
    </w:p>
    <w:p w14:paraId="35342B63" w14:textId="77777777" w:rsidR="00146106" w:rsidRPr="00C31E0E" w:rsidRDefault="00146106" w:rsidP="00146106"/>
    <w:p w14:paraId="4F7D5678" w14:textId="77777777" w:rsidR="00146106" w:rsidRPr="007F5FDD" w:rsidRDefault="00146106" w:rsidP="00146106">
      <w:pPr>
        <w:widowControl w:val="0"/>
        <w:suppressAutoHyphens/>
        <w:rPr>
          <w:rFonts w:ascii="Courier New" w:hAnsi="Courier New" w:cs="Courier New"/>
          <w:b/>
        </w:rPr>
      </w:pPr>
      <w:r w:rsidRPr="007F5FDD">
        <w:rPr>
          <w:rFonts w:ascii="Courier New" w:hAnsi="Courier New" w:cs="Courier New"/>
          <w:b/>
        </w:rPr>
        <w:t>1. Quanto ao objeto:</w:t>
      </w:r>
    </w:p>
    <w:p w14:paraId="166B281E" w14:textId="77777777" w:rsidR="00146106" w:rsidRPr="00C31E0E" w:rsidRDefault="00146106" w:rsidP="00E95AC9">
      <w:pPr>
        <w:widowControl w:val="0"/>
        <w:suppressAutoHyphens/>
        <w:jc w:val="both"/>
        <w:rPr>
          <w:rFonts w:ascii="Courier New" w:hAnsi="Courier New" w:cs="Courier New"/>
          <w:bCs/>
        </w:rPr>
      </w:pPr>
    </w:p>
    <w:p w14:paraId="27EEB74E" w14:textId="10BBB25B" w:rsidR="00146106" w:rsidRDefault="00146106" w:rsidP="00E95AC9">
      <w:pPr>
        <w:widowControl w:val="0"/>
        <w:suppressAutoHyphens/>
        <w:jc w:val="both"/>
        <w:rPr>
          <w:rFonts w:ascii="Courier New" w:hAnsi="Courier New" w:cs="Courier New"/>
          <w:bCs/>
        </w:rPr>
      </w:pPr>
      <w:r w:rsidRPr="00C31E0E">
        <w:rPr>
          <w:rFonts w:ascii="Courier New" w:hAnsi="Courier New" w:cs="Courier New"/>
          <w:bCs/>
        </w:rPr>
        <w:t xml:space="preserve">O presente processo licitatório tem por objeto a aquisição de </w:t>
      </w:r>
      <w:r w:rsidR="00E95AC9">
        <w:rPr>
          <w:rFonts w:ascii="Courier New" w:hAnsi="Courier New" w:cs="Courier New"/>
          <w:bCs/>
        </w:rPr>
        <w:t>suprimentos</w:t>
      </w:r>
      <w:r>
        <w:rPr>
          <w:rFonts w:ascii="Courier New" w:hAnsi="Courier New" w:cs="Courier New"/>
          <w:bCs/>
        </w:rPr>
        <w:t xml:space="preserve"> de informática, </w:t>
      </w:r>
      <w:r w:rsidRPr="00C31E0E">
        <w:rPr>
          <w:rFonts w:ascii="Courier New" w:hAnsi="Courier New" w:cs="Courier New"/>
          <w:bCs/>
        </w:rPr>
        <w:t>conforme especificações e quantidades estabelecidas abaixo:</w:t>
      </w:r>
    </w:p>
    <w:p w14:paraId="20520B03" w14:textId="77777777" w:rsidR="00146106" w:rsidRDefault="00146106" w:rsidP="00146106">
      <w:pPr>
        <w:widowControl w:val="0"/>
        <w:suppressAutoHyphens/>
        <w:rPr>
          <w:rFonts w:ascii="Courier New" w:hAnsi="Courier New" w:cs="Courier New"/>
          <w:bCs/>
        </w:rPr>
      </w:pPr>
    </w:p>
    <w:tbl>
      <w:tblPr>
        <w:tblW w:w="8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3888"/>
        <w:gridCol w:w="1057"/>
        <w:gridCol w:w="638"/>
        <w:gridCol w:w="1399"/>
        <w:gridCol w:w="1297"/>
      </w:tblGrid>
      <w:tr w:rsidR="00943EA6" w:rsidRPr="00943EA6" w14:paraId="3BC8C7AE" w14:textId="77777777" w:rsidTr="00474D2E">
        <w:trPr>
          <w:jc w:val="center"/>
        </w:trPr>
        <w:tc>
          <w:tcPr>
            <w:tcW w:w="704" w:type="dxa"/>
            <w:shd w:val="clear" w:color="auto" w:fill="auto"/>
            <w:vAlign w:val="center"/>
          </w:tcPr>
          <w:p w14:paraId="4859C9EB" w14:textId="77777777" w:rsidR="00943EA6" w:rsidRPr="00652879" w:rsidRDefault="00943EA6" w:rsidP="00F84BD2">
            <w:pPr>
              <w:jc w:val="center"/>
              <w:rPr>
                <w:rFonts w:ascii="Courier New" w:hAnsi="Courier New" w:cs="Courier New"/>
                <w:b/>
                <w:bCs/>
                <w:sz w:val="20"/>
                <w:szCs w:val="20"/>
              </w:rPr>
            </w:pPr>
            <w:bookmarkStart w:id="57" w:name="_Hlk138074841"/>
            <w:r w:rsidRPr="00652879">
              <w:rPr>
                <w:rFonts w:ascii="Courier New" w:hAnsi="Courier New" w:cs="Courier New"/>
                <w:b/>
                <w:bCs/>
                <w:sz w:val="20"/>
                <w:szCs w:val="20"/>
              </w:rPr>
              <w:t>Item</w:t>
            </w:r>
          </w:p>
        </w:tc>
        <w:tc>
          <w:tcPr>
            <w:tcW w:w="4046" w:type="dxa"/>
            <w:shd w:val="clear" w:color="auto" w:fill="auto"/>
            <w:vAlign w:val="center"/>
          </w:tcPr>
          <w:p w14:paraId="37A4080D" w14:textId="77777777" w:rsidR="00943EA6" w:rsidRPr="00652879" w:rsidRDefault="00943EA6" w:rsidP="00F84BD2">
            <w:pPr>
              <w:jc w:val="center"/>
              <w:rPr>
                <w:rFonts w:ascii="Courier New" w:hAnsi="Courier New" w:cs="Courier New"/>
                <w:b/>
                <w:bCs/>
                <w:sz w:val="20"/>
                <w:szCs w:val="20"/>
              </w:rPr>
            </w:pPr>
            <w:r w:rsidRPr="00652879">
              <w:rPr>
                <w:rFonts w:ascii="Courier New" w:hAnsi="Courier New" w:cs="Courier New"/>
                <w:b/>
                <w:bCs/>
                <w:sz w:val="20"/>
                <w:szCs w:val="20"/>
              </w:rPr>
              <w:t>Descrição dos objetos</w:t>
            </w:r>
          </w:p>
        </w:tc>
        <w:tc>
          <w:tcPr>
            <w:tcW w:w="1070" w:type="dxa"/>
            <w:shd w:val="clear" w:color="auto" w:fill="auto"/>
            <w:vAlign w:val="center"/>
          </w:tcPr>
          <w:p w14:paraId="2AD59FBC" w14:textId="77777777" w:rsidR="00943EA6" w:rsidRPr="00652879" w:rsidRDefault="00943EA6" w:rsidP="00474D2E">
            <w:pPr>
              <w:jc w:val="center"/>
              <w:rPr>
                <w:rFonts w:ascii="Courier New" w:hAnsi="Courier New" w:cs="Courier New"/>
                <w:b/>
                <w:bCs/>
                <w:sz w:val="20"/>
                <w:szCs w:val="20"/>
              </w:rPr>
            </w:pPr>
            <w:r w:rsidRPr="00652879">
              <w:rPr>
                <w:rFonts w:ascii="Courier New" w:hAnsi="Courier New" w:cs="Courier New"/>
                <w:b/>
                <w:bCs/>
                <w:sz w:val="20"/>
                <w:szCs w:val="20"/>
              </w:rPr>
              <w:t>Quant.</w:t>
            </w:r>
          </w:p>
        </w:tc>
        <w:tc>
          <w:tcPr>
            <w:tcW w:w="644" w:type="dxa"/>
            <w:shd w:val="clear" w:color="auto" w:fill="auto"/>
            <w:vAlign w:val="center"/>
          </w:tcPr>
          <w:p w14:paraId="605DADEF" w14:textId="77777777" w:rsidR="00943EA6" w:rsidRPr="00652879" w:rsidRDefault="00943EA6" w:rsidP="00F84BD2">
            <w:pPr>
              <w:jc w:val="center"/>
              <w:rPr>
                <w:rFonts w:ascii="Courier New" w:hAnsi="Courier New" w:cs="Courier New"/>
                <w:b/>
                <w:bCs/>
                <w:sz w:val="20"/>
                <w:szCs w:val="20"/>
              </w:rPr>
            </w:pPr>
            <w:r w:rsidRPr="00652879">
              <w:rPr>
                <w:rFonts w:ascii="Courier New" w:hAnsi="Courier New" w:cs="Courier New"/>
                <w:b/>
                <w:bCs/>
                <w:sz w:val="20"/>
                <w:szCs w:val="20"/>
              </w:rPr>
              <w:t>Un.</w:t>
            </w:r>
          </w:p>
        </w:tc>
        <w:tc>
          <w:tcPr>
            <w:tcW w:w="1422" w:type="dxa"/>
            <w:shd w:val="clear" w:color="auto" w:fill="auto"/>
            <w:vAlign w:val="center"/>
          </w:tcPr>
          <w:p w14:paraId="04E6A456" w14:textId="77777777" w:rsidR="00943EA6" w:rsidRPr="00652879" w:rsidRDefault="00943EA6" w:rsidP="00F84BD2">
            <w:pPr>
              <w:jc w:val="center"/>
              <w:rPr>
                <w:rFonts w:ascii="Courier New" w:hAnsi="Courier New" w:cs="Courier New"/>
                <w:b/>
                <w:bCs/>
                <w:sz w:val="20"/>
                <w:szCs w:val="20"/>
              </w:rPr>
            </w:pPr>
            <w:r w:rsidRPr="00652879">
              <w:rPr>
                <w:rFonts w:ascii="Courier New" w:hAnsi="Courier New" w:cs="Courier New"/>
                <w:b/>
                <w:bCs/>
                <w:sz w:val="20"/>
                <w:szCs w:val="20"/>
              </w:rPr>
              <w:t>Valor unitário</w:t>
            </w:r>
          </w:p>
        </w:tc>
        <w:tc>
          <w:tcPr>
            <w:tcW w:w="1096" w:type="dxa"/>
            <w:shd w:val="clear" w:color="auto" w:fill="auto"/>
            <w:vAlign w:val="center"/>
          </w:tcPr>
          <w:p w14:paraId="1F3B2A0C" w14:textId="77777777" w:rsidR="00943EA6" w:rsidRPr="00652879" w:rsidRDefault="00943EA6" w:rsidP="00F84BD2">
            <w:pPr>
              <w:jc w:val="center"/>
              <w:rPr>
                <w:rFonts w:ascii="Courier New" w:hAnsi="Courier New" w:cs="Courier New"/>
                <w:b/>
                <w:bCs/>
                <w:sz w:val="20"/>
                <w:szCs w:val="20"/>
              </w:rPr>
            </w:pPr>
            <w:r w:rsidRPr="00652879">
              <w:rPr>
                <w:rFonts w:ascii="Courier New" w:hAnsi="Courier New" w:cs="Courier New"/>
                <w:b/>
                <w:bCs/>
                <w:sz w:val="20"/>
                <w:szCs w:val="20"/>
              </w:rPr>
              <w:t>Valor total</w:t>
            </w:r>
          </w:p>
        </w:tc>
      </w:tr>
      <w:tr w:rsidR="00943EA6" w:rsidRPr="00943EA6" w14:paraId="44FFCDF6" w14:textId="77777777" w:rsidTr="00474D2E">
        <w:trPr>
          <w:trHeight w:val="998"/>
          <w:jc w:val="center"/>
        </w:trPr>
        <w:tc>
          <w:tcPr>
            <w:tcW w:w="704" w:type="dxa"/>
            <w:vAlign w:val="center"/>
          </w:tcPr>
          <w:p w14:paraId="20A13654"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shd w:val="clear" w:color="auto" w:fill="auto"/>
            <w:vAlign w:val="center"/>
          </w:tcPr>
          <w:p w14:paraId="63ADFF5E"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color w:val="000000"/>
                <w:sz w:val="20"/>
                <w:szCs w:val="20"/>
              </w:rPr>
              <w:t>Cabo de rede, modelo UTP CAT6, marcação metro a metro, sólido 24 AWG, frequência 250 Mhz, 04 pares trançados. Caixa com 305 metros.</w:t>
            </w:r>
          </w:p>
        </w:tc>
        <w:tc>
          <w:tcPr>
            <w:tcW w:w="1070" w:type="dxa"/>
            <w:tcBorders>
              <w:top w:val="nil"/>
              <w:left w:val="single" w:sz="4" w:space="0" w:color="auto"/>
              <w:bottom w:val="single" w:sz="4" w:space="0" w:color="auto"/>
              <w:right w:val="single" w:sz="4" w:space="0" w:color="auto"/>
            </w:tcBorders>
            <w:shd w:val="clear" w:color="auto" w:fill="auto"/>
            <w:vAlign w:val="center"/>
          </w:tcPr>
          <w:p w14:paraId="252AA499"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4</w:t>
            </w:r>
          </w:p>
        </w:tc>
        <w:tc>
          <w:tcPr>
            <w:tcW w:w="644" w:type="dxa"/>
            <w:vAlign w:val="center"/>
          </w:tcPr>
          <w:p w14:paraId="6FF94730"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14:paraId="492CF2D3"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R$ 1.009,54</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14:paraId="5C6C6231"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R$ 4.038,16</w:t>
            </w:r>
          </w:p>
        </w:tc>
      </w:tr>
      <w:tr w:rsidR="00943EA6" w:rsidRPr="00943EA6" w14:paraId="7C364241" w14:textId="77777777" w:rsidTr="00652879">
        <w:trPr>
          <w:trHeight w:val="545"/>
          <w:jc w:val="center"/>
        </w:trPr>
        <w:tc>
          <w:tcPr>
            <w:tcW w:w="704" w:type="dxa"/>
            <w:vAlign w:val="center"/>
          </w:tcPr>
          <w:p w14:paraId="248D403E"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vAlign w:val="center"/>
          </w:tcPr>
          <w:p w14:paraId="59E65740" w14:textId="77777777" w:rsidR="00943EA6" w:rsidRPr="00652879" w:rsidRDefault="00943EA6" w:rsidP="00652879">
            <w:pPr>
              <w:pStyle w:val="PargrafodaLista"/>
              <w:adjustRightInd w:val="0"/>
              <w:ind w:left="0"/>
              <w:rPr>
                <w:rFonts w:ascii="Courier New" w:hAnsi="Courier New" w:cs="Courier New"/>
                <w:sz w:val="20"/>
                <w:szCs w:val="20"/>
              </w:rPr>
            </w:pPr>
            <w:r w:rsidRPr="00652879">
              <w:rPr>
                <w:rFonts w:ascii="Courier New" w:hAnsi="Courier New" w:cs="Courier New"/>
                <w:sz w:val="20"/>
                <w:szCs w:val="20"/>
              </w:rPr>
              <w:t>Toner original brother TN3472.</w:t>
            </w:r>
          </w:p>
        </w:tc>
        <w:tc>
          <w:tcPr>
            <w:tcW w:w="1070" w:type="dxa"/>
            <w:tcBorders>
              <w:top w:val="nil"/>
              <w:left w:val="single" w:sz="4" w:space="0" w:color="auto"/>
              <w:bottom w:val="single" w:sz="4" w:space="0" w:color="auto"/>
              <w:right w:val="single" w:sz="4" w:space="0" w:color="auto"/>
            </w:tcBorders>
            <w:shd w:val="clear" w:color="auto" w:fill="auto"/>
            <w:vAlign w:val="center"/>
          </w:tcPr>
          <w:p w14:paraId="74AE0C16"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6</w:t>
            </w:r>
          </w:p>
        </w:tc>
        <w:tc>
          <w:tcPr>
            <w:tcW w:w="644" w:type="dxa"/>
            <w:vAlign w:val="center"/>
          </w:tcPr>
          <w:p w14:paraId="5412A007"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69920614"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R$ 535,67</w:t>
            </w:r>
          </w:p>
        </w:tc>
        <w:tc>
          <w:tcPr>
            <w:tcW w:w="1096" w:type="dxa"/>
            <w:tcBorders>
              <w:top w:val="nil"/>
              <w:left w:val="single" w:sz="4" w:space="0" w:color="auto"/>
              <w:bottom w:val="single" w:sz="4" w:space="0" w:color="auto"/>
              <w:right w:val="single" w:sz="4" w:space="0" w:color="auto"/>
            </w:tcBorders>
            <w:shd w:val="clear" w:color="auto" w:fill="auto"/>
            <w:vAlign w:val="center"/>
          </w:tcPr>
          <w:p w14:paraId="22002FCB"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R$ 3.214,02</w:t>
            </w:r>
          </w:p>
        </w:tc>
      </w:tr>
      <w:tr w:rsidR="00943EA6" w:rsidRPr="00943EA6" w14:paraId="2EC2DA85" w14:textId="77777777" w:rsidTr="00474D2E">
        <w:trPr>
          <w:trHeight w:val="309"/>
          <w:jc w:val="center"/>
        </w:trPr>
        <w:tc>
          <w:tcPr>
            <w:tcW w:w="704" w:type="dxa"/>
            <w:vAlign w:val="center"/>
          </w:tcPr>
          <w:p w14:paraId="4898AAB4"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23D9953B" w14:textId="77777777" w:rsidR="00943EA6" w:rsidRPr="00652879" w:rsidRDefault="00943EA6" w:rsidP="00F84BD2">
            <w:pPr>
              <w:pStyle w:val="PargrafodaLista"/>
              <w:ind w:left="0"/>
              <w:rPr>
                <w:rFonts w:ascii="Courier New" w:hAnsi="Courier New" w:cs="Courier New"/>
                <w:sz w:val="20"/>
                <w:szCs w:val="20"/>
              </w:rPr>
            </w:pPr>
            <w:r w:rsidRPr="00652879">
              <w:rPr>
                <w:rFonts w:ascii="Courier New" w:hAnsi="Courier New" w:cs="Courier New"/>
                <w:sz w:val="20"/>
                <w:szCs w:val="20"/>
              </w:rPr>
              <w:t>Cilindro de Serviço, original brother DR3440.</w:t>
            </w:r>
          </w:p>
        </w:tc>
        <w:tc>
          <w:tcPr>
            <w:tcW w:w="1070" w:type="dxa"/>
            <w:tcBorders>
              <w:top w:val="nil"/>
              <w:left w:val="single" w:sz="4" w:space="0" w:color="auto"/>
              <w:bottom w:val="single" w:sz="4" w:space="0" w:color="auto"/>
              <w:right w:val="single" w:sz="4" w:space="0" w:color="auto"/>
            </w:tcBorders>
            <w:shd w:val="clear" w:color="auto" w:fill="auto"/>
            <w:vAlign w:val="center"/>
          </w:tcPr>
          <w:p w14:paraId="6D3ECA1A"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6</w:t>
            </w:r>
          </w:p>
        </w:tc>
        <w:tc>
          <w:tcPr>
            <w:tcW w:w="644" w:type="dxa"/>
            <w:vAlign w:val="center"/>
          </w:tcPr>
          <w:p w14:paraId="1CDC4733"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49A43DD4"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R$ 583,46</w:t>
            </w:r>
          </w:p>
        </w:tc>
        <w:tc>
          <w:tcPr>
            <w:tcW w:w="1096" w:type="dxa"/>
            <w:tcBorders>
              <w:top w:val="nil"/>
              <w:left w:val="single" w:sz="4" w:space="0" w:color="auto"/>
              <w:bottom w:val="single" w:sz="4" w:space="0" w:color="auto"/>
              <w:right w:val="single" w:sz="4" w:space="0" w:color="auto"/>
            </w:tcBorders>
            <w:shd w:val="clear" w:color="auto" w:fill="auto"/>
            <w:vAlign w:val="center"/>
          </w:tcPr>
          <w:p w14:paraId="3CE4C0BD"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R$ 3.500,76</w:t>
            </w:r>
          </w:p>
        </w:tc>
      </w:tr>
      <w:tr w:rsidR="00943EA6" w:rsidRPr="00943EA6" w14:paraId="3836F65D" w14:textId="77777777" w:rsidTr="00474D2E">
        <w:trPr>
          <w:trHeight w:val="215"/>
          <w:jc w:val="center"/>
        </w:trPr>
        <w:tc>
          <w:tcPr>
            <w:tcW w:w="704" w:type="dxa"/>
            <w:vAlign w:val="center"/>
          </w:tcPr>
          <w:p w14:paraId="0445DB37"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06F7779E" w14:textId="77777777" w:rsidR="00943EA6" w:rsidRPr="00652879" w:rsidRDefault="00943EA6" w:rsidP="00F84BD2">
            <w:pPr>
              <w:pStyle w:val="PargrafodaLista"/>
              <w:adjustRightInd w:val="0"/>
              <w:ind w:left="0"/>
              <w:rPr>
                <w:rFonts w:ascii="Courier New" w:hAnsi="Courier New" w:cs="Courier New"/>
                <w:sz w:val="20"/>
                <w:szCs w:val="20"/>
              </w:rPr>
            </w:pPr>
            <w:r w:rsidRPr="00652879">
              <w:rPr>
                <w:rFonts w:ascii="Courier New" w:hAnsi="Courier New" w:cs="Courier New"/>
                <w:sz w:val="20"/>
                <w:szCs w:val="20"/>
              </w:rPr>
              <w:t>Toner para impressora samsung SL-M4020ND.</w:t>
            </w:r>
          </w:p>
        </w:tc>
        <w:tc>
          <w:tcPr>
            <w:tcW w:w="1070" w:type="dxa"/>
            <w:tcBorders>
              <w:top w:val="nil"/>
              <w:left w:val="single" w:sz="4" w:space="0" w:color="auto"/>
              <w:bottom w:val="single" w:sz="4" w:space="0" w:color="auto"/>
              <w:right w:val="single" w:sz="4" w:space="0" w:color="auto"/>
            </w:tcBorders>
            <w:shd w:val="clear" w:color="auto" w:fill="auto"/>
            <w:vAlign w:val="center"/>
          </w:tcPr>
          <w:p w14:paraId="5EB4A96F"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10</w:t>
            </w:r>
          </w:p>
        </w:tc>
        <w:tc>
          <w:tcPr>
            <w:tcW w:w="644" w:type="dxa"/>
            <w:vAlign w:val="center"/>
          </w:tcPr>
          <w:p w14:paraId="53D4FAA3"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2CA02DF6"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R$ 205,82</w:t>
            </w:r>
          </w:p>
        </w:tc>
        <w:tc>
          <w:tcPr>
            <w:tcW w:w="1096" w:type="dxa"/>
            <w:tcBorders>
              <w:top w:val="nil"/>
              <w:left w:val="single" w:sz="4" w:space="0" w:color="auto"/>
              <w:bottom w:val="single" w:sz="4" w:space="0" w:color="auto"/>
              <w:right w:val="single" w:sz="4" w:space="0" w:color="auto"/>
            </w:tcBorders>
            <w:shd w:val="clear" w:color="auto" w:fill="auto"/>
            <w:vAlign w:val="center"/>
          </w:tcPr>
          <w:p w14:paraId="180FFBAE"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R$ 2.058,20</w:t>
            </w:r>
          </w:p>
        </w:tc>
      </w:tr>
      <w:tr w:rsidR="00943EA6" w:rsidRPr="00943EA6" w14:paraId="17D3991A" w14:textId="77777777" w:rsidTr="00474D2E">
        <w:trPr>
          <w:trHeight w:val="215"/>
          <w:jc w:val="center"/>
        </w:trPr>
        <w:tc>
          <w:tcPr>
            <w:tcW w:w="704" w:type="dxa"/>
            <w:vAlign w:val="center"/>
          </w:tcPr>
          <w:p w14:paraId="2F961172"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2B281D14" w14:textId="77777777" w:rsidR="00943EA6" w:rsidRPr="00652879" w:rsidRDefault="00943EA6" w:rsidP="00F84BD2">
            <w:pPr>
              <w:widowControl w:val="0"/>
              <w:jc w:val="both"/>
              <w:rPr>
                <w:rFonts w:ascii="Courier New" w:hAnsi="Courier New" w:cs="Courier New"/>
                <w:b/>
                <w:sz w:val="20"/>
                <w:szCs w:val="20"/>
                <w:u w:val="single"/>
              </w:rPr>
            </w:pPr>
            <w:r w:rsidRPr="00652879">
              <w:rPr>
                <w:rFonts w:ascii="Courier New" w:hAnsi="Courier New" w:cs="Courier New"/>
                <w:sz w:val="20"/>
                <w:szCs w:val="20"/>
              </w:rPr>
              <w:t>Toner para impressora HP laser Jet pro MFP125a – Modelo CF283A.</w:t>
            </w:r>
          </w:p>
        </w:tc>
        <w:tc>
          <w:tcPr>
            <w:tcW w:w="1070" w:type="dxa"/>
            <w:tcBorders>
              <w:top w:val="nil"/>
              <w:left w:val="single" w:sz="4" w:space="0" w:color="auto"/>
              <w:bottom w:val="single" w:sz="4" w:space="0" w:color="auto"/>
              <w:right w:val="single" w:sz="4" w:space="0" w:color="auto"/>
            </w:tcBorders>
            <w:shd w:val="clear" w:color="auto" w:fill="auto"/>
            <w:vAlign w:val="center"/>
          </w:tcPr>
          <w:p w14:paraId="3CF059DD"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8</w:t>
            </w:r>
          </w:p>
        </w:tc>
        <w:tc>
          <w:tcPr>
            <w:tcW w:w="644" w:type="dxa"/>
            <w:vAlign w:val="center"/>
          </w:tcPr>
          <w:p w14:paraId="6BB445B4"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7DE30319"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R$ 64,08</w:t>
            </w:r>
          </w:p>
        </w:tc>
        <w:tc>
          <w:tcPr>
            <w:tcW w:w="1096" w:type="dxa"/>
            <w:tcBorders>
              <w:top w:val="nil"/>
              <w:left w:val="single" w:sz="4" w:space="0" w:color="auto"/>
              <w:bottom w:val="single" w:sz="4" w:space="0" w:color="auto"/>
              <w:right w:val="single" w:sz="4" w:space="0" w:color="auto"/>
            </w:tcBorders>
            <w:shd w:val="clear" w:color="auto" w:fill="auto"/>
            <w:vAlign w:val="center"/>
          </w:tcPr>
          <w:p w14:paraId="08FAC7E7"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R$ 512,64</w:t>
            </w:r>
          </w:p>
        </w:tc>
      </w:tr>
      <w:tr w:rsidR="00943EA6" w:rsidRPr="00943EA6" w14:paraId="145D7414" w14:textId="77777777" w:rsidTr="00474D2E">
        <w:trPr>
          <w:trHeight w:val="215"/>
          <w:jc w:val="center"/>
        </w:trPr>
        <w:tc>
          <w:tcPr>
            <w:tcW w:w="704" w:type="dxa"/>
            <w:vAlign w:val="center"/>
          </w:tcPr>
          <w:p w14:paraId="2BA5260E"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79B1B5FB" w14:textId="77777777" w:rsidR="00943EA6" w:rsidRPr="00652879" w:rsidRDefault="00943EA6" w:rsidP="00F84BD2">
            <w:pPr>
              <w:jc w:val="both"/>
              <w:rPr>
                <w:rFonts w:ascii="Courier New" w:hAnsi="Courier New" w:cs="Courier New"/>
                <w:sz w:val="20"/>
                <w:szCs w:val="20"/>
              </w:rPr>
            </w:pPr>
            <w:r w:rsidRPr="00652879">
              <w:rPr>
                <w:rFonts w:ascii="Courier New" w:hAnsi="Courier New" w:cs="Courier New"/>
                <w:sz w:val="20"/>
                <w:szCs w:val="20"/>
              </w:rPr>
              <w:t>Toner para impressora laser Jet 1015/1020/M1005 MFP – Modelo Q2612A.</w:t>
            </w:r>
          </w:p>
        </w:tc>
        <w:tc>
          <w:tcPr>
            <w:tcW w:w="1070" w:type="dxa"/>
            <w:tcBorders>
              <w:top w:val="nil"/>
              <w:left w:val="single" w:sz="4" w:space="0" w:color="auto"/>
              <w:bottom w:val="single" w:sz="4" w:space="0" w:color="auto"/>
              <w:right w:val="single" w:sz="4" w:space="0" w:color="auto"/>
            </w:tcBorders>
            <w:shd w:val="clear" w:color="auto" w:fill="auto"/>
            <w:vAlign w:val="center"/>
          </w:tcPr>
          <w:p w14:paraId="319F68A7"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20</w:t>
            </w:r>
          </w:p>
        </w:tc>
        <w:tc>
          <w:tcPr>
            <w:tcW w:w="644" w:type="dxa"/>
            <w:vAlign w:val="center"/>
          </w:tcPr>
          <w:p w14:paraId="4B7E9BEB"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53306AA0"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R$ 60,00</w:t>
            </w:r>
          </w:p>
        </w:tc>
        <w:tc>
          <w:tcPr>
            <w:tcW w:w="1096" w:type="dxa"/>
            <w:tcBorders>
              <w:top w:val="nil"/>
              <w:left w:val="single" w:sz="4" w:space="0" w:color="auto"/>
              <w:bottom w:val="single" w:sz="4" w:space="0" w:color="auto"/>
              <w:right w:val="single" w:sz="4" w:space="0" w:color="auto"/>
            </w:tcBorders>
            <w:shd w:val="clear" w:color="auto" w:fill="auto"/>
            <w:vAlign w:val="center"/>
          </w:tcPr>
          <w:p w14:paraId="03775751"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R$ 1.200,00</w:t>
            </w:r>
          </w:p>
        </w:tc>
      </w:tr>
      <w:tr w:rsidR="00943EA6" w:rsidRPr="00943EA6" w14:paraId="4F0A44FF" w14:textId="77777777" w:rsidTr="00474D2E">
        <w:trPr>
          <w:trHeight w:val="215"/>
          <w:jc w:val="center"/>
        </w:trPr>
        <w:tc>
          <w:tcPr>
            <w:tcW w:w="704" w:type="dxa"/>
            <w:vAlign w:val="center"/>
          </w:tcPr>
          <w:p w14:paraId="603AD8D6"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4C9D8513" w14:textId="77777777" w:rsidR="00943EA6" w:rsidRPr="00652879" w:rsidRDefault="00943EA6" w:rsidP="00F84BD2">
            <w:pPr>
              <w:widowControl w:val="0"/>
              <w:jc w:val="both"/>
              <w:rPr>
                <w:rFonts w:ascii="Courier New" w:hAnsi="Courier New" w:cs="Courier New"/>
                <w:b/>
                <w:sz w:val="20"/>
                <w:szCs w:val="20"/>
                <w:u w:val="single"/>
              </w:rPr>
            </w:pPr>
            <w:r w:rsidRPr="00652879">
              <w:rPr>
                <w:rFonts w:ascii="Courier New" w:hAnsi="Courier New" w:cs="Courier New"/>
                <w:sz w:val="20"/>
                <w:szCs w:val="20"/>
              </w:rPr>
              <w:t>Toner Compatível Modelo CB436/435/278/285.</w:t>
            </w:r>
          </w:p>
        </w:tc>
        <w:tc>
          <w:tcPr>
            <w:tcW w:w="1070" w:type="dxa"/>
            <w:tcBorders>
              <w:top w:val="nil"/>
              <w:left w:val="single" w:sz="4" w:space="0" w:color="auto"/>
              <w:bottom w:val="single" w:sz="4" w:space="0" w:color="auto"/>
              <w:right w:val="single" w:sz="4" w:space="0" w:color="auto"/>
            </w:tcBorders>
            <w:shd w:val="clear" w:color="auto" w:fill="auto"/>
            <w:vAlign w:val="center"/>
          </w:tcPr>
          <w:p w14:paraId="520702FE"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100</w:t>
            </w:r>
          </w:p>
        </w:tc>
        <w:tc>
          <w:tcPr>
            <w:tcW w:w="644" w:type="dxa"/>
            <w:vAlign w:val="center"/>
          </w:tcPr>
          <w:p w14:paraId="720AA2FC"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1D1BA026"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R$ 90,81</w:t>
            </w:r>
          </w:p>
        </w:tc>
        <w:tc>
          <w:tcPr>
            <w:tcW w:w="1096" w:type="dxa"/>
            <w:tcBorders>
              <w:top w:val="nil"/>
              <w:left w:val="single" w:sz="4" w:space="0" w:color="auto"/>
              <w:bottom w:val="single" w:sz="4" w:space="0" w:color="auto"/>
              <w:right w:val="single" w:sz="4" w:space="0" w:color="auto"/>
            </w:tcBorders>
            <w:shd w:val="clear" w:color="auto" w:fill="auto"/>
            <w:vAlign w:val="center"/>
          </w:tcPr>
          <w:p w14:paraId="47DB9C5C"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R$ 9.081,00</w:t>
            </w:r>
          </w:p>
        </w:tc>
      </w:tr>
      <w:tr w:rsidR="00943EA6" w:rsidRPr="00943EA6" w14:paraId="38A720A4" w14:textId="77777777" w:rsidTr="00474D2E">
        <w:trPr>
          <w:trHeight w:val="215"/>
          <w:jc w:val="center"/>
        </w:trPr>
        <w:tc>
          <w:tcPr>
            <w:tcW w:w="704" w:type="dxa"/>
            <w:vAlign w:val="center"/>
          </w:tcPr>
          <w:p w14:paraId="5805C0BA"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6FBF9475"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Toner para impressora samsung ML 2165 (D101).</w:t>
            </w:r>
          </w:p>
        </w:tc>
        <w:tc>
          <w:tcPr>
            <w:tcW w:w="1070" w:type="dxa"/>
            <w:tcBorders>
              <w:top w:val="nil"/>
              <w:left w:val="single" w:sz="4" w:space="0" w:color="auto"/>
              <w:bottom w:val="single" w:sz="4" w:space="0" w:color="auto"/>
              <w:right w:val="single" w:sz="4" w:space="0" w:color="auto"/>
            </w:tcBorders>
            <w:shd w:val="clear" w:color="auto" w:fill="auto"/>
            <w:vAlign w:val="center"/>
          </w:tcPr>
          <w:p w14:paraId="23AF3422"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20</w:t>
            </w:r>
          </w:p>
        </w:tc>
        <w:tc>
          <w:tcPr>
            <w:tcW w:w="644" w:type="dxa"/>
            <w:vAlign w:val="center"/>
          </w:tcPr>
          <w:p w14:paraId="136FB7EC"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3FEF9BB8"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R$ 148,87</w:t>
            </w:r>
          </w:p>
        </w:tc>
        <w:tc>
          <w:tcPr>
            <w:tcW w:w="1096" w:type="dxa"/>
            <w:tcBorders>
              <w:top w:val="nil"/>
              <w:left w:val="single" w:sz="4" w:space="0" w:color="auto"/>
              <w:bottom w:val="single" w:sz="4" w:space="0" w:color="auto"/>
              <w:right w:val="single" w:sz="4" w:space="0" w:color="auto"/>
            </w:tcBorders>
            <w:shd w:val="clear" w:color="auto" w:fill="auto"/>
            <w:vAlign w:val="center"/>
          </w:tcPr>
          <w:p w14:paraId="6635CA84"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R$ 2.977,40</w:t>
            </w:r>
          </w:p>
        </w:tc>
      </w:tr>
      <w:tr w:rsidR="00943EA6" w:rsidRPr="00943EA6" w14:paraId="6226C00F" w14:textId="77777777" w:rsidTr="00474D2E">
        <w:trPr>
          <w:trHeight w:val="215"/>
          <w:jc w:val="center"/>
        </w:trPr>
        <w:tc>
          <w:tcPr>
            <w:tcW w:w="704" w:type="dxa"/>
            <w:vAlign w:val="center"/>
          </w:tcPr>
          <w:p w14:paraId="7E9C02A0"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421DA62B"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Toner para impressora HP laser Jet M 404.</w:t>
            </w:r>
          </w:p>
        </w:tc>
        <w:tc>
          <w:tcPr>
            <w:tcW w:w="1070" w:type="dxa"/>
            <w:tcBorders>
              <w:top w:val="nil"/>
              <w:left w:val="single" w:sz="4" w:space="0" w:color="auto"/>
              <w:bottom w:val="single" w:sz="4" w:space="0" w:color="auto"/>
              <w:right w:val="single" w:sz="4" w:space="0" w:color="auto"/>
            </w:tcBorders>
            <w:shd w:val="clear" w:color="auto" w:fill="auto"/>
            <w:vAlign w:val="center"/>
          </w:tcPr>
          <w:p w14:paraId="067C84C9"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10</w:t>
            </w:r>
          </w:p>
        </w:tc>
        <w:tc>
          <w:tcPr>
            <w:tcW w:w="644" w:type="dxa"/>
            <w:vAlign w:val="center"/>
          </w:tcPr>
          <w:p w14:paraId="71FEB93B"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5414FEB3"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R$ 225,00</w:t>
            </w:r>
          </w:p>
        </w:tc>
        <w:tc>
          <w:tcPr>
            <w:tcW w:w="1096" w:type="dxa"/>
            <w:tcBorders>
              <w:top w:val="nil"/>
              <w:left w:val="single" w:sz="4" w:space="0" w:color="auto"/>
              <w:bottom w:val="single" w:sz="4" w:space="0" w:color="auto"/>
              <w:right w:val="single" w:sz="4" w:space="0" w:color="auto"/>
            </w:tcBorders>
            <w:shd w:val="clear" w:color="auto" w:fill="auto"/>
            <w:vAlign w:val="center"/>
          </w:tcPr>
          <w:p w14:paraId="447BF304"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R$ 2.250,00</w:t>
            </w:r>
          </w:p>
        </w:tc>
      </w:tr>
      <w:tr w:rsidR="00943EA6" w:rsidRPr="00943EA6" w14:paraId="16D19DA4" w14:textId="77777777" w:rsidTr="00474D2E">
        <w:trPr>
          <w:trHeight w:val="215"/>
          <w:jc w:val="center"/>
        </w:trPr>
        <w:tc>
          <w:tcPr>
            <w:tcW w:w="704" w:type="dxa"/>
            <w:vAlign w:val="center"/>
          </w:tcPr>
          <w:p w14:paraId="03A2F6F7"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1DE90A58"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Cartucho de tinta T1401 black, compatível com impressora Epson.</w:t>
            </w:r>
          </w:p>
        </w:tc>
        <w:tc>
          <w:tcPr>
            <w:tcW w:w="1070" w:type="dxa"/>
            <w:tcBorders>
              <w:top w:val="nil"/>
              <w:left w:val="single" w:sz="4" w:space="0" w:color="auto"/>
              <w:bottom w:val="single" w:sz="4" w:space="0" w:color="auto"/>
              <w:right w:val="single" w:sz="4" w:space="0" w:color="auto"/>
            </w:tcBorders>
            <w:shd w:val="clear" w:color="auto" w:fill="auto"/>
            <w:vAlign w:val="center"/>
          </w:tcPr>
          <w:p w14:paraId="103E96AE"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30</w:t>
            </w:r>
          </w:p>
        </w:tc>
        <w:tc>
          <w:tcPr>
            <w:tcW w:w="644" w:type="dxa"/>
            <w:vAlign w:val="center"/>
          </w:tcPr>
          <w:p w14:paraId="4C275A57"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1CC1A03D"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R$ 42,17</w:t>
            </w:r>
          </w:p>
        </w:tc>
        <w:tc>
          <w:tcPr>
            <w:tcW w:w="1096" w:type="dxa"/>
            <w:tcBorders>
              <w:top w:val="nil"/>
              <w:left w:val="single" w:sz="4" w:space="0" w:color="auto"/>
              <w:bottom w:val="single" w:sz="4" w:space="0" w:color="auto"/>
              <w:right w:val="single" w:sz="4" w:space="0" w:color="auto"/>
            </w:tcBorders>
            <w:shd w:val="clear" w:color="auto" w:fill="auto"/>
            <w:vAlign w:val="center"/>
          </w:tcPr>
          <w:p w14:paraId="4B2CF576"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R$ 1.265,10</w:t>
            </w:r>
          </w:p>
        </w:tc>
      </w:tr>
      <w:tr w:rsidR="00943EA6" w:rsidRPr="00943EA6" w14:paraId="2CF00FEC" w14:textId="77777777" w:rsidTr="00474D2E">
        <w:trPr>
          <w:trHeight w:val="215"/>
          <w:jc w:val="center"/>
        </w:trPr>
        <w:tc>
          <w:tcPr>
            <w:tcW w:w="704" w:type="dxa"/>
            <w:vAlign w:val="center"/>
          </w:tcPr>
          <w:p w14:paraId="02995407"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4F3953E7"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Cartucho de tinta T1402 cyan, compatível com impressora Epson.</w:t>
            </w:r>
          </w:p>
        </w:tc>
        <w:tc>
          <w:tcPr>
            <w:tcW w:w="1070" w:type="dxa"/>
            <w:tcBorders>
              <w:top w:val="nil"/>
              <w:left w:val="single" w:sz="4" w:space="0" w:color="auto"/>
              <w:bottom w:val="single" w:sz="4" w:space="0" w:color="auto"/>
              <w:right w:val="single" w:sz="4" w:space="0" w:color="auto"/>
            </w:tcBorders>
            <w:shd w:val="clear" w:color="auto" w:fill="auto"/>
            <w:vAlign w:val="center"/>
          </w:tcPr>
          <w:p w14:paraId="6554AA12"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30</w:t>
            </w:r>
          </w:p>
        </w:tc>
        <w:tc>
          <w:tcPr>
            <w:tcW w:w="644" w:type="dxa"/>
            <w:vAlign w:val="center"/>
          </w:tcPr>
          <w:p w14:paraId="7C0D6D9F"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2A335AFC"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R$ 35,83</w:t>
            </w:r>
          </w:p>
        </w:tc>
        <w:tc>
          <w:tcPr>
            <w:tcW w:w="1096" w:type="dxa"/>
            <w:tcBorders>
              <w:top w:val="nil"/>
              <w:left w:val="single" w:sz="4" w:space="0" w:color="auto"/>
              <w:bottom w:val="single" w:sz="4" w:space="0" w:color="auto"/>
              <w:right w:val="single" w:sz="4" w:space="0" w:color="auto"/>
            </w:tcBorders>
            <w:shd w:val="clear" w:color="auto" w:fill="auto"/>
            <w:vAlign w:val="center"/>
          </w:tcPr>
          <w:p w14:paraId="0F363085"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R$ 1.074,90</w:t>
            </w:r>
          </w:p>
        </w:tc>
      </w:tr>
      <w:tr w:rsidR="00943EA6" w:rsidRPr="00943EA6" w14:paraId="331764FB" w14:textId="77777777" w:rsidTr="00474D2E">
        <w:trPr>
          <w:trHeight w:val="215"/>
          <w:jc w:val="center"/>
        </w:trPr>
        <w:tc>
          <w:tcPr>
            <w:tcW w:w="704" w:type="dxa"/>
            <w:vAlign w:val="center"/>
          </w:tcPr>
          <w:p w14:paraId="109F8DA8"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540A0CFE"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Cartucho de tinta T1403 magenta, compatível com impressora Epson.</w:t>
            </w:r>
          </w:p>
        </w:tc>
        <w:tc>
          <w:tcPr>
            <w:tcW w:w="1070" w:type="dxa"/>
            <w:tcBorders>
              <w:top w:val="nil"/>
              <w:left w:val="single" w:sz="4" w:space="0" w:color="auto"/>
              <w:bottom w:val="single" w:sz="4" w:space="0" w:color="auto"/>
              <w:right w:val="single" w:sz="4" w:space="0" w:color="auto"/>
            </w:tcBorders>
            <w:shd w:val="clear" w:color="auto" w:fill="auto"/>
            <w:vAlign w:val="center"/>
          </w:tcPr>
          <w:p w14:paraId="20A15780"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30</w:t>
            </w:r>
          </w:p>
        </w:tc>
        <w:tc>
          <w:tcPr>
            <w:tcW w:w="644" w:type="dxa"/>
            <w:vAlign w:val="center"/>
          </w:tcPr>
          <w:p w14:paraId="68A67A34"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55AAF947"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R$ 40,67</w:t>
            </w:r>
          </w:p>
        </w:tc>
        <w:tc>
          <w:tcPr>
            <w:tcW w:w="1096" w:type="dxa"/>
            <w:tcBorders>
              <w:top w:val="nil"/>
              <w:left w:val="single" w:sz="4" w:space="0" w:color="auto"/>
              <w:bottom w:val="single" w:sz="4" w:space="0" w:color="auto"/>
              <w:right w:val="single" w:sz="4" w:space="0" w:color="auto"/>
            </w:tcBorders>
            <w:shd w:val="clear" w:color="auto" w:fill="auto"/>
            <w:vAlign w:val="center"/>
          </w:tcPr>
          <w:p w14:paraId="1B29F136"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R$ 1.220,10</w:t>
            </w:r>
          </w:p>
        </w:tc>
      </w:tr>
      <w:tr w:rsidR="00943EA6" w:rsidRPr="00943EA6" w14:paraId="1197BDF8" w14:textId="77777777" w:rsidTr="00474D2E">
        <w:trPr>
          <w:trHeight w:val="215"/>
          <w:jc w:val="center"/>
        </w:trPr>
        <w:tc>
          <w:tcPr>
            <w:tcW w:w="704" w:type="dxa"/>
            <w:vAlign w:val="center"/>
          </w:tcPr>
          <w:p w14:paraId="2389CC26"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786994E9"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Cartucho de tinta T1404 yellow, compatível com impressora Epson.</w:t>
            </w:r>
          </w:p>
        </w:tc>
        <w:tc>
          <w:tcPr>
            <w:tcW w:w="1070" w:type="dxa"/>
            <w:tcBorders>
              <w:top w:val="nil"/>
              <w:left w:val="single" w:sz="4" w:space="0" w:color="auto"/>
              <w:bottom w:val="single" w:sz="4" w:space="0" w:color="auto"/>
              <w:right w:val="single" w:sz="4" w:space="0" w:color="auto"/>
            </w:tcBorders>
            <w:shd w:val="clear" w:color="auto" w:fill="auto"/>
            <w:vAlign w:val="center"/>
          </w:tcPr>
          <w:p w14:paraId="058296F3"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30</w:t>
            </w:r>
          </w:p>
        </w:tc>
        <w:tc>
          <w:tcPr>
            <w:tcW w:w="644" w:type="dxa"/>
            <w:vAlign w:val="center"/>
          </w:tcPr>
          <w:p w14:paraId="7DE595C1"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6BAF1721"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R$ 38,00</w:t>
            </w:r>
          </w:p>
        </w:tc>
        <w:tc>
          <w:tcPr>
            <w:tcW w:w="1096" w:type="dxa"/>
            <w:tcBorders>
              <w:top w:val="nil"/>
              <w:left w:val="single" w:sz="4" w:space="0" w:color="auto"/>
              <w:bottom w:val="single" w:sz="4" w:space="0" w:color="auto"/>
              <w:right w:val="single" w:sz="4" w:space="0" w:color="auto"/>
            </w:tcBorders>
            <w:shd w:val="clear" w:color="auto" w:fill="auto"/>
            <w:vAlign w:val="center"/>
          </w:tcPr>
          <w:p w14:paraId="37173D4F"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R$ 1.140,00</w:t>
            </w:r>
          </w:p>
        </w:tc>
      </w:tr>
      <w:tr w:rsidR="00943EA6" w:rsidRPr="00943EA6" w14:paraId="2003C7D8" w14:textId="77777777" w:rsidTr="00474D2E">
        <w:trPr>
          <w:trHeight w:val="215"/>
          <w:jc w:val="center"/>
        </w:trPr>
        <w:tc>
          <w:tcPr>
            <w:tcW w:w="704" w:type="dxa"/>
            <w:vAlign w:val="center"/>
          </w:tcPr>
          <w:p w14:paraId="055F8467"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3C670476"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 xml:space="preserve">Fonte tipo ATX 12V v2.3, potência mínima 400W, tensão de entrada 100 – 240V, certificação mínima 80 Plus Bronze. Conectores: a) principal 24(20+4) Pins: 1x. b) CPU 4(ou 4+4) Pins: </w:t>
            </w:r>
            <w:r w:rsidRPr="00652879">
              <w:rPr>
                <w:rFonts w:ascii="Courier New" w:hAnsi="Courier New" w:cs="Courier New"/>
                <w:sz w:val="20"/>
                <w:szCs w:val="20"/>
              </w:rPr>
              <w:lastRenderedPageBreak/>
              <w:t>1x. c) Periféricos 4 Pins: 2x. d) SATA 5 Pins: 4x.</w:t>
            </w:r>
          </w:p>
        </w:tc>
        <w:tc>
          <w:tcPr>
            <w:tcW w:w="1070" w:type="dxa"/>
            <w:tcBorders>
              <w:top w:val="nil"/>
              <w:left w:val="single" w:sz="4" w:space="0" w:color="auto"/>
              <w:bottom w:val="single" w:sz="4" w:space="0" w:color="auto"/>
              <w:right w:val="single" w:sz="4" w:space="0" w:color="auto"/>
            </w:tcBorders>
            <w:shd w:val="clear" w:color="auto" w:fill="auto"/>
            <w:vAlign w:val="center"/>
          </w:tcPr>
          <w:p w14:paraId="572300AD"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lastRenderedPageBreak/>
              <w:t>20</w:t>
            </w:r>
          </w:p>
        </w:tc>
        <w:tc>
          <w:tcPr>
            <w:tcW w:w="644" w:type="dxa"/>
            <w:vAlign w:val="center"/>
          </w:tcPr>
          <w:p w14:paraId="74DDD692"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7D7D8430"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R$ 443,41</w:t>
            </w:r>
          </w:p>
        </w:tc>
        <w:tc>
          <w:tcPr>
            <w:tcW w:w="1096" w:type="dxa"/>
            <w:tcBorders>
              <w:top w:val="nil"/>
              <w:left w:val="single" w:sz="4" w:space="0" w:color="auto"/>
              <w:bottom w:val="single" w:sz="4" w:space="0" w:color="auto"/>
              <w:right w:val="single" w:sz="4" w:space="0" w:color="auto"/>
            </w:tcBorders>
            <w:shd w:val="clear" w:color="auto" w:fill="auto"/>
            <w:vAlign w:val="center"/>
          </w:tcPr>
          <w:p w14:paraId="53452E08"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R$ 8.868,20</w:t>
            </w:r>
          </w:p>
        </w:tc>
      </w:tr>
      <w:tr w:rsidR="00943EA6" w:rsidRPr="00943EA6" w14:paraId="0A0206D9" w14:textId="77777777" w:rsidTr="00474D2E">
        <w:trPr>
          <w:trHeight w:val="215"/>
          <w:jc w:val="center"/>
        </w:trPr>
        <w:tc>
          <w:tcPr>
            <w:tcW w:w="704" w:type="dxa"/>
            <w:vAlign w:val="center"/>
          </w:tcPr>
          <w:p w14:paraId="4C166244"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11C49868"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Mouse com fio usb, Cabo de no mínimo 1,5 metros, com sensor óptico LED ou laser, velocidade de rastreamento: 2.000 dpi, 3 botões, botão de rolagem mecânico, botão para ajuste de dpi, plug in play, na cor preto ou cinza.</w:t>
            </w:r>
          </w:p>
        </w:tc>
        <w:tc>
          <w:tcPr>
            <w:tcW w:w="1070" w:type="dxa"/>
            <w:tcBorders>
              <w:top w:val="nil"/>
              <w:left w:val="single" w:sz="4" w:space="0" w:color="auto"/>
              <w:bottom w:val="single" w:sz="4" w:space="0" w:color="auto"/>
              <w:right w:val="single" w:sz="4" w:space="0" w:color="auto"/>
            </w:tcBorders>
            <w:shd w:val="clear" w:color="auto" w:fill="auto"/>
            <w:vAlign w:val="center"/>
          </w:tcPr>
          <w:p w14:paraId="3E178F1F"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30</w:t>
            </w:r>
          </w:p>
        </w:tc>
        <w:tc>
          <w:tcPr>
            <w:tcW w:w="644" w:type="dxa"/>
            <w:vAlign w:val="center"/>
          </w:tcPr>
          <w:p w14:paraId="28DA5ABA"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5BD74977"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R$ 50,65</w:t>
            </w:r>
          </w:p>
        </w:tc>
        <w:tc>
          <w:tcPr>
            <w:tcW w:w="1096" w:type="dxa"/>
            <w:tcBorders>
              <w:top w:val="nil"/>
              <w:left w:val="single" w:sz="4" w:space="0" w:color="auto"/>
              <w:bottom w:val="single" w:sz="4" w:space="0" w:color="auto"/>
              <w:right w:val="single" w:sz="4" w:space="0" w:color="auto"/>
            </w:tcBorders>
            <w:shd w:val="clear" w:color="auto" w:fill="auto"/>
            <w:vAlign w:val="center"/>
          </w:tcPr>
          <w:p w14:paraId="6D2A4766"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R$ 1.519,50</w:t>
            </w:r>
          </w:p>
        </w:tc>
      </w:tr>
      <w:tr w:rsidR="00943EA6" w:rsidRPr="00943EA6" w14:paraId="07664B97" w14:textId="77777777" w:rsidTr="00474D2E">
        <w:trPr>
          <w:trHeight w:val="215"/>
          <w:jc w:val="center"/>
        </w:trPr>
        <w:tc>
          <w:tcPr>
            <w:tcW w:w="704" w:type="dxa"/>
            <w:vAlign w:val="center"/>
          </w:tcPr>
          <w:p w14:paraId="0ACD70CD"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066D2445"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Mouse sem fio, com sensor óptico LED, velocidade de rastreamento: 1.000 dpi, 3 botões, botão de rolagem mecânico, conectividade: wireless RF 2.4GHz com nano receptor USB, alimentação: 2 pilhas AAA, modelo: ambidestro, plug in play, na cor preto.</w:t>
            </w:r>
          </w:p>
        </w:tc>
        <w:tc>
          <w:tcPr>
            <w:tcW w:w="1070" w:type="dxa"/>
            <w:tcBorders>
              <w:top w:val="nil"/>
              <w:left w:val="single" w:sz="4" w:space="0" w:color="auto"/>
              <w:bottom w:val="single" w:sz="4" w:space="0" w:color="auto"/>
              <w:right w:val="single" w:sz="4" w:space="0" w:color="auto"/>
            </w:tcBorders>
            <w:shd w:val="clear" w:color="auto" w:fill="auto"/>
            <w:vAlign w:val="center"/>
          </w:tcPr>
          <w:p w14:paraId="24151C99"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30</w:t>
            </w:r>
          </w:p>
        </w:tc>
        <w:tc>
          <w:tcPr>
            <w:tcW w:w="644" w:type="dxa"/>
            <w:vAlign w:val="center"/>
          </w:tcPr>
          <w:p w14:paraId="58F6CF87"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0F8465DB"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R$ 73,33</w:t>
            </w:r>
          </w:p>
        </w:tc>
        <w:tc>
          <w:tcPr>
            <w:tcW w:w="1096" w:type="dxa"/>
            <w:tcBorders>
              <w:top w:val="nil"/>
              <w:left w:val="single" w:sz="4" w:space="0" w:color="auto"/>
              <w:bottom w:val="single" w:sz="4" w:space="0" w:color="auto"/>
              <w:right w:val="single" w:sz="4" w:space="0" w:color="auto"/>
            </w:tcBorders>
            <w:shd w:val="clear" w:color="auto" w:fill="auto"/>
            <w:vAlign w:val="center"/>
          </w:tcPr>
          <w:p w14:paraId="6544470B"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R$ 2.199,90</w:t>
            </w:r>
          </w:p>
        </w:tc>
      </w:tr>
      <w:tr w:rsidR="00943EA6" w:rsidRPr="00943EA6" w14:paraId="2FFC0382" w14:textId="77777777" w:rsidTr="00474D2E">
        <w:trPr>
          <w:trHeight w:val="215"/>
          <w:jc w:val="center"/>
        </w:trPr>
        <w:tc>
          <w:tcPr>
            <w:tcW w:w="704" w:type="dxa"/>
            <w:vAlign w:val="center"/>
          </w:tcPr>
          <w:p w14:paraId="7A6E841E"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7CCF6FCD"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Roteador com no mínimo 4 portas LAN Gigabit, no mínimo 1 porta WAN Gigabit, com padrão mínimo IEEE 802.11ax, Velocidade Wireless mínima: 300Mbps (2.4GHz) e 1021Mbps (5GHz), com botão WDS e reset.</w:t>
            </w:r>
          </w:p>
        </w:tc>
        <w:tc>
          <w:tcPr>
            <w:tcW w:w="1070" w:type="dxa"/>
            <w:tcBorders>
              <w:top w:val="nil"/>
              <w:left w:val="single" w:sz="4" w:space="0" w:color="auto"/>
              <w:bottom w:val="single" w:sz="4" w:space="0" w:color="auto"/>
              <w:right w:val="single" w:sz="4" w:space="0" w:color="auto"/>
            </w:tcBorders>
            <w:shd w:val="clear" w:color="auto" w:fill="auto"/>
            <w:vAlign w:val="center"/>
          </w:tcPr>
          <w:p w14:paraId="3D0103E2"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10</w:t>
            </w:r>
          </w:p>
        </w:tc>
        <w:tc>
          <w:tcPr>
            <w:tcW w:w="644" w:type="dxa"/>
            <w:vAlign w:val="center"/>
          </w:tcPr>
          <w:p w14:paraId="6AFECB0B"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4BC04BF2"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R$ 278,27</w:t>
            </w:r>
          </w:p>
        </w:tc>
        <w:tc>
          <w:tcPr>
            <w:tcW w:w="1096" w:type="dxa"/>
            <w:tcBorders>
              <w:top w:val="nil"/>
              <w:left w:val="single" w:sz="4" w:space="0" w:color="auto"/>
              <w:bottom w:val="single" w:sz="4" w:space="0" w:color="auto"/>
              <w:right w:val="single" w:sz="4" w:space="0" w:color="auto"/>
            </w:tcBorders>
            <w:shd w:val="clear" w:color="auto" w:fill="auto"/>
            <w:vAlign w:val="center"/>
          </w:tcPr>
          <w:p w14:paraId="2B2E72EF"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R$ 2.782,70</w:t>
            </w:r>
          </w:p>
        </w:tc>
      </w:tr>
      <w:tr w:rsidR="00943EA6" w:rsidRPr="00943EA6" w14:paraId="7DF8A5F5" w14:textId="77777777" w:rsidTr="00474D2E">
        <w:trPr>
          <w:trHeight w:val="215"/>
          <w:jc w:val="center"/>
        </w:trPr>
        <w:tc>
          <w:tcPr>
            <w:tcW w:w="704" w:type="dxa"/>
            <w:vAlign w:val="center"/>
          </w:tcPr>
          <w:p w14:paraId="721F4D0B"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35DB8F64"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Gravador DVD externo, conexão UBS type-A 3.0.</w:t>
            </w:r>
          </w:p>
        </w:tc>
        <w:tc>
          <w:tcPr>
            <w:tcW w:w="1070" w:type="dxa"/>
            <w:tcBorders>
              <w:top w:val="nil"/>
              <w:left w:val="single" w:sz="4" w:space="0" w:color="auto"/>
              <w:bottom w:val="single" w:sz="4" w:space="0" w:color="auto"/>
              <w:right w:val="single" w:sz="4" w:space="0" w:color="auto"/>
            </w:tcBorders>
            <w:shd w:val="clear" w:color="auto" w:fill="auto"/>
            <w:vAlign w:val="center"/>
          </w:tcPr>
          <w:p w14:paraId="4318B47D"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20</w:t>
            </w:r>
          </w:p>
        </w:tc>
        <w:tc>
          <w:tcPr>
            <w:tcW w:w="644" w:type="dxa"/>
            <w:vAlign w:val="center"/>
          </w:tcPr>
          <w:p w14:paraId="25D0EBFD"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5AFA14D0"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R$ 258,58</w:t>
            </w:r>
          </w:p>
        </w:tc>
        <w:tc>
          <w:tcPr>
            <w:tcW w:w="1096" w:type="dxa"/>
            <w:tcBorders>
              <w:top w:val="nil"/>
              <w:left w:val="single" w:sz="4" w:space="0" w:color="auto"/>
              <w:bottom w:val="single" w:sz="4" w:space="0" w:color="auto"/>
              <w:right w:val="single" w:sz="4" w:space="0" w:color="auto"/>
            </w:tcBorders>
            <w:shd w:val="clear" w:color="auto" w:fill="auto"/>
            <w:vAlign w:val="center"/>
          </w:tcPr>
          <w:p w14:paraId="46FD497A"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R$ 5.171,60</w:t>
            </w:r>
          </w:p>
        </w:tc>
      </w:tr>
      <w:tr w:rsidR="00943EA6" w:rsidRPr="00943EA6" w14:paraId="76D5E237" w14:textId="77777777" w:rsidTr="00474D2E">
        <w:trPr>
          <w:trHeight w:val="215"/>
          <w:jc w:val="center"/>
        </w:trPr>
        <w:tc>
          <w:tcPr>
            <w:tcW w:w="704" w:type="dxa"/>
            <w:vAlign w:val="center"/>
          </w:tcPr>
          <w:p w14:paraId="4703A3A3"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71A972F6"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Teclado mecânico com fio USB, padrão ABNT2, conter teclado numérico, conter tecla “C”. Teclado na cor preta. Teclas separadas para a movimentação do cursor. Anti-Ghosting em 100% das Teclas. Utilização de Switch mecânico removíveis. Caso o teclado possua iluminação, o mesmo deve ter opção de controle para esta.</w:t>
            </w:r>
          </w:p>
        </w:tc>
        <w:tc>
          <w:tcPr>
            <w:tcW w:w="1070" w:type="dxa"/>
            <w:tcBorders>
              <w:top w:val="nil"/>
              <w:left w:val="single" w:sz="4" w:space="0" w:color="auto"/>
              <w:bottom w:val="single" w:sz="4" w:space="0" w:color="auto"/>
              <w:right w:val="single" w:sz="4" w:space="0" w:color="auto"/>
            </w:tcBorders>
            <w:shd w:val="clear" w:color="auto" w:fill="auto"/>
            <w:vAlign w:val="center"/>
          </w:tcPr>
          <w:p w14:paraId="0CAC43E7"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60</w:t>
            </w:r>
          </w:p>
        </w:tc>
        <w:tc>
          <w:tcPr>
            <w:tcW w:w="644" w:type="dxa"/>
            <w:vAlign w:val="center"/>
          </w:tcPr>
          <w:p w14:paraId="47B5A433"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1E69039C"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R$ 95,73</w:t>
            </w:r>
          </w:p>
        </w:tc>
        <w:tc>
          <w:tcPr>
            <w:tcW w:w="1096" w:type="dxa"/>
            <w:tcBorders>
              <w:top w:val="nil"/>
              <w:left w:val="single" w:sz="4" w:space="0" w:color="auto"/>
              <w:bottom w:val="single" w:sz="4" w:space="0" w:color="auto"/>
              <w:right w:val="single" w:sz="4" w:space="0" w:color="auto"/>
            </w:tcBorders>
            <w:shd w:val="clear" w:color="auto" w:fill="auto"/>
            <w:vAlign w:val="center"/>
          </w:tcPr>
          <w:p w14:paraId="3DBC2B4C"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R$ 5.743,80</w:t>
            </w:r>
          </w:p>
        </w:tc>
      </w:tr>
      <w:tr w:rsidR="00943EA6" w:rsidRPr="00943EA6" w14:paraId="1FB8A63C" w14:textId="77777777" w:rsidTr="00474D2E">
        <w:trPr>
          <w:trHeight w:val="215"/>
          <w:jc w:val="center"/>
        </w:trPr>
        <w:tc>
          <w:tcPr>
            <w:tcW w:w="704" w:type="dxa"/>
            <w:vAlign w:val="center"/>
          </w:tcPr>
          <w:p w14:paraId="06544F7F"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6B7A63D2"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Hub USB, conexão principal USB type-c. Mínimo 3 conexões USB type-A 3.0, 1 saída HDMI, 1 conexão USB type-c para carregamento, leitor para cartão SD.</w:t>
            </w:r>
          </w:p>
        </w:tc>
        <w:tc>
          <w:tcPr>
            <w:tcW w:w="1070" w:type="dxa"/>
            <w:tcBorders>
              <w:top w:val="nil"/>
              <w:left w:val="single" w:sz="4" w:space="0" w:color="auto"/>
              <w:bottom w:val="single" w:sz="4" w:space="0" w:color="auto"/>
              <w:right w:val="single" w:sz="4" w:space="0" w:color="auto"/>
            </w:tcBorders>
            <w:shd w:val="clear" w:color="auto" w:fill="auto"/>
            <w:vAlign w:val="center"/>
          </w:tcPr>
          <w:p w14:paraId="51546154"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40</w:t>
            </w:r>
          </w:p>
        </w:tc>
        <w:tc>
          <w:tcPr>
            <w:tcW w:w="644" w:type="dxa"/>
            <w:vAlign w:val="center"/>
          </w:tcPr>
          <w:p w14:paraId="2D26BF0A"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427BAF36"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R$ 91,05</w:t>
            </w:r>
          </w:p>
        </w:tc>
        <w:tc>
          <w:tcPr>
            <w:tcW w:w="1096" w:type="dxa"/>
            <w:tcBorders>
              <w:top w:val="nil"/>
              <w:left w:val="single" w:sz="4" w:space="0" w:color="auto"/>
              <w:bottom w:val="single" w:sz="4" w:space="0" w:color="auto"/>
              <w:right w:val="single" w:sz="4" w:space="0" w:color="auto"/>
            </w:tcBorders>
            <w:shd w:val="clear" w:color="auto" w:fill="auto"/>
            <w:vAlign w:val="center"/>
          </w:tcPr>
          <w:p w14:paraId="1DFD7686"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R$ 3.642,00</w:t>
            </w:r>
          </w:p>
        </w:tc>
      </w:tr>
      <w:tr w:rsidR="00943EA6" w:rsidRPr="00943EA6" w14:paraId="366EB37B" w14:textId="77777777" w:rsidTr="00474D2E">
        <w:trPr>
          <w:trHeight w:val="215"/>
          <w:jc w:val="center"/>
        </w:trPr>
        <w:tc>
          <w:tcPr>
            <w:tcW w:w="704" w:type="dxa"/>
            <w:vAlign w:val="center"/>
          </w:tcPr>
          <w:p w14:paraId="09CDFE14"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3E98F42C"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Organizador para cabos e fios, mínimo de 19mm x 2m, preto, em PVC, flexível.</w:t>
            </w:r>
          </w:p>
        </w:tc>
        <w:tc>
          <w:tcPr>
            <w:tcW w:w="1070" w:type="dxa"/>
            <w:tcBorders>
              <w:top w:val="nil"/>
              <w:left w:val="single" w:sz="4" w:space="0" w:color="auto"/>
              <w:bottom w:val="single" w:sz="4" w:space="0" w:color="auto"/>
              <w:right w:val="single" w:sz="4" w:space="0" w:color="auto"/>
            </w:tcBorders>
            <w:shd w:val="clear" w:color="auto" w:fill="auto"/>
            <w:vAlign w:val="center"/>
          </w:tcPr>
          <w:p w14:paraId="0CDC0A96"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40</w:t>
            </w:r>
          </w:p>
        </w:tc>
        <w:tc>
          <w:tcPr>
            <w:tcW w:w="644" w:type="dxa"/>
            <w:vAlign w:val="center"/>
          </w:tcPr>
          <w:p w14:paraId="708EE4B8"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34E96AF1"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R$ 40,16</w:t>
            </w:r>
          </w:p>
        </w:tc>
        <w:tc>
          <w:tcPr>
            <w:tcW w:w="1096" w:type="dxa"/>
            <w:tcBorders>
              <w:top w:val="nil"/>
              <w:left w:val="single" w:sz="4" w:space="0" w:color="auto"/>
              <w:bottom w:val="single" w:sz="4" w:space="0" w:color="auto"/>
              <w:right w:val="single" w:sz="4" w:space="0" w:color="auto"/>
            </w:tcBorders>
            <w:shd w:val="clear" w:color="auto" w:fill="auto"/>
            <w:vAlign w:val="center"/>
          </w:tcPr>
          <w:p w14:paraId="79B88261"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R$ 1.606,40</w:t>
            </w:r>
          </w:p>
        </w:tc>
      </w:tr>
      <w:tr w:rsidR="00943EA6" w:rsidRPr="00943EA6" w14:paraId="52F4B483" w14:textId="77777777" w:rsidTr="00474D2E">
        <w:trPr>
          <w:trHeight w:val="215"/>
          <w:jc w:val="center"/>
        </w:trPr>
        <w:tc>
          <w:tcPr>
            <w:tcW w:w="704" w:type="dxa"/>
            <w:vAlign w:val="center"/>
          </w:tcPr>
          <w:p w14:paraId="4FE8536B"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1ED512A1"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Memória RAM, mínimo 8GB, 2400MHz, DDR4, Modelo 288-PIN.</w:t>
            </w:r>
          </w:p>
        </w:tc>
        <w:tc>
          <w:tcPr>
            <w:tcW w:w="1070" w:type="dxa"/>
            <w:tcBorders>
              <w:top w:val="nil"/>
              <w:left w:val="single" w:sz="4" w:space="0" w:color="auto"/>
              <w:bottom w:val="single" w:sz="4" w:space="0" w:color="auto"/>
              <w:right w:val="single" w:sz="4" w:space="0" w:color="auto"/>
            </w:tcBorders>
            <w:shd w:val="clear" w:color="auto" w:fill="auto"/>
            <w:vAlign w:val="center"/>
          </w:tcPr>
          <w:p w14:paraId="6F386D66"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20</w:t>
            </w:r>
          </w:p>
        </w:tc>
        <w:tc>
          <w:tcPr>
            <w:tcW w:w="644" w:type="dxa"/>
            <w:vAlign w:val="center"/>
          </w:tcPr>
          <w:p w14:paraId="62C9C3C2"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7167E448"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R$ 294,33</w:t>
            </w:r>
          </w:p>
        </w:tc>
        <w:tc>
          <w:tcPr>
            <w:tcW w:w="1096" w:type="dxa"/>
            <w:tcBorders>
              <w:top w:val="nil"/>
              <w:left w:val="single" w:sz="4" w:space="0" w:color="auto"/>
              <w:bottom w:val="single" w:sz="4" w:space="0" w:color="auto"/>
              <w:right w:val="single" w:sz="4" w:space="0" w:color="auto"/>
            </w:tcBorders>
            <w:shd w:val="clear" w:color="auto" w:fill="auto"/>
            <w:vAlign w:val="center"/>
          </w:tcPr>
          <w:p w14:paraId="39AD9332"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R$ 5.886,60</w:t>
            </w:r>
          </w:p>
        </w:tc>
      </w:tr>
      <w:tr w:rsidR="00943EA6" w:rsidRPr="00943EA6" w14:paraId="4BE29641" w14:textId="77777777" w:rsidTr="00474D2E">
        <w:trPr>
          <w:trHeight w:val="215"/>
          <w:jc w:val="center"/>
        </w:trPr>
        <w:tc>
          <w:tcPr>
            <w:tcW w:w="704" w:type="dxa"/>
            <w:vAlign w:val="center"/>
          </w:tcPr>
          <w:p w14:paraId="10BDED25"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613F58F7"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Memória RAM, mínimo 8GB, 2400MHz, DDR4, Formato SODIMM, Pinagem 260.</w:t>
            </w:r>
          </w:p>
        </w:tc>
        <w:tc>
          <w:tcPr>
            <w:tcW w:w="1070" w:type="dxa"/>
            <w:tcBorders>
              <w:top w:val="nil"/>
              <w:left w:val="single" w:sz="4" w:space="0" w:color="auto"/>
              <w:bottom w:val="single" w:sz="4" w:space="0" w:color="auto"/>
              <w:right w:val="single" w:sz="4" w:space="0" w:color="auto"/>
            </w:tcBorders>
            <w:shd w:val="clear" w:color="auto" w:fill="auto"/>
            <w:vAlign w:val="center"/>
          </w:tcPr>
          <w:p w14:paraId="5644E23B"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20</w:t>
            </w:r>
          </w:p>
        </w:tc>
        <w:tc>
          <w:tcPr>
            <w:tcW w:w="644" w:type="dxa"/>
            <w:vAlign w:val="center"/>
          </w:tcPr>
          <w:p w14:paraId="2BA7DDDB"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61F6EE07"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R$ 304,26</w:t>
            </w:r>
          </w:p>
        </w:tc>
        <w:tc>
          <w:tcPr>
            <w:tcW w:w="1096" w:type="dxa"/>
            <w:tcBorders>
              <w:top w:val="nil"/>
              <w:left w:val="single" w:sz="4" w:space="0" w:color="auto"/>
              <w:bottom w:val="single" w:sz="4" w:space="0" w:color="auto"/>
              <w:right w:val="single" w:sz="4" w:space="0" w:color="auto"/>
            </w:tcBorders>
            <w:shd w:val="clear" w:color="auto" w:fill="auto"/>
            <w:vAlign w:val="center"/>
          </w:tcPr>
          <w:p w14:paraId="591669B8"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R$ 6.085,20</w:t>
            </w:r>
          </w:p>
        </w:tc>
      </w:tr>
      <w:tr w:rsidR="00943EA6" w:rsidRPr="00943EA6" w14:paraId="3FB75612" w14:textId="77777777" w:rsidTr="00474D2E">
        <w:trPr>
          <w:trHeight w:val="215"/>
          <w:jc w:val="center"/>
        </w:trPr>
        <w:tc>
          <w:tcPr>
            <w:tcW w:w="704" w:type="dxa"/>
            <w:vAlign w:val="center"/>
          </w:tcPr>
          <w:p w14:paraId="4EAB105B"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139F5D9C"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Pen drive de no mínimo 32 GB, interface USB 3.0.</w:t>
            </w:r>
          </w:p>
        </w:tc>
        <w:tc>
          <w:tcPr>
            <w:tcW w:w="1070" w:type="dxa"/>
            <w:tcBorders>
              <w:top w:val="nil"/>
              <w:left w:val="single" w:sz="4" w:space="0" w:color="auto"/>
              <w:bottom w:val="single" w:sz="4" w:space="0" w:color="auto"/>
              <w:right w:val="single" w:sz="4" w:space="0" w:color="auto"/>
            </w:tcBorders>
            <w:shd w:val="clear" w:color="auto" w:fill="auto"/>
            <w:vAlign w:val="center"/>
          </w:tcPr>
          <w:p w14:paraId="63D6E863"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40</w:t>
            </w:r>
          </w:p>
        </w:tc>
        <w:tc>
          <w:tcPr>
            <w:tcW w:w="644" w:type="dxa"/>
            <w:vAlign w:val="center"/>
          </w:tcPr>
          <w:p w14:paraId="469DF914"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3569494F"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R$ 63,54</w:t>
            </w:r>
          </w:p>
        </w:tc>
        <w:tc>
          <w:tcPr>
            <w:tcW w:w="1096" w:type="dxa"/>
            <w:tcBorders>
              <w:top w:val="nil"/>
              <w:left w:val="single" w:sz="4" w:space="0" w:color="auto"/>
              <w:bottom w:val="single" w:sz="4" w:space="0" w:color="auto"/>
              <w:right w:val="single" w:sz="4" w:space="0" w:color="auto"/>
            </w:tcBorders>
            <w:shd w:val="clear" w:color="auto" w:fill="auto"/>
            <w:vAlign w:val="center"/>
          </w:tcPr>
          <w:p w14:paraId="232E3BC2"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R$ 2.541,60</w:t>
            </w:r>
          </w:p>
        </w:tc>
      </w:tr>
      <w:tr w:rsidR="00943EA6" w:rsidRPr="00943EA6" w14:paraId="278D0C96" w14:textId="77777777" w:rsidTr="00474D2E">
        <w:trPr>
          <w:trHeight w:val="215"/>
          <w:jc w:val="center"/>
        </w:trPr>
        <w:tc>
          <w:tcPr>
            <w:tcW w:w="704" w:type="dxa"/>
            <w:vAlign w:val="center"/>
          </w:tcPr>
          <w:p w14:paraId="776DCD26"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4A641820"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Conector de Rede, Modelo RJ 45 MACHO CAT6, Pacotes com 100un.</w:t>
            </w:r>
          </w:p>
        </w:tc>
        <w:tc>
          <w:tcPr>
            <w:tcW w:w="1070" w:type="dxa"/>
            <w:tcBorders>
              <w:top w:val="nil"/>
              <w:left w:val="single" w:sz="4" w:space="0" w:color="auto"/>
              <w:bottom w:val="single" w:sz="4" w:space="0" w:color="auto"/>
              <w:right w:val="single" w:sz="4" w:space="0" w:color="auto"/>
            </w:tcBorders>
            <w:shd w:val="clear" w:color="auto" w:fill="auto"/>
            <w:vAlign w:val="center"/>
          </w:tcPr>
          <w:p w14:paraId="7CFE5E0F"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10</w:t>
            </w:r>
          </w:p>
        </w:tc>
        <w:tc>
          <w:tcPr>
            <w:tcW w:w="644" w:type="dxa"/>
            <w:vAlign w:val="center"/>
          </w:tcPr>
          <w:p w14:paraId="456B6EDE"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45891995"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R$ 66,63</w:t>
            </w:r>
          </w:p>
        </w:tc>
        <w:tc>
          <w:tcPr>
            <w:tcW w:w="1096" w:type="dxa"/>
            <w:tcBorders>
              <w:top w:val="nil"/>
              <w:left w:val="single" w:sz="4" w:space="0" w:color="auto"/>
              <w:bottom w:val="single" w:sz="4" w:space="0" w:color="auto"/>
              <w:right w:val="single" w:sz="4" w:space="0" w:color="auto"/>
            </w:tcBorders>
            <w:shd w:val="clear" w:color="auto" w:fill="auto"/>
            <w:vAlign w:val="center"/>
          </w:tcPr>
          <w:p w14:paraId="37A7484A"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R$ 666,30</w:t>
            </w:r>
          </w:p>
        </w:tc>
      </w:tr>
      <w:tr w:rsidR="00943EA6" w:rsidRPr="00943EA6" w14:paraId="20B8DE0B" w14:textId="77777777" w:rsidTr="00474D2E">
        <w:trPr>
          <w:trHeight w:val="215"/>
          <w:jc w:val="center"/>
        </w:trPr>
        <w:tc>
          <w:tcPr>
            <w:tcW w:w="704" w:type="dxa"/>
            <w:vAlign w:val="center"/>
          </w:tcPr>
          <w:p w14:paraId="692897D4"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555588D7"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 xml:space="preserve">Limpa contatos, Embalagem em spray de 300 ml, Produto sem </w:t>
            </w:r>
            <w:r w:rsidRPr="00652879">
              <w:rPr>
                <w:rFonts w:ascii="Courier New" w:hAnsi="Courier New" w:cs="Courier New"/>
                <w:sz w:val="20"/>
                <w:szCs w:val="20"/>
              </w:rPr>
              <w:lastRenderedPageBreak/>
              <w:t>oleosidade, para contatos elétrico-eletrônicos, Secagem rápida.</w:t>
            </w:r>
          </w:p>
        </w:tc>
        <w:tc>
          <w:tcPr>
            <w:tcW w:w="1070" w:type="dxa"/>
            <w:tcBorders>
              <w:top w:val="nil"/>
              <w:left w:val="single" w:sz="4" w:space="0" w:color="auto"/>
              <w:bottom w:val="single" w:sz="4" w:space="0" w:color="auto"/>
              <w:right w:val="single" w:sz="4" w:space="0" w:color="auto"/>
            </w:tcBorders>
            <w:shd w:val="clear" w:color="auto" w:fill="auto"/>
            <w:vAlign w:val="center"/>
          </w:tcPr>
          <w:p w14:paraId="4D6F7E5D"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lastRenderedPageBreak/>
              <w:t>10</w:t>
            </w:r>
          </w:p>
        </w:tc>
        <w:tc>
          <w:tcPr>
            <w:tcW w:w="644" w:type="dxa"/>
            <w:vAlign w:val="center"/>
          </w:tcPr>
          <w:p w14:paraId="494FA2F5"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0F2B5D6F"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R$ 40,38</w:t>
            </w:r>
          </w:p>
        </w:tc>
        <w:tc>
          <w:tcPr>
            <w:tcW w:w="1096" w:type="dxa"/>
            <w:tcBorders>
              <w:top w:val="nil"/>
              <w:left w:val="single" w:sz="4" w:space="0" w:color="auto"/>
              <w:bottom w:val="single" w:sz="4" w:space="0" w:color="auto"/>
              <w:right w:val="single" w:sz="4" w:space="0" w:color="auto"/>
            </w:tcBorders>
            <w:shd w:val="clear" w:color="auto" w:fill="auto"/>
            <w:vAlign w:val="center"/>
          </w:tcPr>
          <w:p w14:paraId="0DAC294B"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R$ 403,80</w:t>
            </w:r>
          </w:p>
        </w:tc>
      </w:tr>
      <w:tr w:rsidR="00943EA6" w:rsidRPr="00943EA6" w14:paraId="1C59D28C" w14:textId="77777777" w:rsidTr="00474D2E">
        <w:trPr>
          <w:trHeight w:val="215"/>
          <w:jc w:val="center"/>
        </w:trPr>
        <w:tc>
          <w:tcPr>
            <w:tcW w:w="704" w:type="dxa"/>
            <w:vAlign w:val="center"/>
          </w:tcPr>
          <w:p w14:paraId="6F2AFD85"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5F4CD9FD"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Unidade SSD 2.5”, Barramento Sata 3.0 (Gb/s), Capacidade: 480GB, velocidade mínima 500Mb/s para leitura e 400Mb/s para Gravação.</w:t>
            </w:r>
          </w:p>
        </w:tc>
        <w:tc>
          <w:tcPr>
            <w:tcW w:w="1070" w:type="dxa"/>
            <w:tcBorders>
              <w:top w:val="nil"/>
              <w:left w:val="single" w:sz="4" w:space="0" w:color="auto"/>
              <w:bottom w:val="single" w:sz="4" w:space="0" w:color="auto"/>
              <w:right w:val="single" w:sz="4" w:space="0" w:color="auto"/>
            </w:tcBorders>
            <w:shd w:val="clear" w:color="auto" w:fill="auto"/>
            <w:vAlign w:val="center"/>
          </w:tcPr>
          <w:p w14:paraId="2253B6B9"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10</w:t>
            </w:r>
          </w:p>
        </w:tc>
        <w:tc>
          <w:tcPr>
            <w:tcW w:w="644" w:type="dxa"/>
            <w:vAlign w:val="center"/>
          </w:tcPr>
          <w:p w14:paraId="00959BB2"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0682AFE5"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R$ 359,79</w:t>
            </w:r>
          </w:p>
        </w:tc>
        <w:tc>
          <w:tcPr>
            <w:tcW w:w="1096" w:type="dxa"/>
            <w:tcBorders>
              <w:top w:val="nil"/>
              <w:left w:val="single" w:sz="4" w:space="0" w:color="auto"/>
              <w:bottom w:val="single" w:sz="4" w:space="0" w:color="auto"/>
              <w:right w:val="single" w:sz="4" w:space="0" w:color="auto"/>
            </w:tcBorders>
            <w:shd w:val="clear" w:color="auto" w:fill="auto"/>
            <w:vAlign w:val="center"/>
          </w:tcPr>
          <w:p w14:paraId="5EA28875"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R$ 3.597,90</w:t>
            </w:r>
          </w:p>
        </w:tc>
      </w:tr>
      <w:tr w:rsidR="00943EA6" w:rsidRPr="00943EA6" w14:paraId="0BB8E6F3" w14:textId="77777777" w:rsidTr="00474D2E">
        <w:trPr>
          <w:trHeight w:val="215"/>
          <w:jc w:val="center"/>
        </w:trPr>
        <w:tc>
          <w:tcPr>
            <w:tcW w:w="704" w:type="dxa"/>
            <w:vAlign w:val="center"/>
          </w:tcPr>
          <w:p w14:paraId="3CEEF783"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Pr>
          <w:p w14:paraId="369A2E56"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Unidade SSD 2.5”, Barramento Sata 3.0 (Gb/s), Capacidade: 960GB, velocidade mínima 500Mb/s para leitura e 400Mb/s para Gravação.</w:t>
            </w:r>
          </w:p>
        </w:tc>
        <w:tc>
          <w:tcPr>
            <w:tcW w:w="1070" w:type="dxa"/>
            <w:tcBorders>
              <w:top w:val="nil"/>
              <w:left w:val="single" w:sz="4" w:space="0" w:color="auto"/>
              <w:bottom w:val="single" w:sz="4" w:space="0" w:color="auto"/>
              <w:right w:val="single" w:sz="4" w:space="0" w:color="auto"/>
            </w:tcBorders>
            <w:shd w:val="clear" w:color="auto" w:fill="auto"/>
            <w:vAlign w:val="center"/>
          </w:tcPr>
          <w:p w14:paraId="53F07999"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10</w:t>
            </w:r>
          </w:p>
        </w:tc>
        <w:tc>
          <w:tcPr>
            <w:tcW w:w="644" w:type="dxa"/>
            <w:vAlign w:val="center"/>
          </w:tcPr>
          <w:p w14:paraId="4B75D30D"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022E65DB"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R$ 807,33</w:t>
            </w:r>
          </w:p>
        </w:tc>
        <w:tc>
          <w:tcPr>
            <w:tcW w:w="1096" w:type="dxa"/>
            <w:tcBorders>
              <w:top w:val="nil"/>
              <w:left w:val="single" w:sz="4" w:space="0" w:color="auto"/>
              <w:bottom w:val="single" w:sz="4" w:space="0" w:color="auto"/>
              <w:right w:val="single" w:sz="4" w:space="0" w:color="auto"/>
            </w:tcBorders>
            <w:shd w:val="clear" w:color="auto" w:fill="auto"/>
            <w:vAlign w:val="center"/>
          </w:tcPr>
          <w:p w14:paraId="490624A7"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R$ 8.073,30</w:t>
            </w:r>
          </w:p>
        </w:tc>
      </w:tr>
      <w:tr w:rsidR="00943EA6" w:rsidRPr="00943EA6" w14:paraId="7E5D8668" w14:textId="77777777" w:rsidTr="00474D2E">
        <w:trPr>
          <w:trHeight w:val="215"/>
          <w:jc w:val="center"/>
        </w:trPr>
        <w:tc>
          <w:tcPr>
            <w:tcW w:w="704" w:type="dxa"/>
            <w:vAlign w:val="center"/>
          </w:tcPr>
          <w:p w14:paraId="4F80BF4F"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shd w:val="clear" w:color="auto" w:fill="auto"/>
          </w:tcPr>
          <w:p w14:paraId="19381B09"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Unidade SSD NVMe, Barramento PCIe, Capacidade: 500GB, velocidade mínima leitura 2100MB/s e Gravação 1700MB/s.</w:t>
            </w:r>
          </w:p>
        </w:tc>
        <w:tc>
          <w:tcPr>
            <w:tcW w:w="1070" w:type="dxa"/>
            <w:tcBorders>
              <w:top w:val="nil"/>
              <w:left w:val="single" w:sz="4" w:space="0" w:color="auto"/>
              <w:bottom w:val="single" w:sz="4" w:space="0" w:color="auto"/>
              <w:right w:val="single" w:sz="4" w:space="0" w:color="auto"/>
            </w:tcBorders>
            <w:shd w:val="clear" w:color="auto" w:fill="auto"/>
            <w:vAlign w:val="center"/>
          </w:tcPr>
          <w:p w14:paraId="1871D9E0" w14:textId="77777777" w:rsidR="00943EA6" w:rsidRPr="00652879" w:rsidRDefault="00943EA6" w:rsidP="00474D2E">
            <w:pPr>
              <w:jc w:val="center"/>
              <w:rPr>
                <w:rFonts w:ascii="Courier New" w:hAnsi="Courier New" w:cs="Courier New"/>
                <w:sz w:val="20"/>
                <w:szCs w:val="20"/>
              </w:rPr>
            </w:pPr>
            <w:bookmarkStart w:id="58" w:name="RANGE!C31"/>
            <w:r w:rsidRPr="00652879">
              <w:rPr>
                <w:rFonts w:ascii="Courier New" w:hAnsi="Courier New" w:cs="Courier New"/>
                <w:color w:val="000000"/>
                <w:sz w:val="20"/>
                <w:szCs w:val="20"/>
              </w:rPr>
              <w:t>10</w:t>
            </w:r>
            <w:bookmarkEnd w:id="58"/>
          </w:p>
        </w:tc>
        <w:tc>
          <w:tcPr>
            <w:tcW w:w="644" w:type="dxa"/>
            <w:vAlign w:val="center"/>
          </w:tcPr>
          <w:p w14:paraId="62C0234A"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0016C194"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R$ 596,48</w:t>
            </w:r>
          </w:p>
        </w:tc>
        <w:tc>
          <w:tcPr>
            <w:tcW w:w="1096" w:type="dxa"/>
            <w:tcBorders>
              <w:top w:val="nil"/>
              <w:left w:val="single" w:sz="4" w:space="0" w:color="auto"/>
              <w:bottom w:val="single" w:sz="4" w:space="0" w:color="auto"/>
              <w:right w:val="single" w:sz="4" w:space="0" w:color="auto"/>
            </w:tcBorders>
            <w:shd w:val="clear" w:color="auto" w:fill="auto"/>
            <w:vAlign w:val="center"/>
          </w:tcPr>
          <w:p w14:paraId="040CE944"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R$ 5.964,80</w:t>
            </w:r>
          </w:p>
        </w:tc>
      </w:tr>
      <w:tr w:rsidR="00943EA6" w:rsidRPr="00943EA6" w14:paraId="157F03AB" w14:textId="77777777" w:rsidTr="00474D2E">
        <w:trPr>
          <w:trHeight w:val="215"/>
          <w:jc w:val="center"/>
        </w:trPr>
        <w:tc>
          <w:tcPr>
            <w:tcW w:w="704" w:type="dxa"/>
            <w:vAlign w:val="center"/>
          </w:tcPr>
          <w:p w14:paraId="64FA2DD2"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shd w:val="clear" w:color="auto" w:fill="auto"/>
          </w:tcPr>
          <w:p w14:paraId="6CBCCA98"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Unidade SSD NVMe, Barramento PCIe, Capacidade: 1TB, velocidade mínima leitura 2100MB/s e Gravação 1700MB/s.</w:t>
            </w:r>
          </w:p>
        </w:tc>
        <w:tc>
          <w:tcPr>
            <w:tcW w:w="1070" w:type="dxa"/>
            <w:tcBorders>
              <w:top w:val="nil"/>
              <w:left w:val="single" w:sz="4" w:space="0" w:color="auto"/>
              <w:bottom w:val="single" w:sz="4" w:space="0" w:color="auto"/>
              <w:right w:val="single" w:sz="4" w:space="0" w:color="auto"/>
            </w:tcBorders>
            <w:shd w:val="clear" w:color="auto" w:fill="auto"/>
            <w:vAlign w:val="center"/>
          </w:tcPr>
          <w:p w14:paraId="21B52C58"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10</w:t>
            </w:r>
          </w:p>
        </w:tc>
        <w:tc>
          <w:tcPr>
            <w:tcW w:w="644" w:type="dxa"/>
            <w:vAlign w:val="center"/>
          </w:tcPr>
          <w:p w14:paraId="3E730103"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5CFAB025"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R$ 861,99</w:t>
            </w:r>
          </w:p>
        </w:tc>
        <w:tc>
          <w:tcPr>
            <w:tcW w:w="1096" w:type="dxa"/>
            <w:tcBorders>
              <w:top w:val="nil"/>
              <w:left w:val="single" w:sz="4" w:space="0" w:color="auto"/>
              <w:bottom w:val="single" w:sz="4" w:space="0" w:color="auto"/>
              <w:right w:val="single" w:sz="4" w:space="0" w:color="auto"/>
            </w:tcBorders>
            <w:shd w:val="clear" w:color="auto" w:fill="auto"/>
            <w:vAlign w:val="center"/>
          </w:tcPr>
          <w:p w14:paraId="18447667"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R$ 8.619,90</w:t>
            </w:r>
          </w:p>
        </w:tc>
      </w:tr>
      <w:tr w:rsidR="00943EA6" w:rsidRPr="00943EA6" w14:paraId="4765E958" w14:textId="77777777" w:rsidTr="00474D2E">
        <w:trPr>
          <w:trHeight w:val="215"/>
          <w:jc w:val="center"/>
        </w:trPr>
        <w:tc>
          <w:tcPr>
            <w:tcW w:w="704" w:type="dxa"/>
            <w:vAlign w:val="center"/>
          </w:tcPr>
          <w:p w14:paraId="44BC7E14"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shd w:val="clear" w:color="auto" w:fill="auto"/>
          </w:tcPr>
          <w:p w14:paraId="0E3D9FA2"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sz w:val="20"/>
                <w:szCs w:val="20"/>
              </w:rPr>
              <w:t>Switch de rede 8 Portas, Tecnologia Ethernet 10/100/1000, 8 portas RJ-45, Fonte de alimentação bivolt inclusa.</w:t>
            </w:r>
          </w:p>
        </w:tc>
        <w:tc>
          <w:tcPr>
            <w:tcW w:w="1070" w:type="dxa"/>
            <w:tcBorders>
              <w:top w:val="nil"/>
              <w:left w:val="single" w:sz="4" w:space="0" w:color="auto"/>
              <w:bottom w:val="single" w:sz="4" w:space="0" w:color="auto"/>
              <w:right w:val="single" w:sz="4" w:space="0" w:color="auto"/>
            </w:tcBorders>
            <w:shd w:val="clear" w:color="auto" w:fill="auto"/>
            <w:vAlign w:val="center"/>
          </w:tcPr>
          <w:p w14:paraId="6D21BF93"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15</w:t>
            </w:r>
          </w:p>
        </w:tc>
        <w:tc>
          <w:tcPr>
            <w:tcW w:w="644" w:type="dxa"/>
            <w:vAlign w:val="center"/>
          </w:tcPr>
          <w:p w14:paraId="42BF4D4F"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4005A08C"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R$ 219,67</w:t>
            </w:r>
          </w:p>
        </w:tc>
        <w:tc>
          <w:tcPr>
            <w:tcW w:w="1096" w:type="dxa"/>
            <w:tcBorders>
              <w:top w:val="nil"/>
              <w:left w:val="single" w:sz="4" w:space="0" w:color="auto"/>
              <w:bottom w:val="single" w:sz="4" w:space="0" w:color="auto"/>
              <w:right w:val="single" w:sz="4" w:space="0" w:color="auto"/>
            </w:tcBorders>
            <w:shd w:val="clear" w:color="auto" w:fill="auto"/>
            <w:vAlign w:val="center"/>
          </w:tcPr>
          <w:p w14:paraId="32ECF453"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R$ 3.295,05</w:t>
            </w:r>
          </w:p>
        </w:tc>
      </w:tr>
      <w:tr w:rsidR="00943EA6" w:rsidRPr="00943EA6" w14:paraId="2F8AD46B" w14:textId="77777777" w:rsidTr="00474D2E">
        <w:trPr>
          <w:trHeight w:val="215"/>
          <w:jc w:val="center"/>
        </w:trPr>
        <w:tc>
          <w:tcPr>
            <w:tcW w:w="704" w:type="dxa"/>
            <w:vAlign w:val="center"/>
          </w:tcPr>
          <w:p w14:paraId="2BB5C2F7"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shd w:val="clear" w:color="auto" w:fill="auto"/>
          </w:tcPr>
          <w:p w14:paraId="77054A14" w14:textId="77777777" w:rsidR="00943EA6" w:rsidRPr="00652879" w:rsidRDefault="00943EA6" w:rsidP="00F84BD2">
            <w:pPr>
              <w:widowControl w:val="0"/>
              <w:jc w:val="both"/>
              <w:rPr>
                <w:rFonts w:ascii="Courier New" w:hAnsi="Courier New" w:cs="Courier New"/>
                <w:b/>
                <w:bCs/>
                <w:color w:val="000000"/>
                <w:sz w:val="20"/>
                <w:szCs w:val="20"/>
              </w:rPr>
            </w:pPr>
            <w:r w:rsidRPr="00652879">
              <w:rPr>
                <w:rFonts w:ascii="Courier New" w:hAnsi="Courier New" w:cs="Courier New"/>
                <w:sz w:val="20"/>
                <w:szCs w:val="20"/>
              </w:rPr>
              <w:t>Switch de rede 16 Portas, Tecnologia Ethernet 10/100/1000, 16 portas RJ-45, Fonte de alimentação bivolt inclusa.</w:t>
            </w:r>
          </w:p>
        </w:tc>
        <w:tc>
          <w:tcPr>
            <w:tcW w:w="1070" w:type="dxa"/>
            <w:tcBorders>
              <w:top w:val="nil"/>
              <w:left w:val="single" w:sz="4" w:space="0" w:color="auto"/>
              <w:bottom w:val="single" w:sz="4" w:space="0" w:color="auto"/>
              <w:right w:val="single" w:sz="4" w:space="0" w:color="auto"/>
            </w:tcBorders>
            <w:shd w:val="clear" w:color="auto" w:fill="auto"/>
            <w:vAlign w:val="center"/>
          </w:tcPr>
          <w:p w14:paraId="20F7E4FE" w14:textId="77777777" w:rsidR="00943EA6" w:rsidRPr="00652879" w:rsidRDefault="00943EA6" w:rsidP="00474D2E">
            <w:pPr>
              <w:jc w:val="center"/>
              <w:rPr>
                <w:rFonts w:ascii="Courier New" w:hAnsi="Courier New" w:cs="Courier New"/>
                <w:color w:val="000000"/>
                <w:sz w:val="20"/>
                <w:szCs w:val="20"/>
              </w:rPr>
            </w:pPr>
            <w:r w:rsidRPr="00652879">
              <w:rPr>
                <w:rFonts w:ascii="Courier New" w:hAnsi="Courier New" w:cs="Courier New"/>
                <w:color w:val="000000"/>
                <w:sz w:val="20"/>
                <w:szCs w:val="20"/>
              </w:rPr>
              <w:t>15</w:t>
            </w:r>
          </w:p>
        </w:tc>
        <w:tc>
          <w:tcPr>
            <w:tcW w:w="644" w:type="dxa"/>
            <w:vAlign w:val="center"/>
          </w:tcPr>
          <w:p w14:paraId="6118A456" w14:textId="77777777" w:rsidR="00943EA6" w:rsidRPr="00652879" w:rsidRDefault="00943EA6" w:rsidP="00F84BD2">
            <w:pPr>
              <w:jc w:val="center"/>
              <w:rPr>
                <w:rFonts w:ascii="Courier New" w:hAnsi="Courier New" w:cs="Courier New"/>
                <w:color w:val="000000"/>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09655CB3"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R$ 1.030,58</w:t>
            </w:r>
          </w:p>
        </w:tc>
        <w:tc>
          <w:tcPr>
            <w:tcW w:w="1096" w:type="dxa"/>
            <w:tcBorders>
              <w:top w:val="nil"/>
              <w:left w:val="single" w:sz="4" w:space="0" w:color="auto"/>
              <w:bottom w:val="single" w:sz="4" w:space="0" w:color="auto"/>
              <w:right w:val="single" w:sz="4" w:space="0" w:color="auto"/>
            </w:tcBorders>
            <w:shd w:val="clear" w:color="auto" w:fill="auto"/>
            <w:vAlign w:val="center"/>
          </w:tcPr>
          <w:p w14:paraId="10A1F042"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R$ 15.458,70</w:t>
            </w:r>
          </w:p>
        </w:tc>
      </w:tr>
      <w:tr w:rsidR="00943EA6" w:rsidRPr="00943EA6" w14:paraId="28B8E05C" w14:textId="77777777" w:rsidTr="00474D2E">
        <w:trPr>
          <w:trHeight w:val="215"/>
          <w:jc w:val="center"/>
        </w:trPr>
        <w:tc>
          <w:tcPr>
            <w:tcW w:w="704" w:type="dxa"/>
            <w:vAlign w:val="center"/>
          </w:tcPr>
          <w:p w14:paraId="7C03C870"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shd w:val="clear" w:color="auto" w:fill="auto"/>
          </w:tcPr>
          <w:p w14:paraId="382D5A0A" w14:textId="77777777" w:rsidR="00943EA6" w:rsidRPr="00652879" w:rsidRDefault="00943EA6" w:rsidP="00F84BD2">
            <w:pPr>
              <w:widowControl w:val="0"/>
              <w:jc w:val="both"/>
              <w:rPr>
                <w:rFonts w:ascii="Courier New" w:hAnsi="Courier New" w:cs="Courier New"/>
                <w:b/>
                <w:bCs/>
                <w:color w:val="000000"/>
                <w:sz w:val="20"/>
                <w:szCs w:val="20"/>
              </w:rPr>
            </w:pPr>
            <w:r w:rsidRPr="00652879">
              <w:rPr>
                <w:rFonts w:ascii="Courier New" w:hAnsi="Courier New" w:cs="Courier New"/>
                <w:sz w:val="20"/>
                <w:szCs w:val="20"/>
              </w:rPr>
              <w:t xml:space="preserve">HDD externo, com as seguintes especificações mínimas: USB 3.0 mínimo padrão A (acompanhar cabo para transferência); mínimo 1 TB de armazenamento; Tamanho de 2,5”; </w:t>
            </w:r>
            <w:r w:rsidRPr="00652879">
              <w:rPr>
                <w:rFonts w:ascii="Courier New" w:hAnsi="Courier New" w:cs="Courier New"/>
                <w:sz w:val="20"/>
                <w:szCs w:val="20"/>
              </w:rPr>
              <w:tab/>
              <w:t>Mínimo 90 dias de garantia.</w:t>
            </w:r>
          </w:p>
        </w:tc>
        <w:tc>
          <w:tcPr>
            <w:tcW w:w="1070" w:type="dxa"/>
            <w:tcBorders>
              <w:top w:val="nil"/>
              <w:left w:val="single" w:sz="4" w:space="0" w:color="auto"/>
              <w:bottom w:val="nil"/>
              <w:right w:val="single" w:sz="4" w:space="0" w:color="auto"/>
            </w:tcBorders>
            <w:shd w:val="clear" w:color="auto" w:fill="auto"/>
            <w:vAlign w:val="center"/>
          </w:tcPr>
          <w:p w14:paraId="3EE3F418" w14:textId="77777777" w:rsidR="00943EA6" w:rsidRPr="00652879" w:rsidRDefault="00943EA6" w:rsidP="00474D2E">
            <w:pPr>
              <w:jc w:val="center"/>
              <w:rPr>
                <w:rFonts w:ascii="Courier New" w:hAnsi="Courier New" w:cs="Courier New"/>
                <w:color w:val="000000"/>
                <w:sz w:val="20"/>
                <w:szCs w:val="20"/>
              </w:rPr>
            </w:pPr>
            <w:r w:rsidRPr="00652879">
              <w:rPr>
                <w:rFonts w:ascii="Courier New" w:hAnsi="Courier New" w:cs="Courier New"/>
                <w:color w:val="000000"/>
                <w:sz w:val="20"/>
                <w:szCs w:val="20"/>
              </w:rPr>
              <w:t>10</w:t>
            </w:r>
          </w:p>
        </w:tc>
        <w:tc>
          <w:tcPr>
            <w:tcW w:w="644" w:type="dxa"/>
            <w:vAlign w:val="center"/>
          </w:tcPr>
          <w:p w14:paraId="4A181AFA" w14:textId="77777777" w:rsidR="00943EA6" w:rsidRPr="00652879" w:rsidRDefault="00943EA6" w:rsidP="00F84BD2">
            <w:pPr>
              <w:jc w:val="center"/>
              <w:rPr>
                <w:rFonts w:ascii="Courier New" w:hAnsi="Courier New" w:cs="Courier New"/>
                <w:color w:val="000000"/>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19CFD5FE"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R$ 588,48</w:t>
            </w:r>
          </w:p>
        </w:tc>
        <w:tc>
          <w:tcPr>
            <w:tcW w:w="1096" w:type="dxa"/>
            <w:tcBorders>
              <w:top w:val="nil"/>
              <w:left w:val="single" w:sz="4" w:space="0" w:color="auto"/>
              <w:bottom w:val="single" w:sz="4" w:space="0" w:color="auto"/>
              <w:right w:val="single" w:sz="4" w:space="0" w:color="auto"/>
            </w:tcBorders>
            <w:shd w:val="clear" w:color="auto" w:fill="auto"/>
            <w:vAlign w:val="center"/>
          </w:tcPr>
          <w:p w14:paraId="55513DB3"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R$ 5.884,80</w:t>
            </w:r>
          </w:p>
        </w:tc>
      </w:tr>
      <w:tr w:rsidR="00943EA6" w:rsidRPr="00943EA6" w14:paraId="44ABCBDA" w14:textId="77777777" w:rsidTr="00474D2E">
        <w:trPr>
          <w:trHeight w:val="215"/>
          <w:jc w:val="center"/>
        </w:trPr>
        <w:tc>
          <w:tcPr>
            <w:tcW w:w="704" w:type="dxa"/>
            <w:vAlign w:val="center"/>
          </w:tcPr>
          <w:p w14:paraId="5783E537"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shd w:val="clear" w:color="auto" w:fill="auto"/>
          </w:tcPr>
          <w:p w14:paraId="79FD46DE" w14:textId="77777777" w:rsidR="00943EA6" w:rsidRPr="00652879" w:rsidRDefault="00943EA6" w:rsidP="00F84BD2">
            <w:pPr>
              <w:widowControl w:val="0"/>
              <w:jc w:val="both"/>
              <w:rPr>
                <w:rFonts w:ascii="Courier New" w:hAnsi="Courier New" w:cs="Courier New"/>
                <w:sz w:val="20"/>
                <w:szCs w:val="20"/>
              </w:rPr>
            </w:pPr>
            <w:r w:rsidRPr="00652879">
              <w:rPr>
                <w:rFonts w:ascii="Courier New" w:hAnsi="Courier New" w:cs="Courier New"/>
                <w:b/>
                <w:bCs/>
                <w:color w:val="000000"/>
                <w:sz w:val="20"/>
                <w:szCs w:val="20"/>
                <w:u w:val="single"/>
              </w:rPr>
              <w:t>Kit teclado e mouse sem fio wireless</w:t>
            </w:r>
            <w:r w:rsidRPr="00652879">
              <w:rPr>
                <w:rFonts w:ascii="Courier New" w:hAnsi="Courier New" w:cs="Courier New"/>
                <w:color w:val="000000"/>
                <w:sz w:val="20"/>
                <w:szCs w:val="20"/>
              </w:rPr>
              <w:t xml:space="preserve">: Mouse e teclado sem fio: Wireless 2,4 GHz, Teclado com ajuste de inclinação de tipo estendido, com no mínimo 102 (cento e duas) teclas, Teclas separadas para a movimentação do cursor, Tipo de mouse: óptico 1000 dpi, Teclado: teclas de atalhos, Mouse para destros e canhotos, Alimentação: Pilhas, Indicador do Nível das Pilhas, Conexões: USB 2.0, Padrão ABNT 2(Incluindo a tecla “ç”), Cor Predominante: Preta, </w:t>
            </w:r>
            <w:r w:rsidRPr="00652879">
              <w:rPr>
                <w:rFonts w:ascii="Courier New" w:hAnsi="Courier New" w:cs="Courier New"/>
                <w:b/>
                <w:bCs/>
                <w:color w:val="000000"/>
                <w:sz w:val="20"/>
                <w:szCs w:val="20"/>
                <w:u w:val="single"/>
              </w:rPr>
              <w:br/>
              <w:t>Similar ou equivalente ao modelo: Microsoft Wireless Comfort Desktop.</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0494B554"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20</w:t>
            </w:r>
          </w:p>
        </w:tc>
        <w:tc>
          <w:tcPr>
            <w:tcW w:w="644" w:type="dxa"/>
            <w:vAlign w:val="center"/>
          </w:tcPr>
          <w:p w14:paraId="57FD0299"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2059926F"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R$ 200,91</w:t>
            </w:r>
          </w:p>
        </w:tc>
        <w:tc>
          <w:tcPr>
            <w:tcW w:w="1096" w:type="dxa"/>
            <w:tcBorders>
              <w:top w:val="nil"/>
              <w:left w:val="single" w:sz="4" w:space="0" w:color="auto"/>
              <w:bottom w:val="single" w:sz="4" w:space="0" w:color="auto"/>
              <w:right w:val="single" w:sz="4" w:space="0" w:color="auto"/>
            </w:tcBorders>
            <w:shd w:val="clear" w:color="auto" w:fill="auto"/>
            <w:vAlign w:val="center"/>
          </w:tcPr>
          <w:p w14:paraId="2753608D"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R$ 4.018,20</w:t>
            </w:r>
          </w:p>
        </w:tc>
      </w:tr>
      <w:tr w:rsidR="00943EA6" w:rsidRPr="00943EA6" w14:paraId="1A814689" w14:textId="77777777" w:rsidTr="00474D2E">
        <w:trPr>
          <w:trHeight w:val="215"/>
          <w:jc w:val="center"/>
        </w:trPr>
        <w:tc>
          <w:tcPr>
            <w:tcW w:w="704" w:type="dxa"/>
            <w:vAlign w:val="center"/>
          </w:tcPr>
          <w:p w14:paraId="0DB840BE"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shd w:val="clear" w:color="auto" w:fill="auto"/>
          </w:tcPr>
          <w:p w14:paraId="709864A1" w14:textId="77777777" w:rsidR="00943EA6" w:rsidRPr="00652879" w:rsidRDefault="00943EA6" w:rsidP="00F84BD2">
            <w:pPr>
              <w:widowControl w:val="0"/>
              <w:jc w:val="both"/>
              <w:rPr>
                <w:rFonts w:ascii="Courier New" w:hAnsi="Courier New" w:cs="Courier New"/>
                <w:b/>
                <w:bCs/>
                <w:color w:val="000000"/>
                <w:sz w:val="20"/>
                <w:szCs w:val="20"/>
                <w:u w:val="single"/>
              </w:rPr>
            </w:pPr>
            <w:r w:rsidRPr="00652879">
              <w:rPr>
                <w:rFonts w:ascii="Courier New" w:hAnsi="Courier New" w:cs="Courier New"/>
                <w:b/>
                <w:bCs/>
                <w:color w:val="000000"/>
                <w:sz w:val="20"/>
                <w:szCs w:val="20"/>
              </w:rPr>
              <w:t xml:space="preserve">Pasta térmica, </w:t>
            </w:r>
            <w:r w:rsidRPr="00652879">
              <w:rPr>
                <w:rFonts w:ascii="Courier New" w:hAnsi="Courier New" w:cs="Courier New"/>
                <w:color w:val="000000"/>
                <w:sz w:val="20"/>
                <w:szCs w:val="20"/>
              </w:rPr>
              <w:t xml:space="preserve">Peso liquido: mínimo 3.0g, temperatura de funcionamento: -40°C a - 200°C, condutividade térmica no mínimo </w:t>
            </w:r>
            <w:r w:rsidRPr="00652879">
              <w:rPr>
                <w:rFonts w:ascii="Courier New" w:hAnsi="Courier New" w:cs="Courier New"/>
                <w:color w:val="000000"/>
                <w:sz w:val="20"/>
                <w:szCs w:val="20"/>
              </w:rPr>
              <w:lastRenderedPageBreak/>
              <w:t>3.8 W / mK.</w:t>
            </w:r>
          </w:p>
        </w:tc>
        <w:tc>
          <w:tcPr>
            <w:tcW w:w="1070" w:type="dxa"/>
            <w:tcBorders>
              <w:top w:val="nil"/>
              <w:left w:val="single" w:sz="4" w:space="0" w:color="auto"/>
              <w:bottom w:val="single" w:sz="4" w:space="0" w:color="auto"/>
              <w:right w:val="single" w:sz="4" w:space="0" w:color="auto"/>
            </w:tcBorders>
            <w:shd w:val="clear" w:color="auto" w:fill="auto"/>
            <w:vAlign w:val="center"/>
          </w:tcPr>
          <w:p w14:paraId="215969C1"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lastRenderedPageBreak/>
              <w:t>10</w:t>
            </w:r>
          </w:p>
        </w:tc>
        <w:tc>
          <w:tcPr>
            <w:tcW w:w="644" w:type="dxa"/>
            <w:vAlign w:val="center"/>
          </w:tcPr>
          <w:p w14:paraId="7E3ACEED"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312154AE"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R$ 78,16</w:t>
            </w:r>
          </w:p>
        </w:tc>
        <w:tc>
          <w:tcPr>
            <w:tcW w:w="1096" w:type="dxa"/>
            <w:tcBorders>
              <w:top w:val="nil"/>
              <w:left w:val="single" w:sz="4" w:space="0" w:color="auto"/>
              <w:bottom w:val="single" w:sz="4" w:space="0" w:color="auto"/>
              <w:right w:val="single" w:sz="4" w:space="0" w:color="auto"/>
            </w:tcBorders>
            <w:shd w:val="clear" w:color="auto" w:fill="auto"/>
            <w:vAlign w:val="center"/>
          </w:tcPr>
          <w:p w14:paraId="66BA7758"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R$ 781,60</w:t>
            </w:r>
          </w:p>
        </w:tc>
      </w:tr>
      <w:tr w:rsidR="00943EA6" w:rsidRPr="00943EA6" w14:paraId="37AF3C9E" w14:textId="77777777" w:rsidTr="00E2379A">
        <w:trPr>
          <w:trHeight w:val="215"/>
          <w:jc w:val="center"/>
        </w:trPr>
        <w:tc>
          <w:tcPr>
            <w:tcW w:w="704" w:type="dxa"/>
            <w:tcBorders>
              <w:bottom w:val="single" w:sz="4" w:space="0" w:color="auto"/>
            </w:tcBorders>
            <w:vAlign w:val="center"/>
          </w:tcPr>
          <w:p w14:paraId="6C7BA7E5" w14:textId="77777777" w:rsidR="00943EA6" w:rsidRPr="00652879" w:rsidRDefault="00943EA6" w:rsidP="00943EA6">
            <w:pPr>
              <w:pStyle w:val="PargrafodaLista"/>
              <w:numPr>
                <w:ilvl w:val="0"/>
                <w:numId w:val="10"/>
              </w:numPr>
              <w:jc w:val="center"/>
              <w:rPr>
                <w:rFonts w:ascii="Courier New" w:hAnsi="Courier New" w:cs="Courier New"/>
                <w:sz w:val="20"/>
                <w:szCs w:val="20"/>
              </w:rPr>
            </w:pPr>
          </w:p>
        </w:tc>
        <w:tc>
          <w:tcPr>
            <w:tcW w:w="4046" w:type="dxa"/>
            <w:tcBorders>
              <w:bottom w:val="single" w:sz="4" w:space="0" w:color="auto"/>
            </w:tcBorders>
            <w:shd w:val="clear" w:color="auto" w:fill="auto"/>
          </w:tcPr>
          <w:p w14:paraId="5EE4E9E3" w14:textId="77777777" w:rsidR="00943EA6" w:rsidRPr="00652879" w:rsidRDefault="00943EA6" w:rsidP="00F84BD2">
            <w:pPr>
              <w:widowControl w:val="0"/>
              <w:spacing w:line="256" w:lineRule="auto"/>
              <w:jc w:val="both"/>
              <w:rPr>
                <w:rFonts w:ascii="Courier New" w:hAnsi="Courier New" w:cs="Courier New"/>
                <w:sz w:val="20"/>
                <w:szCs w:val="20"/>
              </w:rPr>
            </w:pPr>
            <w:r w:rsidRPr="00652879">
              <w:rPr>
                <w:rFonts w:ascii="Courier New" w:hAnsi="Courier New" w:cs="Courier New"/>
                <w:b/>
                <w:bCs/>
                <w:color w:val="000000"/>
                <w:sz w:val="20"/>
                <w:szCs w:val="20"/>
              </w:rPr>
              <w:t xml:space="preserve">Conector de Rede, </w:t>
            </w:r>
            <w:r w:rsidRPr="00652879">
              <w:rPr>
                <w:rFonts w:ascii="Courier New" w:hAnsi="Courier New" w:cs="Courier New"/>
                <w:color w:val="000000"/>
                <w:sz w:val="20"/>
                <w:szCs w:val="20"/>
              </w:rPr>
              <w:t xml:space="preserve">Modelo RJ 45 MACHO CAT5E, compatível com os padrões de montagem T568A e T568B, </w:t>
            </w:r>
            <w:r w:rsidRPr="00652879">
              <w:rPr>
                <w:rFonts w:ascii="Courier New" w:hAnsi="Courier New" w:cs="Courier New"/>
                <w:b/>
                <w:bCs/>
                <w:color w:val="000000"/>
                <w:sz w:val="20"/>
                <w:szCs w:val="20"/>
                <w:u w:val="single"/>
              </w:rPr>
              <w:t>Pacotes com 100un.</w:t>
            </w:r>
          </w:p>
        </w:tc>
        <w:tc>
          <w:tcPr>
            <w:tcW w:w="1070" w:type="dxa"/>
            <w:tcBorders>
              <w:top w:val="nil"/>
              <w:left w:val="single" w:sz="4" w:space="0" w:color="auto"/>
              <w:bottom w:val="single" w:sz="4" w:space="0" w:color="auto"/>
              <w:right w:val="single" w:sz="4" w:space="0" w:color="auto"/>
            </w:tcBorders>
            <w:shd w:val="clear" w:color="auto" w:fill="auto"/>
            <w:vAlign w:val="center"/>
          </w:tcPr>
          <w:p w14:paraId="0EED804F"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color w:val="000000"/>
                <w:sz w:val="20"/>
                <w:szCs w:val="20"/>
              </w:rPr>
              <w:t>10</w:t>
            </w:r>
          </w:p>
        </w:tc>
        <w:tc>
          <w:tcPr>
            <w:tcW w:w="644" w:type="dxa"/>
            <w:tcBorders>
              <w:bottom w:val="single" w:sz="4" w:space="0" w:color="auto"/>
            </w:tcBorders>
            <w:vAlign w:val="center"/>
          </w:tcPr>
          <w:p w14:paraId="48601E2E"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sz w:val="20"/>
                <w:szCs w:val="20"/>
              </w:rPr>
              <w:t>Un.</w:t>
            </w:r>
          </w:p>
        </w:tc>
        <w:tc>
          <w:tcPr>
            <w:tcW w:w="1422" w:type="dxa"/>
            <w:tcBorders>
              <w:top w:val="nil"/>
              <w:left w:val="single" w:sz="4" w:space="0" w:color="auto"/>
              <w:bottom w:val="single" w:sz="4" w:space="0" w:color="auto"/>
              <w:right w:val="single" w:sz="4" w:space="0" w:color="auto"/>
            </w:tcBorders>
            <w:shd w:val="clear" w:color="auto" w:fill="auto"/>
            <w:vAlign w:val="center"/>
          </w:tcPr>
          <w:p w14:paraId="2A72AF7E"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R$ 57,73</w:t>
            </w:r>
          </w:p>
        </w:tc>
        <w:tc>
          <w:tcPr>
            <w:tcW w:w="1096" w:type="dxa"/>
            <w:tcBorders>
              <w:top w:val="nil"/>
              <w:left w:val="single" w:sz="4" w:space="0" w:color="auto"/>
              <w:bottom w:val="single" w:sz="4" w:space="0" w:color="auto"/>
              <w:right w:val="single" w:sz="4" w:space="0" w:color="auto"/>
            </w:tcBorders>
            <w:shd w:val="clear" w:color="auto" w:fill="auto"/>
            <w:vAlign w:val="center"/>
          </w:tcPr>
          <w:p w14:paraId="0CC33404" w14:textId="77777777" w:rsidR="00943EA6" w:rsidRPr="00652879" w:rsidRDefault="00943EA6" w:rsidP="00F84BD2">
            <w:pPr>
              <w:jc w:val="center"/>
              <w:rPr>
                <w:rFonts w:ascii="Courier New" w:hAnsi="Courier New" w:cs="Courier New"/>
                <w:sz w:val="20"/>
                <w:szCs w:val="20"/>
              </w:rPr>
            </w:pPr>
            <w:r w:rsidRPr="00652879">
              <w:rPr>
                <w:rFonts w:ascii="Courier New" w:hAnsi="Courier New" w:cs="Courier New"/>
                <w:color w:val="000000"/>
                <w:sz w:val="20"/>
                <w:szCs w:val="20"/>
              </w:rPr>
              <w:t>R$ 577,30</w:t>
            </w:r>
          </w:p>
        </w:tc>
      </w:tr>
      <w:tr w:rsidR="00943EA6" w:rsidRPr="00943EA6" w14:paraId="497DFFE1" w14:textId="77777777" w:rsidTr="00E2379A">
        <w:trPr>
          <w:trHeight w:val="215"/>
          <w:jc w:val="center"/>
        </w:trPr>
        <w:tc>
          <w:tcPr>
            <w:tcW w:w="5820" w:type="dxa"/>
            <w:gridSpan w:val="3"/>
            <w:tcBorders>
              <w:top w:val="single" w:sz="4" w:space="0" w:color="auto"/>
              <w:left w:val="single" w:sz="4" w:space="0" w:color="auto"/>
              <w:bottom w:val="single" w:sz="4" w:space="0" w:color="auto"/>
              <w:right w:val="single" w:sz="4" w:space="0" w:color="auto"/>
            </w:tcBorders>
            <w:vAlign w:val="center"/>
          </w:tcPr>
          <w:p w14:paraId="58B557F5" w14:textId="77777777" w:rsidR="00943EA6" w:rsidRPr="00652879" w:rsidRDefault="00943EA6" w:rsidP="00474D2E">
            <w:pPr>
              <w:jc w:val="center"/>
              <w:rPr>
                <w:rFonts w:ascii="Courier New" w:hAnsi="Courier New" w:cs="Courier New"/>
                <w:sz w:val="20"/>
                <w:szCs w:val="20"/>
              </w:rPr>
            </w:pPr>
            <w:r w:rsidRPr="00652879">
              <w:rPr>
                <w:rFonts w:ascii="Courier New" w:hAnsi="Courier New" w:cs="Courier New"/>
                <w:sz w:val="20"/>
                <w:szCs w:val="20"/>
              </w:rPr>
              <w:t>Total</w:t>
            </w:r>
          </w:p>
        </w:tc>
        <w:tc>
          <w:tcPr>
            <w:tcW w:w="3162" w:type="dxa"/>
            <w:gridSpan w:val="3"/>
            <w:tcBorders>
              <w:top w:val="single" w:sz="4" w:space="0" w:color="auto"/>
              <w:left w:val="single" w:sz="4" w:space="0" w:color="auto"/>
              <w:bottom w:val="single" w:sz="4" w:space="0" w:color="auto"/>
              <w:right w:val="single" w:sz="4" w:space="0" w:color="auto"/>
            </w:tcBorders>
            <w:vAlign w:val="center"/>
          </w:tcPr>
          <w:p w14:paraId="3FFC34AF" w14:textId="77777777" w:rsidR="00943EA6" w:rsidRPr="00652879" w:rsidRDefault="00943EA6" w:rsidP="00F84BD2">
            <w:pPr>
              <w:jc w:val="center"/>
              <w:rPr>
                <w:rFonts w:ascii="Courier New" w:hAnsi="Courier New" w:cs="Courier New"/>
                <w:b/>
                <w:bCs/>
                <w:sz w:val="20"/>
                <w:szCs w:val="20"/>
              </w:rPr>
            </w:pPr>
            <w:r w:rsidRPr="00652879">
              <w:rPr>
                <w:rFonts w:ascii="Courier New" w:hAnsi="Courier New" w:cs="Courier New"/>
                <w:b/>
                <w:bCs/>
                <w:sz w:val="20"/>
                <w:szCs w:val="20"/>
              </w:rPr>
              <w:t>R$ 136.921,43</w:t>
            </w:r>
          </w:p>
        </w:tc>
      </w:tr>
      <w:bookmarkEnd w:id="57"/>
    </w:tbl>
    <w:p w14:paraId="656E3AEA" w14:textId="77777777" w:rsidR="00146106" w:rsidRPr="00085B29" w:rsidRDefault="00146106" w:rsidP="00146106">
      <w:pPr>
        <w:pBdr>
          <w:top w:val="nil"/>
          <w:left w:val="nil"/>
          <w:bottom w:val="nil"/>
          <w:right w:val="nil"/>
          <w:between w:val="nil"/>
        </w:pBdr>
        <w:jc w:val="both"/>
        <w:rPr>
          <w:rFonts w:ascii="Courier New" w:eastAsia="Arial" w:hAnsi="Courier New" w:cs="Courier New"/>
          <w:b/>
          <w:color w:val="000000"/>
        </w:rPr>
      </w:pPr>
    </w:p>
    <w:p w14:paraId="50D71FB0" w14:textId="77777777" w:rsidR="00146106" w:rsidRPr="00E602F1" w:rsidRDefault="00146106" w:rsidP="00146106">
      <w:pPr>
        <w:rPr>
          <w:rFonts w:ascii="Courier New" w:hAnsi="Courier New" w:cs="Courier New"/>
          <w:b/>
          <w:bCs/>
        </w:rPr>
      </w:pPr>
      <w:r w:rsidRPr="00E602F1">
        <w:rPr>
          <w:rFonts w:ascii="Courier New" w:hAnsi="Courier New" w:cs="Courier New"/>
          <w:b/>
          <w:bCs/>
        </w:rPr>
        <w:t>2. Quantidade</w:t>
      </w:r>
    </w:p>
    <w:p w14:paraId="67E7865D" w14:textId="77777777" w:rsidR="00146106" w:rsidRPr="00353733" w:rsidRDefault="00146106" w:rsidP="00146106"/>
    <w:p w14:paraId="381A9F69" w14:textId="3BC5AE99" w:rsidR="00146106" w:rsidRPr="00353733" w:rsidRDefault="00943EA6" w:rsidP="00146106">
      <w:pPr>
        <w:jc w:val="both"/>
        <w:rPr>
          <w:rFonts w:ascii="Courier New" w:hAnsi="Courier New" w:cs="Courier New"/>
        </w:rPr>
      </w:pPr>
      <w:r w:rsidRPr="00943EA6">
        <w:rPr>
          <w:rFonts w:ascii="Courier New" w:hAnsi="Courier New" w:cs="Courier New"/>
        </w:rPr>
        <w:t xml:space="preserve">As quantidades a serem adquiridas foram levantadas conforme aquisições feitas durante o ano pela prefeitura municipal, através de controle por meio de pedidos pelos empenhos emitidos pelo setor competente, visto que, a administração não possui setor de almoxarifado.  </w:t>
      </w:r>
    </w:p>
    <w:p w14:paraId="095B3D72" w14:textId="77777777" w:rsidR="00146106" w:rsidRDefault="00146106" w:rsidP="00146106">
      <w:pPr>
        <w:pStyle w:val="SemEspaamento"/>
      </w:pPr>
    </w:p>
    <w:p w14:paraId="0C50ED66" w14:textId="77777777" w:rsidR="00146106" w:rsidRPr="00E602F1" w:rsidRDefault="00146106" w:rsidP="00146106">
      <w:pPr>
        <w:rPr>
          <w:rFonts w:ascii="Courier New" w:hAnsi="Courier New" w:cs="Courier New"/>
          <w:b/>
          <w:bCs/>
        </w:rPr>
      </w:pPr>
      <w:r w:rsidRPr="00E602F1">
        <w:rPr>
          <w:rFonts w:ascii="Courier New" w:hAnsi="Courier New" w:cs="Courier New"/>
          <w:b/>
          <w:bCs/>
        </w:rPr>
        <w:t xml:space="preserve">3. Quanto aos valores de referência dos itens: </w:t>
      </w:r>
    </w:p>
    <w:p w14:paraId="17B01143" w14:textId="77777777" w:rsidR="00146106" w:rsidRPr="00085B29" w:rsidRDefault="00146106" w:rsidP="00146106">
      <w:pPr>
        <w:tabs>
          <w:tab w:val="left" w:pos="1297"/>
        </w:tabs>
        <w:ind w:left="426"/>
        <w:jc w:val="both"/>
        <w:rPr>
          <w:rFonts w:ascii="Courier New" w:hAnsi="Courier New" w:cs="Courier New"/>
          <w:color w:val="FF0000"/>
        </w:rPr>
      </w:pPr>
    </w:p>
    <w:p w14:paraId="5892FB73" w14:textId="78613406" w:rsidR="00146106" w:rsidRPr="00085B29" w:rsidRDefault="00146106" w:rsidP="00146106">
      <w:pPr>
        <w:tabs>
          <w:tab w:val="left" w:pos="1297"/>
        </w:tabs>
        <w:jc w:val="both"/>
        <w:rPr>
          <w:rFonts w:ascii="Courier New" w:hAnsi="Courier New" w:cs="Courier New"/>
        </w:rPr>
      </w:pPr>
      <w:r w:rsidRPr="00085B29">
        <w:rPr>
          <w:rFonts w:ascii="Courier New" w:hAnsi="Courier New" w:cs="Courier New"/>
        </w:rPr>
        <w:t xml:space="preserve">Para o presente </w:t>
      </w:r>
      <w:r>
        <w:rPr>
          <w:rFonts w:ascii="Courier New" w:hAnsi="Courier New" w:cs="Courier New"/>
        </w:rPr>
        <w:t>processo licitatório deverá ser utilizado como valor de referência a média de valor obtido na plataforma banco de preços, conforme valor unitário estipulado na tabela acima</w:t>
      </w:r>
      <w:r w:rsidRPr="00085B29">
        <w:rPr>
          <w:rFonts w:ascii="Courier New" w:hAnsi="Courier New" w:cs="Courier New"/>
        </w:rPr>
        <w:t xml:space="preserve">. </w:t>
      </w:r>
    </w:p>
    <w:p w14:paraId="408A0BB3"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0AEFA6B3" w14:textId="77777777" w:rsidR="00146106" w:rsidRPr="00E602F1" w:rsidRDefault="00146106" w:rsidP="00146106">
      <w:pPr>
        <w:rPr>
          <w:rFonts w:ascii="Courier New" w:hAnsi="Courier New" w:cs="Courier New"/>
          <w:b/>
          <w:bCs/>
        </w:rPr>
      </w:pPr>
      <w:bookmarkStart w:id="59" w:name="_gjdgxs" w:colFirst="0" w:colLast="0"/>
      <w:bookmarkEnd w:id="59"/>
      <w:r w:rsidRPr="00E602F1">
        <w:rPr>
          <w:rFonts w:ascii="Courier New" w:hAnsi="Courier New" w:cs="Courier New"/>
          <w:b/>
          <w:bCs/>
        </w:rPr>
        <w:t>4. Quanto ao prazo para entrega:</w:t>
      </w:r>
    </w:p>
    <w:p w14:paraId="26DADE3F" w14:textId="77777777" w:rsidR="00146106" w:rsidRPr="00085B29" w:rsidRDefault="00146106" w:rsidP="00146106">
      <w:pPr>
        <w:rPr>
          <w:rFonts w:ascii="Courier New" w:hAnsi="Courier New" w:cs="Courier New"/>
        </w:rPr>
      </w:pPr>
    </w:p>
    <w:p w14:paraId="358CD9B9" w14:textId="77777777" w:rsidR="00146106" w:rsidRPr="007F2D7F" w:rsidRDefault="00146106" w:rsidP="00146106">
      <w:pPr>
        <w:pBdr>
          <w:top w:val="nil"/>
          <w:left w:val="nil"/>
          <w:bottom w:val="nil"/>
          <w:right w:val="nil"/>
          <w:between w:val="nil"/>
        </w:pBdr>
        <w:jc w:val="both"/>
        <w:rPr>
          <w:rFonts w:ascii="Courier New" w:hAnsi="Courier New" w:cs="Courier New"/>
        </w:rPr>
      </w:pPr>
      <w:r w:rsidRPr="007F2D7F">
        <w:rPr>
          <w:rFonts w:ascii="Courier New" w:hAnsi="Courier New" w:cs="Courier New"/>
        </w:rPr>
        <w:t>O prazo de entrega será definido conforme edital</w:t>
      </w:r>
      <w:r>
        <w:rPr>
          <w:rFonts w:ascii="Courier New" w:hAnsi="Courier New" w:cs="Courier New"/>
        </w:rPr>
        <w:t>.</w:t>
      </w:r>
    </w:p>
    <w:p w14:paraId="778968F1" w14:textId="77777777" w:rsidR="00146106" w:rsidRDefault="00146106" w:rsidP="00146106">
      <w:pPr>
        <w:pBdr>
          <w:top w:val="nil"/>
          <w:left w:val="nil"/>
          <w:bottom w:val="nil"/>
          <w:right w:val="nil"/>
          <w:between w:val="nil"/>
        </w:pBdr>
        <w:jc w:val="both"/>
        <w:rPr>
          <w:rFonts w:ascii="Courier New" w:hAnsi="Courier New" w:cs="Courier New"/>
          <w:color w:val="000000"/>
        </w:rPr>
      </w:pPr>
    </w:p>
    <w:p w14:paraId="2AC91123" w14:textId="77777777" w:rsidR="00146106" w:rsidRPr="00E602F1" w:rsidRDefault="00146106" w:rsidP="00146106">
      <w:pPr>
        <w:rPr>
          <w:rFonts w:ascii="Courier New" w:hAnsi="Courier New" w:cs="Courier New"/>
          <w:b/>
          <w:bCs/>
        </w:rPr>
      </w:pPr>
      <w:r w:rsidRPr="00E602F1">
        <w:rPr>
          <w:rFonts w:ascii="Courier New" w:hAnsi="Courier New" w:cs="Courier New"/>
          <w:b/>
          <w:bCs/>
        </w:rPr>
        <w:t>5. Quanto à fiscalização dos contratos:</w:t>
      </w:r>
    </w:p>
    <w:p w14:paraId="7EA32615" w14:textId="77777777" w:rsidR="00146106" w:rsidRPr="00085B29" w:rsidRDefault="00146106" w:rsidP="00146106">
      <w:pPr>
        <w:rPr>
          <w:rFonts w:ascii="Courier New" w:hAnsi="Courier New" w:cs="Courier New"/>
        </w:rPr>
      </w:pPr>
    </w:p>
    <w:p w14:paraId="53F8E093" w14:textId="78FB06D1"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A</w:t>
      </w:r>
      <w:r>
        <w:rPr>
          <w:rFonts w:ascii="Courier New" w:hAnsi="Courier New" w:cs="Courier New"/>
          <w:color w:val="000000"/>
        </w:rPr>
        <w:t>s</w:t>
      </w:r>
      <w:r w:rsidRPr="00085B29">
        <w:rPr>
          <w:rFonts w:ascii="Courier New" w:hAnsi="Courier New" w:cs="Courier New"/>
          <w:color w:val="000000"/>
        </w:rPr>
        <w:t xml:space="preserve"> </w:t>
      </w:r>
      <w:r>
        <w:rPr>
          <w:rFonts w:ascii="Courier New" w:hAnsi="Courier New" w:cs="Courier New"/>
          <w:color w:val="000000"/>
        </w:rPr>
        <w:t>entregas dos objetos</w:t>
      </w:r>
      <w:r w:rsidRPr="00085B29">
        <w:rPr>
          <w:rFonts w:ascii="Courier New" w:hAnsi="Courier New" w:cs="Courier New"/>
          <w:color w:val="000000"/>
        </w:rPr>
        <w:t xml:space="preserve"> ser</w:t>
      </w:r>
      <w:r>
        <w:rPr>
          <w:rFonts w:ascii="Courier New" w:hAnsi="Courier New" w:cs="Courier New"/>
          <w:color w:val="000000"/>
        </w:rPr>
        <w:t>ão</w:t>
      </w:r>
      <w:r w:rsidRPr="00085B29">
        <w:rPr>
          <w:rFonts w:ascii="Courier New" w:hAnsi="Courier New" w:cs="Courier New"/>
          <w:color w:val="000000"/>
        </w:rPr>
        <w:t xml:space="preserve"> acompanhada</w:t>
      </w:r>
      <w:r>
        <w:rPr>
          <w:rFonts w:ascii="Courier New" w:hAnsi="Courier New" w:cs="Courier New"/>
          <w:color w:val="000000"/>
        </w:rPr>
        <w:t>s</w:t>
      </w:r>
      <w:r w:rsidRPr="00085B29">
        <w:rPr>
          <w:rFonts w:ascii="Courier New" w:hAnsi="Courier New" w:cs="Courier New"/>
          <w:color w:val="000000"/>
        </w:rPr>
        <w:t xml:space="preserve"> pelo Gestor e Fiscal d</w:t>
      </w:r>
      <w:r>
        <w:rPr>
          <w:rFonts w:ascii="Courier New" w:hAnsi="Courier New" w:cs="Courier New"/>
          <w:color w:val="000000"/>
        </w:rPr>
        <w:t>o</w:t>
      </w:r>
      <w:r w:rsidRPr="00085B29">
        <w:rPr>
          <w:rFonts w:ascii="Courier New" w:hAnsi="Courier New" w:cs="Courier New"/>
          <w:color w:val="000000"/>
        </w:rPr>
        <w:t xml:space="preserve"> contrato, a serem designados pelo Prefeito</w:t>
      </w:r>
      <w:r>
        <w:rPr>
          <w:rFonts w:ascii="Courier New" w:hAnsi="Courier New" w:cs="Courier New"/>
          <w:color w:val="000000"/>
        </w:rPr>
        <w:t xml:space="preserve"> Municipal.</w:t>
      </w:r>
    </w:p>
    <w:p w14:paraId="7090B1F3"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7A07B66D" w14:textId="77777777" w:rsidR="00146106" w:rsidRPr="00E602F1" w:rsidRDefault="00146106" w:rsidP="00146106">
      <w:pPr>
        <w:rPr>
          <w:rFonts w:ascii="Courier New" w:hAnsi="Courier New" w:cs="Courier New"/>
          <w:b/>
          <w:bCs/>
        </w:rPr>
      </w:pPr>
      <w:r w:rsidRPr="00E602F1">
        <w:rPr>
          <w:rFonts w:ascii="Courier New" w:hAnsi="Courier New" w:cs="Courier New"/>
          <w:b/>
          <w:bCs/>
        </w:rPr>
        <w:t>6. Disposições gerais:</w:t>
      </w:r>
    </w:p>
    <w:p w14:paraId="14EE7D3E" w14:textId="77777777" w:rsidR="00146106" w:rsidRPr="003D5DBF" w:rsidRDefault="00146106" w:rsidP="00146106">
      <w:pPr>
        <w:rPr>
          <w:rFonts w:ascii="Courier New" w:hAnsi="Courier New" w:cs="Courier New"/>
        </w:rPr>
      </w:pPr>
    </w:p>
    <w:p w14:paraId="1DD64D3C" w14:textId="58EAE84E" w:rsidR="00146106" w:rsidRDefault="00146106" w:rsidP="00943EA6">
      <w:pPr>
        <w:pStyle w:val="PargrafodaLista"/>
        <w:widowControl w:val="0"/>
        <w:numPr>
          <w:ilvl w:val="0"/>
          <w:numId w:val="8"/>
        </w:numPr>
        <w:autoSpaceDE w:val="0"/>
        <w:autoSpaceDN w:val="0"/>
        <w:adjustRightInd w:val="0"/>
        <w:jc w:val="both"/>
        <w:rPr>
          <w:rFonts w:ascii="Courier New" w:hAnsi="Courier New" w:cs="Courier New"/>
        </w:rPr>
      </w:pPr>
      <w:r w:rsidRPr="00146106">
        <w:rPr>
          <w:rFonts w:ascii="Courier New" w:hAnsi="Courier New" w:cs="Courier New"/>
        </w:rPr>
        <w:t xml:space="preserve">O material a ser entregue deve ser de boa qualidade, de acordo com as práticas comerciais. Havendo desconformidade do produto o Município rejeitará, cabendo à contratada proceder na substituição de acordo com a descrição. </w:t>
      </w:r>
    </w:p>
    <w:p w14:paraId="615CF035" w14:textId="77777777" w:rsidR="00146106" w:rsidRPr="00146106" w:rsidRDefault="00146106" w:rsidP="00146106">
      <w:pPr>
        <w:pStyle w:val="PargrafodaLista"/>
        <w:widowControl w:val="0"/>
        <w:autoSpaceDE w:val="0"/>
        <w:autoSpaceDN w:val="0"/>
        <w:adjustRightInd w:val="0"/>
        <w:ind w:left="785"/>
        <w:jc w:val="both"/>
        <w:rPr>
          <w:rFonts w:ascii="Courier New" w:hAnsi="Courier New" w:cs="Courier New"/>
        </w:rPr>
      </w:pPr>
    </w:p>
    <w:p w14:paraId="463F58B7" w14:textId="48553ECB" w:rsidR="00146106" w:rsidRPr="00146106" w:rsidRDefault="00146106" w:rsidP="00943EA6">
      <w:pPr>
        <w:pStyle w:val="PargrafodaLista"/>
        <w:widowControl w:val="0"/>
        <w:numPr>
          <w:ilvl w:val="0"/>
          <w:numId w:val="8"/>
        </w:numPr>
        <w:autoSpaceDE w:val="0"/>
        <w:autoSpaceDN w:val="0"/>
        <w:adjustRightInd w:val="0"/>
        <w:jc w:val="both"/>
        <w:rPr>
          <w:rFonts w:ascii="Courier New" w:hAnsi="Courier New" w:cs="Courier New"/>
        </w:rPr>
      </w:pPr>
      <w:r w:rsidRPr="00146106">
        <w:rPr>
          <w:rFonts w:ascii="Courier New" w:hAnsi="Courier New" w:cs="Courier New"/>
        </w:rPr>
        <w:t xml:space="preserve">Em caso de divergência quanto ao material entregue, observar-se-á os termos deste edital e as disposições da ABNT. </w:t>
      </w:r>
    </w:p>
    <w:p w14:paraId="073B442B" w14:textId="77777777" w:rsidR="00146106" w:rsidRPr="00146106" w:rsidRDefault="00146106" w:rsidP="00146106">
      <w:pPr>
        <w:pStyle w:val="PargrafodaLista"/>
        <w:widowControl w:val="0"/>
        <w:autoSpaceDE w:val="0"/>
        <w:autoSpaceDN w:val="0"/>
        <w:adjustRightInd w:val="0"/>
        <w:ind w:left="785"/>
        <w:jc w:val="both"/>
        <w:rPr>
          <w:rFonts w:ascii="Courier New" w:hAnsi="Courier New" w:cs="Courier New"/>
        </w:rPr>
      </w:pPr>
    </w:p>
    <w:p w14:paraId="07B2D761" w14:textId="4881B294" w:rsidR="00146106" w:rsidRDefault="00146106" w:rsidP="00943EA6">
      <w:pPr>
        <w:pStyle w:val="PargrafodaLista"/>
        <w:widowControl w:val="0"/>
        <w:numPr>
          <w:ilvl w:val="0"/>
          <w:numId w:val="8"/>
        </w:numPr>
        <w:autoSpaceDE w:val="0"/>
        <w:autoSpaceDN w:val="0"/>
        <w:adjustRightInd w:val="0"/>
        <w:jc w:val="both"/>
        <w:rPr>
          <w:rFonts w:ascii="Courier New" w:hAnsi="Courier New" w:cs="Courier New"/>
        </w:rPr>
      </w:pPr>
      <w:r w:rsidRPr="00146106">
        <w:rPr>
          <w:rFonts w:ascii="Courier New" w:hAnsi="Courier New" w:cs="Courier New"/>
        </w:rPr>
        <w:t>As empresas vencedoras terão a obrigação de entregar os materiais no município de Ibiraiaras/RS de acordo com as necessidades da municipalidade.</w:t>
      </w:r>
    </w:p>
    <w:p w14:paraId="4BC23811" w14:textId="77777777" w:rsidR="00146106" w:rsidRPr="00146106" w:rsidRDefault="00146106" w:rsidP="00146106">
      <w:pPr>
        <w:widowControl w:val="0"/>
        <w:autoSpaceDE w:val="0"/>
        <w:autoSpaceDN w:val="0"/>
        <w:adjustRightInd w:val="0"/>
        <w:jc w:val="both"/>
        <w:rPr>
          <w:rFonts w:ascii="Courier New" w:hAnsi="Courier New" w:cs="Courier New"/>
        </w:rPr>
      </w:pPr>
    </w:p>
    <w:p w14:paraId="79DBF304" w14:textId="66C67364" w:rsidR="00146106" w:rsidRPr="00146106" w:rsidRDefault="00146106" w:rsidP="00943EA6">
      <w:pPr>
        <w:pStyle w:val="PargrafodaLista"/>
        <w:widowControl w:val="0"/>
        <w:numPr>
          <w:ilvl w:val="0"/>
          <w:numId w:val="8"/>
        </w:numPr>
        <w:autoSpaceDE w:val="0"/>
        <w:autoSpaceDN w:val="0"/>
        <w:adjustRightInd w:val="0"/>
        <w:jc w:val="both"/>
        <w:rPr>
          <w:rFonts w:ascii="Courier New" w:hAnsi="Courier New" w:cs="Courier New"/>
        </w:rPr>
      </w:pPr>
      <w:r w:rsidRPr="00146106">
        <w:rPr>
          <w:rFonts w:ascii="Courier New" w:hAnsi="Courier New" w:cs="Courier New"/>
        </w:rPr>
        <w:t>O material será utilizado</w:t>
      </w:r>
      <w:r w:rsidRPr="00146106">
        <w:rPr>
          <w:rFonts w:ascii="Courier New" w:hAnsi="Courier New" w:cs="Courier New"/>
          <w:b/>
          <w:bCs/>
        </w:rPr>
        <w:t xml:space="preserve"> </w:t>
      </w:r>
      <w:r w:rsidRPr="00146106">
        <w:rPr>
          <w:rFonts w:ascii="Courier New" w:hAnsi="Courier New" w:cs="Courier New"/>
        </w:rPr>
        <w:t>para organização e bom andamento das rotinas administrativas.</w:t>
      </w:r>
    </w:p>
    <w:p w14:paraId="0606CC94" w14:textId="77777777" w:rsidR="00146106" w:rsidRPr="00146106" w:rsidRDefault="00146106" w:rsidP="00146106">
      <w:pPr>
        <w:pStyle w:val="PargrafodaLista"/>
        <w:ind w:left="785"/>
        <w:rPr>
          <w:rFonts w:ascii="Courier New" w:hAnsi="Courier New" w:cs="Courier New"/>
          <w:b/>
          <w:bCs/>
        </w:rPr>
      </w:pPr>
    </w:p>
    <w:p w14:paraId="4DE30170" w14:textId="3FB95C5A" w:rsidR="00146106" w:rsidRPr="00146106" w:rsidRDefault="00146106" w:rsidP="00943EA6">
      <w:pPr>
        <w:pStyle w:val="PargrafodaLista"/>
        <w:numPr>
          <w:ilvl w:val="0"/>
          <w:numId w:val="8"/>
        </w:numPr>
        <w:autoSpaceDE w:val="0"/>
        <w:autoSpaceDN w:val="0"/>
        <w:adjustRightInd w:val="0"/>
        <w:jc w:val="both"/>
        <w:rPr>
          <w:rFonts w:ascii="Courier New" w:hAnsi="Courier New" w:cs="Courier New"/>
        </w:rPr>
      </w:pPr>
      <w:r w:rsidRPr="00146106">
        <w:rPr>
          <w:rFonts w:ascii="Courier New" w:hAnsi="Courier New" w:cs="Courier New"/>
        </w:rPr>
        <w:t xml:space="preserve">Os suprimentos deverão possuir garantia integral pelo período mínimo de </w:t>
      </w:r>
      <w:r w:rsidRPr="00146106">
        <w:rPr>
          <w:rFonts w:ascii="Courier New" w:hAnsi="Courier New" w:cs="Courier New"/>
          <w:bCs/>
        </w:rPr>
        <w:t xml:space="preserve">12 (doze) meses </w:t>
      </w:r>
      <w:r w:rsidRPr="00146106">
        <w:rPr>
          <w:rFonts w:ascii="Courier New" w:hAnsi="Courier New" w:cs="Courier New"/>
        </w:rPr>
        <w:t xml:space="preserve">a partir da data definitiva </w:t>
      </w:r>
      <w:r w:rsidRPr="00146106">
        <w:rPr>
          <w:rFonts w:ascii="Courier New" w:hAnsi="Courier New" w:cs="Courier New"/>
        </w:rPr>
        <w:lastRenderedPageBreak/>
        <w:t>do recebimento, quando na descrição do produto não houver outro prazo superior definido.</w:t>
      </w:r>
    </w:p>
    <w:p w14:paraId="52D41CE4"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2E652F2C" w14:textId="77777777" w:rsidR="00146106" w:rsidRPr="00E602F1" w:rsidRDefault="00146106" w:rsidP="00146106">
      <w:pPr>
        <w:rPr>
          <w:rStyle w:val="Forte"/>
          <w:rFonts w:ascii="Courier New" w:hAnsi="Courier New" w:cs="Courier New"/>
          <w:szCs w:val="32"/>
        </w:rPr>
      </w:pPr>
      <w:r w:rsidRPr="00E602F1">
        <w:rPr>
          <w:rStyle w:val="Forte"/>
          <w:rFonts w:ascii="Courier New" w:hAnsi="Courier New" w:cs="Courier New"/>
          <w:szCs w:val="32"/>
        </w:rPr>
        <w:t>7. Justificativa:</w:t>
      </w:r>
    </w:p>
    <w:p w14:paraId="7ACF6460" w14:textId="77777777" w:rsidR="00146106" w:rsidRPr="00962194" w:rsidRDefault="00146106" w:rsidP="00146106"/>
    <w:p w14:paraId="2B2782F6" w14:textId="7AA56807" w:rsidR="00146106" w:rsidRDefault="00146106" w:rsidP="00943EA6">
      <w:pPr>
        <w:pStyle w:val="PargrafodaLista"/>
        <w:widowControl w:val="0"/>
        <w:numPr>
          <w:ilvl w:val="0"/>
          <w:numId w:val="7"/>
        </w:numPr>
        <w:pBdr>
          <w:top w:val="nil"/>
          <w:left w:val="nil"/>
          <w:bottom w:val="nil"/>
          <w:right w:val="nil"/>
          <w:between w:val="nil"/>
        </w:pBdr>
        <w:jc w:val="both"/>
        <w:rPr>
          <w:rFonts w:ascii="Courier New" w:hAnsi="Courier New" w:cs="Courier New"/>
          <w:color w:val="000000"/>
        </w:rPr>
      </w:pPr>
      <w:r w:rsidRPr="00001A4C">
        <w:rPr>
          <w:rFonts w:ascii="Courier New" w:hAnsi="Courier New" w:cs="Courier New"/>
          <w:color w:val="000000"/>
        </w:rPr>
        <w:t xml:space="preserve">A aquisição dos itens se justifica pela necessidade de se fornecer </w:t>
      </w:r>
      <w:r>
        <w:rPr>
          <w:rFonts w:ascii="Courier New" w:hAnsi="Courier New" w:cs="Courier New"/>
          <w:color w:val="000000"/>
        </w:rPr>
        <w:t>suprimentos de informática necessários no dia a dia de trabalho, visando uma maior qualidade na prestação laboral.</w:t>
      </w:r>
    </w:p>
    <w:p w14:paraId="25D7E3CC" w14:textId="77777777" w:rsidR="00146106" w:rsidRPr="00643366" w:rsidRDefault="00146106" w:rsidP="00146106">
      <w:pPr>
        <w:pBdr>
          <w:top w:val="nil"/>
          <w:left w:val="nil"/>
          <w:bottom w:val="nil"/>
          <w:right w:val="nil"/>
          <w:between w:val="nil"/>
        </w:pBdr>
        <w:jc w:val="both"/>
        <w:rPr>
          <w:rFonts w:ascii="Courier New" w:hAnsi="Courier New" w:cs="Courier New"/>
          <w:color w:val="000000"/>
        </w:rPr>
      </w:pPr>
    </w:p>
    <w:p w14:paraId="664AD293" w14:textId="1EFD76F1" w:rsidR="00146106" w:rsidRPr="00001A4C" w:rsidRDefault="00146106" w:rsidP="00943EA6">
      <w:pPr>
        <w:pStyle w:val="PargrafodaLista"/>
        <w:widowControl w:val="0"/>
        <w:numPr>
          <w:ilvl w:val="0"/>
          <w:numId w:val="7"/>
        </w:numPr>
        <w:pBdr>
          <w:top w:val="nil"/>
          <w:left w:val="nil"/>
          <w:bottom w:val="nil"/>
          <w:right w:val="nil"/>
          <w:between w:val="nil"/>
        </w:pBdr>
        <w:jc w:val="both"/>
        <w:rPr>
          <w:rFonts w:ascii="Courier New" w:hAnsi="Courier New" w:cs="Courier New"/>
          <w:color w:val="000000"/>
        </w:rPr>
      </w:pPr>
      <w:r w:rsidRPr="00001A4C">
        <w:rPr>
          <w:rFonts w:ascii="Courier New" w:hAnsi="Courier New" w:cs="Courier New"/>
          <w:color w:val="000000"/>
        </w:rPr>
        <w:t>I</w:t>
      </w:r>
      <w:r>
        <w:rPr>
          <w:rFonts w:ascii="Courier New" w:hAnsi="Courier New" w:cs="Courier New"/>
          <w:color w:val="000000"/>
        </w:rPr>
        <w:t xml:space="preserve">sso aumentará a qualidade e </w:t>
      </w:r>
      <w:r w:rsidRPr="00001A4C">
        <w:rPr>
          <w:rFonts w:ascii="Courier New" w:hAnsi="Courier New" w:cs="Courier New"/>
          <w:color w:val="000000"/>
        </w:rPr>
        <w:t>eficiência da prestação serviços</w:t>
      </w:r>
      <w:r>
        <w:rPr>
          <w:rFonts w:ascii="Courier New" w:hAnsi="Courier New" w:cs="Courier New"/>
          <w:color w:val="000000"/>
        </w:rPr>
        <w:t xml:space="preserve"> dos servidores</w:t>
      </w:r>
      <w:r w:rsidRPr="00001A4C">
        <w:rPr>
          <w:rFonts w:ascii="Courier New" w:hAnsi="Courier New" w:cs="Courier New"/>
          <w:color w:val="000000"/>
        </w:rPr>
        <w:t xml:space="preserve">, além de proporcionar </w:t>
      </w:r>
      <w:r>
        <w:rPr>
          <w:rFonts w:ascii="Courier New" w:hAnsi="Courier New" w:cs="Courier New"/>
          <w:color w:val="000000"/>
        </w:rPr>
        <w:t>melhor qualidade no atendimento aos usuários.</w:t>
      </w:r>
    </w:p>
    <w:p w14:paraId="5F7D4235" w14:textId="77777777" w:rsidR="00146106" w:rsidRDefault="00146106" w:rsidP="00146106">
      <w:pPr>
        <w:pBdr>
          <w:top w:val="nil"/>
          <w:left w:val="nil"/>
          <w:bottom w:val="nil"/>
          <w:right w:val="nil"/>
          <w:between w:val="nil"/>
        </w:pBdr>
        <w:jc w:val="both"/>
        <w:rPr>
          <w:rFonts w:ascii="Courier New" w:hAnsi="Courier New" w:cs="Courier New"/>
          <w:color w:val="000000"/>
        </w:rPr>
      </w:pPr>
    </w:p>
    <w:p w14:paraId="38969E1B" w14:textId="77777777" w:rsidR="00146106" w:rsidRPr="00E602F1" w:rsidRDefault="00146106" w:rsidP="00146106">
      <w:pPr>
        <w:rPr>
          <w:rStyle w:val="Forte"/>
          <w:rFonts w:ascii="Courier New" w:hAnsi="Courier New" w:cs="Courier New"/>
          <w:szCs w:val="32"/>
        </w:rPr>
      </w:pPr>
      <w:r w:rsidRPr="00E602F1">
        <w:rPr>
          <w:rStyle w:val="Forte"/>
          <w:rFonts w:ascii="Courier New" w:hAnsi="Courier New" w:cs="Courier New"/>
          <w:szCs w:val="32"/>
        </w:rPr>
        <w:t>8. Observação:</w:t>
      </w:r>
    </w:p>
    <w:p w14:paraId="053C5504" w14:textId="77777777" w:rsidR="00146106" w:rsidRPr="00085B29" w:rsidRDefault="00146106" w:rsidP="00146106">
      <w:pPr>
        <w:rPr>
          <w:rFonts w:ascii="Courier New" w:hAnsi="Courier New" w:cs="Courier New"/>
        </w:rPr>
      </w:pPr>
    </w:p>
    <w:p w14:paraId="769640CF"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 xml:space="preserve">Neste Termo de Referência foram estabelecidas condições referentes à execução do objeto, sendo que para elaboração do </w:t>
      </w:r>
      <w:r>
        <w:rPr>
          <w:rFonts w:ascii="Courier New" w:hAnsi="Courier New" w:cs="Courier New"/>
          <w:color w:val="000000"/>
        </w:rPr>
        <w:t>e</w:t>
      </w:r>
      <w:r w:rsidRPr="00085B29">
        <w:rPr>
          <w:rFonts w:ascii="Courier New" w:hAnsi="Courier New" w:cs="Courier New"/>
          <w:color w:val="000000"/>
        </w:rPr>
        <w:t>dital, faz-se necessária a indicação de considerações de caráter fiscal e jurídico, pelos setores competentes.</w:t>
      </w:r>
    </w:p>
    <w:p w14:paraId="7D41348A"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49898F56"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Colocamo-nos à disposição para esclarecimentos adicionais.</w:t>
      </w:r>
    </w:p>
    <w:p w14:paraId="3D4CC42A" w14:textId="77777777" w:rsidR="00146106" w:rsidRDefault="00146106" w:rsidP="00146106">
      <w:pPr>
        <w:widowControl w:val="0"/>
        <w:suppressAutoHyphens/>
        <w:rPr>
          <w:rFonts w:ascii="Courier New" w:hAnsi="Courier New" w:cs="Courier New"/>
          <w:b/>
        </w:rPr>
      </w:pPr>
    </w:p>
    <w:p w14:paraId="450E44A4" w14:textId="77777777" w:rsidR="00146106" w:rsidRPr="002662B1" w:rsidRDefault="00146106" w:rsidP="00146106">
      <w:pPr>
        <w:widowControl w:val="0"/>
        <w:suppressAutoHyphens/>
        <w:rPr>
          <w:rFonts w:ascii="Courier New" w:hAnsi="Courier New" w:cs="Courier New"/>
          <w:b/>
          <w:bCs/>
        </w:rPr>
      </w:pPr>
    </w:p>
    <w:p w14:paraId="4F6C290F" w14:textId="77777777" w:rsidR="00146106" w:rsidRPr="002662B1" w:rsidRDefault="00146106" w:rsidP="00146106">
      <w:pPr>
        <w:pStyle w:val="Recuodecorpodetexto"/>
        <w:spacing w:line="240" w:lineRule="auto"/>
        <w:ind w:firstLine="0"/>
        <w:jc w:val="center"/>
        <w:rPr>
          <w:b/>
          <w:bCs/>
        </w:rPr>
      </w:pPr>
    </w:p>
    <w:p w14:paraId="03700A5B" w14:textId="77777777" w:rsidR="00146106" w:rsidRPr="00B22B7E" w:rsidRDefault="00146106" w:rsidP="00146106">
      <w:pPr>
        <w:pStyle w:val="Normal1"/>
        <w:jc w:val="center"/>
        <w:rPr>
          <w:rFonts w:ascii="Courier New" w:hAnsi="Courier New" w:cs="Courier New"/>
          <w:i/>
          <w:color w:val="auto"/>
          <w:sz w:val="20"/>
          <w:szCs w:val="20"/>
        </w:rPr>
      </w:pPr>
    </w:p>
    <w:p w14:paraId="2392C00C" w14:textId="71A87AE5" w:rsidR="00147B6E" w:rsidRDefault="00146106" w:rsidP="00146106">
      <w:pPr>
        <w:widowControl w:val="0"/>
        <w:suppressAutoHyphens/>
        <w:jc w:val="center"/>
        <w:rPr>
          <w:rFonts w:ascii="Courier New" w:hAnsi="Courier New" w:cs="Courier New"/>
          <w:b/>
          <w:bCs/>
        </w:rPr>
      </w:pPr>
      <w:r>
        <w:rPr>
          <w:rFonts w:ascii="Courier New" w:hAnsi="Courier New" w:cs="Courier New"/>
          <w:b/>
          <w:bCs/>
        </w:rPr>
        <w:t>______________________________</w:t>
      </w:r>
    </w:p>
    <w:p w14:paraId="1FF85BBD" w14:textId="43BE11FC" w:rsidR="00147B6E" w:rsidRDefault="00EC7B1C" w:rsidP="00EC7B1C">
      <w:pPr>
        <w:jc w:val="center"/>
        <w:rPr>
          <w:rFonts w:ascii="Courier New" w:hAnsi="Courier New" w:cs="Courier New"/>
          <w:b/>
          <w:bCs/>
        </w:rPr>
      </w:pPr>
      <w:r>
        <w:rPr>
          <w:rFonts w:ascii="Courier New" w:hAnsi="Courier New" w:cs="Courier New"/>
          <w:b/>
          <w:bCs/>
        </w:rPr>
        <w:t>KELY MEZZOMO</w:t>
      </w:r>
    </w:p>
    <w:p w14:paraId="578FA613" w14:textId="77777777" w:rsidR="00EC7B1C" w:rsidRDefault="00147B6E" w:rsidP="00147B6E">
      <w:pPr>
        <w:jc w:val="center"/>
        <w:rPr>
          <w:rFonts w:ascii="Courier New" w:hAnsi="Courier New" w:cs="Courier New"/>
        </w:rPr>
      </w:pPr>
      <w:r w:rsidRPr="00147B6E">
        <w:rPr>
          <w:rFonts w:ascii="Courier New" w:hAnsi="Courier New" w:cs="Courier New"/>
        </w:rPr>
        <w:t xml:space="preserve">Secretária Municipal de </w:t>
      </w:r>
    </w:p>
    <w:p w14:paraId="7A6012C5" w14:textId="519EE3A2" w:rsidR="00147B6E" w:rsidRPr="00147B6E" w:rsidRDefault="00147B6E" w:rsidP="00147B6E">
      <w:pPr>
        <w:jc w:val="center"/>
        <w:rPr>
          <w:rFonts w:ascii="Courier New" w:hAnsi="Courier New" w:cs="Courier New"/>
        </w:rPr>
      </w:pPr>
      <w:r w:rsidRPr="00147B6E">
        <w:rPr>
          <w:rFonts w:ascii="Courier New" w:hAnsi="Courier New" w:cs="Courier New"/>
        </w:rPr>
        <w:t>Administração e Planejamento</w:t>
      </w:r>
    </w:p>
    <w:sectPr w:rsidR="00147B6E" w:rsidRPr="00147B6E" w:rsidSect="00E815D2">
      <w:headerReference w:type="default" r:id="rId18"/>
      <w:footerReference w:type="even" r:id="rId19"/>
      <w:footerReference w:type="default" r:id="rId20"/>
      <w:pgSz w:w="11907" w:h="16840" w:code="9"/>
      <w:pgMar w:top="1701" w:right="1134" w:bottom="1191"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9EEF6" w14:textId="77777777" w:rsidR="00CD16A6" w:rsidRDefault="00CD16A6">
      <w:r>
        <w:separator/>
      </w:r>
    </w:p>
  </w:endnote>
  <w:endnote w:type="continuationSeparator" w:id="0">
    <w:p w14:paraId="78C28591" w14:textId="77777777" w:rsidR="00CD16A6" w:rsidRDefault="00CD1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AE51" w14:textId="77777777" w:rsidR="00686B60" w:rsidRDefault="00686B6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075236" w14:textId="77777777" w:rsidR="00686B60" w:rsidRDefault="00686B6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4EEF" w14:textId="3738E1BF" w:rsidR="00E815D2" w:rsidRPr="002320AA" w:rsidRDefault="00E815D2" w:rsidP="00E815D2">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58240" behindDoc="0" locked="0" layoutInCell="1" allowOverlap="1" wp14:anchorId="004F1FE5" wp14:editId="56C3F91E">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6045CF9"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3FEC1040" w14:textId="77777777" w:rsidR="00E815D2" w:rsidRPr="002320AA" w:rsidRDefault="00E815D2" w:rsidP="00E815D2">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5E383EFD" w14:textId="77777777" w:rsidR="00E815D2" w:rsidRDefault="00524761" w:rsidP="00E815D2">
    <w:pPr>
      <w:pStyle w:val="Rodap"/>
      <w:jc w:val="center"/>
      <w:rPr>
        <w:rFonts w:ascii="Courier New" w:hAnsi="Courier New" w:cs="Courier New"/>
        <w:sz w:val="18"/>
        <w:szCs w:val="18"/>
        <w:lang w:val="en-US"/>
      </w:rPr>
    </w:pPr>
    <w:hyperlink r:id="rId1" w:history="1">
      <w:r w:rsidR="00E815D2" w:rsidRPr="002320AA">
        <w:rPr>
          <w:rStyle w:val="Hyperlink"/>
          <w:rFonts w:ascii="Courier New" w:hAnsi="Courier New" w:cs="Courier New"/>
          <w:sz w:val="18"/>
          <w:szCs w:val="18"/>
          <w:lang w:val="en-US"/>
        </w:rPr>
        <w:t>www.ibiraiaras.rs.gov.br</w:t>
      </w:r>
    </w:hyperlink>
    <w:r w:rsidR="00E815D2" w:rsidRPr="002320AA">
      <w:rPr>
        <w:rFonts w:ascii="Courier New" w:hAnsi="Courier New" w:cs="Courier New"/>
        <w:sz w:val="18"/>
        <w:szCs w:val="18"/>
        <w:lang w:val="en-US"/>
      </w:rPr>
      <w:t xml:space="preserve"> – Email: </w:t>
    </w:r>
    <w:hyperlink r:id="rId2" w:history="1">
      <w:r w:rsidR="00E815D2" w:rsidRPr="00B67608">
        <w:rPr>
          <w:rStyle w:val="Hyperlink"/>
          <w:rFonts w:ascii="Courier New" w:hAnsi="Courier New" w:cs="Courier New"/>
          <w:sz w:val="18"/>
          <w:szCs w:val="18"/>
          <w:lang w:val="en-US"/>
        </w:rPr>
        <w:t>administracao@pmibiraiaras.com.br</w:t>
      </w:r>
    </w:hyperlink>
  </w:p>
  <w:p w14:paraId="1A025AE8" w14:textId="77777777" w:rsidR="00E815D2" w:rsidRDefault="00E815D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E7D2E" w14:textId="77777777" w:rsidR="00CD16A6" w:rsidRDefault="00CD16A6">
      <w:r>
        <w:separator/>
      </w:r>
    </w:p>
  </w:footnote>
  <w:footnote w:type="continuationSeparator" w:id="0">
    <w:p w14:paraId="009F4325" w14:textId="77777777" w:rsidR="00CD16A6" w:rsidRDefault="00CD1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75704B4A" w14:textId="224A88DD" w:rsidR="00686B60" w:rsidRPr="000176F7"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Processo Licitatório n.º </w:t>
        </w:r>
        <w:r w:rsidR="000176F7" w:rsidRPr="000176F7">
          <w:rPr>
            <w:rFonts w:ascii="Courier New" w:hAnsi="Courier New" w:cs="Courier New"/>
            <w:sz w:val="16"/>
            <w:szCs w:val="16"/>
          </w:rPr>
          <w:t>84</w:t>
        </w:r>
        <w:r w:rsidRPr="000176F7">
          <w:rPr>
            <w:rFonts w:ascii="Courier New" w:hAnsi="Courier New" w:cs="Courier New"/>
            <w:sz w:val="16"/>
            <w:szCs w:val="16"/>
          </w:rPr>
          <w:t>/202</w:t>
        </w:r>
        <w:r w:rsidR="00E815D2" w:rsidRPr="000176F7">
          <w:rPr>
            <w:rFonts w:ascii="Courier New" w:hAnsi="Courier New" w:cs="Courier New"/>
            <w:sz w:val="16"/>
            <w:szCs w:val="16"/>
          </w:rPr>
          <w:t>3</w:t>
        </w:r>
      </w:p>
      <w:p w14:paraId="70053A22" w14:textId="2DDD1404" w:rsidR="00686B60" w:rsidRPr="000176F7" w:rsidRDefault="00686B60" w:rsidP="000E374E">
        <w:pPr>
          <w:pStyle w:val="Cabealho"/>
          <w:jc w:val="right"/>
          <w:rPr>
            <w:rFonts w:ascii="Courier New" w:hAnsi="Courier New" w:cs="Courier New"/>
            <w:sz w:val="16"/>
            <w:szCs w:val="16"/>
          </w:rPr>
        </w:pPr>
        <w:r w:rsidRPr="000176F7">
          <w:rPr>
            <w:rFonts w:ascii="Courier New" w:hAnsi="Courier New" w:cs="Courier New"/>
            <w:sz w:val="16"/>
            <w:szCs w:val="16"/>
          </w:rPr>
          <w:t xml:space="preserve">Pregão Eletrônico n.º </w:t>
        </w:r>
        <w:r w:rsidR="000176F7" w:rsidRPr="000176F7">
          <w:rPr>
            <w:rFonts w:ascii="Courier New" w:hAnsi="Courier New" w:cs="Courier New"/>
            <w:sz w:val="16"/>
            <w:szCs w:val="16"/>
          </w:rPr>
          <w:t>22</w:t>
        </w:r>
        <w:r w:rsidRPr="000176F7">
          <w:rPr>
            <w:rFonts w:ascii="Courier New" w:hAnsi="Courier New" w:cs="Courier New"/>
            <w:sz w:val="16"/>
            <w:szCs w:val="16"/>
          </w:rPr>
          <w:t>/202</w:t>
        </w:r>
        <w:r w:rsidR="00E815D2" w:rsidRPr="000176F7">
          <w:rPr>
            <w:rFonts w:ascii="Courier New" w:hAnsi="Courier New" w:cs="Courier New"/>
            <w:sz w:val="16"/>
            <w:szCs w:val="16"/>
          </w:rPr>
          <w:t>3</w:t>
        </w:r>
      </w:p>
      <w:p w14:paraId="13942C0E" w14:textId="77777777" w:rsidR="00686B60" w:rsidRPr="00BA059E"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Página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PAGE</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27</w:t>
        </w:r>
        <w:r w:rsidRPr="000176F7">
          <w:rPr>
            <w:rFonts w:ascii="Courier New" w:hAnsi="Courier New" w:cs="Courier New"/>
            <w:bCs/>
            <w:sz w:val="16"/>
            <w:szCs w:val="16"/>
          </w:rPr>
          <w:fldChar w:fldCharType="end"/>
        </w:r>
        <w:r w:rsidRPr="000176F7">
          <w:rPr>
            <w:rFonts w:ascii="Courier New" w:hAnsi="Courier New" w:cs="Courier New"/>
            <w:sz w:val="16"/>
            <w:szCs w:val="16"/>
          </w:rPr>
          <w:t xml:space="preserve"> de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NUMPAGES</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52</w:t>
        </w:r>
        <w:r w:rsidRPr="000176F7">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E815D2" w:rsidRPr="002320AA" w14:paraId="0F5F226B" w14:textId="77777777" w:rsidTr="00FA7629">
      <w:trPr>
        <w:trHeight w:val="1203"/>
        <w:jc w:val="center"/>
      </w:trPr>
      <w:tc>
        <w:tcPr>
          <w:tcW w:w="810" w:type="pct"/>
        </w:tcPr>
        <w:p w14:paraId="5F9500B0" w14:textId="77777777" w:rsidR="00E815D2" w:rsidRPr="002320AA" w:rsidRDefault="00E815D2" w:rsidP="00E815D2">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4FB811A0" wp14:editId="63890E26">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2484670" w14:textId="77777777" w:rsidR="00E815D2" w:rsidRPr="002320AA" w:rsidRDefault="00E815D2" w:rsidP="00E815D2">
          <w:pPr>
            <w:pStyle w:val="Cabealho"/>
            <w:jc w:val="center"/>
            <w:rPr>
              <w:rFonts w:ascii="Courier New" w:hAnsi="Courier New" w:cs="Courier New"/>
            </w:rPr>
          </w:pPr>
        </w:p>
        <w:p w14:paraId="59C3231C" w14:textId="77777777" w:rsidR="00E815D2" w:rsidRPr="002320AA" w:rsidRDefault="00E815D2" w:rsidP="00E815D2">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2E26BCB8" w14:textId="77777777" w:rsidR="00E815D2" w:rsidRPr="002320AA" w:rsidRDefault="00E815D2" w:rsidP="00E815D2">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1F22A6A1" w14:textId="77777777" w:rsidR="00E815D2" w:rsidRPr="002320AA" w:rsidRDefault="00E815D2" w:rsidP="00E815D2">
          <w:pPr>
            <w:pStyle w:val="Cabealho"/>
            <w:jc w:val="center"/>
            <w:rPr>
              <w:rFonts w:ascii="Courier New" w:hAnsi="Courier New" w:cs="Courier New"/>
              <w:noProof/>
            </w:rPr>
          </w:pPr>
        </w:p>
      </w:tc>
    </w:tr>
  </w:tbl>
  <w:p w14:paraId="366AD8BF" w14:textId="77777777" w:rsidR="00686B60" w:rsidRPr="007F44A9" w:rsidRDefault="00686B60">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721"/>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E502090"/>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6"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7"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16cid:durableId="2063866535">
    <w:abstractNumId w:val="5"/>
  </w:num>
  <w:num w:numId="2" w16cid:durableId="271253552">
    <w:abstractNumId w:val="7"/>
  </w:num>
  <w:num w:numId="3" w16cid:durableId="792674396">
    <w:abstractNumId w:val="2"/>
  </w:num>
  <w:num w:numId="4" w16cid:durableId="1171023277">
    <w:abstractNumId w:val="8"/>
  </w:num>
  <w:num w:numId="5" w16cid:durableId="1201242033">
    <w:abstractNumId w:val="1"/>
  </w:num>
  <w:num w:numId="6" w16cid:durableId="896092822">
    <w:abstractNumId w:val="3"/>
  </w:num>
  <w:num w:numId="7" w16cid:durableId="1730036611">
    <w:abstractNumId w:val="9"/>
  </w:num>
  <w:num w:numId="8" w16cid:durableId="1159736137">
    <w:abstractNumId w:val="6"/>
  </w:num>
  <w:num w:numId="9" w16cid:durableId="1758551261">
    <w:abstractNumId w:val="4"/>
  </w:num>
  <w:num w:numId="10" w16cid:durableId="207770157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3F28"/>
    <w:rsid w:val="00005B0C"/>
    <w:rsid w:val="00007493"/>
    <w:rsid w:val="00007EFF"/>
    <w:rsid w:val="00013056"/>
    <w:rsid w:val="000176F7"/>
    <w:rsid w:val="00017BB4"/>
    <w:rsid w:val="00020189"/>
    <w:rsid w:val="000213A1"/>
    <w:rsid w:val="00022050"/>
    <w:rsid w:val="000223EA"/>
    <w:rsid w:val="0002292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37EEA"/>
    <w:rsid w:val="000409E1"/>
    <w:rsid w:val="00041241"/>
    <w:rsid w:val="000423DB"/>
    <w:rsid w:val="000432A0"/>
    <w:rsid w:val="00044FFB"/>
    <w:rsid w:val="00046DCA"/>
    <w:rsid w:val="00047B47"/>
    <w:rsid w:val="000550F9"/>
    <w:rsid w:val="00055494"/>
    <w:rsid w:val="00060058"/>
    <w:rsid w:val="00060BB8"/>
    <w:rsid w:val="000618F1"/>
    <w:rsid w:val="00061C8C"/>
    <w:rsid w:val="0006233D"/>
    <w:rsid w:val="00062859"/>
    <w:rsid w:val="00063ABB"/>
    <w:rsid w:val="00063D51"/>
    <w:rsid w:val="00064B65"/>
    <w:rsid w:val="0006694B"/>
    <w:rsid w:val="00070A73"/>
    <w:rsid w:val="0007117A"/>
    <w:rsid w:val="000717E0"/>
    <w:rsid w:val="000723C0"/>
    <w:rsid w:val="000729C9"/>
    <w:rsid w:val="000744EC"/>
    <w:rsid w:val="000771C0"/>
    <w:rsid w:val="00077D81"/>
    <w:rsid w:val="00081126"/>
    <w:rsid w:val="00081732"/>
    <w:rsid w:val="00085BE2"/>
    <w:rsid w:val="00086201"/>
    <w:rsid w:val="00086DB3"/>
    <w:rsid w:val="00087794"/>
    <w:rsid w:val="000877AD"/>
    <w:rsid w:val="000920F2"/>
    <w:rsid w:val="000927E9"/>
    <w:rsid w:val="00092837"/>
    <w:rsid w:val="00092A46"/>
    <w:rsid w:val="00092C6A"/>
    <w:rsid w:val="00093661"/>
    <w:rsid w:val="000941A1"/>
    <w:rsid w:val="00094731"/>
    <w:rsid w:val="00096C49"/>
    <w:rsid w:val="0009778B"/>
    <w:rsid w:val="0009798B"/>
    <w:rsid w:val="000A18F1"/>
    <w:rsid w:val="000A3443"/>
    <w:rsid w:val="000A3C90"/>
    <w:rsid w:val="000A5AC8"/>
    <w:rsid w:val="000A67BD"/>
    <w:rsid w:val="000A7B0B"/>
    <w:rsid w:val="000B30C8"/>
    <w:rsid w:val="000B34A0"/>
    <w:rsid w:val="000B53B7"/>
    <w:rsid w:val="000B6298"/>
    <w:rsid w:val="000B63CE"/>
    <w:rsid w:val="000B6660"/>
    <w:rsid w:val="000B7467"/>
    <w:rsid w:val="000B76E7"/>
    <w:rsid w:val="000C0EA6"/>
    <w:rsid w:val="000C275E"/>
    <w:rsid w:val="000C5BE9"/>
    <w:rsid w:val="000C6CBF"/>
    <w:rsid w:val="000D0D81"/>
    <w:rsid w:val="000D243B"/>
    <w:rsid w:val="000D545E"/>
    <w:rsid w:val="000D5676"/>
    <w:rsid w:val="000D627C"/>
    <w:rsid w:val="000D690C"/>
    <w:rsid w:val="000D6DA6"/>
    <w:rsid w:val="000D6F36"/>
    <w:rsid w:val="000D72AA"/>
    <w:rsid w:val="000D77A7"/>
    <w:rsid w:val="000E0983"/>
    <w:rsid w:val="000E2A36"/>
    <w:rsid w:val="000E374E"/>
    <w:rsid w:val="000E44AE"/>
    <w:rsid w:val="000E706A"/>
    <w:rsid w:val="000E777F"/>
    <w:rsid w:val="000E7A4C"/>
    <w:rsid w:val="000F18B6"/>
    <w:rsid w:val="000F1DC7"/>
    <w:rsid w:val="000F2DA5"/>
    <w:rsid w:val="000F4059"/>
    <w:rsid w:val="000F46FA"/>
    <w:rsid w:val="000F4ACF"/>
    <w:rsid w:val="00100FDC"/>
    <w:rsid w:val="0010124F"/>
    <w:rsid w:val="00101E73"/>
    <w:rsid w:val="00101EAE"/>
    <w:rsid w:val="00103A6B"/>
    <w:rsid w:val="0010439F"/>
    <w:rsid w:val="00104681"/>
    <w:rsid w:val="00106164"/>
    <w:rsid w:val="00107E43"/>
    <w:rsid w:val="00110172"/>
    <w:rsid w:val="00110178"/>
    <w:rsid w:val="00114281"/>
    <w:rsid w:val="001142CF"/>
    <w:rsid w:val="00120063"/>
    <w:rsid w:val="0012199B"/>
    <w:rsid w:val="00121D9C"/>
    <w:rsid w:val="00122052"/>
    <w:rsid w:val="0012303D"/>
    <w:rsid w:val="00125528"/>
    <w:rsid w:val="001259A0"/>
    <w:rsid w:val="001276EB"/>
    <w:rsid w:val="00127BD2"/>
    <w:rsid w:val="00131D0D"/>
    <w:rsid w:val="00132C23"/>
    <w:rsid w:val="00133163"/>
    <w:rsid w:val="00134F57"/>
    <w:rsid w:val="001359B0"/>
    <w:rsid w:val="00135D7B"/>
    <w:rsid w:val="001378FB"/>
    <w:rsid w:val="00137FF3"/>
    <w:rsid w:val="00140639"/>
    <w:rsid w:val="00141D68"/>
    <w:rsid w:val="00141F18"/>
    <w:rsid w:val="001423EF"/>
    <w:rsid w:val="00144572"/>
    <w:rsid w:val="00145981"/>
    <w:rsid w:val="00146106"/>
    <w:rsid w:val="00146DFF"/>
    <w:rsid w:val="00147B6E"/>
    <w:rsid w:val="0015001C"/>
    <w:rsid w:val="0015174B"/>
    <w:rsid w:val="00155137"/>
    <w:rsid w:val="00155B32"/>
    <w:rsid w:val="0016175F"/>
    <w:rsid w:val="0016258D"/>
    <w:rsid w:val="001642CE"/>
    <w:rsid w:val="00164D54"/>
    <w:rsid w:val="001718AA"/>
    <w:rsid w:val="00171D27"/>
    <w:rsid w:val="001724A3"/>
    <w:rsid w:val="00172FB2"/>
    <w:rsid w:val="00173052"/>
    <w:rsid w:val="00176380"/>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96CA6"/>
    <w:rsid w:val="001A0BD7"/>
    <w:rsid w:val="001A1143"/>
    <w:rsid w:val="001A124A"/>
    <w:rsid w:val="001A46F2"/>
    <w:rsid w:val="001B019F"/>
    <w:rsid w:val="001B0344"/>
    <w:rsid w:val="001B0FE9"/>
    <w:rsid w:val="001B16FF"/>
    <w:rsid w:val="001B1957"/>
    <w:rsid w:val="001B28C6"/>
    <w:rsid w:val="001C0F3C"/>
    <w:rsid w:val="001C1A64"/>
    <w:rsid w:val="001C2633"/>
    <w:rsid w:val="001C32DF"/>
    <w:rsid w:val="001C395A"/>
    <w:rsid w:val="001C3CB5"/>
    <w:rsid w:val="001C3CF5"/>
    <w:rsid w:val="001C3ECA"/>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E99"/>
    <w:rsid w:val="001E47AC"/>
    <w:rsid w:val="001E5069"/>
    <w:rsid w:val="001F26BD"/>
    <w:rsid w:val="001F2CCC"/>
    <w:rsid w:val="001F33A2"/>
    <w:rsid w:val="001F3D28"/>
    <w:rsid w:val="001F4497"/>
    <w:rsid w:val="001F5C06"/>
    <w:rsid w:val="001F7925"/>
    <w:rsid w:val="001F7E57"/>
    <w:rsid w:val="002003EC"/>
    <w:rsid w:val="002011FD"/>
    <w:rsid w:val="0020248C"/>
    <w:rsid w:val="00203A4B"/>
    <w:rsid w:val="00203C5B"/>
    <w:rsid w:val="00205377"/>
    <w:rsid w:val="002074DF"/>
    <w:rsid w:val="0021192B"/>
    <w:rsid w:val="00211D70"/>
    <w:rsid w:val="002148D6"/>
    <w:rsid w:val="00215227"/>
    <w:rsid w:val="002166DD"/>
    <w:rsid w:val="00220CC4"/>
    <w:rsid w:val="0022103E"/>
    <w:rsid w:val="00221904"/>
    <w:rsid w:val="00221F7C"/>
    <w:rsid w:val="0022403B"/>
    <w:rsid w:val="00224387"/>
    <w:rsid w:val="00224428"/>
    <w:rsid w:val="002250DF"/>
    <w:rsid w:val="00225A58"/>
    <w:rsid w:val="00226151"/>
    <w:rsid w:val="002268AE"/>
    <w:rsid w:val="00226D6C"/>
    <w:rsid w:val="00227C12"/>
    <w:rsid w:val="002335CA"/>
    <w:rsid w:val="0023405F"/>
    <w:rsid w:val="00235DA5"/>
    <w:rsid w:val="00240A43"/>
    <w:rsid w:val="002431F5"/>
    <w:rsid w:val="00244074"/>
    <w:rsid w:val="00246244"/>
    <w:rsid w:val="00252CF8"/>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7998"/>
    <w:rsid w:val="00280C66"/>
    <w:rsid w:val="00282645"/>
    <w:rsid w:val="002852F9"/>
    <w:rsid w:val="00287A4D"/>
    <w:rsid w:val="00287E2C"/>
    <w:rsid w:val="0029231E"/>
    <w:rsid w:val="00292D73"/>
    <w:rsid w:val="0029309C"/>
    <w:rsid w:val="00293574"/>
    <w:rsid w:val="002A11DA"/>
    <w:rsid w:val="002A1726"/>
    <w:rsid w:val="002A414F"/>
    <w:rsid w:val="002A672B"/>
    <w:rsid w:val="002A6CAB"/>
    <w:rsid w:val="002A7126"/>
    <w:rsid w:val="002B155B"/>
    <w:rsid w:val="002B2B1D"/>
    <w:rsid w:val="002B302C"/>
    <w:rsid w:val="002B4040"/>
    <w:rsid w:val="002B74BD"/>
    <w:rsid w:val="002B7B63"/>
    <w:rsid w:val="002B7E05"/>
    <w:rsid w:val="002C05AD"/>
    <w:rsid w:val="002C0C8B"/>
    <w:rsid w:val="002C4C2F"/>
    <w:rsid w:val="002C4C71"/>
    <w:rsid w:val="002C5338"/>
    <w:rsid w:val="002C57C4"/>
    <w:rsid w:val="002C584F"/>
    <w:rsid w:val="002D24C7"/>
    <w:rsid w:val="002D2732"/>
    <w:rsid w:val="002D3752"/>
    <w:rsid w:val="002D6601"/>
    <w:rsid w:val="002D78DE"/>
    <w:rsid w:val="002E1888"/>
    <w:rsid w:val="002E52EF"/>
    <w:rsid w:val="002E5E95"/>
    <w:rsid w:val="002F16ED"/>
    <w:rsid w:val="002F2366"/>
    <w:rsid w:val="002F2D66"/>
    <w:rsid w:val="002F3103"/>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07E0F"/>
    <w:rsid w:val="0031229B"/>
    <w:rsid w:val="003125FB"/>
    <w:rsid w:val="003126FE"/>
    <w:rsid w:val="00312AA6"/>
    <w:rsid w:val="00312AD2"/>
    <w:rsid w:val="00314494"/>
    <w:rsid w:val="0031512A"/>
    <w:rsid w:val="00316F1C"/>
    <w:rsid w:val="0032021E"/>
    <w:rsid w:val="00320E1D"/>
    <w:rsid w:val="003229B1"/>
    <w:rsid w:val="003269A3"/>
    <w:rsid w:val="00331B74"/>
    <w:rsid w:val="00332662"/>
    <w:rsid w:val="00333DD7"/>
    <w:rsid w:val="00334F00"/>
    <w:rsid w:val="00335DF0"/>
    <w:rsid w:val="0033605A"/>
    <w:rsid w:val="00336FA2"/>
    <w:rsid w:val="00340F66"/>
    <w:rsid w:val="00343B79"/>
    <w:rsid w:val="00345139"/>
    <w:rsid w:val="00345836"/>
    <w:rsid w:val="00345CD7"/>
    <w:rsid w:val="00350157"/>
    <w:rsid w:val="0035084D"/>
    <w:rsid w:val="00351280"/>
    <w:rsid w:val="00352374"/>
    <w:rsid w:val="003531B9"/>
    <w:rsid w:val="00353EA3"/>
    <w:rsid w:val="00354891"/>
    <w:rsid w:val="00360908"/>
    <w:rsid w:val="0036475E"/>
    <w:rsid w:val="00370319"/>
    <w:rsid w:val="00370634"/>
    <w:rsid w:val="00370F4D"/>
    <w:rsid w:val="00371903"/>
    <w:rsid w:val="00371D09"/>
    <w:rsid w:val="00376E23"/>
    <w:rsid w:val="00376F34"/>
    <w:rsid w:val="003772D3"/>
    <w:rsid w:val="00380465"/>
    <w:rsid w:val="00384073"/>
    <w:rsid w:val="00387554"/>
    <w:rsid w:val="00390879"/>
    <w:rsid w:val="00392545"/>
    <w:rsid w:val="00394371"/>
    <w:rsid w:val="003947AE"/>
    <w:rsid w:val="00394A78"/>
    <w:rsid w:val="00394F28"/>
    <w:rsid w:val="00395E18"/>
    <w:rsid w:val="003A55F4"/>
    <w:rsid w:val="003A6D8A"/>
    <w:rsid w:val="003A7227"/>
    <w:rsid w:val="003B121F"/>
    <w:rsid w:val="003B3750"/>
    <w:rsid w:val="003B6A25"/>
    <w:rsid w:val="003B6DDF"/>
    <w:rsid w:val="003B7A56"/>
    <w:rsid w:val="003C27AF"/>
    <w:rsid w:val="003C5C45"/>
    <w:rsid w:val="003C688B"/>
    <w:rsid w:val="003C76A4"/>
    <w:rsid w:val="003C7758"/>
    <w:rsid w:val="003D1C51"/>
    <w:rsid w:val="003D3705"/>
    <w:rsid w:val="003D43EC"/>
    <w:rsid w:val="003D4686"/>
    <w:rsid w:val="003D5A6E"/>
    <w:rsid w:val="003D5B65"/>
    <w:rsid w:val="003D6A80"/>
    <w:rsid w:val="003D6A98"/>
    <w:rsid w:val="003D745F"/>
    <w:rsid w:val="003E104D"/>
    <w:rsid w:val="003E404E"/>
    <w:rsid w:val="003E4C39"/>
    <w:rsid w:val="003E6097"/>
    <w:rsid w:val="003E6EC1"/>
    <w:rsid w:val="003E73D4"/>
    <w:rsid w:val="003E7D0F"/>
    <w:rsid w:val="003F2B8B"/>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E10"/>
    <w:rsid w:val="00410CC8"/>
    <w:rsid w:val="00410E9F"/>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334"/>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6C5B"/>
    <w:rsid w:val="0045714D"/>
    <w:rsid w:val="0046072C"/>
    <w:rsid w:val="00463A78"/>
    <w:rsid w:val="00471B21"/>
    <w:rsid w:val="00471F39"/>
    <w:rsid w:val="00472B1B"/>
    <w:rsid w:val="00472D9A"/>
    <w:rsid w:val="00474D2E"/>
    <w:rsid w:val="00476346"/>
    <w:rsid w:val="00476A20"/>
    <w:rsid w:val="00476BE7"/>
    <w:rsid w:val="00477813"/>
    <w:rsid w:val="00481F96"/>
    <w:rsid w:val="00483567"/>
    <w:rsid w:val="00483B2B"/>
    <w:rsid w:val="00486590"/>
    <w:rsid w:val="00490D2F"/>
    <w:rsid w:val="004937C9"/>
    <w:rsid w:val="0049728B"/>
    <w:rsid w:val="00497908"/>
    <w:rsid w:val="004A0C9A"/>
    <w:rsid w:val="004A2A66"/>
    <w:rsid w:val="004A468D"/>
    <w:rsid w:val="004A5266"/>
    <w:rsid w:val="004B24BA"/>
    <w:rsid w:val="004B26B5"/>
    <w:rsid w:val="004B3BB0"/>
    <w:rsid w:val="004B4315"/>
    <w:rsid w:val="004C1C8A"/>
    <w:rsid w:val="004C36B3"/>
    <w:rsid w:val="004C4FC5"/>
    <w:rsid w:val="004C5F43"/>
    <w:rsid w:val="004C6277"/>
    <w:rsid w:val="004C7B6C"/>
    <w:rsid w:val="004C7E20"/>
    <w:rsid w:val="004D2005"/>
    <w:rsid w:val="004D529F"/>
    <w:rsid w:val="004D656D"/>
    <w:rsid w:val="004E2529"/>
    <w:rsid w:val="004E47B1"/>
    <w:rsid w:val="004E601A"/>
    <w:rsid w:val="004E7796"/>
    <w:rsid w:val="004F2C4F"/>
    <w:rsid w:val="004F4432"/>
    <w:rsid w:val="004F4F21"/>
    <w:rsid w:val="004F56B1"/>
    <w:rsid w:val="004F60BD"/>
    <w:rsid w:val="004F7FA7"/>
    <w:rsid w:val="00500E82"/>
    <w:rsid w:val="00501186"/>
    <w:rsid w:val="00502D55"/>
    <w:rsid w:val="0050300D"/>
    <w:rsid w:val="00504FD2"/>
    <w:rsid w:val="005052F2"/>
    <w:rsid w:val="00506EBE"/>
    <w:rsid w:val="00510D45"/>
    <w:rsid w:val="005119E9"/>
    <w:rsid w:val="005125A1"/>
    <w:rsid w:val="00513145"/>
    <w:rsid w:val="00513315"/>
    <w:rsid w:val="00513FC6"/>
    <w:rsid w:val="00514A9B"/>
    <w:rsid w:val="0051638E"/>
    <w:rsid w:val="005169CF"/>
    <w:rsid w:val="005207D7"/>
    <w:rsid w:val="00522510"/>
    <w:rsid w:val="0052266E"/>
    <w:rsid w:val="00522926"/>
    <w:rsid w:val="00522AC4"/>
    <w:rsid w:val="005232C4"/>
    <w:rsid w:val="00524761"/>
    <w:rsid w:val="0052731E"/>
    <w:rsid w:val="005301E5"/>
    <w:rsid w:val="005308E2"/>
    <w:rsid w:val="00531918"/>
    <w:rsid w:val="00531E2C"/>
    <w:rsid w:val="00535482"/>
    <w:rsid w:val="00535960"/>
    <w:rsid w:val="00540D36"/>
    <w:rsid w:val="00540FA7"/>
    <w:rsid w:val="005410CA"/>
    <w:rsid w:val="005422C4"/>
    <w:rsid w:val="0054237F"/>
    <w:rsid w:val="00543530"/>
    <w:rsid w:val="00543AC1"/>
    <w:rsid w:val="00544678"/>
    <w:rsid w:val="005447C2"/>
    <w:rsid w:val="005460B1"/>
    <w:rsid w:val="00546BDB"/>
    <w:rsid w:val="00550530"/>
    <w:rsid w:val="00553158"/>
    <w:rsid w:val="00562FEC"/>
    <w:rsid w:val="005653FA"/>
    <w:rsid w:val="0057174D"/>
    <w:rsid w:val="0057744C"/>
    <w:rsid w:val="00580C88"/>
    <w:rsid w:val="00581379"/>
    <w:rsid w:val="00584781"/>
    <w:rsid w:val="005857D1"/>
    <w:rsid w:val="00586BBC"/>
    <w:rsid w:val="005873EE"/>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3554"/>
    <w:rsid w:val="005B4A6E"/>
    <w:rsid w:val="005B5905"/>
    <w:rsid w:val="005B6958"/>
    <w:rsid w:val="005C0C75"/>
    <w:rsid w:val="005C1A39"/>
    <w:rsid w:val="005C2624"/>
    <w:rsid w:val="005C2B4A"/>
    <w:rsid w:val="005C4855"/>
    <w:rsid w:val="005D4430"/>
    <w:rsid w:val="005D4FD8"/>
    <w:rsid w:val="005D5B3C"/>
    <w:rsid w:val="005D71AF"/>
    <w:rsid w:val="005D752E"/>
    <w:rsid w:val="005D7FCB"/>
    <w:rsid w:val="005E0737"/>
    <w:rsid w:val="005E2AC9"/>
    <w:rsid w:val="005E2D8B"/>
    <w:rsid w:val="005E2DA7"/>
    <w:rsid w:val="005E2EB5"/>
    <w:rsid w:val="005E5244"/>
    <w:rsid w:val="005F028A"/>
    <w:rsid w:val="005F2A33"/>
    <w:rsid w:val="005F2C71"/>
    <w:rsid w:val="005F5F1C"/>
    <w:rsid w:val="005F62A0"/>
    <w:rsid w:val="005F68B0"/>
    <w:rsid w:val="005F6901"/>
    <w:rsid w:val="005F72D3"/>
    <w:rsid w:val="0060087E"/>
    <w:rsid w:val="006015E0"/>
    <w:rsid w:val="00601852"/>
    <w:rsid w:val="00601DC9"/>
    <w:rsid w:val="0060230A"/>
    <w:rsid w:val="006123B1"/>
    <w:rsid w:val="00617D62"/>
    <w:rsid w:val="006201E2"/>
    <w:rsid w:val="00621381"/>
    <w:rsid w:val="00621CDC"/>
    <w:rsid w:val="00622653"/>
    <w:rsid w:val="006241B4"/>
    <w:rsid w:val="00624E5B"/>
    <w:rsid w:val="006253A9"/>
    <w:rsid w:val="006261C6"/>
    <w:rsid w:val="00626BFB"/>
    <w:rsid w:val="00627380"/>
    <w:rsid w:val="00627E3E"/>
    <w:rsid w:val="00630064"/>
    <w:rsid w:val="006301E5"/>
    <w:rsid w:val="00630802"/>
    <w:rsid w:val="00631240"/>
    <w:rsid w:val="0063125D"/>
    <w:rsid w:val="00633BEA"/>
    <w:rsid w:val="0063447F"/>
    <w:rsid w:val="006344EE"/>
    <w:rsid w:val="00634CD8"/>
    <w:rsid w:val="00635219"/>
    <w:rsid w:val="006353A1"/>
    <w:rsid w:val="00635C70"/>
    <w:rsid w:val="006369E1"/>
    <w:rsid w:val="006369EC"/>
    <w:rsid w:val="00636E24"/>
    <w:rsid w:val="006404AE"/>
    <w:rsid w:val="006405ED"/>
    <w:rsid w:val="00640C0D"/>
    <w:rsid w:val="00643011"/>
    <w:rsid w:val="0064359D"/>
    <w:rsid w:val="00646DD6"/>
    <w:rsid w:val="006478CA"/>
    <w:rsid w:val="00647FB4"/>
    <w:rsid w:val="00651759"/>
    <w:rsid w:val="00652025"/>
    <w:rsid w:val="006523C7"/>
    <w:rsid w:val="00652879"/>
    <w:rsid w:val="00653C5B"/>
    <w:rsid w:val="006579B8"/>
    <w:rsid w:val="00657AD7"/>
    <w:rsid w:val="00660C2F"/>
    <w:rsid w:val="00660D34"/>
    <w:rsid w:val="006639EF"/>
    <w:rsid w:val="00664492"/>
    <w:rsid w:val="0066591D"/>
    <w:rsid w:val="00665CBE"/>
    <w:rsid w:val="00666601"/>
    <w:rsid w:val="00666F4B"/>
    <w:rsid w:val="006717E4"/>
    <w:rsid w:val="00671F59"/>
    <w:rsid w:val="006723BA"/>
    <w:rsid w:val="00672D44"/>
    <w:rsid w:val="0067320F"/>
    <w:rsid w:val="0067370C"/>
    <w:rsid w:val="00674894"/>
    <w:rsid w:val="00681998"/>
    <w:rsid w:val="006825B2"/>
    <w:rsid w:val="00682AE8"/>
    <w:rsid w:val="006836AA"/>
    <w:rsid w:val="0068515E"/>
    <w:rsid w:val="006867D9"/>
    <w:rsid w:val="00686B60"/>
    <w:rsid w:val="00687089"/>
    <w:rsid w:val="006874D1"/>
    <w:rsid w:val="00690E70"/>
    <w:rsid w:val="0069161D"/>
    <w:rsid w:val="006927A4"/>
    <w:rsid w:val="00693A82"/>
    <w:rsid w:val="00697298"/>
    <w:rsid w:val="00697A95"/>
    <w:rsid w:val="006A0224"/>
    <w:rsid w:val="006A197B"/>
    <w:rsid w:val="006A1FFF"/>
    <w:rsid w:val="006A261D"/>
    <w:rsid w:val="006A44A8"/>
    <w:rsid w:val="006A5819"/>
    <w:rsid w:val="006A7C97"/>
    <w:rsid w:val="006B06E3"/>
    <w:rsid w:val="006B300A"/>
    <w:rsid w:val="006B48AF"/>
    <w:rsid w:val="006B4C23"/>
    <w:rsid w:val="006B5359"/>
    <w:rsid w:val="006B5C2E"/>
    <w:rsid w:val="006B6B15"/>
    <w:rsid w:val="006C06DC"/>
    <w:rsid w:val="006C55DA"/>
    <w:rsid w:val="006D01C5"/>
    <w:rsid w:val="006D04E4"/>
    <w:rsid w:val="006D5BBB"/>
    <w:rsid w:val="006D6376"/>
    <w:rsid w:val="006D6C70"/>
    <w:rsid w:val="006E1249"/>
    <w:rsid w:val="006E1A5C"/>
    <w:rsid w:val="006E1AFD"/>
    <w:rsid w:val="006E2B11"/>
    <w:rsid w:val="006E5335"/>
    <w:rsid w:val="006E7478"/>
    <w:rsid w:val="006F0524"/>
    <w:rsid w:val="006F56EC"/>
    <w:rsid w:val="006F694A"/>
    <w:rsid w:val="006F7B45"/>
    <w:rsid w:val="006F7D5A"/>
    <w:rsid w:val="00703769"/>
    <w:rsid w:val="00704FAC"/>
    <w:rsid w:val="00706BCF"/>
    <w:rsid w:val="00706CC9"/>
    <w:rsid w:val="00707C5D"/>
    <w:rsid w:val="0071033E"/>
    <w:rsid w:val="00711991"/>
    <w:rsid w:val="00713EF0"/>
    <w:rsid w:val="00717508"/>
    <w:rsid w:val="007226C2"/>
    <w:rsid w:val="00725877"/>
    <w:rsid w:val="00726A55"/>
    <w:rsid w:val="007273A6"/>
    <w:rsid w:val="007274C2"/>
    <w:rsid w:val="00730027"/>
    <w:rsid w:val="00730389"/>
    <w:rsid w:val="00730F36"/>
    <w:rsid w:val="007320E2"/>
    <w:rsid w:val="00732866"/>
    <w:rsid w:val="00732D84"/>
    <w:rsid w:val="007334C7"/>
    <w:rsid w:val="007355AA"/>
    <w:rsid w:val="00737F36"/>
    <w:rsid w:val="007418E8"/>
    <w:rsid w:val="007421E7"/>
    <w:rsid w:val="00744394"/>
    <w:rsid w:val="00744E0F"/>
    <w:rsid w:val="00744E7B"/>
    <w:rsid w:val="0074767C"/>
    <w:rsid w:val="00750CD2"/>
    <w:rsid w:val="00751035"/>
    <w:rsid w:val="0075292E"/>
    <w:rsid w:val="00752CD9"/>
    <w:rsid w:val="00754075"/>
    <w:rsid w:val="007553A9"/>
    <w:rsid w:val="007557EC"/>
    <w:rsid w:val="00757520"/>
    <w:rsid w:val="00760DD3"/>
    <w:rsid w:val="007615ED"/>
    <w:rsid w:val="00763434"/>
    <w:rsid w:val="007643B4"/>
    <w:rsid w:val="007656FC"/>
    <w:rsid w:val="007662F9"/>
    <w:rsid w:val="00766DED"/>
    <w:rsid w:val="0077161A"/>
    <w:rsid w:val="0077340B"/>
    <w:rsid w:val="00774F43"/>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A0684"/>
    <w:rsid w:val="007A1E41"/>
    <w:rsid w:val="007A2197"/>
    <w:rsid w:val="007A3303"/>
    <w:rsid w:val="007A451A"/>
    <w:rsid w:val="007A550A"/>
    <w:rsid w:val="007A5EB5"/>
    <w:rsid w:val="007B05B8"/>
    <w:rsid w:val="007B43C3"/>
    <w:rsid w:val="007B5DE2"/>
    <w:rsid w:val="007B75A5"/>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D12DC"/>
    <w:rsid w:val="007D14C6"/>
    <w:rsid w:val="007D1D3E"/>
    <w:rsid w:val="007D26A3"/>
    <w:rsid w:val="007D6F5A"/>
    <w:rsid w:val="007D730C"/>
    <w:rsid w:val="007D7337"/>
    <w:rsid w:val="007E002E"/>
    <w:rsid w:val="007E0F05"/>
    <w:rsid w:val="007E180C"/>
    <w:rsid w:val="007E3F76"/>
    <w:rsid w:val="007E495C"/>
    <w:rsid w:val="007E6C6B"/>
    <w:rsid w:val="007E7D02"/>
    <w:rsid w:val="007F05F4"/>
    <w:rsid w:val="007F2512"/>
    <w:rsid w:val="007F3BB3"/>
    <w:rsid w:val="007F3E6D"/>
    <w:rsid w:val="007F44A9"/>
    <w:rsid w:val="007F53F8"/>
    <w:rsid w:val="007F6B0A"/>
    <w:rsid w:val="00800BEC"/>
    <w:rsid w:val="00800E23"/>
    <w:rsid w:val="008016E1"/>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C08"/>
    <w:rsid w:val="008163D3"/>
    <w:rsid w:val="00816536"/>
    <w:rsid w:val="00816AB4"/>
    <w:rsid w:val="008172C4"/>
    <w:rsid w:val="00821921"/>
    <w:rsid w:val="00822473"/>
    <w:rsid w:val="00823924"/>
    <w:rsid w:val="008261E2"/>
    <w:rsid w:val="0082785B"/>
    <w:rsid w:val="00827B0F"/>
    <w:rsid w:val="00830EB2"/>
    <w:rsid w:val="00840528"/>
    <w:rsid w:val="0084253F"/>
    <w:rsid w:val="00843488"/>
    <w:rsid w:val="008436A3"/>
    <w:rsid w:val="0084392F"/>
    <w:rsid w:val="008451D1"/>
    <w:rsid w:val="00845F68"/>
    <w:rsid w:val="0084634E"/>
    <w:rsid w:val="00850A96"/>
    <w:rsid w:val="00850D18"/>
    <w:rsid w:val="00851566"/>
    <w:rsid w:val="00853E9B"/>
    <w:rsid w:val="008552F4"/>
    <w:rsid w:val="0085554F"/>
    <w:rsid w:val="00855DA1"/>
    <w:rsid w:val="00857486"/>
    <w:rsid w:val="00857955"/>
    <w:rsid w:val="00857C9C"/>
    <w:rsid w:val="0086169D"/>
    <w:rsid w:val="008623BC"/>
    <w:rsid w:val="00863526"/>
    <w:rsid w:val="00863EE5"/>
    <w:rsid w:val="00864DFF"/>
    <w:rsid w:val="0086527C"/>
    <w:rsid w:val="00866868"/>
    <w:rsid w:val="0087107A"/>
    <w:rsid w:val="00872147"/>
    <w:rsid w:val="0087242C"/>
    <w:rsid w:val="008725B0"/>
    <w:rsid w:val="00872E09"/>
    <w:rsid w:val="00872FB9"/>
    <w:rsid w:val="008738FA"/>
    <w:rsid w:val="0087533C"/>
    <w:rsid w:val="00877CF4"/>
    <w:rsid w:val="008817A2"/>
    <w:rsid w:val="00885AA4"/>
    <w:rsid w:val="00885B28"/>
    <w:rsid w:val="008913EB"/>
    <w:rsid w:val="008918BA"/>
    <w:rsid w:val="00892699"/>
    <w:rsid w:val="00892A15"/>
    <w:rsid w:val="00893B63"/>
    <w:rsid w:val="008946E6"/>
    <w:rsid w:val="00895312"/>
    <w:rsid w:val="0089631F"/>
    <w:rsid w:val="008A18D4"/>
    <w:rsid w:val="008A4643"/>
    <w:rsid w:val="008A4D3E"/>
    <w:rsid w:val="008B4E7F"/>
    <w:rsid w:val="008B5AFA"/>
    <w:rsid w:val="008B75AE"/>
    <w:rsid w:val="008B778E"/>
    <w:rsid w:val="008B7D58"/>
    <w:rsid w:val="008C1008"/>
    <w:rsid w:val="008C3A56"/>
    <w:rsid w:val="008C5863"/>
    <w:rsid w:val="008C5EFF"/>
    <w:rsid w:val="008C60F8"/>
    <w:rsid w:val="008C6491"/>
    <w:rsid w:val="008C7107"/>
    <w:rsid w:val="008D07D5"/>
    <w:rsid w:val="008D1363"/>
    <w:rsid w:val="008D2A4F"/>
    <w:rsid w:val="008D4759"/>
    <w:rsid w:val="008D6E5E"/>
    <w:rsid w:val="008D7E09"/>
    <w:rsid w:val="008E0CC6"/>
    <w:rsid w:val="008E1A9B"/>
    <w:rsid w:val="008F0119"/>
    <w:rsid w:val="008F380E"/>
    <w:rsid w:val="008F7E12"/>
    <w:rsid w:val="00900DE2"/>
    <w:rsid w:val="009034EF"/>
    <w:rsid w:val="00905789"/>
    <w:rsid w:val="00906495"/>
    <w:rsid w:val="0091019D"/>
    <w:rsid w:val="00911938"/>
    <w:rsid w:val="009138EC"/>
    <w:rsid w:val="0091786B"/>
    <w:rsid w:val="00921BCF"/>
    <w:rsid w:val="00922DF7"/>
    <w:rsid w:val="00922FE7"/>
    <w:rsid w:val="00923501"/>
    <w:rsid w:val="00924C52"/>
    <w:rsid w:val="009262D1"/>
    <w:rsid w:val="00926380"/>
    <w:rsid w:val="00926CBE"/>
    <w:rsid w:val="00930998"/>
    <w:rsid w:val="00930F0B"/>
    <w:rsid w:val="00930F1E"/>
    <w:rsid w:val="00931802"/>
    <w:rsid w:val="00931B17"/>
    <w:rsid w:val="00932379"/>
    <w:rsid w:val="00933246"/>
    <w:rsid w:val="0093362F"/>
    <w:rsid w:val="00933C2E"/>
    <w:rsid w:val="00937DB5"/>
    <w:rsid w:val="00940B18"/>
    <w:rsid w:val="00940F0A"/>
    <w:rsid w:val="00941DB9"/>
    <w:rsid w:val="00941FA8"/>
    <w:rsid w:val="00942AE4"/>
    <w:rsid w:val="00942B4D"/>
    <w:rsid w:val="0094304B"/>
    <w:rsid w:val="00943EA6"/>
    <w:rsid w:val="00944FAB"/>
    <w:rsid w:val="00946083"/>
    <w:rsid w:val="00946795"/>
    <w:rsid w:val="00946CAE"/>
    <w:rsid w:val="00947B59"/>
    <w:rsid w:val="00947F37"/>
    <w:rsid w:val="00950C55"/>
    <w:rsid w:val="009518DB"/>
    <w:rsid w:val="0095193D"/>
    <w:rsid w:val="00951B28"/>
    <w:rsid w:val="00953EFB"/>
    <w:rsid w:val="00955E79"/>
    <w:rsid w:val="0095685D"/>
    <w:rsid w:val="00960046"/>
    <w:rsid w:val="00960A0B"/>
    <w:rsid w:val="0096109D"/>
    <w:rsid w:val="009622FD"/>
    <w:rsid w:val="00965210"/>
    <w:rsid w:val="00967804"/>
    <w:rsid w:val="00967E09"/>
    <w:rsid w:val="0097007F"/>
    <w:rsid w:val="00973790"/>
    <w:rsid w:val="009762A5"/>
    <w:rsid w:val="00976972"/>
    <w:rsid w:val="00980F8F"/>
    <w:rsid w:val="00981E0F"/>
    <w:rsid w:val="009820CF"/>
    <w:rsid w:val="009824A8"/>
    <w:rsid w:val="00983084"/>
    <w:rsid w:val="00983B5B"/>
    <w:rsid w:val="00986480"/>
    <w:rsid w:val="00987B0E"/>
    <w:rsid w:val="00987D85"/>
    <w:rsid w:val="00990BC8"/>
    <w:rsid w:val="0099144F"/>
    <w:rsid w:val="0099251F"/>
    <w:rsid w:val="009A0229"/>
    <w:rsid w:val="009A133F"/>
    <w:rsid w:val="009A2411"/>
    <w:rsid w:val="009A3FC5"/>
    <w:rsid w:val="009A68FB"/>
    <w:rsid w:val="009A73F5"/>
    <w:rsid w:val="009A77F8"/>
    <w:rsid w:val="009A79E1"/>
    <w:rsid w:val="009B026B"/>
    <w:rsid w:val="009B0BA1"/>
    <w:rsid w:val="009B0DA2"/>
    <w:rsid w:val="009B1A69"/>
    <w:rsid w:val="009B2B85"/>
    <w:rsid w:val="009B3514"/>
    <w:rsid w:val="009B3CC2"/>
    <w:rsid w:val="009B3EFF"/>
    <w:rsid w:val="009B6D44"/>
    <w:rsid w:val="009C262E"/>
    <w:rsid w:val="009C3AE3"/>
    <w:rsid w:val="009C5BFD"/>
    <w:rsid w:val="009C6265"/>
    <w:rsid w:val="009C76D6"/>
    <w:rsid w:val="009D0615"/>
    <w:rsid w:val="009D0F2C"/>
    <w:rsid w:val="009D194E"/>
    <w:rsid w:val="009D2F8E"/>
    <w:rsid w:val="009D305E"/>
    <w:rsid w:val="009D3246"/>
    <w:rsid w:val="009D405A"/>
    <w:rsid w:val="009D4BEF"/>
    <w:rsid w:val="009D579D"/>
    <w:rsid w:val="009D6B53"/>
    <w:rsid w:val="009D7950"/>
    <w:rsid w:val="009E0372"/>
    <w:rsid w:val="009E0F69"/>
    <w:rsid w:val="009E3051"/>
    <w:rsid w:val="009E3CDB"/>
    <w:rsid w:val="009E50D6"/>
    <w:rsid w:val="009E6075"/>
    <w:rsid w:val="009E617F"/>
    <w:rsid w:val="009E6244"/>
    <w:rsid w:val="009E7F5C"/>
    <w:rsid w:val="009F001E"/>
    <w:rsid w:val="009F01ED"/>
    <w:rsid w:val="009F04DC"/>
    <w:rsid w:val="009F1885"/>
    <w:rsid w:val="009F342C"/>
    <w:rsid w:val="009F3434"/>
    <w:rsid w:val="009F3ACB"/>
    <w:rsid w:val="009F6DAD"/>
    <w:rsid w:val="00A01C92"/>
    <w:rsid w:val="00A0259D"/>
    <w:rsid w:val="00A048B9"/>
    <w:rsid w:val="00A05A80"/>
    <w:rsid w:val="00A06B0B"/>
    <w:rsid w:val="00A06EF0"/>
    <w:rsid w:val="00A10F57"/>
    <w:rsid w:val="00A11522"/>
    <w:rsid w:val="00A118DC"/>
    <w:rsid w:val="00A1295E"/>
    <w:rsid w:val="00A12E52"/>
    <w:rsid w:val="00A14A60"/>
    <w:rsid w:val="00A14ACD"/>
    <w:rsid w:val="00A15FE8"/>
    <w:rsid w:val="00A16635"/>
    <w:rsid w:val="00A175A7"/>
    <w:rsid w:val="00A20C7A"/>
    <w:rsid w:val="00A210B0"/>
    <w:rsid w:val="00A220FB"/>
    <w:rsid w:val="00A234AB"/>
    <w:rsid w:val="00A276B3"/>
    <w:rsid w:val="00A27821"/>
    <w:rsid w:val="00A30BE9"/>
    <w:rsid w:val="00A311B6"/>
    <w:rsid w:val="00A32848"/>
    <w:rsid w:val="00A32C96"/>
    <w:rsid w:val="00A32F23"/>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3A9"/>
    <w:rsid w:val="00A57A7D"/>
    <w:rsid w:val="00A6105A"/>
    <w:rsid w:val="00A61C5C"/>
    <w:rsid w:val="00A61D14"/>
    <w:rsid w:val="00A6360D"/>
    <w:rsid w:val="00A64173"/>
    <w:rsid w:val="00A64C82"/>
    <w:rsid w:val="00A64C9C"/>
    <w:rsid w:val="00A64F22"/>
    <w:rsid w:val="00A66534"/>
    <w:rsid w:val="00A70C54"/>
    <w:rsid w:val="00A70FD2"/>
    <w:rsid w:val="00A7241C"/>
    <w:rsid w:val="00A728FE"/>
    <w:rsid w:val="00A73236"/>
    <w:rsid w:val="00A74AD8"/>
    <w:rsid w:val="00A751CB"/>
    <w:rsid w:val="00A7559D"/>
    <w:rsid w:val="00A76459"/>
    <w:rsid w:val="00A76530"/>
    <w:rsid w:val="00A7727E"/>
    <w:rsid w:val="00A773B3"/>
    <w:rsid w:val="00A818C5"/>
    <w:rsid w:val="00A82CA4"/>
    <w:rsid w:val="00A83C45"/>
    <w:rsid w:val="00A841BA"/>
    <w:rsid w:val="00A846B9"/>
    <w:rsid w:val="00A85764"/>
    <w:rsid w:val="00A86F0C"/>
    <w:rsid w:val="00A90BCF"/>
    <w:rsid w:val="00A90DDB"/>
    <w:rsid w:val="00A93A1F"/>
    <w:rsid w:val="00A93C76"/>
    <w:rsid w:val="00A968F5"/>
    <w:rsid w:val="00AA0579"/>
    <w:rsid w:val="00AA1E63"/>
    <w:rsid w:val="00AA2BBB"/>
    <w:rsid w:val="00AA32C5"/>
    <w:rsid w:val="00AA384B"/>
    <w:rsid w:val="00AA3C3B"/>
    <w:rsid w:val="00AA4395"/>
    <w:rsid w:val="00AB4F79"/>
    <w:rsid w:val="00AB528E"/>
    <w:rsid w:val="00AB54F7"/>
    <w:rsid w:val="00AB7187"/>
    <w:rsid w:val="00AC01BB"/>
    <w:rsid w:val="00AC1D2D"/>
    <w:rsid w:val="00AC330D"/>
    <w:rsid w:val="00AC7FC1"/>
    <w:rsid w:val="00AD07A2"/>
    <w:rsid w:val="00AD08E6"/>
    <w:rsid w:val="00AD08F6"/>
    <w:rsid w:val="00AD168E"/>
    <w:rsid w:val="00AD2810"/>
    <w:rsid w:val="00AD2DAA"/>
    <w:rsid w:val="00AD36CA"/>
    <w:rsid w:val="00AD46AE"/>
    <w:rsid w:val="00AD4EF9"/>
    <w:rsid w:val="00AD5C8F"/>
    <w:rsid w:val="00AD6500"/>
    <w:rsid w:val="00AD6CBD"/>
    <w:rsid w:val="00AD7229"/>
    <w:rsid w:val="00AE00E9"/>
    <w:rsid w:val="00AE0F78"/>
    <w:rsid w:val="00AE1271"/>
    <w:rsid w:val="00AE15FC"/>
    <w:rsid w:val="00AE35DE"/>
    <w:rsid w:val="00AE363B"/>
    <w:rsid w:val="00AE696A"/>
    <w:rsid w:val="00AE787F"/>
    <w:rsid w:val="00AF184D"/>
    <w:rsid w:val="00AF42C1"/>
    <w:rsid w:val="00AF49B1"/>
    <w:rsid w:val="00AF4A11"/>
    <w:rsid w:val="00AF508C"/>
    <w:rsid w:val="00AF6DEC"/>
    <w:rsid w:val="00B00BBB"/>
    <w:rsid w:val="00B0100E"/>
    <w:rsid w:val="00B0259E"/>
    <w:rsid w:val="00B06F98"/>
    <w:rsid w:val="00B10369"/>
    <w:rsid w:val="00B10CEB"/>
    <w:rsid w:val="00B12820"/>
    <w:rsid w:val="00B13C09"/>
    <w:rsid w:val="00B160A8"/>
    <w:rsid w:val="00B16D2C"/>
    <w:rsid w:val="00B21708"/>
    <w:rsid w:val="00B21A36"/>
    <w:rsid w:val="00B21F17"/>
    <w:rsid w:val="00B26F4D"/>
    <w:rsid w:val="00B30CD7"/>
    <w:rsid w:val="00B32575"/>
    <w:rsid w:val="00B40719"/>
    <w:rsid w:val="00B427F6"/>
    <w:rsid w:val="00B42FC0"/>
    <w:rsid w:val="00B442CF"/>
    <w:rsid w:val="00B44340"/>
    <w:rsid w:val="00B44DC7"/>
    <w:rsid w:val="00B454F3"/>
    <w:rsid w:val="00B467F4"/>
    <w:rsid w:val="00B47B8D"/>
    <w:rsid w:val="00B50C6B"/>
    <w:rsid w:val="00B51900"/>
    <w:rsid w:val="00B527F5"/>
    <w:rsid w:val="00B5287F"/>
    <w:rsid w:val="00B54618"/>
    <w:rsid w:val="00B54A59"/>
    <w:rsid w:val="00B55012"/>
    <w:rsid w:val="00B556C6"/>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7C02"/>
    <w:rsid w:val="00B90ECB"/>
    <w:rsid w:val="00B918F8"/>
    <w:rsid w:val="00B919AC"/>
    <w:rsid w:val="00B940FC"/>
    <w:rsid w:val="00B94229"/>
    <w:rsid w:val="00B945AA"/>
    <w:rsid w:val="00BA03A6"/>
    <w:rsid w:val="00BA04B9"/>
    <w:rsid w:val="00BA050D"/>
    <w:rsid w:val="00BA059E"/>
    <w:rsid w:val="00BA2FDE"/>
    <w:rsid w:val="00BA4B3D"/>
    <w:rsid w:val="00BA640F"/>
    <w:rsid w:val="00BA7ED2"/>
    <w:rsid w:val="00BB057A"/>
    <w:rsid w:val="00BB2782"/>
    <w:rsid w:val="00BB3CF3"/>
    <w:rsid w:val="00BB408F"/>
    <w:rsid w:val="00BB5077"/>
    <w:rsid w:val="00BB5FE5"/>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39"/>
    <w:rsid w:val="00BE4064"/>
    <w:rsid w:val="00BE46FA"/>
    <w:rsid w:val="00BE612B"/>
    <w:rsid w:val="00BE70C1"/>
    <w:rsid w:val="00BE7737"/>
    <w:rsid w:val="00BE77F6"/>
    <w:rsid w:val="00BF05B8"/>
    <w:rsid w:val="00BF2EBF"/>
    <w:rsid w:val="00BF3E6F"/>
    <w:rsid w:val="00BF46B1"/>
    <w:rsid w:val="00BF4863"/>
    <w:rsid w:val="00BF608B"/>
    <w:rsid w:val="00BF7FD0"/>
    <w:rsid w:val="00C0072F"/>
    <w:rsid w:val="00C028D3"/>
    <w:rsid w:val="00C02B6A"/>
    <w:rsid w:val="00C03599"/>
    <w:rsid w:val="00C066D6"/>
    <w:rsid w:val="00C06F83"/>
    <w:rsid w:val="00C106F9"/>
    <w:rsid w:val="00C110CA"/>
    <w:rsid w:val="00C114CD"/>
    <w:rsid w:val="00C11AD8"/>
    <w:rsid w:val="00C11DE1"/>
    <w:rsid w:val="00C13EDA"/>
    <w:rsid w:val="00C175E4"/>
    <w:rsid w:val="00C21A0B"/>
    <w:rsid w:val="00C25E0F"/>
    <w:rsid w:val="00C27303"/>
    <w:rsid w:val="00C30D80"/>
    <w:rsid w:val="00C310BB"/>
    <w:rsid w:val="00C311DA"/>
    <w:rsid w:val="00C3230B"/>
    <w:rsid w:val="00C33D2E"/>
    <w:rsid w:val="00C347F1"/>
    <w:rsid w:val="00C40414"/>
    <w:rsid w:val="00C40A1B"/>
    <w:rsid w:val="00C4327D"/>
    <w:rsid w:val="00C45559"/>
    <w:rsid w:val="00C46726"/>
    <w:rsid w:val="00C468BC"/>
    <w:rsid w:val="00C46A2A"/>
    <w:rsid w:val="00C46DEA"/>
    <w:rsid w:val="00C478A7"/>
    <w:rsid w:val="00C502BA"/>
    <w:rsid w:val="00C51E0A"/>
    <w:rsid w:val="00C52B24"/>
    <w:rsid w:val="00C542B5"/>
    <w:rsid w:val="00C551F1"/>
    <w:rsid w:val="00C57F35"/>
    <w:rsid w:val="00C60992"/>
    <w:rsid w:val="00C6245F"/>
    <w:rsid w:val="00C679EF"/>
    <w:rsid w:val="00C711B9"/>
    <w:rsid w:val="00C72E35"/>
    <w:rsid w:val="00C73353"/>
    <w:rsid w:val="00C74413"/>
    <w:rsid w:val="00C77CEC"/>
    <w:rsid w:val="00C81B3E"/>
    <w:rsid w:val="00C82F47"/>
    <w:rsid w:val="00C83684"/>
    <w:rsid w:val="00C84A04"/>
    <w:rsid w:val="00C84C44"/>
    <w:rsid w:val="00C859E4"/>
    <w:rsid w:val="00C86178"/>
    <w:rsid w:val="00C864FE"/>
    <w:rsid w:val="00C86824"/>
    <w:rsid w:val="00C87964"/>
    <w:rsid w:val="00C901D8"/>
    <w:rsid w:val="00C92431"/>
    <w:rsid w:val="00C956B1"/>
    <w:rsid w:val="00C9612E"/>
    <w:rsid w:val="00C97294"/>
    <w:rsid w:val="00C979AB"/>
    <w:rsid w:val="00CA552E"/>
    <w:rsid w:val="00CB1A39"/>
    <w:rsid w:val="00CB35E8"/>
    <w:rsid w:val="00CB4427"/>
    <w:rsid w:val="00CC04AA"/>
    <w:rsid w:val="00CC2DA4"/>
    <w:rsid w:val="00CC414D"/>
    <w:rsid w:val="00CC5742"/>
    <w:rsid w:val="00CC6870"/>
    <w:rsid w:val="00CC6C95"/>
    <w:rsid w:val="00CD16A6"/>
    <w:rsid w:val="00CD3B31"/>
    <w:rsid w:val="00CD44AC"/>
    <w:rsid w:val="00CD4E5D"/>
    <w:rsid w:val="00CD5C53"/>
    <w:rsid w:val="00CD789A"/>
    <w:rsid w:val="00CD7946"/>
    <w:rsid w:val="00CE4375"/>
    <w:rsid w:val="00CE44CD"/>
    <w:rsid w:val="00CE47F0"/>
    <w:rsid w:val="00CE6ED4"/>
    <w:rsid w:val="00CE7305"/>
    <w:rsid w:val="00CE7979"/>
    <w:rsid w:val="00CF227E"/>
    <w:rsid w:val="00CF234A"/>
    <w:rsid w:val="00CF38F5"/>
    <w:rsid w:val="00CF474B"/>
    <w:rsid w:val="00CF5339"/>
    <w:rsid w:val="00CF7EFB"/>
    <w:rsid w:val="00D0009B"/>
    <w:rsid w:val="00D00E55"/>
    <w:rsid w:val="00D01203"/>
    <w:rsid w:val="00D0341B"/>
    <w:rsid w:val="00D0485D"/>
    <w:rsid w:val="00D052AE"/>
    <w:rsid w:val="00D06B58"/>
    <w:rsid w:val="00D10641"/>
    <w:rsid w:val="00D108D1"/>
    <w:rsid w:val="00D1571B"/>
    <w:rsid w:val="00D1583C"/>
    <w:rsid w:val="00D170A0"/>
    <w:rsid w:val="00D17A65"/>
    <w:rsid w:val="00D20D4C"/>
    <w:rsid w:val="00D24628"/>
    <w:rsid w:val="00D31520"/>
    <w:rsid w:val="00D31C5B"/>
    <w:rsid w:val="00D31F9E"/>
    <w:rsid w:val="00D32D89"/>
    <w:rsid w:val="00D338EB"/>
    <w:rsid w:val="00D37C69"/>
    <w:rsid w:val="00D41B8C"/>
    <w:rsid w:val="00D446EE"/>
    <w:rsid w:val="00D5076C"/>
    <w:rsid w:val="00D576F7"/>
    <w:rsid w:val="00D578F1"/>
    <w:rsid w:val="00D606FE"/>
    <w:rsid w:val="00D62061"/>
    <w:rsid w:val="00D638A4"/>
    <w:rsid w:val="00D64C45"/>
    <w:rsid w:val="00D65C68"/>
    <w:rsid w:val="00D70E75"/>
    <w:rsid w:val="00D7189B"/>
    <w:rsid w:val="00D7574B"/>
    <w:rsid w:val="00D775A1"/>
    <w:rsid w:val="00D77ED1"/>
    <w:rsid w:val="00D80C27"/>
    <w:rsid w:val="00D81697"/>
    <w:rsid w:val="00D82101"/>
    <w:rsid w:val="00D82582"/>
    <w:rsid w:val="00D843F4"/>
    <w:rsid w:val="00D849F0"/>
    <w:rsid w:val="00D84DE9"/>
    <w:rsid w:val="00D91888"/>
    <w:rsid w:val="00D91A63"/>
    <w:rsid w:val="00D91F34"/>
    <w:rsid w:val="00D9227F"/>
    <w:rsid w:val="00D92CD7"/>
    <w:rsid w:val="00D94665"/>
    <w:rsid w:val="00D956A2"/>
    <w:rsid w:val="00D95946"/>
    <w:rsid w:val="00D96403"/>
    <w:rsid w:val="00D9642C"/>
    <w:rsid w:val="00DA11AA"/>
    <w:rsid w:val="00DA2DDC"/>
    <w:rsid w:val="00DA3164"/>
    <w:rsid w:val="00DA357C"/>
    <w:rsid w:val="00DA4981"/>
    <w:rsid w:val="00DA52AF"/>
    <w:rsid w:val="00DA6B90"/>
    <w:rsid w:val="00DA7730"/>
    <w:rsid w:val="00DB0333"/>
    <w:rsid w:val="00DB0589"/>
    <w:rsid w:val="00DB0CC6"/>
    <w:rsid w:val="00DB2DDF"/>
    <w:rsid w:val="00DB5CD6"/>
    <w:rsid w:val="00DB718F"/>
    <w:rsid w:val="00DB73F8"/>
    <w:rsid w:val="00DB77BB"/>
    <w:rsid w:val="00DC15C7"/>
    <w:rsid w:val="00DC19BD"/>
    <w:rsid w:val="00DC1A27"/>
    <w:rsid w:val="00DC1B77"/>
    <w:rsid w:val="00DC2D3F"/>
    <w:rsid w:val="00DC31DF"/>
    <w:rsid w:val="00DC4D12"/>
    <w:rsid w:val="00DC6AD7"/>
    <w:rsid w:val="00DC6B04"/>
    <w:rsid w:val="00DC79AB"/>
    <w:rsid w:val="00DC7A44"/>
    <w:rsid w:val="00DD035B"/>
    <w:rsid w:val="00DD051A"/>
    <w:rsid w:val="00DD0709"/>
    <w:rsid w:val="00DD1ECD"/>
    <w:rsid w:val="00DD39E5"/>
    <w:rsid w:val="00DD56C8"/>
    <w:rsid w:val="00DD6E4A"/>
    <w:rsid w:val="00DD7EE0"/>
    <w:rsid w:val="00DE1494"/>
    <w:rsid w:val="00DE1BE2"/>
    <w:rsid w:val="00DE2DAE"/>
    <w:rsid w:val="00DE3254"/>
    <w:rsid w:val="00DE55E1"/>
    <w:rsid w:val="00DE6873"/>
    <w:rsid w:val="00DF0418"/>
    <w:rsid w:val="00DF080B"/>
    <w:rsid w:val="00DF212A"/>
    <w:rsid w:val="00DF4172"/>
    <w:rsid w:val="00DF547F"/>
    <w:rsid w:val="00DF73EB"/>
    <w:rsid w:val="00E00095"/>
    <w:rsid w:val="00E00BDC"/>
    <w:rsid w:val="00E017F7"/>
    <w:rsid w:val="00E05123"/>
    <w:rsid w:val="00E06B93"/>
    <w:rsid w:val="00E1213A"/>
    <w:rsid w:val="00E126EF"/>
    <w:rsid w:val="00E14CE8"/>
    <w:rsid w:val="00E157E1"/>
    <w:rsid w:val="00E158D4"/>
    <w:rsid w:val="00E21128"/>
    <w:rsid w:val="00E223F3"/>
    <w:rsid w:val="00E230C6"/>
    <w:rsid w:val="00E2379A"/>
    <w:rsid w:val="00E24110"/>
    <w:rsid w:val="00E25338"/>
    <w:rsid w:val="00E25966"/>
    <w:rsid w:val="00E27221"/>
    <w:rsid w:val="00E27B57"/>
    <w:rsid w:val="00E309BE"/>
    <w:rsid w:val="00E32C90"/>
    <w:rsid w:val="00E33571"/>
    <w:rsid w:val="00E370AD"/>
    <w:rsid w:val="00E40493"/>
    <w:rsid w:val="00E41155"/>
    <w:rsid w:val="00E41BAB"/>
    <w:rsid w:val="00E429D0"/>
    <w:rsid w:val="00E43E42"/>
    <w:rsid w:val="00E44344"/>
    <w:rsid w:val="00E4445F"/>
    <w:rsid w:val="00E44A61"/>
    <w:rsid w:val="00E44B13"/>
    <w:rsid w:val="00E45150"/>
    <w:rsid w:val="00E45C90"/>
    <w:rsid w:val="00E529C3"/>
    <w:rsid w:val="00E534DA"/>
    <w:rsid w:val="00E57DCA"/>
    <w:rsid w:val="00E57DF8"/>
    <w:rsid w:val="00E620B5"/>
    <w:rsid w:val="00E62E27"/>
    <w:rsid w:val="00E62FDD"/>
    <w:rsid w:val="00E65BDE"/>
    <w:rsid w:val="00E662A6"/>
    <w:rsid w:val="00E6675F"/>
    <w:rsid w:val="00E77D4F"/>
    <w:rsid w:val="00E80948"/>
    <w:rsid w:val="00E815D2"/>
    <w:rsid w:val="00E85D33"/>
    <w:rsid w:val="00E900A6"/>
    <w:rsid w:val="00E91411"/>
    <w:rsid w:val="00E93D26"/>
    <w:rsid w:val="00E95AC9"/>
    <w:rsid w:val="00E96D4C"/>
    <w:rsid w:val="00E97682"/>
    <w:rsid w:val="00EA06D0"/>
    <w:rsid w:val="00EA347D"/>
    <w:rsid w:val="00EA75CA"/>
    <w:rsid w:val="00EB03BB"/>
    <w:rsid w:val="00EB0939"/>
    <w:rsid w:val="00EB098F"/>
    <w:rsid w:val="00EB108F"/>
    <w:rsid w:val="00EB55C4"/>
    <w:rsid w:val="00EB661B"/>
    <w:rsid w:val="00EB6C24"/>
    <w:rsid w:val="00EC1C8C"/>
    <w:rsid w:val="00EC2F18"/>
    <w:rsid w:val="00EC3DA3"/>
    <w:rsid w:val="00EC504C"/>
    <w:rsid w:val="00EC5E49"/>
    <w:rsid w:val="00EC7B1C"/>
    <w:rsid w:val="00ED054D"/>
    <w:rsid w:val="00ED0E74"/>
    <w:rsid w:val="00ED1947"/>
    <w:rsid w:val="00ED304A"/>
    <w:rsid w:val="00ED4BCE"/>
    <w:rsid w:val="00ED58DF"/>
    <w:rsid w:val="00ED6289"/>
    <w:rsid w:val="00ED646B"/>
    <w:rsid w:val="00ED6D4B"/>
    <w:rsid w:val="00ED7A00"/>
    <w:rsid w:val="00ED7D19"/>
    <w:rsid w:val="00EE3E23"/>
    <w:rsid w:val="00EE45D4"/>
    <w:rsid w:val="00EE4C65"/>
    <w:rsid w:val="00EE4F7D"/>
    <w:rsid w:val="00EE534A"/>
    <w:rsid w:val="00EE5637"/>
    <w:rsid w:val="00EE7B6A"/>
    <w:rsid w:val="00EF0763"/>
    <w:rsid w:val="00EF21FA"/>
    <w:rsid w:val="00EF3016"/>
    <w:rsid w:val="00EF4B4B"/>
    <w:rsid w:val="00EF6A1F"/>
    <w:rsid w:val="00EF6BC3"/>
    <w:rsid w:val="00EF7BBE"/>
    <w:rsid w:val="00F01B70"/>
    <w:rsid w:val="00F024AD"/>
    <w:rsid w:val="00F04E73"/>
    <w:rsid w:val="00F07C56"/>
    <w:rsid w:val="00F110CB"/>
    <w:rsid w:val="00F11205"/>
    <w:rsid w:val="00F13B22"/>
    <w:rsid w:val="00F16CD3"/>
    <w:rsid w:val="00F17285"/>
    <w:rsid w:val="00F23874"/>
    <w:rsid w:val="00F2400F"/>
    <w:rsid w:val="00F25CC7"/>
    <w:rsid w:val="00F278B9"/>
    <w:rsid w:val="00F31D2F"/>
    <w:rsid w:val="00F34121"/>
    <w:rsid w:val="00F40B51"/>
    <w:rsid w:val="00F41ADD"/>
    <w:rsid w:val="00F42F11"/>
    <w:rsid w:val="00F4444B"/>
    <w:rsid w:val="00F4538E"/>
    <w:rsid w:val="00F4613C"/>
    <w:rsid w:val="00F46979"/>
    <w:rsid w:val="00F47ECF"/>
    <w:rsid w:val="00F51403"/>
    <w:rsid w:val="00F51E70"/>
    <w:rsid w:val="00F532EE"/>
    <w:rsid w:val="00F54592"/>
    <w:rsid w:val="00F5475F"/>
    <w:rsid w:val="00F54B73"/>
    <w:rsid w:val="00F564D2"/>
    <w:rsid w:val="00F567F7"/>
    <w:rsid w:val="00F57513"/>
    <w:rsid w:val="00F57A73"/>
    <w:rsid w:val="00F6085F"/>
    <w:rsid w:val="00F62E56"/>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5B1"/>
    <w:rsid w:val="00F812FA"/>
    <w:rsid w:val="00F8572A"/>
    <w:rsid w:val="00F8577C"/>
    <w:rsid w:val="00F86E40"/>
    <w:rsid w:val="00F9072F"/>
    <w:rsid w:val="00F922B1"/>
    <w:rsid w:val="00F9295D"/>
    <w:rsid w:val="00F94755"/>
    <w:rsid w:val="00F948EB"/>
    <w:rsid w:val="00F97FDD"/>
    <w:rsid w:val="00FA1490"/>
    <w:rsid w:val="00FA29A8"/>
    <w:rsid w:val="00FA2EE2"/>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E2F"/>
    <w:rsid w:val="00FD7C1A"/>
    <w:rsid w:val="00FE199C"/>
    <w:rsid w:val="00FE1B56"/>
    <w:rsid w:val="00FE2311"/>
    <w:rsid w:val="00FE2839"/>
    <w:rsid w:val="00FE31DC"/>
    <w:rsid w:val="00FE4527"/>
    <w:rsid w:val="00FE77CF"/>
    <w:rsid w:val="00FF0D62"/>
    <w:rsid w:val="00FF0D86"/>
    <w:rsid w:val="00FF242E"/>
    <w:rsid w:val="00FF368A"/>
    <w:rsid w:val="00FF66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71D6B859"/>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7A00"/>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link w:val="Ttulo2Char"/>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5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table" w:customStyle="1" w:styleId="Tabelacomgrade1">
    <w:name w:val="Tabela com grade1"/>
    <w:basedOn w:val="Tabelanormal"/>
    <w:next w:val="Tabelacomgrade"/>
    <w:uiPriority w:val="59"/>
    <w:rsid w:val="00C83684"/>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har">
    <w:name w:val="Título 2 Char"/>
    <w:basedOn w:val="Fontepargpadro"/>
    <w:link w:val="Ttulo2"/>
    <w:rsid w:val="006E1A5C"/>
    <w:rPr>
      <w:rFonts w:ascii="Courier New" w:hAnsi="Courier New" w:cs="Courier New"/>
      <w:b/>
      <w:bCs/>
      <w:sz w:val="22"/>
      <w:szCs w:val="24"/>
    </w:rPr>
  </w:style>
  <w:style w:type="character" w:customStyle="1" w:styleId="RodapChar">
    <w:name w:val="Rodapé Char"/>
    <w:basedOn w:val="Fontepargpadro"/>
    <w:link w:val="Rodap"/>
    <w:uiPriority w:val="99"/>
    <w:rsid w:val="00E815D2"/>
    <w:rPr>
      <w:sz w:val="24"/>
      <w:szCs w:val="24"/>
    </w:rPr>
  </w:style>
  <w:style w:type="character" w:styleId="nfase">
    <w:name w:val="Emphasis"/>
    <w:basedOn w:val="Fontepargpadro"/>
    <w:qFormat/>
    <w:rsid w:val="007D1D3E"/>
    <w:rPr>
      <w:i/>
      <w:iCs/>
    </w:rPr>
  </w:style>
  <w:style w:type="paragraph" w:styleId="SemEspaamento">
    <w:name w:val="No Spacing"/>
    <w:uiPriority w:val="1"/>
    <w:qFormat/>
    <w:rsid w:val="00146106"/>
    <w:pPr>
      <w:widowControl w:val="0"/>
    </w:pPr>
    <w:rPr>
      <w:rFonts w:ascii="Arial MT" w:eastAsia="Arial MT" w:hAnsi="Arial MT" w:cs="Arial MT"/>
      <w:sz w:val="22"/>
      <w:szCs w:val="22"/>
    </w:rPr>
  </w:style>
  <w:style w:type="character" w:styleId="MenoPendente">
    <w:name w:val="Unresolved Mention"/>
    <w:basedOn w:val="Fontepargpadro"/>
    <w:uiPriority w:val="99"/>
    <w:semiHidden/>
    <w:unhideWhenUsed/>
    <w:rsid w:val="00D20D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00927553">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791626052">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A9C60-2706-4011-AAA1-74A1B802A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40</Pages>
  <Words>10350</Words>
  <Characters>59452</Characters>
  <Application>Microsoft Office Word</Application>
  <DocSecurity>0</DocSecurity>
  <Lines>495</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69663</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Administrador</dc:creator>
  <cp:keywords/>
  <dc:description/>
  <cp:lastModifiedBy>Cristina Zapparoli</cp:lastModifiedBy>
  <cp:revision>62</cp:revision>
  <cp:lastPrinted>2022-04-29T19:45:00Z</cp:lastPrinted>
  <dcterms:created xsi:type="dcterms:W3CDTF">2021-01-29T11:59:00Z</dcterms:created>
  <dcterms:modified xsi:type="dcterms:W3CDTF">2023-07-05T17:18:00Z</dcterms:modified>
</cp:coreProperties>
</file>