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37FC" w14:textId="2AE62D3E" w:rsidR="00E249C7" w:rsidRPr="001142BF" w:rsidRDefault="00C030E8" w:rsidP="00E24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142BF">
        <w:rPr>
          <w:rFonts w:ascii="Arial Narrow" w:hAnsi="Arial Narrow" w:cs="Arial"/>
          <w:b/>
          <w:bCs/>
          <w:sz w:val="24"/>
          <w:szCs w:val="24"/>
        </w:rPr>
        <w:t>EDITAL Nº 121/2023</w:t>
      </w:r>
    </w:p>
    <w:p w14:paraId="2EA182CF" w14:textId="5C112E40" w:rsidR="00E249C7" w:rsidRPr="001142BF" w:rsidRDefault="00C030E8" w:rsidP="00E24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142BF">
        <w:rPr>
          <w:rFonts w:ascii="Arial Narrow" w:hAnsi="Arial Narrow" w:cs="Arial"/>
          <w:b/>
          <w:bCs/>
          <w:sz w:val="24"/>
          <w:szCs w:val="24"/>
        </w:rPr>
        <w:t>DE 09 DE OUTUBRO DE 2023.</w:t>
      </w:r>
    </w:p>
    <w:p w14:paraId="052404E4" w14:textId="77777777" w:rsidR="00E249C7" w:rsidRDefault="00E249C7" w:rsidP="00E24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E0DE643" w14:textId="77777777" w:rsidR="0067069A" w:rsidRPr="0067069A" w:rsidRDefault="0067069A" w:rsidP="00E24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1DC4018" w14:textId="77777777" w:rsidR="00E249C7" w:rsidRPr="0067069A" w:rsidRDefault="00E249C7" w:rsidP="0067069A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Arial Narrow" w:hAnsi="Arial Narrow" w:cs="Arial"/>
          <w:b/>
          <w:sz w:val="24"/>
          <w:szCs w:val="24"/>
        </w:rPr>
      </w:pPr>
    </w:p>
    <w:p w14:paraId="0993CB70" w14:textId="1118D70A" w:rsidR="00E249C7" w:rsidRPr="0067069A" w:rsidRDefault="00E249C7" w:rsidP="0067069A">
      <w:pPr>
        <w:widowControl w:val="0"/>
        <w:autoSpaceDE w:val="0"/>
        <w:autoSpaceDN w:val="0"/>
        <w:adjustRightInd w:val="0"/>
        <w:spacing w:after="0" w:line="240" w:lineRule="auto"/>
        <w:ind w:left="3828" w:right="141"/>
        <w:jc w:val="both"/>
        <w:rPr>
          <w:rFonts w:ascii="Arial Narrow" w:hAnsi="Arial Narrow" w:cs="Arial"/>
          <w:b/>
          <w:sz w:val="24"/>
          <w:szCs w:val="24"/>
        </w:rPr>
      </w:pPr>
      <w:r w:rsidRPr="0067069A">
        <w:rPr>
          <w:rFonts w:ascii="Arial Narrow" w:hAnsi="Arial Narrow" w:cs="Arial"/>
          <w:b/>
          <w:sz w:val="24"/>
          <w:szCs w:val="24"/>
        </w:rPr>
        <w:t>DIVULGA A SOLUÇÃO DOS RECURSOS ADMINISTRATIVOS REFERENTES A HOMOLOGAÇÃO PRELIMINAR E A RELAÇÃO FINAL DA HOMOLOGAÇÃO DAS INSCRIÇÕES DO PROCESSO SELETIVO PARA A CONTRATAÇÃO POR PRAZO DETERMINADO PARA O CARGO DE   PROFESSOR DA REDE MUNICIPAL DE ENSINO.</w:t>
      </w:r>
    </w:p>
    <w:p w14:paraId="05F03EB0" w14:textId="3B703D5A" w:rsidR="00E249C7" w:rsidRDefault="00E249C7" w:rsidP="0067069A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Arial Narrow" w:hAnsi="Arial Narrow" w:cs="Arial"/>
          <w:sz w:val="24"/>
          <w:szCs w:val="24"/>
        </w:rPr>
      </w:pPr>
    </w:p>
    <w:p w14:paraId="67EA3914" w14:textId="77777777" w:rsidR="0067069A" w:rsidRPr="0067069A" w:rsidRDefault="0067069A" w:rsidP="0067069A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Arial Narrow" w:hAnsi="Arial Narrow" w:cs="Arial"/>
          <w:sz w:val="24"/>
          <w:szCs w:val="24"/>
        </w:rPr>
      </w:pPr>
    </w:p>
    <w:p w14:paraId="6CA1A5D9" w14:textId="77777777" w:rsidR="00E249C7" w:rsidRPr="0067069A" w:rsidRDefault="00E249C7" w:rsidP="0067069A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Arial Narrow" w:hAnsi="Arial Narrow" w:cs="Arial"/>
          <w:sz w:val="24"/>
          <w:szCs w:val="24"/>
        </w:rPr>
      </w:pPr>
    </w:p>
    <w:p w14:paraId="511D733B" w14:textId="524D98B5" w:rsidR="00E249C7" w:rsidRPr="0067069A" w:rsidRDefault="00E249C7" w:rsidP="0067069A">
      <w:pPr>
        <w:widowControl w:val="0"/>
        <w:autoSpaceDE w:val="0"/>
        <w:autoSpaceDN w:val="0"/>
        <w:adjustRightInd w:val="0"/>
        <w:spacing w:after="0"/>
        <w:ind w:left="15" w:right="141" w:firstLine="1119"/>
        <w:jc w:val="both"/>
        <w:rPr>
          <w:rFonts w:ascii="Arial Narrow" w:hAnsi="Arial Narrow" w:cs="Arial"/>
          <w:sz w:val="24"/>
          <w:szCs w:val="24"/>
        </w:rPr>
      </w:pPr>
      <w:r w:rsidRPr="0067069A">
        <w:rPr>
          <w:rFonts w:ascii="Arial Narrow" w:hAnsi="Arial Narrow" w:cs="Arial"/>
          <w:b/>
          <w:sz w:val="24"/>
          <w:szCs w:val="24"/>
        </w:rPr>
        <w:t xml:space="preserve">O Prefeito Municipal de Ibiraiaras, </w:t>
      </w:r>
      <w:r w:rsidRPr="0067069A">
        <w:rPr>
          <w:rFonts w:ascii="Arial Narrow" w:hAnsi="Arial Narrow" w:cs="Arial"/>
          <w:sz w:val="24"/>
          <w:szCs w:val="24"/>
        </w:rPr>
        <w:t xml:space="preserve">no uso de suas atribuições legais, e considerando o contido nos autos do Processo Seletivo Simplificado nº 015/2023 contratação por prazo determinado de </w:t>
      </w:r>
      <w:r w:rsidRPr="0067069A">
        <w:rPr>
          <w:rFonts w:ascii="Arial Narrow" w:hAnsi="Arial Narrow" w:cs="Arial"/>
          <w:b/>
          <w:sz w:val="24"/>
          <w:szCs w:val="24"/>
        </w:rPr>
        <w:t xml:space="preserve">Professor de educação infantil e/ou Séries Iniciais </w:t>
      </w:r>
      <w:r w:rsidRPr="0067069A">
        <w:rPr>
          <w:rFonts w:ascii="Arial Narrow" w:hAnsi="Arial Narrow" w:cs="Arial"/>
          <w:sz w:val="24"/>
          <w:szCs w:val="24"/>
        </w:rPr>
        <w:t>na Rede Municipal de Ensino, aberto pelo Edital 111/2023, em especial na Ata da Comissão de nº 053/2023, torna público o que segue:</w:t>
      </w:r>
    </w:p>
    <w:p w14:paraId="78B7ECF3" w14:textId="71DA78F2" w:rsidR="00E249C7" w:rsidRDefault="00E249C7" w:rsidP="0067069A">
      <w:pPr>
        <w:widowControl w:val="0"/>
        <w:autoSpaceDE w:val="0"/>
        <w:autoSpaceDN w:val="0"/>
        <w:adjustRightInd w:val="0"/>
        <w:spacing w:after="0"/>
        <w:ind w:left="15" w:right="141" w:firstLine="1119"/>
        <w:jc w:val="both"/>
        <w:rPr>
          <w:rFonts w:ascii="Arial Narrow" w:hAnsi="Arial Narrow" w:cs="Arial"/>
          <w:b/>
          <w:sz w:val="24"/>
          <w:szCs w:val="24"/>
        </w:rPr>
      </w:pPr>
    </w:p>
    <w:p w14:paraId="5523E68C" w14:textId="77777777" w:rsidR="0067069A" w:rsidRPr="0067069A" w:rsidRDefault="0067069A" w:rsidP="0067069A">
      <w:pPr>
        <w:widowControl w:val="0"/>
        <w:autoSpaceDE w:val="0"/>
        <w:autoSpaceDN w:val="0"/>
        <w:adjustRightInd w:val="0"/>
        <w:spacing w:after="0"/>
        <w:ind w:left="15" w:right="141" w:firstLine="1119"/>
        <w:jc w:val="both"/>
        <w:rPr>
          <w:rFonts w:ascii="Arial Narrow" w:hAnsi="Arial Narrow" w:cs="Arial"/>
          <w:b/>
          <w:sz w:val="24"/>
          <w:szCs w:val="24"/>
        </w:rPr>
      </w:pPr>
    </w:p>
    <w:p w14:paraId="430A0C54" w14:textId="4ABB0D8C" w:rsidR="00E249C7" w:rsidRDefault="00E249C7" w:rsidP="0067069A">
      <w:pPr>
        <w:pStyle w:val="PargrafodaLista"/>
        <w:numPr>
          <w:ilvl w:val="0"/>
          <w:numId w:val="1"/>
        </w:numPr>
        <w:spacing w:after="120"/>
        <w:ind w:left="0" w:right="141" w:firstLine="1194"/>
        <w:jc w:val="both"/>
        <w:rPr>
          <w:rFonts w:ascii="Arial Narrow" w:hAnsi="Arial Narrow" w:cs="Arial"/>
          <w:sz w:val="24"/>
          <w:szCs w:val="24"/>
        </w:rPr>
      </w:pPr>
      <w:r w:rsidRPr="0067069A">
        <w:rPr>
          <w:rFonts w:ascii="Arial Narrow" w:hAnsi="Arial Narrow" w:cs="Arial"/>
          <w:sz w:val="24"/>
          <w:szCs w:val="24"/>
        </w:rPr>
        <w:t xml:space="preserve">Divulga a </w:t>
      </w:r>
      <w:r w:rsidRPr="0067069A">
        <w:rPr>
          <w:rFonts w:ascii="Arial Narrow" w:hAnsi="Arial Narrow" w:cs="Arial"/>
          <w:b/>
          <w:sz w:val="24"/>
          <w:szCs w:val="24"/>
        </w:rPr>
        <w:t xml:space="preserve">SOLUÇÃO DOS RECURSOS ADMINISTRATIVOS DA HOMOLOGAÇÃO PRELIMINAR </w:t>
      </w:r>
      <w:r w:rsidRPr="0067069A">
        <w:rPr>
          <w:rFonts w:ascii="Arial Narrow" w:hAnsi="Arial Narrow" w:cs="Arial"/>
          <w:sz w:val="24"/>
          <w:szCs w:val="24"/>
        </w:rPr>
        <w:t>interpostos pelos candidatos do Processo Seletivo nº 015/2023:</w:t>
      </w:r>
    </w:p>
    <w:p w14:paraId="71516E67" w14:textId="77777777" w:rsidR="0067069A" w:rsidRPr="0067069A" w:rsidRDefault="0067069A" w:rsidP="00E249C7">
      <w:pPr>
        <w:pStyle w:val="PargrafodaLista"/>
        <w:numPr>
          <w:ilvl w:val="0"/>
          <w:numId w:val="1"/>
        </w:numPr>
        <w:spacing w:after="120"/>
        <w:ind w:left="0" w:firstLine="1194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9113" w:type="dxa"/>
        <w:tblLayout w:type="fixed"/>
        <w:tblLook w:val="04A0" w:firstRow="1" w:lastRow="0" w:firstColumn="1" w:lastColumn="0" w:noHBand="0" w:noVBand="1"/>
      </w:tblPr>
      <w:tblGrid>
        <w:gridCol w:w="1091"/>
        <w:gridCol w:w="1507"/>
        <w:gridCol w:w="1506"/>
        <w:gridCol w:w="1506"/>
        <w:gridCol w:w="3503"/>
      </w:tblGrid>
      <w:tr w:rsidR="00E249C7" w:rsidRPr="0067069A" w14:paraId="3E01F659" w14:textId="77777777" w:rsidTr="0067069A">
        <w:trPr>
          <w:trHeight w:val="461"/>
        </w:trPr>
        <w:tc>
          <w:tcPr>
            <w:tcW w:w="9113" w:type="dxa"/>
            <w:gridSpan w:val="5"/>
          </w:tcPr>
          <w:p w14:paraId="7387DBA3" w14:textId="56D04303" w:rsidR="00E249C7" w:rsidRPr="0067069A" w:rsidRDefault="00E249C7" w:rsidP="00D879A1">
            <w:p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7069A">
              <w:rPr>
                <w:rFonts w:ascii="Arial Narrow" w:hAnsi="Arial Narrow"/>
                <w:b/>
                <w:sz w:val="24"/>
                <w:szCs w:val="24"/>
              </w:rPr>
              <w:t>CARGO:</w:t>
            </w:r>
            <w:r w:rsidRPr="0067069A">
              <w:rPr>
                <w:rFonts w:ascii="Arial Narrow" w:hAnsi="Arial Narrow"/>
                <w:sz w:val="24"/>
                <w:szCs w:val="24"/>
              </w:rPr>
              <w:t xml:space="preserve"> PROFESSOR EDUCAÇÃO INFANTIL E/OU SÉRIES INICIAIS – 20 horas</w:t>
            </w:r>
          </w:p>
        </w:tc>
      </w:tr>
      <w:tr w:rsidR="0067069A" w:rsidRPr="0067069A" w14:paraId="67FC5091" w14:textId="77777777" w:rsidTr="0067069A">
        <w:trPr>
          <w:trHeight w:val="795"/>
        </w:trPr>
        <w:tc>
          <w:tcPr>
            <w:tcW w:w="1091" w:type="dxa"/>
          </w:tcPr>
          <w:p w14:paraId="6C54912A" w14:textId="77777777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1507" w:type="dxa"/>
          </w:tcPr>
          <w:p w14:paraId="0351FA7D" w14:textId="77777777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1506" w:type="dxa"/>
          </w:tcPr>
          <w:p w14:paraId="7B033532" w14:textId="77777777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</w:rPr>
              <w:t>Motivo do recurso</w:t>
            </w:r>
          </w:p>
        </w:tc>
        <w:tc>
          <w:tcPr>
            <w:tcW w:w="1506" w:type="dxa"/>
          </w:tcPr>
          <w:p w14:paraId="451CAA50" w14:textId="77777777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</w:rPr>
              <w:t>Avaliação da Comissão</w:t>
            </w:r>
          </w:p>
        </w:tc>
        <w:tc>
          <w:tcPr>
            <w:tcW w:w="3500" w:type="dxa"/>
          </w:tcPr>
          <w:p w14:paraId="77BEA63C" w14:textId="77777777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</w:rPr>
              <w:t>DECISÃO FINAL</w:t>
            </w:r>
          </w:p>
        </w:tc>
      </w:tr>
      <w:tr w:rsidR="0067069A" w:rsidRPr="0067069A" w14:paraId="21283DAB" w14:textId="77777777" w:rsidTr="0067069A">
        <w:trPr>
          <w:trHeight w:val="1797"/>
        </w:trPr>
        <w:tc>
          <w:tcPr>
            <w:tcW w:w="1091" w:type="dxa"/>
          </w:tcPr>
          <w:p w14:paraId="55ABC5C8" w14:textId="5D8CABA3" w:rsidR="00E249C7" w:rsidRPr="0067069A" w:rsidRDefault="00E249C7" w:rsidP="00D879A1">
            <w:pPr>
              <w:spacing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sz w:val="24"/>
                <w:szCs w:val="24"/>
              </w:rPr>
              <w:t>06</w:t>
            </w:r>
          </w:p>
        </w:tc>
        <w:tc>
          <w:tcPr>
            <w:tcW w:w="1507" w:type="dxa"/>
          </w:tcPr>
          <w:p w14:paraId="39CF7434" w14:textId="3950E3B8" w:rsidR="00E249C7" w:rsidRPr="0067069A" w:rsidRDefault="00E249C7" w:rsidP="00E249C7">
            <w:pPr>
              <w:spacing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LUCIANE DE SOUZA DORNELLES</w:t>
            </w:r>
          </w:p>
        </w:tc>
        <w:tc>
          <w:tcPr>
            <w:tcW w:w="1506" w:type="dxa"/>
          </w:tcPr>
          <w:p w14:paraId="66A9D3F8" w14:textId="30CC6E44" w:rsidR="00E249C7" w:rsidRPr="0067069A" w:rsidRDefault="00E249C7" w:rsidP="00E249C7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sz w:val="24"/>
                <w:szCs w:val="24"/>
              </w:rPr>
              <w:t>Acrescentar documentos na inscrição inicial.</w:t>
            </w:r>
          </w:p>
        </w:tc>
        <w:tc>
          <w:tcPr>
            <w:tcW w:w="1506" w:type="dxa"/>
          </w:tcPr>
          <w:p w14:paraId="1C35AC36" w14:textId="77777777" w:rsidR="00E249C7" w:rsidRPr="0067069A" w:rsidRDefault="00E249C7" w:rsidP="00E249C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sz w:val="24"/>
                <w:szCs w:val="24"/>
              </w:rPr>
              <w:t>INDEFERIDO. Mantém-se a decisão.</w:t>
            </w:r>
          </w:p>
        </w:tc>
        <w:tc>
          <w:tcPr>
            <w:tcW w:w="3500" w:type="dxa"/>
          </w:tcPr>
          <w:p w14:paraId="521C424C" w14:textId="1F1EB9E8" w:rsidR="00E249C7" w:rsidRPr="0067069A" w:rsidRDefault="00E249C7" w:rsidP="00D879A1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7069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INDEFERIDO.</w:t>
            </w:r>
            <w:r w:rsidRPr="0067069A">
              <w:rPr>
                <w:rFonts w:ascii="Arial Narrow" w:hAnsi="Arial Narrow" w:cs="Arial"/>
                <w:sz w:val="24"/>
                <w:szCs w:val="24"/>
              </w:rPr>
              <w:t xml:space="preserve"> A candidata deveria ter apresentado os documentos (doc. </w:t>
            </w:r>
            <w:r w:rsidR="0067069A" w:rsidRPr="0067069A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67069A">
              <w:rPr>
                <w:rFonts w:ascii="Arial Narrow" w:hAnsi="Arial Narrow" w:cs="Arial"/>
                <w:sz w:val="24"/>
                <w:szCs w:val="24"/>
              </w:rPr>
              <w:t>e identificação oficial com foto,</w:t>
            </w:r>
            <w:r w:rsidR="0067069A" w:rsidRPr="0067069A">
              <w:rPr>
                <w:rFonts w:ascii="Arial Narrow" w:hAnsi="Arial Narrow" w:cs="Arial"/>
                <w:sz w:val="24"/>
                <w:szCs w:val="24"/>
              </w:rPr>
              <w:t xml:space="preserve"> prova de quitação eleitoral e certidão Judicial Criminal Negativa Estadual) no</w:t>
            </w:r>
            <w:r w:rsidRPr="0067069A">
              <w:rPr>
                <w:rFonts w:ascii="Arial Narrow" w:hAnsi="Arial Narrow" w:cs="Arial"/>
                <w:sz w:val="24"/>
                <w:szCs w:val="24"/>
              </w:rPr>
              <w:t xml:space="preserve"> ato da inscrição.</w:t>
            </w:r>
          </w:p>
        </w:tc>
      </w:tr>
    </w:tbl>
    <w:p w14:paraId="1FD29DB8" w14:textId="77777777" w:rsidR="00E249C7" w:rsidRPr="0067069A" w:rsidRDefault="00E249C7" w:rsidP="00E249C7">
      <w:pPr>
        <w:spacing w:after="120"/>
        <w:jc w:val="both"/>
        <w:rPr>
          <w:rFonts w:ascii="Arial Narrow" w:hAnsi="Arial Narrow" w:cs="Arial"/>
          <w:b/>
          <w:sz w:val="24"/>
          <w:szCs w:val="24"/>
        </w:rPr>
      </w:pPr>
    </w:p>
    <w:p w14:paraId="6DF95217" w14:textId="33252A70" w:rsidR="00E249C7" w:rsidRPr="0067069A" w:rsidRDefault="00E249C7" w:rsidP="0067069A">
      <w:pPr>
        <w:pStyle w:val="PargrafodaLista"/>
        <w:numPr>
          <w:ilvl w:val="0"/>
          <w:numId w:val="1"/>
        </w:numPr>
        <w:spacing w:after="120"/>
        <w:ind w:left="0" w:right="141" w:firstLine="1194"/>
        <w:jc w:val="both"/>
        <w:rPr>
          <w:rFonts w:ascii="Arial Narrow" w:hAnsi="Arial Narrow" w:cs="Arial"/>
          <w:b/>
          <w:sz w:val="24"/>
          <w:szCs w:val="24"/>
        </w:rPr>
      </w:pPr>
      <w:r w:rsidRPr="0067069A">
        <w:rPr>
          <w:rFonts w:ascii="Arial Narrow" w:hAnsi="Arial Narrow" w:cs="Arial"/>
          <w:sz w:val="24"/>
          <w:szCs w:val="24"/>
        </w:rPr>
        <w:t xml:space="preserve">Diante da decisão do recurso interposto, divulga a </w:t>
      </w:r>
      <w:r w:rsidR="0067069A" w:rsidRPr="0067069A">
        <w:rPr>
          <w:rFonts w:ascii="Arial Narrow" w:hAnsi="Arial Narrow" w:cs="Arial"/>
          <w:b/>
          <w:bCs/>
          <w:sz w:val="24"/>
          <w:szCs w:val="24"/>
        </w:rPr>
        <w:t>HOMOLOGAÇÃO</w:t>
      </w:r>
      <w:r w:rsidR="0067069A" w:rsidRPr="0067069A">
        <w:rPr>
          <w:rFonts w:ascii="Arial Narrow" w:hAnsi="Arial Narrow" w:cs="Arial"/>
          <w:sz w:val="24"/>
          <w:szCs w:val="24"/>
        </w:rPr>
        <w:t xml:space="preserve"> </w:t>
      </w:r>
      <w:r w:rsidR="0067069A" w:rsidRPr="0067069A">
        <w:rPr>
          <w:rFonts w:ascii="Arial Narrow" w:hAnsi="Arial Narrow" w:cs="Arial"/>
          <w:b/>
          <w:sz w:val="24"/>
          <w:szCs w:val="24"/>
        </w:rPr>
        <w:t>FINAL DAS INSCRIÇÕES</w:t>
      </w:r>
      <w:r w:rsidRPr="0067069A">
        <w:rPr>
          <w:rFonts w:ascii="Arial Narrow" w:hAnsi="Arial Narrow" w:cs="Arial"/>
          <w:sz w:val="24"/>
          <w:szCs w:val="24"/>
        </w:rPr>
        <w:t>, nos termos do Processo Seletivo 01</w:t>
      </w:r>
      <w:r w:rsidR="0067069A" w:rsidRPr="0067069A">
        <w:rPr>
          <w:rFonts w:ascii="Arial Narrow" w:hAnsi="Arial Narrow" w:cs="Arial"/>
          <w:sz w:val="24"/>
          <w:szCs w:val="24"/>
        </w:rPr>
        <w:t>5/2023</w:t>
      </w:r>
      <w:r w:rsidRPr="0067069A">
        <w:rPr>
          <w:rFonts w:ascii="Arial Narrow" w:hAnsi="Arial Narrow" w:cs="Arial"/>
          <w:sz w:val="24"/>
          <w:szCs w:val="24"/>
        </w:rPr>
        <w:t xml:space="preserve"> aberto pelo Edital nº </w:t>
      </w:r>
      <w:r w:rsidR="0067069A" w:rsidRPr="0067069A">
        <w:rPr>
          <w:rFonts w:ascii="Arial Narrow" w:hAnsi="Arial Narrow" w:cs="Arial"/>
          <w:sz w:val="24"/>
          <w:szCs w:val="24"/>
        </w:rPr>
        <w:t>111/2023</w:t>
      </w:r>
      <w:r w:rsidRPr="0067069A">
        <w:rPr>
          <w:rFonts w:ascii="Arial Narrow" w:hAnsi="Arial Narrow" w:cs="Arial"/>
          <w:sz w:val="24"/>
          <w:szCs w:val="24"/>
        </w:rPr>
        <w:t>, conforme segue:</w:t>
      </w:r>
    </w:p>
    <w:p w14:paraId="10CF29AE" w14:textId="77777777" w:rsidR="00E249C7" w:rsidRDefault="00E249C7" w:rsidP="00E249C7">
      <w:pPr>
        <w:spacing w:after="120"/>
        <w:ind w:firstLine="1134"/>
        <w:jc w:val="both"/>
        <w:rPr>
          <w:rFonts w:ascii="Arial Narrow" w:hAnsi="Arial Narrow" w:cs="Arial"/>
          <w:sz w:val="24"/>
          <w:szCs w:val="24"/>
        </w:rPr>
      </w:pPr>
    </w:p>
    <w:p w14:paraId="52F37AB8" w14:textId="77777777" w:rsidR="0067069A" w:rsidRDefault="0067069A" w:rsidP="00E249C7">
      <w:pPr>
        <w:spacing w:after="120"/>
        <w:ind w:firstLine="1134"/>
        <w:jc w:val="both"/>
        <w:rPr>
          <w:rFonts w:ascii="Arial Narrow" w:hAnsi="Arial Narrow" w:cs="Arial"/>
          <w:sz w:val="24"/>
          <w:szCs w:val="24"/>
        </w:rPr>
      </w:pPr>
    </w:p>
    <w:p w14:paraId="628820D2" w14:textId="77777777" w:rsidR="0067069A" w:rsidRDefault="0067069A" w:rsidP="00E249C7">
      <w:pPr>
        <w:spacing w:after="120"/>
        <w:ind w:firstLine="1134"/>
        <w:jc w:val="both"/>
        <w:rPr>
          <w:rFonts w:ascii="Arial Narrow" w:hAnsi="Arial Narrow" w:cs="Arial"/>
          <w:sz w:val="24"/>
          <w:szCs w:val="24"/>
        </w:rPr>
      </w:pPr>
    </w:p>
    <w:p w14:paraId="4CD576C5" w14:textId="77777777" w:rsidR="0067069A" w:rsidRPr="0067069A" w:rsidRDefault="0067069A" w:rsidP="00E249C7">
      <w:pPr>
        <w:spacing w:after="120"/>
        <w:ind w:firstLine="1134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6363"/>
      </w:tblGrid>
      <w:tr w:rsidR="0067069A" w:rsidRPr="0067069A" w14:paraId="4D465C85" w14:textId="77777777" w:rsidTr="0067069A">
        <w:trPr>
          <w:trHeight w:val="82"/>
        </w:trPr>
        <w:tc>
          <w:tcPr>
            <w:tcW w:w="8801" w:type="dxa"/>
            <w:gridSpan w:val="2"/>
            <w:shd w:val="clear" w:color="auto" w:fill="auto"/>
          </w:tcPr>
          <w:p w14:paraId="3545AE8E" w14:textId="719DC23A" w:rsidR="0067069A" w:rsidRPr="0067069A" w:rsidRDefault="0067069A" w:rsidP="0067069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7069A">
              <w:rPr>
                <w:rFonts w:ascii="Arial Narrow" w:hAnsi="Arial Narrow"/>
                <w:b/>
                <w:sz w:val="24"/>
                <w:szCs w:val="24"/>
              </w:rPr>
              <w:lastRenderedPageBreak/>
              <w:t>CARGO:</w:t>
            </w:r>
            <w:r w:rsidRPr="0067069A">
              <w:rPr>
                <w:rFonts w:ascii="Arial Narrow" w:hAnsi="Arial Narrow"/>
                <w:sz w:val="24"/>
                <w:szCs w:val="24"/>
              </w:rPr>
              <w:t xml:space="preserve"> PROFESSOR EDUCAÇÃO INFANTIL E/OU SÉRIES INICIAIS – 20 horas</w:t>
            </w:r>
          </w:p>
        </w:tc>
      </w:tr>
      <w:tr w:rsidR="0067069A" w:rsidRPr="0067069A" w14:paraId="055A8C5B" w14:textId="77777777" w:rsidTr="0067069A">
        <w:trPr>
          <w:trHeight w:val="82"/>
        </w:trPr>
        <w:tc>
          <w:tcPr>
            <w:tcW w:w="2438" w:type="dxa"/>
            <w:shd w:val="clear" w:color="auto" w:fill="auto"/>
          </w:tcPr>
          <w:p w14:paraId="5E8D9956" w14:textId="77777777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069A">
              <w:rPr>
                <w:rFonts w:ascii="Arial Narrow" w:hAnsi="Arial Narrow"/>
                <w:b/>
                <w:sz w:val="24"/>
                <w:szCs w:val="24"/>
              </w:rPr>
              <w:t>N° inscrição</w:t>
            </w:r>
          </w:p>
        </w:tc>
        <w:tc>
          <w:tcPr>
            <w:tcW w:w="6363" w:type="dxa"/>
            <w:shd w:val="clear" w:color="auto" w:fill="auto"/>
          </w:tcPr>
          <w:p w14:paraId="79405779" w14:textId="77777777" w:rsidR="0067069A" w:rsidRPr="0067069A" w:rsidRDefault="0067069A" w:rsidP="0067069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7069A">
              <w:rPr>
                <w:rFonts w:ascii="Arial Narrow" w:hAnsi="Arial Narrow"/>
                <w:b/>
                <w:sz w:val="24"/>
                <w:szCs w:val="24"/>
              </w:rPr>
              <w:t>Candidato</w:t>
            </w:r>
          </w:p>
        </w:tc>
      </w:tr>
      <w:tr w:rsidR="0067069A" w:rsidRPr="0067069A" w14:paraId="3B548B47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02DABD02" w14:textId="39252B11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02</w:t>
            </w:r>
          </w:p>
        </w:tc>
        <w:tc>
          <w:tcPr>
            <w:tcW w:w="6363" w:type="dxa"/>
            <w:shd w:val="clear" w:color="auto" w:fill="auto"/>
          </w:tcPr>
          <w:p w14:paraId="1C91B87D" w14:textId="1CB73C21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ELIANE DE OLIVEIRA HOFFMANN</w:t>
            </w:r>
          </w:p>
        </w:tc>
      </w:tr>
      <w:tr w:rsidR="0067069A" w:rsidRPr="0067069A" w14:paraId="760873AB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356FF9EF" w14:textId="261E74AE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03</w:t>
            </w:r>
          </w:p>
        </w:tc>
        <w:tc>
          <w:tcPr>
            <w:tcW w:w="6363" w:type="dxa"/>
            <w:shd w:val="clear" w:color="auto" w:fill="auto"/>
          </w:tcPr>
          <w:p w14:paraId="23D4292E" w14:textId="32D189B5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ANDREIA DE SÁ CARVALHO</w:t>
            </w:r>
          </w:p>
        </w:tc>
      </w:tr>
      <w:tr w:rsidR="0067069A" w:rsidRPr="0067069A" w14:paraId="25F2BF25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3D4A665A" w14:textId="385C927A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04</w:t>
            </w:r>
          </w:p>
        </w:tc>
        <w:tc>
          <w:tcPr>
            <w:tcW w:w="6363" w:type="dxa"/>
            <w:shd w:val="clear" w:color="auto" w:fill="auto"/>
          </w:tcPr>
          <w:p w14:paraId="6A454EA7" w14:textId="1909C80A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MAYARA MACIEL</w:t>
            </w:r>
          </w:p>
        </w:tc>
      </w:tr>
      <w:tr w:rsidR="0067069A" w:rsidRPr="0067069A" w14:paraId="47DA2691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6C9BB9AB" w14:textId="23191EBE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6363" w:type="dxa"/>
            <w:shd w:val="clear" w:color="auto" w:fill="auto"/>
          </w:tcPr>
          <w:p w14:paraId="2D2EBD0C" w14:textId="167D907F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MARTA DALLACORT CASAGRANDA</w:t>
            </w:r>
          </w:p>
        </w:tc>
      </w:tr>
      <w:tr w:rsidR="0067069A" w:rsidRPr="0067069A" w14:paraId="34E95469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5CCE626D" w14:textId="6EBDDF80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07</w:t>
            </w:r>
          </w:p>
        </w:tc>
        <w:tc>
          <w:tcPr>
            <w:tcW w:w="6363" w:type="dxa"/>
            <w:shd w:val="clear" w:color="auto" w:fill="auto"/>
          </w:tcPr>
          <w:p w14:paraId="74A2D2F3" w14:textId="397E5086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ANGELA MACARI</w:t>
            </w:r>
          </w:p>
        </w:tc>
      </w:tr>
      <w:tr w:rsidR="0067069A" w:rsidRPr="0067069A" w14:paraId="28098820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765814E3" w14:textId="6EB0A599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08</w:t>
            </w:r>
          </w:p>
        </w:tc>
        <w:tc>
          <w:tcPr>
            <w:tcW w:w="6363" w:type="dxa"/>
            <w:shd w:val="clear" w:color="auto" w:fill="auto"/>
          </w:tcPr>
          <w:p w14:paraId="2C263304" w14:textId="37FD0CCF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RICIANE MORAIS</w:t>
            </w:r>
          </w:p>
        </w:tc>
      </w:tr>
      <w:tr w:rsidR="0067069A" w:rsidRPr="0067069A" w14:paraId="0D276DFC" w14:textId="77777777" w:rsidTr="0067069A">
        <w:trPr>
          <w:trHeight w:val="285"/>
        </w:trPr>
        <w:tc>
          <w:tcPr>
            <w:tcW w:w="2438" w:type="dxa"/>
            <w:shd w:val="clear" w:color="auto" w:fill="auto"/>
          </w:tcPr>
          <w:p w14:paraId="10B7EE13" w14:textId="34F10ADB" w:rsidR="0067069A" w:rsidRPr="0067069A" w:rsidRDefault="0067069A" w:rsidP="0067069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09</w:t>
            </w:r>
          </w:p>
        </w:tc>
        <w:tc>
          <w:tcPr>
            <w:tcW w:w="6363" w:type="dxa"/>
            <w:shd w:val="clear" w:color="auto" w:fill="auto"/>
          </w:tcPr>
          <w:p w14:paraId="7B34F616" w14:textId="39DE3717" w:rsidR="0067069A" w:rsidRPr="0067069A" w:rsidRDefault="0067069A" w:rsidP="0067069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7069A">
              <w:rPr>
                <w:rFonts w:ascii="Arial Narrow" w:hAnsi="Arial Narrow"/>
                <w:sz w:val="24"/>
                <w:szCs w:val="24"/>
              </w:rPr>
              <w:t>DAIANE GABRIELA DO AMARAL</w:t>
            </w:r>
          </w:p>
        </w:tc>
      </w:tr>
    </w:tbl>
    <w:p w14:paraId="1C1F83F7" w14:textId="77777777" w:rsidR="00E249C7" w:rsidRPr="0067069A" w:rsidRDefault="00E249C7" w:rsidP="00E249C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00166344" w14:textId="77777777" w:rsidR="00E249C7" w:rsidRPr="0067069A" w:rsidRDefault="00E249C7" w:rsidP="00E249C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5EAD495" w14:textId="77777777" w:rsidR="00E249C7" w:rsidRPr="0067069A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7069A">
        <w:rPr>
          <w:rFonts w:ascii="Arial Narrow" w:hAnsi="Arial Narrow" w:cs="Arial"/>
          <w:b/>
          <w:color w:val="000000"/>
          <w:sz w:val="24"/>
          <w:szCs w:val="24"/>
        </w:rPr>
        <w:t xml:space="preserve">Gabinete do Prefeito Municipal. </w:t>
      </w:r>
    </w:p>
    <w:p w14:paraId="4CEA50C4" w14:textId="6482D71E" w:rsidR="00E249C7" w:rsidRPr="0067069A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7069A">
        <w:rPr>
          <w:rFonts w:ascii="Arial Narrow" w:hAnsi="Arial Narrow" w:cs="Arial"/>
          <w:b/>
          <w:color w:val="000000"/>
          <w:sz w:val="24"/>
          <w:szCs w:val="24"/>
        </w:rPr>
        <w:t xml:space="preserve">Ibiraiaras, </w:t>
      </w:r>
      <w:r w:rsidR="0067069A" w:rsidRPr="0067069A">
        <w:rPr>
          <w:rFonts w:ascii="Arial Narrow" w:hAnsi="Arial Narrow" w:cs="Arial"/>
          <w:b/>
          <w:bCs/>
          <w:sz w:val="24"/>
          <w:szCs w:val="24"/>
        </w:rPr>
        <w:t>0</w:t>
      </w:r>
      <w:r w:rsidR="00691FEB">
        <w:rPr>
          <w:rFonts w:ascii="Arial Narrow" w:hAnsi="Arial Narrow" w:cs="Arial"/>
          <w:b/>
          <w:bCs/>
          <w:sz w:val="24"/>
          <w:szCs w:val="24"/>
        </w:rPr>
        <w:t>9</w:t>
      </w:r>
      <w:r w:rsidR="0067069A" w:rsidRPr="0067069A">
        <w:rPr>
          <w:rFonts w:ascii="Arial Narrow" w:hAnsi="Arial Narrow" w:cs="Arial"/>
          <w:b/>
          <w:bCs/>
          <w:sz w:val="24"/>
          <w:szCs w:val="24"/>
        </w:rPr>
        <w:t xml:space="preserve"> de outubro de 2023</w:t>
      </w:r>
      <w:r w:rsidRPr="0067069A">
        <w:rPr>
          <w:rFonts w:ascii="Arial Narrow" w:hAnsi="Arial Narrow" w:cs="Arial"/>
          <w:b/>
          <w:color w:val="000000"/>
          <w:sz w:val="24"/>
          <w:szCs w:val="24"/>
        </w:rPr>
        <w:t>.</w:t>
      </w:r>
    </w:p>
    <w:p w14:paraId="54294166" w14:textId="77777777" w:rsidR="00E249C7" w:rsidRPr="0067069A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4DBEC9DC" w14:textId="77777777" w:rsidR="00E249C7" w:rsidRPr="0067069A" w:rsidRDefault="00E249C7" w:rsidP="00E249C7">
      <w:pPr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</w:p>
    <w:p w14:paraId="2B52D4AA" w14:textId="77777777" w:rsidR="00E249C7" w:rsidRPr="0067069A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23B54C23" w14:textId="77777777" w:rsidR="00E249C7" w:rsidRPr="0067069A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14:paraId="7D368E0A" w14:textId="77777777" w:rsidR="00E249C7" w:rsidRPr="00C030E8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iCs/>
          <w:color w:val="000000"/>
          <w:sz w:val="24"/>
          <w:szCs w:val="24"/>
        </w:rPr>
      </w:pPr>
      <w:r w:rsidRPr="00C030E8">
        <w:rPr>
          <w:rFonts w:ascii="Arial Narrow" w:hAnsi="Arial Narrow" w:cs="Arial"/>
          <w:b/>
          <w:iCs/>
          <w:color w:val="000000"/>
          <w:sz w:val="24"/>
          <w:szCs w:val="24"/>
        </w:rPr>
        <w:t>DOUGLAS ROSSONI</w:t>
      </w:r>
    </w:p>
    <w:p w14:paraId="30F3FFBC" w14:textId="42E2957D" w:rsidR="00E249C7" w:rsidRPr="00C030E8" w:rsidRDefault="00E249C7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  <w:r w:rsidRPr="00C030E8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Prefeito Municipal</w:t>
      </w:r>
    </w:p>
    <w:p w14:paraId="3CF45BC9" w14:textId="77777777" w:rsidR="00C030E8" w:rsidRPr="00C030E8" w:rsidRDefault="00C030E8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02007BF8" w14:textId="77777777" w:rsidR="00C030E8" w:rsidRPr="00C030E8" w:rsidRDefault="00C030E8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15E16758" w14:textId="77777777" w:rsidR="00C030E8" w:rsidRPr="00C030E8" w:rsidRDefault="00C030E8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3DE85E4F" w14:textId="77777777" w:rsidR="00C030E8" w:rsidRPr="00C030E8" w:rsidRDefault="00C030E8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64BE7B16" w14:textId="77777777" w:rsidR="00C030E8" w:rsidRPr="00C030E8" w:rsidRDefault="00C030E8" w:rsidP="00E249C7">
      <w:pPr>
        <w:spacing w:after="0" w:line="240" w:lineRule="auto"/>
        <w:jc w:val="center"/>
        <w:rPr>
          <w:rFonts w:ascii="Arial Narrow" w:hAnsi="Arial Narrow" w:cs="Arial"/>
          <w:b/>
          <w:bCs/>
          <w:iCs/>
          <w:color w:val="000000"/>
          <w:sz w:val="24"/>
          <w:szCs w:val="24"/>
        </w:rPr>
      </w:pPr>
    </w:p>
    <w:p w14:paraId="18762477" w14:textId="77777777" w:rsidR="00C030E8" w:rsidRPr="00C030E8" w:rsidRDefault="00C030E8" w:rsidP="00C030E8">
      <w:pPr>
        <w:pStyle w:val="Padro"/>
        <w:spacing w:after="0" w:line="240" w:lineRule="auto"/>
        <w:jc w:val="both"/>
        <w:rPr>
          <w:rFonts w:ascii="Arial Narrow" w:hAnsi="Arial Narrow" w:cs="Arial"/>
          <w:b/>
          <w:iCs/>
          <w:color w:val="auto"/>
        </w:rPr>
      </w:pPr>
      <w:r w:rsidRPr="00C030E8">
        <w:rPr>
          <w:rFonts w:ascii="Arial Narrow" w:hAnsi="Arial Narrow" w:cs="Arial"/>
          <w:b/>
          <w:iCs/>
          <w:color w:val="auto"/>
        </w:rPr>
        <w:t>Registre-se e Publique-se</w:t>
      </w:r>
    </w:p>
    <w:p w14:paraId="0761B49D" w14:textId="77777777" w:rsidR="00C030E8" w:rsidRPr="00C030E8" w:rsidRDefault="00C030E8" w:rsidP="00C030E8">
      <w:pPr>
        <w:pStyle w:val="Padro"/>
        <w:spacing w:after="0" w:line="240" w:lineRule="auto"/>
        <w:jc w:val="both"/>
        <w:rPr>
          <w:rFonts w:ascii="Arial Narrow" w:hAnsi="Arial Narrow" w:cs="Arial"/>
          <w:b/>
          <w:iCs/>
          <w:color w:val="auto"/>
        </w:rPr>
      </w:pPr>
      <w:r w:rsidRPr="00C030E8">
        <w:rPr>
          <w:rFonts w:ascii="Arial Narrow" w:hAnsi="Arial Narrow" w:cs="Arial"/>
          <w:b/>
          <w:iCs/>
          <w:color w:val="auto"/>
        </w:rPr>
        <w:t xml:space="preserve">Em </w:t>
      </w:r>
      <w:r w:rsidRPr="00C030E8">
        <w:rPr>
          <w:rFonts w:ascii="Arial Narrow" w:hAnsi="Arial Narrow" w:cs="Arial"/>
          <w:b/>
          <w:bCs/>
          <w:iCs/>
          <w:sz w:val="24"/>
          <w:szCs w:val="24"/>
        </w:rPr>
        <w:t>09 de outubro de 2023</w:t>
      </w:r>
    </w:p>
    <w:p w14:paraId="4A5A942C" w14:textId="77777777" w:rsidR="00C030E8" w:rsidRPr="00C030E8" w:rsidRDefault="00C030E8" w:rsidP="00C030E8">
      <w:pPr>
        <w:pStyle w:val="Padro"/>
        <w:spacing w:after="0" w:line="240" w:lineRule="auto"/>
        <w:jc w:val="both"/>
        <w:rPr>
          <w:rFonts w:ascii="Arial Narrow" w:hAnsi="Arial Narrow" w:cs="Arial"/>
          <w:b/>
          <w:iCs/>
          <w:color w:val="auto"/>
          <w:sz w:val="40"/>
          <w:szCs w:val="40"/>
        </w:rPr>
      </w:pPr>
    </w:p>
    <w:p w14:paraId="0FF32B1D" w14:textId="77777777" w:rsidR="00C030E8" w:rsidRPr="00C030E8" w:rsidRDefault="00C030E8" w:rsidP="00C030E8">
      <w:pPr>
        <w:spacing w:after="0" w:line="240" w:lineRule="auto"/>
        <w:jc w:val="both"/>
        <w:rPr>
          <w:rFonts w:ascii="Arial Narrow" w:hAnsi="Arial Narrow" w:cs="Arial"/>
          <w:b/>
          <w:iCs/>
        </w:rPr>
      </w:pPr>
      <w:r w:rsidRPr="00C030E8">
        <w:rPr>
          <w:rFonts w:ascii="Arial Narrow" w:hAnsi="Arial Narrow" w:cs="Arial"/>
          <w:b/>
          <w:iCs/>
        </w:rPr>
        <w:t xml:space="preserve">Kely </w:t>
      </w:r>
      <w:proofErr w:type="spellStart"/>
      <w:r w:rsidRPr="00C030E8">
        <w:rPr>
          <w:rFonts w:ascii="Arial Narrow" w:hAnsi="Arial Narrow" w:cs="Arial"/>
          <w:b/>
          <w:iCs/>
        </w:rPr>
        <w:t>Mezzomo</w:t>
      </w:r>
      <w:proofErr w:type="spellEnd"/>
    </w:p>
    <w:p w14:paraId="580D7CB6" w14:textId="7EC9A3D0" w:rsidR="00C030E8" w:rsidRPr="00C030E8" w:rsidRDefault="00C030E8" w:rsidP="00C030E8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 w:rsidRPr="00C030E8">
        <w:rPr>
          <w:rFonts w:ascii="Arial Narrow" w:hAnsi="Arial Narrow" w:cs="Arial"/>
          <w:b/>
          <w:iCs/>
        </w:rPr>
        <w:t>Secretária da Administração e Planejamento</w:t>
      </w:r>
    </w:p>
    <w:p w14:paraId="1BA68A91" w14:textId="77777777" w:rsidR="00E249C7" w:rsidRPr="0067069A" w:rsidRDefault="00E249C7" w:rsidP="00E249C7">
      <w:pPr>
        <w:rPr>
          <w:rFonts w:ascii="Arial Narrow" w:hAnsi="Arial Narrow"/>
          <w:sz w:val="24"/>
          <w:szCs w:val="24"/>
        </w:rPr>
      </w:pPr>
    </w:p>
    <w:p w14:paraId="0D100940" w14:textId="77777777" w:rsidR="002D14B6" w:rsidRPr="0067069A" w:rsidRDefault="002D14B6">
      <w:pPr>
        <w:rPr>
          <w:rFonts w:ascii="Arial Narrow" w:hAnsi="Arial Narrow"/>
          <w:sz w:val="24"/>
          <w:szCs w:val="24"/>
        </w:rPr>
      </w:pPr>
    </w:p>
    <w:sectPr w:rsidR="002D14B6" w:rsidRPr="0067069A" w:rsidSect="004201C5">
      <w:pgSz w:w="11907" w:h="16840" w:code="9"/>
      <w:pgMar w:top="2098" w:right="1134" w:bottom="102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26B"/>
    <w:multiLevelType w:val="hybridMultilevel"/>
    <w:tmpl w:val="ACBE5F8A"/>
    <w:lvl w:ilvl="0" w:tplc="C2106B9A">
      <w:start w:val="1"/>
      <w:numFmt w:val="decimal"/>
      <w:lvlText w:val="%1.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 w16cid:durableId="118023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C7"/>
    <w:rsid w:val="001142BF"/>
    <w:rsid w:val="002D14B6"/>
    <w:rsid w:val="005F05E5"/>
    <w:rsid w:val="0067069A"/>
    <w:rsid w:val="00691FEB"/>
    <w:rsid w:val="00C030E8"/>
    <w:rsid w:val="00E2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7BC8"/>
  <w15:chartTrackingRefBased/>
  <w15:docId w15:val="{43F8BFC8-13E0-4025-8BC8-45E60080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C7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49C7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E249C7"/>
    <w:pPr>
      <w:ind w:left="720"/>
      <w:contextualSpacing/>
    </w:pPr>
  </w:style>
  <w:style w:type="table" w:styleId="Tabelacomgrade">
    <w:name w:val="Table Grid"/>
    <w:basedOn w:val="Tabelanormal"/>
    <w:uiPriority w:val="59"/>
    <w:rsid w:val="00E249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Orientacao</dc:creator>
  <cp:keywords/>
  <dc:description/>
  <cp:lastModifiedBy>Sec Adm</cp:lastModifiedBy>
  <cp:revision>3</cp:revision>
  <cp:lastPrinted>2023-10-09T19:23:00Z</cp:lastPrinted>
  <dcterms:created xsi:type="dcterms:W3CDTF">2023-10-09T19:22:00Z</dcterms:created>
  <dcterms:modified xsi:type="dcterms:W3CDTF">2023-10-09T19:26:00Z</dcterms:modified>
</cp:coreProperties>
</file>