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6B441" w14:textId="0A111C17" w:rsidR="00F11DCD" w:rsidRPr="009C337F" w:rsidRDefault="00F11DCD" w:rsidP="009C337F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1EB09C93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PROCESSO LICITATÓRIO Nº </w:t>
      </w:r>
      <w:r w:rsidR="004E5603">
        <w:rPr>
          <w:rFonts w:ascii="Courier New" w:hAnsi="Courier New" w:cs="Courier New"/>
          <w:b/>
        </w:rPr>
        <w:t>57</w:t>
      </w:r>
      <w:r w:rsidRPr="009C337F">
        <w:rPr>
          <w:rFonts w:ascii="Courier New" w:hAnsi="Courier New" w:cs="Courier New"/>
          <w:b/>
        </w:rPr>
        <w:t>/202</w:t>
      </w:r>
      <w:r w:rsidR="003D6326">
        <w:rPr>
          <w:rFonts w:ascii="Courier New" w:hAnsi="Courier New" w:cs="Courier New"/>
          <w:b/>
        </w:rPr>
        <w:t>4</w:t>
      </w:r>
    </w:p>
    <w:p w14:paraId="5603707B" w14:textId="0143D4A0" w:rsidR="003D6326" w:rsidRDefault="003D6326" w:rsidP="009C337F">
      <w:pPr>
        <w:widowControl w:val="0"/>
        <w:jc w:val="center"/>
        <w:rPr>
          <w:rFonts w:ascii="Courier New" w:hAnsi="Courier New" w:cs="Courier New"/>
          <w:b/>
        </w:rPr>
      </w:pPr>
      <w:r w:rsidRPr="003D6326">
        <w:rPr>
          <w:rFonts w:ascii="Courier New" w:hAnsi="Courier New" w:cs="Courier New"/>
          <w:b/>
        </w:rPr>
        <w:t>EDITAL DE CHAMAMENTO PÚBLICO – CREDENCIAMENTO – N.º 0</w:t>
      </w:r>
      <w:r w:rsidR="004E5603">
        <w:rPr>
          <w:rFonts w:ascii="Courier New" w:hAnsi="Courier New" w:cs="Courier New"/>
          <w:b/>
        </w:rPr>
        <w:t>4</w:t>
      </w:r>
      <w:r w:rsidRPr="003D6326">
        <w:rPr>
          <w:rFonts w:ascii="Courier New" w:hAnsi="Courier New" w:cs="Courier New"/>
          <w:b/>
        </w:rPr>
        <w:t>/2024</w:t>
      </w:r>
    </w:p>
    <w:p w14:paraId="1F699084" w14:textId="5CFEF021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33C81B3F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4E5603">
        <w:rPr>
          <w:rFonts w:ascii="Courier New" w:hAnsi="Courier New" w:cs="Courier New"/>
        </w:rPr>
        <w:t>57</w:t>
      </w:r>
      <w:r w:rsidR="00126678" w:rsidRPr="009C337F">
        <w:rPr>
          <w:rFonts w:ascii="Courier New" w:hAnsi="Courier New" w:cs="Courier New"/>
        </w:rPr>
        <w:t>/202</w:t>
      </w:r>
      <w:r w:rsidR="003D6326">
        <w:rPr>
          <w:rFonts w:ascii="Courier New" w:hAnsi="Courier New" w:cs="Courier New"/>
        </w:rPr>
        <w:t>4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</w:t>
      </w:r>
      <w:r w:rsidR="003D6326" w:rsidRPr="003D6326">
        <w:rPr>
          <w:rFonts w:ascii="Courier New" w:hAnsi="Courier New" w:cs="Courier New"/>
        </w:rPr>
        <w:t>EDITAL DE CHAMAMENTO PÚBLICO – CREDENCIAMENTO – N.º 0</w:t>
      </w:r>
      <w:r w:rsidR="004E5603">
        <w:rPr>
          <w:rFonts w:ascii="Courier New" w:hAnsi="Courier New" w:cs="Courier New"/>
        </w:rPr>
        <w:t>4</w:t>
      </w:r>
      <w:r w:rsidR="003D6326" w:rsidRPr="003D6326">
        <w:rPr>
          <w:rFonts w:ascii="Courier New" w:hAnsi="Courier New" w:cs="Courier New"/>
        </w:rPr>
        <w:t>/2024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71436CE8" w:rsidR="00126678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 xml:space="preserve">I – </w:t>
      </w:r>
      <w:bookmarkStart w:id="0" w:name="_Hlk157691786"/>
      <w:r w:rsidRPr="009C337F">
        <w:rPr>
          <w:rFonts w:ascii="Courier New" w:hAnsi="Courier New" w:cs="Courier New"/>
        </w:rPr>
        <w:t xml:space="preserve">Retificar o Edital em epígrafe para </w:t>
      </w:r>
      <w:r w:rsidR="006B6E05">
        <w:rPr>
          <w:rFonts w:ascii="Courier New" w:hAnsi="Courier New" w:cs="Courier New"/>
        </w:rPr>
        <w:t xml:space="preserve">acrescentar </w:t>
      </w:r>
      <w:r w:rsidR="003D6326">
        <w:rPr>
          <w:rFonts w:ascii="Courier New" w:hAnsi="Courier New" w:cs="Courier New"/>
          <w:b/>
          <w:bCs/>
        </w:rPr>
        <w:t>as seguintes adequações</w:t>
      </w:r>
      <w:r w:rsidRPr="009C337F">
        <w:rPr>
          <w:rFonts w:ascii="Courier New" w:hAnsi="Courier New" w:cs="Courier New"/>
        </w:rPr>
        <w:t xml:space="preserve"> abaixo elencadas</w:t>
      </w:r>
      <w:bookmarkEnd w:id="0"/>
      <w:r w:rsidRPr="009C337F">
        <w:rPr>
          <w:rFonts w:ascii="Courier New" w:hAnsi="Courier New" w:cs="Courier New"/>
        </w:rPr>
        <w:t>:</w:t>
      </w:r>
    </w:p>
    <w:p w14:paraId="4962DDE3" w14:textId="77777777" w:rsidR="006B6E05" w:rsidRDefault="006B6E05" w:rsidP="006B6E05">
      <w:pPr>
        <w:jc w:val="both"/>
        <w:rPr>
          <w:rFonts w:ascii="Courier New" w:hAnsi="Courier New" w:cs="Courier New"/>
        </w:rPr>
      </w:pPr>
    </w:p>
    <w:p w14:paraId="41C526AC" w14:textId="062A8CC8" w:rsidR="006B6E05" w:rsidRDefault="006B6E05" w:rsidP="002D35CC">
      <w:pPr>
        <w:jc w:val="both"/>
        <w:rPr>
          <w:rFonts w:ascii="Courier New" w:hAnsi="Courier New" w:cs="Courier New"/>
          <w:b/>
          <w:bCs/>
        </w:rPr>
      </w:pPr>
      <w:r w:rsidRPr="006B6E05">
        <w:rPr>
          <w:rFonts w:ascii="Courier New" w:hAnsi="Courier New" w:cs="Courier New"/>
          <w:b/>
          <w:bCs/>
        </w:rPr>
        <w:t xml:space="preserve">ITEM 03: </w:t>
      </w:r>
    </w:p>
    <w:p w14:paraId="0E6BE9D8" w14:textId="77777777" w:rsidR="002D35CC" w:rsidRPr="002D35CC" w:rsidRDefault="002D35CC" w:rsidP="002D35CC">
      <w:pPr>
        <w:jc w:val="both"/>
        <w:rPr>
          <w:rFonts w:ascii="Courier New" w:hAnsi="Courier New" w:cs="Courier New"/>
          <w:b/>
          <w:bCs/>
        </w:rPr>
      </w:pPr>
    </w:p>
    <w:p w14:paraId="12358D72" w14:textId="2B7FF9CD" w:rsidR="006B6E05" w:rsidRPr="006B6E05" w:rsidRDefault="006B6E05" w:rsidP="006B6E05">
      <w:pPr>
        <w:jc w:val="both"/>
        <w:rPr>
          <w:rFonts w:ascii="Courier New" w:hAnsi="Courier New" w:cs="Courier New"/>
        </w:rPr>
      </w:pPr>
      <w:r w:rsidRPr="006B6E05">
        <w:rPr>
          <w:rFonts w:ascii="Courier New" w:hAnsi="Courier New" w:cs="Courier New"/>
          <w:b/>
          <w:bCs/>
        </w:rPr>
        <w:t>3.13.</w:t>
      </w:r>
      <w:r w:rsidRPr="006B6E05">
        <w:rPr>
          <w:rFonts w:ascii="Courier New" w:hAnsi="Courier New" w:cs="Courier New"/>
        </w:rPr>
        <w:t xml:space="preserve"> Na hipótese de contratação paralela e não excludente, quando o objeto não permitir a contratação imediata e simultânea de todos os credenciados, será adotado, como critério objetivo de distribuição da demanda, conforme abaixo:</w:t>
      </w:r>
    </w:p>
    <w:p w14:paraId="323404FF" w14:textId="77777777" w:rsidR="006B6E05" w:rsidRPr="006B6E05" w:rsidRDefault="006B6E05" w:rsidP="006B6E05">
      <w:pPr>
        <w:jc w:val="both"/>
        <w:rPr>
          <w:rFonts w:ascii="Courier New" w:hAnsi="Courier New" w:cs="Courier New"/>
        </w:rPr>
      </w:pPr>
      <w:r w:rsidRPr="006B6E05">
        <w:rPr>
          <w:rFonts w:ascii="Courier New" w:hAnsi="Courier New" w:cs="Courier New"/>
          <w:b/>
          <w:bCs/>
        </w:rPr>
        <w:t>a)</w:t>
      </w:r>
      <w:r w:rsidRPr="006B6E05">
        <w:rPr>
          <w:rFonts w:ascii="Courier New" w:hAnsi="Courier New" w:cs="Courier New"/>
        </w:rPr>
        <w:t xml:space="preserve"> A que mais ágil reagir ao pedido da Secretaria, para efetuar o diagnóstico de futuros problemas.</w:t>
      </w:r>
    </w:p>
    <w:p w14:paraId="10B0824E" w14:textId="77777777" w:rsidR="006B6E05" w:rsidRPr="006B6E05" w:rsidRDefault="006B6E05" w:rsidP="006B6E05">
      <w:pPr>
        <w:jc w:val="both"/>
        <w:rPr>
          <w:rFonts w:ascii="Courier New" w:hAnsi="Courier New" w:cs="Courier New"/>
        </w:rPr>
      </w:pPr>
      <w:r w:rsidRPr="006B6E05">
        <w:rPr>
          <w:rFonts w:ascii="Courier New" w:hAnsi="Courier New" w:cs="Courier New"/>
          <w:b/>
          <w:bCs/>
        </w:rPr>
        <w:t>b)</w:t>
      </w:r>
      <w:r w:rsidRPr="006B6E05">
        <w:rPr>
          <w:rFonts w:ascii="Courier New" w:hAnsi="Courier New" w:cs="Courier New"/>
        </w:rPr>
        <w:t xml:space="preserve"> Localidade da sede da empresa.</w:t>
      </w:r>
    </w:p>
    <w:p w14:paraId="5E83B1BE" w14:textId="77777777" w:rsidR="006B6E05" w:rsidRDefault="006B6E05" w:rsidP="006B6E05">
      <w:pPr>
        <w:jc w:val="both"/>
        <w:rPr>
          <w:rFonts w:ascii="Courier New" w:hAnsi="Courier New" w:cs="Courier New"/>
        </w:rPr>
      </w:pPr>
      <w:r w:rsidRPr="006B6E05">
        <w:rPr>
          <w:rFonts w:ascii="Courier New" w:hAnsi="Courier New" w:cs="Courier New"/>
          <w:b/>
          <w:bCs/>
        </w:rPr>
        <w:t>c)</w:t>
      </w:r>
      <w:r w:rsidRPr="006B6E05">
        <w:rPr>
          <w:rFonts w:ascii="Courier New" w:hAnsi="Courier New" w:cs="Courier New"/>
        </w:rPr>
        <w:t xml:space="preserve"> Disponibilidade de atendimento.</w:t>
      </w:r>
    </w:p>
    <w:p w14:paraId="342EBBC5" w14:textId="77777777" w:rsidR="006B6E05" w:rsidRPr="006B6E05" w:rsidRDefault="006B6E05" w:rsidP="006B6E05">
      <w:pPr>
        <w:jc w:val="both"/>
        <w:rPr>
          <w:rFonts w:ascii="Courier New" w:hAnsi="Courier New" w:cs="Courier New"/>
        </w:rPr>
      </w:pPr>
    </w:p>
    <w:p w14:paraId="0A37A486" w14:textId="43697D89" w:rsidR="006B6E05" w:rsidRDefault="006B6E05" w:rsidP="006B6E05">
      <w:pPr>
        <w:jc w:val="both"/>
        <w:rPr>
          <w:rFonts w:ascii="Courier New" w:hAnsi="Courier New" w:cs="Courier New"/>
        </w:rPr>
      </w:pPr>
      <w:r w:rsidRPr="006B6E05">
        <w:rPr>
          <w:rFonts w:ascii="Courier New" w:hAnsi="Courier New" w:cs="Courier New"/>
          <w:b/>
          <w:bCs/>
        </w:rPr>
        <w:t>3.13.1.</w:t>
      </w:r>
      <w:r w:rsidRPr="006B6E05">
        <w:rPr>
          <w:rFonts w:ascii="Courier New" w:hAnsi="Courier New" w:cs="Courier New"/>
        </w:rPr>
        <w:t xml:space="preserve"> No caso de seleção a critério de terceiros, as condições de contratação serão padronizadas,</w:t>
      </w:r>
      <w:r>
        <w:rPr>
          <w:rFonts w:ascii="Courier New" w:hAnsi="Courier New" w:cs="Courier New"/>
        </w:rPr>
        <w:t xml:space="preserve"> </w:t>
      </w:r>
      <w:r w:rsidRPr="006B6E05">
        <w:rPr>
          <w:rFonts w:ascii="Courier New" w:hAnsi="Courier New" w:cs="Courier New"/>
        </w:rPr>
        <w:t>bem como definidos os valores das contratações.</w:t>
      </w:r>
    </w:p>
    <w:p w14:paraId="4054A683" w14:textId="440F770A" w:rsidR="00126678" w:rsidRPr="009C337F" w:rsidRDefault="00126678" w:rsidP="00FF1670">
      <w:pPr>
        <w:jc w:val="both"/>
        <w:rPr>
          <w:rFonts w:ascii="Courier New" w:hAnsi="Courier New" w:cs="Courier New"/>
        </w:rPr>
      </w:pPr>
    </w:p>
    <w:p w14:paraId="144881D8" w14:textId="30222024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03CE6184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>I</w:t>
      </w:r>
      <w:r w:rsidR="00FF1670">
        <w:rPr>
          <w:rFonts w:ascii="Courier New" w:hAnsi="Courier New" w:cs="Courier New"/>
        </w:rPr>
        <w:t>II</w:t>
      </w:r>
      <w:r w:rsidRPr="009C337F">
        <w:rPr>
          <w:rFonts w:ascii="Courier New" w:hAnsi="Courier New" w:cs="Courier New"/>
        </w:rPr>
        <w:t xml:space="preserve">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Style w:val="Hyperlink"/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3E0DA37A" w14:textId="77777777" w:rsidR="006B6E05" w:rsidRPr="009C337F" w:rsidRDefault="006B6E05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6740421" w14:textId="77777777" w:rsidR="00F11DCD" w:rsidRPr="009C337F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07099B47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6B6E05">
        <w:rPr>
          <w:rFonts w:ascii="Courier New" w:hAnsi="Courier New" w:cs="Courier New"/>
        </w:rPr>
        <w:t>15</w:t>
      </w:r>
      <w:r w:rsidRPr="009C337F">
        <w:rPr>
          <w:rFonts w:ascii="Courier New" w:hAnsi="Courier New" w:cs="Courier New"/>
        </w:rPr>
        <w:t xml:space="preserve"> de </w:t>
      </w:r>
      <w:r w:rsidR="006B6E05">
        <w:rPr>
          <w:rFonts w:ascii="Courier New" w:hAnsi="Courier New" w:cs="Courier New"/>
        </w:rPr>
        <w:t>maio</w:t>
      </w:r>
      <w:r w:rsidRPr="009C337F">
        <w:rPr>
          <w:rFonts w:ascii="Courier New" w:hAnsi="Courier New" w:cs="Courier New"/>
        </w:rPr>
        <w:t xml:space="preserve"> de 202</w:t>
      </w:r>
      <w:r w:rsidR="00FF1670">
        <w:rPr>
          <w:rFonts w:ascii="Courier New" w:hAnsi="Courier New" w:cs="Courier New"/>
        </w:rPr>
        <w:t>4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77777777" w:rsidR="00B07004" w:rsidRPr="00C872AA" w:rsidRDefault="00B07004" w:rsidP="00C872AA">
      <w:pPr>
        <w:pStyle w:val="Default"/>
        <w:ind w:left="2832" w:firstLine="708"/>
        <w:rPr>
          <w:rFonts w:ascii="Courier New" w:hAnsi="Courier New" w:cs="Courier New"/>
          <w:b/>
          <w:bCs/>
        </w:rPr>
      </w:pPr>
      <w:r w:rsidRPr="00C872AA">
        <w:rPr>
          <w:rFonts w:ascii="Courier New" w:hAnsi="Courier New" w:cs="Courier New"/>
          <w:b/>
          <w:bCs/>
        </w:rPr>
        <w:t>DOUGLAS ROSSONI</w:t>
      </w:r>
    </w:p>
    <w:p w14:paraId="09A6A165" w14:textId="2A5B8ED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Municipal;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A45557">
      <w:headerReference w:type="default" r:id="rId9"/>
      <w:footerReference w:type="default" r:id="rId10"/>
      <w:pgSz w:w="11906" w:h="16838"/>
      <w:pgMar w:top="1701" w:right="1134" w:bottom="1758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A575D" w14:textId="77777777" w:rsidR="00430770" w:rsidRDefault="00430770" w:rsidP="00606ED7">
      <w:r>
        <w:separator/>
      </w:r>
    </w:p>
  </w:endnote>
  <w:endnote w:type="continuationSeparator" w:id="0">
    <w:p w14:paraId="09A4D524" w14:textId="77777777" w:rsidR="00430770" w:rsidRDefault="0043077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D1DB7" w14:textId="77777777" w:rsidR="00A45557" w:rsidRPr="002320AA" w:rsidRDefault="00A45557" w:rsidP="00A45557">
    <w:pPr>
      <w:pStyle w:val="Rodap"/>
      <w:rPr>
        <w:rFonts w:ascii="Courier New" w:hAnsi="Courier New" w:cs="Courier New"/>
        <w:sz w:val="18"/>
        <w:szCs w:val="18"/>
      </w:rPr>
    </w:pPr>
    <w:r>
      <w:rPr>
        <w:color w:val="000000"/>
        <w:sz w:val="20"/>
        <w:szCs w:val="20"/>
      </w:rPr>
      <w:tab/>
    </w:r>
  </w:p>
  <w:p w14:paraId="2079D730" w14:textId="77777777" w:rsidR="00A45557" w:rsidRPr="002320AA" w:rsidRDefault="00A45557" w:rsidP="00A45557">
    <w:pPr>
      <w:pStyle w:val="Rodap"/>
      <w:jc w:val="center"/>
      <w:rPr>
        <w:rFonts w:ascii="Courier New" w:hAnsi="Courier New" w:cs="Courier Ne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93DA5" wp14:editId="216EA422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0" b="18415"/>
              <wp:wrapNone/>
              <wp:docPr id="1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D107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"/>
          </w:pict>
        </mc:Fallback>
      </mc:AlternateContent>
    </w:r>
    <w:r w:rsidRPr="002320AA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7D4120E1" w14:textId="77777777" w:rsidR="00A45557" w:rsidRPr="002320AA" w:rsidRDefault="00A45557" w:rsidP="00A45557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2320AA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46974CC7" w14:textId="77777777" w:rsidR="00A45557" w:rsidRDefault="00A45557" w:rsidP="00A45557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Pr="002320AA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Pr="002320AA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Pr="00B67608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  <w:p w14:paraId="2CF86BB4" w14:textId="77777777" w:rsidR="00A45557" w:rsidRPr="00612464" w:rsidRDefault="00A45557" w:rsidP="00C66831">
    <w:pPr>
      <w:pStyle w:val="Rodap"/>
      <w:tabs>
        <w:tab w:val="clear" w:pos="4252"/>
        <w:tab w:val="clear" w:pos="8504"/>
      </w:tabs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D93B6" w14:textId="77777777" w:rsidR="00430770" w:rsidRDefault="00430770" w:rsidP="00606ED7">
      <w:r>
        <w:separator/>
      </w:r>
    </w:p>
  </w:footnote>
  <w:footnote w:type="continuationSeparator" w:id="0">
    <w:p w14:paraId="41566A76" w14:textId="77777777" w:rsidR="00430770" w:rsidRDefault="0043077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6322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3D2B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35CC"/>
    <w:rsid w:val="002D5202"/>
    <w:rsid w:val="002E09E6"/>
    <w:rsid w:val="002E421F"/>
    <w:rsid w:val="002E621A"/>
    <w:rsid w:val="002F446E"/>
    <w:rsid w:val="00305C5A"/>
    <w:rsid w:val="003145A2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3ED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D6326"/>
    <w:rsid w:val="003E1C16"/>
    <w:rsid w:val="003E2059"/>
    <w:rsid w:val="003F1A00"/>
    <w:rsid w:val="003F225A"/>
    <w:rsid w:val="003F2547"/>
    <w:rsid w:val="003F48CF"/>
    <w:rsid w:val="00403835"/>
    <w:rsid w:val="00415758"/>
    <w:rsid w:val="00425964"/>
    <w:rsid w:val="00430770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B01FA"/>
    <w:rsid w:val="004B3441"/>
    <w:rsid w:val="004B67D4"/>
    <w:rsid w:val="004B6FF1"/>
    <w:rsid w:val="004C16E0"/>
    <w:rsid w:val="004C4135"/>
    <w:rsid w:val="004C5705"/>
    <w:rsid w:val="004C7F37"/>
    <w:rsid w:val="004E5603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0953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4CDE"/>
    <w:rsid w:val="006854EF"/>
    <w:rsid w:val="006A2281"/>
    <w:rsid w:val="006B51DA"/>
    <w:rsid w:val="006B6E05"/>
    <w:rsid w:val="006B706B"/>
    <w:rsid w:val="006B7852"/>
    <w:rsid w:val="006D10CE"/>
    <w:rsid w:val="006E2224"/>
    <w:rsid w:val="006E3C84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47860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67DE1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141D9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45557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1359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3985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0319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3B5F"/>
    <w:rsid w:val="00ED51CF"/>
    <w:rsid w:val="00ED6E0C"/>
    <w:rsid w:val="00EE2C0C"/>
    <w:rsid w:val="00EE34B7"/>
    <w:rsid w:val="00EE4DDF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1670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Eduarda Festa</cp:lastModifiedBy>
  <cp:revision>8</cp:revision>
  <cp:lastPrinted>2019-10-23T16:31:00Z</cp:lastPrinted>
  <dcterms:created xsi:type="dcterms:W3CDTF">2024-02-01T18:04:00Z</dcterms:created>
  <dcterms:modified xsi:type="dcterms:W3CDTF">2024-05-15T18:50:00Z</dcterms:modified>
</cp:coreProperties>
</file>