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949FD" w14:textId="5CA4B3B4" w:rsidR="00951454" w:rsidRDefault="00951454" w:rsidP="00A22446">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 xml:space="preserve">PROCESSO LICITATÓRIO N.º </w:t>
      </w:r>
      <w:r w:rsidR="00636514">
        <w:rPr>
          <w:rFonts w:ascii="Courier New" w:hAnsi="Courier New" w:cs="Courier New"/>
          <w:b/>
          <w:sz w:val="24"/>
          <w:szCs w:val="24"/>
        </w:rPr>
        <w:t>83</w:t>
      </w:r>
      <w:r w:rsidRPr="00290412">
        <w:rPr>
          <w:rFonts w:ascii="Courier New" w:hAnsi="Courier New" w:cs="Courier New"/>
          <w:b/>
          <w:sz w:val="24"/>
          <w:szCs w:val="24"/>
        </w:rPr>
        <w:t>/202</w:t>
      </w:r>
      <w:r w:rsidR="00636514">
        <w:rPr>
          <w:rFonts w:ascii="Courier New" w:hAnsi="Courier New" w:cs="Courier New"/>
          <w:b/>
          <w:sz w:val="24"/>
          <w:szCs w:val="24"/>
        </w:rPr>
        <w:t>4</w:t>
      </w:r>
    </w:p>
    <w:p w14:paraId="7439A05B" w14:textId="3CB1BCDF"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F052DA">
        <w:rPr>
          <w:rFonts w:ascii="Courier New" w:hAnsi="Courier New" w:cs="Courier New"/>
          <w:b/>
          <w:sz w:val="24"/>
          <w:szCs w:val="24"/>
        </w:rPr>
        <w:t xml:space="preserve">º </w:t>
      </w:r>
      <w:r w:rsidR="00257C32">
        <w:rPr>
          <w:rFonts w:ascii="Courier New" w:hAnsi="Courier New" w:cs="Courier New"/>
          <w:b/>
          <w:sz w:val="24"/>
          <w:szCs w:val="24"/>
        </w:rPr>
        <w:t>0</w:t>
      </w:r>
      <w:r w:rsidR="00636514">
        <w:rPr>
          <w:rFonts w:ascii="Courier New" w:hAnsi="Courier New" w:cs="Courier New"/>
          <w:b/>
          <w:sz w:val="24"/>
          <w:szCs w:val="24"/>
        </w:rPr>
        <w:t>5</w:t>
      </w:r>
      <w:r w:rsidR="001903A4" w:rsidRPr="00F052DA">
        <w:rPr>
          <w:rFonts w:ascii="Courier New" w:hAnsi="Courier New" w:cs="Courier New"/>
          <w:b/>
          <w:sz w:val="24"/>
          <w:szCs w:val="24"/>
        </w:rPr>
        <w:t>/202</w:t>
      </w:r>
      <w:r w:rsidR="00636514">
        <w:rPr>
          <w:rFonts w:ascii="Courier New" w:hAnsi="Courier New" w:cs="Courier New"/>
          <w:b/>
          <w:sz w:val="24"/>
          <w:szCs w:val="24"/>
        </w:rPr>
        <w:t>4</w:t>
      </w:r>
    </w:p>
    <w:p w14:paraId="1C7931CB" w14:textId="77777777" w:rsidR="005B24BD" w:rsidRDefault="005B24BD" w:rsidP="00A22446">
      <w:pPr>
        <w:spacing w:after="0" w:line="240" w:lineRule="auto"/>
        <w:jc w:val="both"/>
        <w:rPr>
          <w:rFonts w:ascii="Courier New" w:hAnsi="Courier New" w:cs="Courier New"/>
          <w:b/>
          <w:bCs/>
          <w:sz w:val="24"/>
          <w:szCs w:val="24"/>
        </w:rPr>
      </w:pPr>
    </w:p>
    <w:p w14:paraId="692B1F86" w14:textId="4653CC8E" w:rsidR="004522AF" w:rsidRDefault="00376BD5" w:rsidP="009F214F">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 xml:space="preserve">de </w:t>
      </w:r>
      <w:r w:rsidR="00242B18" w:rsidRPr="00242B18">
        <w:rPr>
          <w:rFonts w:ascii="Courier New" w:hAnsi="Courier New" w:cs="Courier New"/>
          <w:sz w:val="24"/>
          <w:szCs w:val="24"/>
        </w:rPr>
        <w:t xml:space="preserve">pessoas jurídicas especializadas </w:t>
      </w:r>
      <w:r w:rsidR="00B61CC8" w:rsidRPr="00B61CC8">
        <w:rPr>
          <w:rFonts w:ascii="Courier New" w:hAnsi="Courier New" w:cs="Courier New"/>
          <w:sz w:val="24"/>
          <w:szCs w:val="24"/>
        </w:rPr>
        <w:t xml:space="preserve">para </w:t>
      </w:r>
      <w:r w:rsidR="009F214F" w:rsidRPr="009F214F">
        <w:rPr>
          <w:rFonts w:ascii="Courier New" w:hAnsi="Courier New" w:cs="Courier New"/>
          <w:sz w:val="24"/>
          <w:szCs w:val="24"/>
        </w:rPr>
        <w:t>prestação de serviços de mão de obra e realização de serviços gerais.</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176FEFA7"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BE4604">
        <w:rPr>
          <w:rFonts w:ascii="Courier New" w:hAnsi="Courier New" w:cs="Courier New"/>
          <w:sz w:val="24"/>
          <w:szCs w:val="24"/>
        </w:rPr>
        <w:t>20</w:t>
      </w:r>
      <w:r w:rsidR="00195893" w:rsidRPr="00195893">
        <w:rPr>
          <w:rFonts w:ascii="Courier New" w:hAnsi="Courier New" w:cs="Courier New"/>
          <w:sz w:val="24"/>
          <w:szCs w:val="24"/>
        </w:rPr>
        <w:t xml:space="preserve"> de </w:t>
      </w:r>
      <w:r w:rsidR="00636514">
        <w:rPr>
          <w:rFonts w:ascii="Courier New" w:hAnsi="Courier New" w:cs="Courier New"/>
          <w:sz w:val="24"/>
          <w:szCs w:val="24"/>
        </w:rPr>
        <w:t>maio</w:t>
      </w:r>
      <w:r w:rsidR="00195893" w:rsidRPr="00195893">
        <w:rPr>
          <w:rFonts w:ascii="Courier New" w:hAnsi="Courier New" w:cs="Courier New"/>
          <w:sz w:val="24"/>
          <w:szCs w:val="24"/>
        </w:rPr>
        <w:t xml:space="preserve"> de 202</w:t>
      </w:r>
      <w:r w:rsidR="00636514">
        <w:rPr>
          <w:rFonts w:ascii="Courier New" w:hAnsi="Courier New" w:cs="Courier New"/>
          <w:sz w:val="24"/>
          <w:szCs w:val="24"/>
        </w:rPr>
        <w:t>4</w:t>
      </w:r>
      <w:r w:rsidR="00195893" w:rsidRPr="00195893">
        <w:rPr>
          <w:rFonts w:ascii="Courier New" w:hAnsi="Courier New" w:cs="Courier New"/>
          <w:sz w:val="24"/>
          <w:szCs w:val="24"/>
        </w:rPr>
        <w:t xml:space="preserve"> e </w:t>
      </w:r>
      <w:r w:rsidR="00D520E6">
        <w:rPr>
          <w:rFonts w:ascii="Courier New" w:hAnsi="Courier New" w:cs="Courier New"/>
          <w:sz w:val="24"/>
          <w:szCs w:val="24"/>
        </w:rPr>
        <w:t>1</w:t>
      </w:r>
      <w:r w:rsidR="00BE4604">
        <w:rPr>
          <w:rFonts w:ascii="Courier New" w:hAnsi="Courier New" w:cs="Courier New"/>
          <w:sz w:val="24"/>
          <w:szCs w:val="24"/>
        </w:rPr>
        <w:t>9</w:t>
      </w:r>
      <w:r w:rsidR="00195893" w:rsidRPr="00195893">
        <w:rPr>
          <w:rFonts w:ascii="Courier New" w:hAnsi="Courier New" w:cs="Courier New"/>
          <w:sz w:val="24"/>
          <w:szCs w:val="24"/>
        </w:rPr>
        <w:t xml:space="preserve"> de </w:t>
      </w:r>
      <w:r w:rsidR="00636514">
        <w:rPr>
          <w:rFonts w:ascii="Courier New" w:hAnsi="Courier New" w:cs="Courier New"/>
          <w:sz w:val="24"/>
          <w:szCs w:val="24"/>
        </w:rPr>
        <w:t>maio</w:t>
      </w:r>
      <w:r w:rsidR="00195893" w:rsidRPr="00195893">
        <w:rPr>
          <w:rFonts w:ascii="Courier New" w:hAnsi="Courier New" w:cs="Courier New"/>
          <w:sz w:val="24"/>
          <w:szCs w:val="24"/>
        </w:rPr>
        <w:t xml:space="preserve"> de 202</w:t>
      </w:r>
      <w:r w:rsidR="00636514">
        <w:rPr>
          <w:rFonts w:ascii="Courier New" w:hAnsi="Courier New" w:cs="Courier New"/>
          <w:sz w:val="24"/>
          <w:szCs w:val="24"/>
        </w:rPr>
        <w:t>5</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6F05689F" w14:textId="4851A471" w:rsidR="00861395" w:rsidRDefault="00861395" w:rsidP="00242B18">
      <w:pPr>
        <w:spacing w:after="0" w:line="240" w:lineRule="auto"/>
        <w:jc w:val="both"/>
        <w:rPr>
          <w:rFonts w:ascii="Courier New" w:hAnsi="Courier New" w:cs="Courier New"/>
          <w:b/>
          <w:sz w:val="24"/>
          <w:szCs w:val="24"/>
        </w:rPr>
      </w:pPr>
    </w:p>
    <w:p w14:paraId="4A460F5B" w14:textId="7FF420F0" w:rsidR="00242B18" w:rsidRPr="00365D7A" w:rsidRDefault="00242B18" w:rsidP="00242B18">
      <w:pPr>
        <w:spacing w:after="0" w:line="240" w:lineRule="auto"/>
        <w:jc w:val="both"/>
        <w:rPr>
          <w:rFonts w:ascii="Courier New" w:hAnsi="Courier New" w:cs="Courier New"/>
          <w:sz w:val="24"/>
          <w:szCs w:val="24"/>
        </w:rPr>
      </w:pPr>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para realizar execução dos serviços</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 e quantidades</w:t>
      </w:r>
      <w:r>
        <w:rPr>
          <w:rFonts w:ascii="Courier New" w:hAnsi="Courier New" w:cs="Courier New"/>
          <w:sz w:val="24"/>
          <w:szCs w:val="24"/>
        </w:rPr>
        <w:t xml:space="preserve"> e valores</w:t>
      </w:r>
      <w:r w:rsidRPr="00AD1AF9">
        <w:rPr>
          <w:rFonts w:ascii="Courier New" w:hAnsi="Courier New" w:cs="Courier New"/>
          <w:sz w:val="24"/>
          <w:szCs w:val="24"/>
        </w:rPr>
        <w:t xml:space="preserve"> estabelecid</w:t>
      </w:r>
      <w:r>
        <w:rPr>
          <w:rFonts w:ascii="Courier New" w:hAnsi="Courier New" w:cs="Courier New"/>
          <w:sz w:val="24"/>
          <w:szCs w:val="24"/>
        </w:rPr>
        <w:t>o</w:t>
      </w:r>
      <w:r w:rsidRPr="00AD1AF9">
        <w:rPr>
          <w:rFonts w:ascii="Courier New" w:hAnsi="Courier New" w:cs="Courier New"/>
          <w:sz w:val="24"/>
          <w:szCs w:val="24"/>
        </w:rPr>
        <w:t>s abaixo</w:t>
      </w:r>
      <w:r w:rsidRPr="00365D7A">
        <w:rPr>
          <w:rFonts w:ascii="Courier New" w:hAnsi="Courier New" w:cs="Courier New"/>
          <w:sz w:val="24"/>
          <w:szCs w:val="24"/>
        </w:rPr>
        <w:t>:</w:t>
      </w:r>
    </w:p>
    <w:p w14:paraId="7F1E58EA" w14:textId="77777777" w:rsidR="00242B18" w:rsidRPr="00861395" w:rsidRDefault="00242B18" w:rsidP="00242B18">
      <w:pPr>
        <w:spacing w:after="0" w:line="240" w:lineRule="auto"/>
        <w:jc w:val="both"/>
        <w:rPr>
          <w:rFonts w:ascii="Courier New" w:hAnsi="Courier New" w:cs="Courier New"/>
          <w:b/>
          <w:sz w:val="24"/>
          <w:szCs w:val="24"/>
        </w:rPr>
      </w:pPr>
    </w:p>
    <w:p w14:paraId="6447C6EE" w14:textId="472B2ACB" w:rsidR="00B57643" w:rsidRDefault="00B57643"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01:</w:t>
      </w:r>
      <w:r w:rsidR="00B37EE0">
        <w:rPr>
          <w:rFonts w:ascii="Courier New" w:hAnsi="Courier New" w:cs="Courier New"/>
          <w:b/>
          <w:sz w:val="24"/>
          <w:szCs w:val="24"/>
        </w:rPr>
        <w:t xml:space="preserve"> </w:t>
      </w:r>
      <w:r w:rsidR="00994722">
        <w:rPr>
          <w:rFonts w:ascii="Courier New" w:hAnsi="Courier New" w:cs="Courier New"/>
          <w:b/>
          <w:sz w:val="24"/>
          <w:szCs w:val="24"/>
        </w:rPr>
        <w:t xml:space="preserve">Serviços </w:t>
      </w:r>
      <w:r w:rsidR="00B37EE0">
        <w:rPr>
          <w:rFonts w:ascii="Courier New" w:hAnsi="Courier New" w:cs="Courier New"/>
          <w:b/>
          <w:sz w:val="24"/>
          <w:szCs w:val="24"/>
        </w:rPr>
        <w:t>de Pedreiro</w:t>
      </w:r>
      <w:r w:rsidR="00994722">
        <w:rPr>
          <w:rFonts w:ascii="Courier New" w:hAnsi="Courier New" w:cs="Courier New"/>
          <w:b/>
          <w:sz w:val="24"/>
          <w:szCs w:val="24"/>
        </w:rPr>
        <w:t>:</w:t>
      </w:r>
    </w:p>
    <w:tbl>
      <w:tblPr>
        <w:tblStyle w:val="Tabelacomgrade"/>
        <w:tblW w:w="9067" w:type="dxa"/>
        <w:tblLook w:val="04A0" w:firstRow="1" w:lastRow="0" w:firstColumn="1" w:lastColumn="0" w:noHBand="0" w:noVBand="1"/>
      </w:tblPr>
      <w:tblGrid>
        <w:gridCol w:w="703"/>
        <w:gridCol w:w="3846"/>
        <w:gridCol w:w="844"/>
        <w:gridCol w:w="1121"/>
        <w:gridCol w:w="1256"/>
        <w:gridCol w:w="1297"/>
      </w:tblGrid>
      <w:tr w:rsidR="00B37EE0" w:rsidRPr="00636514" w14:paraId="5F8E781B" w14:textId="10CBB23F" w:rsidTr="00636514">
        <w:tc>
          <w:tcPr>
            <w:tcW w:w="703" w:type="dxa"/>
            <w:vAlign w:val="center"/>
          </w:tcPr>
          <w:p w14:paraId="0640D85B" w14:textId="4B4C9AF3"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Item</w:t>
            </w:r>
          </w:p>
        </w:tc>
        <w:tc>
          <w:tcPr>
            <w:tcW w:w="3846" w:type="dxa"/>
            <w:vAlign w:val="center"/>
          </w:tcPr>
          <w:p w14:paraId="00B8C2DA" w14:textId="694EB1C3"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Descrição</w:t>
            </w:r>
          </w:p>
        </w:tc>
        <w:tc>
          <w:tcPr>
            <w:tcW w:w="844" w:type="dxa"/>
            <w:vAlign w:val="center"/>
          </w:tcPr>
          <w:p w14:paraId="4B17C39E" w14:textId="48297ED9"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Unidade</w:t>
            </w:r>
          </w:p>
        </w:tc>
        <w:tc>
          <w:tcPr>
            <w:tcW w:w="1121" w:type="dxa"/>
            <w:vAlign w:val="center"/>
          </w:tcPr>
          <w:p w14:paraId="69B8547F" w14:textId="6ACF66FC"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Quantidade</w:t>
            </w:r>
          </w:p>
        </w:tc>
        <w:tc>
          <w:tcPr>
            <w:tcW w:w="1256" w:type="dxa"/>
            <w:vAlign w:val="center"/>
          </w:tcPr>
          <w:p w14:paraId="57FB3765" w14:textId="574BD39C"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Valor Unitário</w:t>
            </w:r>
          </w:p>
        </w:tc>
        <w:tc>
          <w:tcPr>
            <w:tcW w:w="1297" w:type="dxa"/>
            <w:vAlign w:val="center"/>
          </w:tcPr>
          <w:p w14:paraId="7181E55D" w14:textId="62460891"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Valor Total</w:t>
            </w:r>
          </w:p>
        </w:tc>
      </w:tr>
      <w:tr w:rsidR="00636514" w:rsidRPr="00636514" w14:paraId="0FF19EB4" w14:textId="1F490FC2" w:rsidTr="00636514">
        <w:tc>
          <w:tcPr>
            <w:tcW w:w="703" w:type="dxa"/>
            <w:vAlign w:val="center"/>
          </w:tcPr>
          <w:p w14:paraId="77A29A31" w14:textId="33C39C49"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1</w:t>
            </w:r>
          </w:p>
        </w:tc>
        <w:tc>
          <w:tcPr>
            <w:tcW w:w="3846" w:type="dxa"/>
          </w:tcPr>
          <w:p w14:paraId="7804C372"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O profissional pedreiro deverá executar obras em prédios e bens públicos, com a realização de serviços como assentamento de tijolos, ladrilhos, alvenarias e materiais afins. Construir fundações e alicerces, levantar paredes, muros e construções similares. Rebocar estruturas construídas. Realizar corte em paredes e alvenarias e abertura de vãos para esquadrias. Realizar trabalhos de manutenção corretiva de prédios, calçadas e estruturas semelhantes. Executar trabalhos de alvenaria, concreto e outros materiais para construção e reconstrução de obras e edifícios públicos.</w:t>
            </w:r>
          </w:p>
          <w:p w14:paraId="69CAE5F2"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 xml:space="preserve">Deverá, ainda, trabalhar com instrumentos de nivelamento e prumo, construir e reparar alicerces, paredes, muros, pisos e similares, preparar ou orientar a preparação de argamassa, fazer reboco, preparar e aplicar caiações, fazer blocos de </w:t>
            </w:r>
            <w:r w:rsidRPr="00636514">
              <w:rPr>
                <w:rFonts w:ascii="Courier New" w:hAnsi="Courier New" w:cs="Courier New"/>
                <w:bCs/>
                <w:sz w:val="20"/>
                <w:szCs w:val="20"/>
              </w:rPr>
              <w:lastRenderedPageBreak/>
              <w:t>cimento, construir formas e armações de ferro para concreto, colocar telhas, azulejos e ladrilhos, armar andaimes, assentar e recolocar aparelhos sanitários, tijolos, telhas e outros, trabalhar com qualquer tipo de massa à base de cal, cimento e outros materiais de construção, cortar pedras, armar formas para fabricação de tubos, remover materiais de construção, responsabilizar-se pelo material utilizado, calcular orçamentos e organizar pedidos de material, responsabilizar-se por equipes auxiliares necessárias à execução das atividades próprias do cargo e executar tarefas afins.</w:t>
            </w:r>
          </w:p>
          <w:p w14:paraId="27E466BB"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340249B4" w14:textId="0045EA68"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O pedreiro deverá possuir e utilizar conjunto de ferramentas próprias composto por, pelo menos: uma colher de pedreiro, um martelo, um prumo de 450g, um nível de 16”, uma escala métrica de 2 metros e um balde ou similar.</w:t>
            </w:r>
          </w:p>
        </w:tc>
        <w:tc>
          <w:tcPr>
            <w:tcW w:w="844" w:type="dxa"/>
            <w:vAlign w:val="center"/>
          </w:tcPr>
          <w:p w14:paraId="56D25AA0" w14:textId="76266834"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lastRenderedPageBreak/>
              <w:t>Horas</w:t>
            </w:r>
          </w:p>
        </w:tc>
        <w:tc>
          <w:tcPr>
            <w:tcW w:w="1121" w:type="dxa"/>
            <w:vAlign w:val="center"/>
          </w:tcPr>
          <w:p w14:paraId="5EEB9CF7" w14:textId="6B62B669"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2.</w:t>
            </w:r>
            <w:r w:rsidR="000C21A8">
              <w:rPr>
                <w:rFonts w:ascii="Courier New" w:hAnsi="Courier New" w:cs="Courier New"/>
                <w:bCs/>
                <w:sz w:val="20"/>
                <w:szCs w:val="20"/>
              </w:rPr>
              <w:t>5</w:t>
            </w:r>
            <w:r w:rsidRPr="00636514">
              <w:rPr>
                <w:rFonts w:ascii="Courier New" w:hAnsi="Courier New" w:cs="Courier New"/>
                <w:bCs/>
                <w:sz w:val="20"/>
                <w:szCs w:val="20"/>
              </w:rPr>
              <w:t>00</w:t>
            </w:r>
          </w:p>
        </w:tc>
        <w:tc>
          <w:tcPr>
            <w:tcW w:w="1256" w:type="dxa"/>
            <w:vAlign w:val="center"/>
          </w:tcPr>
          <w:p w14:paraId="3241DA6C" w14:textId="043DC5E7" w:rsidR="00636514" w:rsidRPr="00636514" w:rsidRDefault="00636514" w:rsidP="00636514">
            <w:pPr>
              <w:jc w:val="center"/>
              <w:rPr>
                <w:rFonts w:ascii="Courier New" w:hAnsi="Courier New" w:cs="Courier New"/>
                <w:bCs/>
                <w:sz w:val="20"/>
                <w:szCs w:val="20"/>
              </w:rPr>
            </w:pPr>
            <w:r w:rsidRPr="00636514">
              <w:rPr>
                <w:rFonts w:ascii="Courier New" w:hAnsi="Courier New" w:cs="Courier New"/>
                <w:sz w:val="20"/>
                <w:szCs w:val="20"/>
              </w:rPr>
              <w:t>R$ 39,30 / hora</w:t>
            </w:r>
          </w:p>
        </w:tc>
        <w:tc>
          <w:tcPr>
            <w:tcW w:w="1297" w:type="dxa"/>
            <w:vAlign w:val="center"/>
          </w:tcPr>
          <w:p w14:paraId="50EE3967" w14:textId="1B3857AE" w:rsidR="00636514" w:rsidRPr="00636514" w:rsidRDefault="00E12103" w:rsidP="00636514">
            <w:pPr>
              <w:jc w:val="center"/>
              <w:rPr>
                <w:rFonts w:ascii="Courier New" w:hAnsi="Courier New" w:cs="Courier New"/>
                <w:bCs/>
                <w:sz w:val="20"/>
                <w:szCs w:val="20"/>
              </w:rPr>
            </w:pPr>
            <w:r w:rsidRPr="00E12103">
              <w:rPr>
                <w:rFonts w:ascii="Courier New" w:hAnsi="Courier New" w:cs="Courier New"/>
                <w:bCs/>
                <w:sz w:val="20"/>
                <w:szCs w:val="20"/>
              </w:rPr>
              <w:t>R$ 98.250,00</w:t>
            </w:r>
          </w:p>
        </w:tc>
      </w:tr>
    </w:tbl>
    <w:p w14:paraId="165F87B9" w14:textId="1DDBF4D9" w:rsidR="00B57643" w:rsidRDefault="00B57643" w:rsidP="00A22446">
      <w:pPr>
        <w:spacing w:after="0" w:line="240" w:lineRule="auto"/>
        <w:jc w:val="both"/>
        <w:rPr>
          <w:rFonts w:ascii="Courier New" w:hAnsi="Courier New" w:cs="Courier New"/>
          <w:b/>
          <w:sz w:val="24"/>
          <w:szCs w:val="24"/>
        </w:rPr>
      </w:pPr>
    </w:p>
    <w:p w14:paraId="1A4CDEDC" w14:textId="5A201483"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02:</w:t>
      </w:r>
      <w:r w:rsidR="00994722">
        <w:rPr>
          <w:rFonts w:ascii="Courier New" w:hAnsi="Courier New" w:cs="Courier New"/>
          <w:b/>
          <w:sz w:val="24"/>
          <w:szCs w:val="24"/>
        </w:rPr>
        <w:t xml:space="preserve"> Serviços de Carpinteiro:</w:t>
      </w:r>
    </w:p>
    <w:tbl>
      <w:tblPr>
        <w:tblStyle w:val="Tabelacomgrade"/>
        <w:tblW w:w="0" w:type="auto"/>
        <w:tblLook w:val="04A0" w:firstRow="1" w:lastRow="0" w:firstColumn="1" w:lastColumn="0" w:noHBand="0" w:noVBand="1"/>
      </w:tblPr>
      <w:tblGrid>
        <w:gridCol w:w="697"/>
        <w:gridCol w:w="3953"/>
        <w:gridCol w:w="850"/>
        <w:gridCol w:w="991"/>
        <w:gridCol w:w="1273"/>
        <w:gridCol w:w="1297"/>
      </w:tblGrid>
      <w:tr w:rsidR="00994722" w:rsidRPr="00B37EE0" w14:paraId="3DE0707C" w14:textId="77777777" w:rsidTr="00CA6001">
        <w:tc>
          <w:tcPr>
            <w:tcW w:w="697" w:type="dxa"/>
            <w:vAlign w:val="center"/>
          </w:tcPr>
          <w:p w14:paraId="6E55FC02" w14:textId="77777777"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Item</w:t>
            </w:r>
          </w:p>
        </w:tc>
        <w:tc>
          <w:tcPr>
            <w:tcW w:w="3953" w:type="dxa"/>
            <w:vAlign w:val="center"/>
          </w:tcPr>
          <w:p w14:paraId="73B1D328" w14:textId="77777777"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Descrição</w:t>
            </w:r>
          </w:p>
        </w:tc>
        <w:tc>
          <w:tcPr>
            <w:tcW w:w="850" w:type="dxa"/>
            <w:vAlign w:val="center"/>
          </w:tcPr>
          <w:p w14:paraId="07FE9E3F" w14:textId="77777777"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Unidade</w:t>
            </w:r>
          </w:p>
        </w:tc>
        <w:tc>
          <w:tcPr>
            <w:tcW w:w="991" w:type="dxa"/>
            <w:vAlign w:val="center"/>
          </w:tcPr>
          <w:p w14:paraId="4E097BFA" w14:textId="77777777"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Quantidade</w:t>
            </w:r>
          </w:p>
        </w:tc>
        <w:tc>
          <w:tcPr>
            <w:tcW w:w="1273" w:type="dxa"/>
            <w:vAlign w:val="center"/>
          </w:tcPr>
          <w:p w14:paraId="5CE5FC49" w14:textId="1301F4B2"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Valor Unitário</w:t>
            </w:r>
          </w:p>
        </w:tc>
        <w:tc>
          <w:tcPr>
            <w:tcW w:w="1297" w:type="dxa"/>
            <w:vAlign w:val="center"/>
          </w:tcPr>
          <w:p w14:paraId="7E0C6DE2" w14:textId="77777777" w:rsidR="00B37EE0" w:rsidRPr="00636514" w:rsidRDefault="00B37EE0" w:rsidP="00B37EE0">
            <w:pPr>
              <w:jc w:val="center"/>
              <w:rPr>
                <w:rFonts w:ascii="Courier New" w:hAnsi="Courier New" w:cs="Courier New"/>
                <w:b/>
                <w:sz w:val="20"/>
                <w:szCs w:val="20"/>
              </w:rPr>
            </w:pPr>
            <w:r w:rsidRPr="00636514">
              <w:rPr>
                <w:rFonts w:ascii="Courier New" w:hAnsi="Courier New" w:cs="Courier New"/>
                <w:b/>
                <w:sz w:val="20"/>
                <w:szCs w:val="20"/>
              </w:rPr>
              <w:t>Valor Total</w:t>
            </w:r>
          </w:p>
        </w:tc>
      </w:tr>
      <w:tr w:rsidR="00636514" w:rsidRPr="00B37EE0" w14:paraId="2BE4E102" w14:textId="77777777" w:rsidTr="00CA6001">
        <w:tc>
          <w:tcPr>
            <w:tcW w:w="697" w:type="dxa"/>
            <w:vAlign w:val="center"/>
          </w:tcPr>
          <w:p w14:paraId="664828C6" w14:textId="77777777"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1</w:t>
            </w:r>
          </w:p>
        </w:tc>
        <w:tc>
          <w:tcPr>
            <w:tcW w:w="3953" w:type="dxa"/>
          </w:tcPr>
          <w:p w14:paraId="38D4FC05"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O profissional carpinteiro deverá executar obras em prédios e bens públicos, com a realização de serviços como construir formas de madeira para concretagens, reparar elementos de madeira, substituir total ou parcialmente peças desajustadas ou deterioradas, fixar peças de madeira soltas em paredes ou edificações, instalar e ajustar esquadrias de madeira e outras peças, como janelas, portas, guar</w:t>
            </w:r>
            <w:r w:rsidRPr="00636514">
              <w:rPr>
                <w:rFonts w:ascii="Courier New" w:hAnsi="Courier New" w:cs="Courier New"/>
                <w:bCs/>
                <w:sz w:val="20"/>
                <w:szCs w:val="20"/>
              </w:rPr>
              <w:lastRenderedPageBreak/>
              <w:t>nições, escadas, rodapés, divisórias, forros e piso tipo tabuão, parquets e similares.</w:t>
            </w:r>
          </w:p>
          <w:p w14:paraId="5DD50DFA"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Também deverá executar manutenção em madeiramento de telhados, montagem e instalação de tesouras e outras estruturas para telhados, executar estrutura para forro de PVC e madeira, instalar forro e roda-forros de PVC e madeira, construir, encaixar e manter no local das obras armações de madeira, aferir ferramentas de corte, efetuar trabalhos de carpintaria, cortando, armando, instalando e reparando peças de madeira, utilizando ferramentas manuais e mecânicas.</w:t>
            </w:r>
          </w:p>
          <w:p w14:paraId="51861892"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Deverá, ainda, reparar e executar assoalhos e madeiramento para paredes, teto, forro e telhados, fazer e montar esquadrias, fazer reparos em diferentes objetos de madeira, consertar caixilhos de janelas, colocar fechaduras, construir e montar andaimes, construir coretos e palanques, organizar pedidos de suprimento de material e equipamentos para carpintaria, operar com máquinas de carpintaria, tais como: serra circular, serra de fita, furadeira, desempenadeira e outras, zelar e responsabilizar-se pela limpeza, conservação e funcionamento da maquinaria e do equipamento de trabalho, calcular orçamentos de trabalhos de carpintaria, orientar trabalhos de auxiliares e executar tarefas afins.</w:t>
            </w:r>
          </w:p>
          <w:p w14:paraId="20697055" w14:textId="77777777"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79512B10" w14:textId="080737D0" w:rsidR="00636514" w:rsidRPr="00636514" w:rsidRDefault="00636514" w:rsidP="00636514">
            <w:pPr>
              <w:jc w:val="both"/>
              <w:rPr>
                <w:rFonts w:ascii="Courier New" w:hAnsi="Courier New" w:cs="Courier New"/>
                <w:bCs/>
                <w:sz w:val="20"/>
                <w:szCs w:val="20"/>
              </w:rPr>
            </w:pPr>
            <w:r w:rsidRPr="00636514">
              <w:rPr>
                <w:rFonts w:ascii="Courier New" w:hAnsi="Courier New" w:cs="Courier New"/>
                <w:bCs/>
                <w:sz w:val="20"/>
                <w:szCs w:val="20"/>
              </w:rPr>
              <w:t xml:space="preserve">O carpinteiro deverá possuir e utilizar conjunto de ferramentas próprias composto por, pelo menos: um serrote de 20”, um martelo de 530g, um esquadro de </w:t>
            </w:r>
            <w:r w:rsidRPr="00636514">
              <w:rPr>
                <w:rFonts w:ascii="Courier New" w:hAnsi="Courier New" w:cs="Courier New"/>
                <w:bCs/>
                <w:sz w:val="20"/>
                <w:szCs w:val="20"/>
              </w:rPr>
              <w:lastRenderedPageBreak/>
              <w:t>12”, um nível de 16”, um prumo de centro de 150g, uma escala métrica de 2m, uma machadinha e um lápis.</w:t>
            </w:r>
          </w:p>
        </w:tc>
        <w:tc>
          <w:tcPr>
            <w:tcW w:w="850" w:type="dxa"/>
            <w:vAlign w:val="center"/>
          </w:tcPr>
          <w:p w14:paraId="39EDFDAC" w14:textId="3375CC8D"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lastRenderedPageBreak/>
              <w:t>Horas</w:t>
            </w:r>
          </w:p>
        </w:tc>
        <w:tc>
          <w:tcPr>
            <w:tcW w:w="991" w:type="dxa"/>
            <w:vAlign w:val="center"/>
          </w:tcPr>
          <w:p w14:paraId="7A2988DF" w14:textId="1D150C36" w:rsidR="00636514" w:rsidRPr="00636514" w:rsidRDefault="00E12103" w:rsidP="00636514">
            <w:pPr>
              <w:jc w:val="center"/>
              <w:rPr>
                <w:rFonts w:ascii="Courier New" w:hAnsi="Courier New" w:cs="Courier New"/>
                <w:bCs/>
                <w:sz w:val="20"/>
                <w:szCs w:val="20"/>
              </w:rPr>
            </w:pPr>
            <w:r>
              <w:rPr>
                <w:rFonts w:ascii="Courier New" w:hAnsi="Courier New" w:cs="Courier New"/>
                <w:bCs/>
                <w:sz w:val="20"/>
                <w:szCs w:val="20"/>
              </w:rPr>
              <w:t>1</w:t>
            </w:r>
            <w:r w:rsidR="00636514" w:rsidRPr="00636514">
              <w:rPr>
                <w:rFonts w:ascii="Courier New" w:hAnsi="Courier New" w:cs="Courier New"/>
                <w:bCs/>
                <w:sz w:val="20"/>
                <w:szCs w:val="20"/>
              </w:rPr>
              <w:t>.000</w:t>
            </w:r>
          </w:p>
        </w:tc>
        <w:tc>
          <w:tcPr>
            <w:tcW w:w="1273" w:type="dxa"/>
            <w:vAlign w:val="center"/>
          </w:tcPr>
          <w:p w14:paraId="2674C79A" w14:textId="190D4507"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R$ 35,95 / hora</w:t>
            </w:r>
          </w:p>
        </w:tc>
        <w:tc>
          <w:tcPr>
            <w:tcW w:w="1297" w:type="dxa"/>
            <w:vAlign w:val="center"/>
          </w:tcPr>
          <w:p w14:paraId="691A2AB2" w14:textId="6E07C60B"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R$ 35.950,00</w:t>
            </w:r>
          </w:p>
        </w:tc>
      </w:tr>
    </w:tbl>
    <w:p w14:paraId="0967CDFC" w14:textId="62DB00AD" w:rsidR="00B37EE0" w:rsidRDefault="00B37EE0" w:rsidP="00A22446">
      <w:pPr>
        <w:spacing w:after="0" w:line="240" w:lineRule="auto"/>
        <w:jc w:val="both"/>
        <w:rPr>
          <w:rFonts w:ascii="Courier New" w:hAnsi="Courier New" w:cs="Courier New"/>
          <w:b/>
          <w:sz w:val="24"/>
          <w:szCs w:val="24"/>
        </w:rPr>
      </w:pPr>
    </w:p>
    <w:p w14:paraId="06B5C6FD" w14:textId="1338ED6F"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03:</w:t>
      </w:r>
      <w:r w:rsidR="00994722">
        <w:rPr>
          <w:rFonts w:ascii="Courier New" w:hAnsi="Courier New" w:cs="Courier New"/>
          <w:b/>
          <w:sz w:val="24"/>
          <w:szCs w:val="24"/>
        </w:rPr>
        <w:t xml:space="preserve"> Serviços de Encanador:</w:t>
      </w:r>
    </w:p>
    <w:tbl>
      <w:tblPr>
        <w:tblStyle w:val="Tabelacomgrade"/>
        <w:tblW w:w="0" w:type="auto"/>
        <w:tblLook w:val="04A0" w:firstRow="1" w:lastRow="0" w:firstColumn="1" w:lastColumn="0" w:noHBand="0" w:noVBand="1"/>
      </w:tblPr>
      <w:tblGrid>
        <w:gridCol w:w="837"/>
        <w:gridCol w:w="3672"/>
        <w:gridCol w:w="850"/>
        <w:gridCol w:w="1132"/>
        <w:gridCol w:w="1273"/>
        <w:gridCol w:w="1297"/>
      </w:tblGrid>
      <w:tr w:rsidR="00B37EE0" w:rsidRPr="00994722" w14:paraId="0818F84B" w14:textId="77777777" w:rsidTr="00CA6001">
        <w:tc>
          <w:tcPr>
            <w:tcW w:w="837" w:type="dxa"/>
            <w:vAlign w:val="center"/>
          </w:tcPr>
          <w:p w14:paraId="11811E1B"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Item</w:t>
            </w:r>
          </w:p>
        </w:tc>
        <w:tc>
          <w:tcPr>
            <w:tcW w:w="3672" w:type="dxa"/>
            <w:vAlign w:val="center"/>
          </w:tcPr>
          <w:p w14:paraId="216CAB22"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Descrição</w:t>
            </w:r>
          </w:p>
        </w:tc>
        <w:tc>
          <w:tcPr>
            <w:tcW w:w="850" w:type="dxa"/>
            <w:vAlign w:val="center"/>
          </w:tcPr>
          <w:p w14:paraId="60EDE91A"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Unidade</w:t>
            </w:r>
          </w:p>
        </w:tc>
        <w:tc>
          <w:tcPr>
            <w:tcW w:w="1132" w:type="dxa"/>
            <w:vAlign w:val="center"/>
          </w:tcPr>
          <w:p w14:paraId="22147BAA"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Quantidade</w:t>
            </w:r>
          </w:p>
        </w:tc>
        <w:tc>
          <w:tcPr>
            <w:tcW w:w="1273" w:type="dxa"/>
            <w:vAlign w:val="center"/>
          </w:tcPr>
          <w:p w14:paraId="06D8EDD8" w14:textId="4D150F2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Unitário</w:t>
            </w:r>
          </w:p>
        </w:tc>
        <w:tc>
          <w:tcPr>
            <w:tcW w:w="1297" w:type="dxa"/>
            <w:vAlign w:val="center"/>
          </w:tcPr>
          <w:p w14:paraId="4B293D14"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Total</w:t>
            </w:r>
          </w:p>
        </w:tc>
      </w:tr>
      <w:tr w:rsidR="00636514" w:rsidRPr="00994722" w14:paraId="331E31D8" w14:textId="77777777" w:rsidTr="00CA6001">
        <w:tc>
          <w:tcPr>
            <w:tcW w:w="837" w:type="dxa"/>
            <w:vAlign w:val="center"/>
          </w:tcPr>
          <w:p w14:paraId="40FA086C" w14:textId="77777777" w:rsidR="00636514" w:rsidRPr="00994722" w:rsidRDefault="00636514" w:rsidP="00636514">
            <w:pPr>
              <w:jc w:val="center"/>
              <w:rPr>
                <w:rFonts w:ascii="Courier New" w:hAnsi="Courier New" w:cs="Courier New"/>
                <w:bCs/>
                <w:sz w:val="20"/>
                <w:szCs w:val="20"/>
              </w:rPr>
            </w:pPr>
            <w:r w:rsidRPr="00994722">
              <w:rPr>
                <w:rFonts w:ascii="Courier New" w:hAnsi="Courier New" w:cs="Courier New"/>
                <w:bCs/>
                <w:sz w:val="20"/>
                <w:szCs w:val="20"/>
              </w:rPr>
              <w:t>1</w:t>
            </w:r>
          </w:p>
        </w:tc>
        <w:tc>
          <w:tcPr>
            <w:tcW w:w="3672" w:type="dxa"/>
          </w:tcPr>
          <w:p w14:paraId="0EED9E91"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profissional encanador deverá executar obras em prédios e bens públicos, com a realização de serviços como montagem, instalação e conservação de sistemas de tubulações de material plástico e metálico de alta e baixa pressão para condução de ar, água, gás, vapor, esgoto, soluções químicas e outros fluídos em edifícios, laboratórios e outros locais.</w:t>
            </w:r>
          </w:p>
          <w:p w14:paraId="4CE8CE9B"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 xml:space="preserve">Analisar o trabalho a ser executado consultando desenhos, esquemas e projetos, instalar louça sanitária, pias, tanques, torneiras, tubos condutores, drenos de ar condicionado, caixas d’água, chuveiros, ferragens e outros componentes   de   instalações   hidráulicas,   montar   e   instalar   registros   e   outros acessórios de tubulações, executar manutenção de instalações, testar canalizações para assegurar a vedação e funcionamento de todo o sistema, manter todo o sistema inerente a sua responsabilidade em condições normais de funcionamento, executar outras tarefas de mesma natureza ou nível de complexidade associado à sua especialidade ou ambiente. </w:t>
            </w:r>
          </w:p>
          <w:p w14:paraId="1A4AF76A"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 xml:space="preserve">Deverá executar projetos de instalações de tubulações além de definir traçados e dimensões das mesmas. Especificar, quantificar e inspecionar materiais, realizar testes operacionais de pressão de fluidos e os testes de estanqueidade, proteger as instalações e fazer as manutenções nos equipamentos e acessórios, realizar desentupimento de tubulações de água e </w:t>
            </w:r>
            <w:r w:rsidRPr="00994722">
              <w:rPr>
                <w:rFonts w:ascii="Courier New" w:hAnsi="Courier New" w:cs="Courier New"/>
                <w:bCs/>
                <w:sz w:val="20"/>
                <w:szCs w:val="20"/>
              </w:rPr>
              <w:lastRenderedPageBreak/>
              <w:t>esgoto, instalar tubulação de ventilação em sistemas de esgoto, chumbar e fixar tubulações e executar serviços afins.</w:t>
            </w:r>
          </w:p>
          <w:p w14:paraId="49024E96"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5321F365" w14:textId="788DA95B"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encanador deverá possuir e utilizar conjunto de ferramentas próprias composto por, pelo menos: uma serra para corte de tubulação, uma chave inglesa ajustável, um nível de 16”, uma escala métrica de 2m e um lápis.</w:t>
            </w:r>
          </w:p>
        </w:tc>
        <w:tc>
          <w:tcPr>
            <w:tcW w:w="850" w:type="dxa"/>
            <w:vAlign w:val="center"/>
          </w:tcPr>
          <w:p w14:paraId="58835390" w14:textId="24884EE1" w:rsidR="00636514" w:rsidRPr="00994722" w:rsidRDefault="00636514" w:rsidP="00636514">
            <w:pPr>
              <w:jc w:val="center"/>
              <w:rPr>
                <w:rFonts w:ascii="Courier New" w:hAnsi="Courier New" w:cs="Courier New"/>
                <w:bCs/>
                <w:sz w:val="20"/>
                <w:szCs w:val="20"/>
              </w:rPr>
            </w:pPr>
            <w:r w:rsidRPr="00994722">
              <w:rPr>
                <w:rFonts w:ascii="Courier New" w:hAnsi="Courier New" w:cs="Courier New"/>
                <w:bCs/>
                <w:sz w:val="20"/>
                <w:szCs w:val="20"/>
              </w:rPr>
              <w:lastRenderedPageBreak/>
              <w:t>Horas</w:t>
            </w:r>
          </w:p>
        </w:tc>
        <w:tc>
          <w:tcPr>
            <w:tcW w:w="1132" w:type="dxa"/>
            <w:vAlign w:val="center"/>
          </w:tcPr>
          <w:p w14:paraId="4129AE67" w14:textId="5D83F9F9" w:rsidR="00636514" w:rsidRPr="00994722" w:rsidRDefault="00E12103" w:rsidP="00636514">
            <w:pPr>
              <w:jc w:val="center"/>
              <w:rPr>
                <w:rFonts w:ascii="Courier New" w:hAnsi="Courier New" w:cs="Courier New"/>
                <w:bCs/>
                <w:sz w:val="20"/>
                <w:szCs w:val="20"/>
              </w:rPr>
            </w:pPr>
            <w:r>
              <w:rPr>
                <w:rFonts w:ascii="Courier New" w:hAnsi="Courier New" w:cs="Courier New"/>
                <w:bCs/>
                <w:sz w:val="20"/>
                <w:szCs w:val="20"/>
              </w:rPr>
              <w:t>1</w:t>
            </w:r>
            <w:r w:rsidR="00636514" w:rsidRPr="00994722">
              <w:rPr>
                <w:rFonts w:ascii="Courier New" w:hAnsi="Courier New" w:cs="Courier New"/>
                <w:bCs/>
                <w:sz w:val="20"/>
                <w:szCs w:val="20"/>
              </w:rPr>
              <w:t>.000</w:t>
            </w:r>
          </w:p>
        </w:tc>
        <w:tc>
          <w:tcPr>
            <w:tcW w:w="1273" w:type="dxa"/>
            <w:vAlign w:val="center"/>
          </w:tcPr>
          <w:p w14:paraId="77147F41" w14:textId="3B2D01D7"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R$ 35,32 / hora</w:t>
            </w:r>
          </w:p>
        </w:tc>
        <w:tc>
          <w:tcPr>
            <w:tcW w:w="1297" w:type="dxa"/>
            <w:vAlign w:val="center"/>
          </w:tcPr>
          <w:p w14:paraId="6862D8A5" w14:textId="16CAB263"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R$ 35.320,00</w:t>
            </w:r>
          </w:p>
        </w:tc>
      </w:tr>
    </w:tbl>
    <w:p w14:paraId="66A98686" w14:textId="36C4C46E" w:rsidR="00B37EE0" w:rsidRDefault="00B37EE0" w:rsidP="00A22446">
      <w:pPr>
        <w:spacing w:after="0" w:line="240" w:lineRule="auto"/>
        <w:jc w:val="both"/>
        <w:rPr>
          <w:rFonts w:ascii="Courier New" w:hAnsi="Courier New" w:cs="Courier New"/>
          <w:b/>
          <w:sz w:val="24"/>
          <w:szCs w:val="24"/>
        </w:rPr>
      </w:pPr>
    </w:p>
    <w:p w14:paraId="35B081B5" w14:textId="261BF72B" w:rsidR="00B37EE0" w:rsidRDefault="00B37EE0" w:rsidP="00A22446">
      <w:pPr>
        <w:spacing w:after="0" w:line="240" w:lineRule="auto"/>
        <w:jc w:val="both"/>
        <w:rPr>
          <w:rFonts w:ascii="Courier New" w:hAnsi="Courier New" w:cs="Courier New"/>
          <w:b/>
          <w:sz w:val="24"/>
          <w:szCs w:val="24"/>
        </w:rPr>
      </w:pPr>
      <w:r>
        <w:rPr>
          <w:rFonts w:ascii="Courier New" w:hAnsi="Courier New" w:cs="Courier New"/>
          <w:b/>
          <w:sz w:val="24"/>
          <w:szCs w:val="24"/>
        </w:rPr>
        <w:t>Lote 04:</w:t>
      </w:r>
      <w:r w:rsidR="00994722">
        <w:rPr>
          <w:rFonts w:ascii="Courier New" w:hAnsi="Courier New" w:cs="Courier New"/>
          <w:b/>
          <w:sz w:val="24"/>
          <w:szCs w:val="24"/>
        </w:rPr>
        <w:t xml:space="preserve"> Serviços de Pintor:</w:t>
      </w:r>
    </w:p>
    <w:tbl>
      <w:tblPr>
        <w:tblStyle w:val="Tabelacomgrade"/>
        <w:tblW w:w="0" w:type="auto"/>
        <w:tblLook w:val="04A0" w:firstRow="1" w:lastRow="0" w:firstColumn="1" w:lastColumn="0" w:noHBand="0" w:noVBand="1"/>
      </w:tblPr>
      <w:tblGrid>
        <w:gridCol w:w="837"/>
        <w:gridCol w:w="3532"/>
        <w:gridCol w:w="990"/>
        <w:gridCol w:w="1132"/>
        <w:gridCol w:w="1273"/>
        <w:gridCol w:w="1297"/>
      </w:tblGrid>
      <w:tr w:rsidR="00B37EE0" w:rsidRPr="00994722" w14:paraId="1C1BCC9A" w14:textId="77777777" w:rsidTr="00CA6001">
        <w:tc>
          <w:tcPr>
            <w:tcW w:w="837" w:type="dxa"/>
            <w:vAlign w:val="center"/>
          </w:tcPr>
          <w:p w14:paraId="24ACD6B8"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Item</w:t>
            </w:r>
          </w:p>
        </w:tc>
        <w:tc>
          <w:tcPr>
            <w:tcW w:w="3532" w:type="dxa"/>
            <w:vAlign w:val="center"/>
          </w:tcPr>
          <w:p w14:paraId="15B60D64" w14:textId="77777777" w:rsidR="00B37EE0" w:rsidRPr="00994722" w:rsidRDefault="00B37EE0" w:rsidP="00994722">
            <w:pPr>
              <w:jc w:val="center"/>
              <w:rPr>
                <w:rFonts w:ascii="Courier New" w:hAnsi="Courier New" w:cs="Courier New"/>
                <w:b/>
                <w:sz w:val="20"/>
                <w:szCs w:val="20"/>
              </w:rPr>
            </w:pPr>
            <w:r w:rsidRPr="00994722">
              <w:rPr>
                <w:rFonts w:ascii="Courier New" w:hAnsi="Courier New" w:cs="Courier New"/>
                <w:b/>
                <w:sz w:val="20"/>
                <w:szCs w:val="20"/>
              </w:rPr>
              <w:t>Descrição</w:t>
            </w:r>
          </w:p>
        </w:tc>
        <w:tc>
          <w:tcPr>
            <w:tcW w:w="990" w:type="dxa"/>
            <w:vAlign w:val="center"/>
          </w:tcPr>
          <w:p w14:paraId="042C5FD1"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Unidade</w:t>
            </w:r>
          </w:p>
        </w:tc>
        <w:tc>
          <w:tcPr>
            <w:tcW w:w="1132" w:type="dxa"/>
            <w:vAlign w:val="center"/>
          </w:tcPr>
          <w:p w14:paraId="35648807"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Quantidade</w:t>
            </w:r>
          </w:p>
        </w:tc>
        <w:tc>
          <w:tcPr>
            <w:tcW w:w="1273" w:type="dxa"/>
            <w:vAlign w:val="center"/>
          </w:tcPr>
          <w:p w14:paraId="6CC349BC" w14:textId="3BF337BD"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Unitário</w:t>
            </w:r>
          </w:p>
        </w:tc>
        <w:tc>
          <w:tcPr>
            <w:tcW w:w="1297" w:type="dxa"/>
            <w:vAlign w:val="center"/>
          </w:tcPr>
          <w:p w14:paraId="1AF09F4B" w14:textId="77777777" w:rsidR="00B37EE0" w:rsidRPr="00994722" w:rsidRDefault="00B37EE0" w:rsidP="00B37EE0">
            <w:pPr>
              <w:jc w:val="center"/>
              <w:rPr>
                <w:rFonts w:ascii="Courier New" w:hAnsi="Courier New" w:cs="Courier New"/>
                <w:b/>
                <w:sz w:val="20"/>
                <w:szCs w:val="20"/>
              </w:rPr>
            </w:pPr>
            <w:r w:rsidRPr="00994722">
              <w:rPr>
                <w:rFonts w:ascii="Courier New" w:hAnsi="Courier New" w:cs="Courier New"/>
                <w:b/>
                <w:sz w:val="20"/>
                <w:szCs w:val="20"/>
              </w:rPr>
              <w:t>Valor Total</w:t>
            </w:r>
          </w:p>
        </w:tc>
      </w:tr>
      <w:tr w:rsidR="00636514" w:rsidRPr="00994722" w14:paraId="1123FC4B" w14:textId="77777777" w:rsidTr="00CA6001">
        <w:tc>
          <w:tcPr>
            <w:tcW w:w="837" w:type="dxa"/>
            <w:vAlign w:val="center"/>
          </w:tcPr>
          <w:p w14:paraId="7184E6F1" w14:textId="77777777" w:rsidR="00636514" w:rsidRPr="00994722" w:rsidRDefault="00636514" w:rsidP="00636514">
            <w:pPr>
              <w:jc w:val="center"/>
              <w:rPr>
                <w:rFonts w:ascii="Courier New" w:hAnsi="Courier New" w:cs="Courier New"/>
                <w:b/>
                <w:sz w:val="20"/>
                <w:szCs w:val="20"/>
              </w:rPr>
            </w:pPr>
            <w:r w:rsidRPr="00994722">
              <w:rPr>
                <w:rFonts w:ascii="Courier New" w:hAnsi="Courier New" w:cs="Courier New"/>
                <w:b/>
                <w:sz w:val="20"/>
                <w:szCs w:val="20"/>
              </w:rPr>
              <w:t>1</w:t>
            </w:r>
          </w:p>
        </w:tc>
        <w:tc>
          <w:tcPr>
            <w:tcW w:w="3532" w:type="dxa"/>
          </w:tcPr>
          <w:p w14:paraId="2951A258"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profissional pintor deverá executar serviços em prédios e bens públicos, com a realização de trabalhos de pintura em paredes interiores e exteriores, grades, cercas, forros, lajes, pisos, estruturas e objetos.</w:t>
            </w:r>
          </w:p>
          <w:p w14:paraId="3BCDE41C"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 xml:space="preserve">   Deverá preparar tintas e vernizes em geral, combinar tintas de diferentes cores, preparar superfícies para pintura, remover e retocar pinturas, pintar, laquear e esmaltar objetos de madeira, metal, portas, janelas, paredes, estruturas e semelhantes, pintar postes de sinalização, meios-fios, faixas de rolamentos, pintar veículos, lixar e fazer tratamento anticorrosivo, abrir lustro com polidores, executar molde a mão livre e aplicar, com o uso de modelo, letreiros, emblemas, dísticos, placas e semelhantes, calcular orçamentos e organizar pedidos de material, </w:t>
            </w:r>
            <w:r w:rsidRPr="00994722">
              <w:rPr>
                <w:rFonts w:ascii="Courier New" w:hAnsi="Courier New" w:cs="Courier New"/>
                <w:bCs/>
                <w:sz w:val="20"/>
                <w:szCs w:val="20"/>
              </w:rPr>
              <w:lastRenderedPageBreak/>
              <w:t>responsabilizar-se por equipes auxiliares necessárias à execução das atividades próprias do cargo e executar tarefas afins.</w:t>
            </w:r>
          </w:p>
          <w:p w14:paraId="64B4CD5A"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Deverá, ainda, realizar uniformização e avaliação de paredes, mistura de tintas, testes de cor, teste e aplicação de texturas e pintura em paredes internas e externas, preparar as superfícies antes de pintá-las, com limpeza, inclusive com jato se necessário, retirada de mofo, aplicação de massa fina ou corrida e lixamento, aplicação de papel de parede e gesso para acabamento.</w:t>
            </w:r>
          </w:p>
          <w:p w14:paraId="0736E4F8" w14:textId="77777777"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profissional deverá possuir e utilizar os Equipamentos de Proteção Individual necessários para execução dos serviços em total segurança. Os locais de obra deverão ser mantidos organizados e, na medida do possível, limpos. Os serviços deverão ser feitos de forma a não gerar prejuízos à utilização dos prédios.</w:t>
            </w:r>
          </w:p>
          <w:p w14:paraId="129C91D5" w14:textId="5FFAA774" w:rsidR="00636514" w:rsidRPr="00994722" w:rsidRDefault="00636514" w:rsidP="00636514">
            <w:pPr>
              <w:jc w:val="both"/>
              <w:rPr>
                <w:rFonts w:ascii="Courier New" w:hAnsi="Courier New" w:cs="Courier New"/>
                <w:bCs/>
                <w:sz w:val="20"/>
                <w:szCs w:val="20"/>
              </w:rPr>
            </w:pPr>
            <w:r w:rsidRPr="00994722">
              <w:rPr>
                <w:rFonts w:ascii="Courier New" w:hAnsi="Courier New" w:cs="Courier New"/>
                <w:bCs/>
                <w:sz w:val="20"/>
                <w:szCs w:val="20"/>
              </w:rPr>
              <w:t>O pintor deverá possuir e utilizar conjunto de ferramentas próprias composto por, pelo menos: um pincel ½”, um pincel de 1”, um pincel de 3”, uma trincha grande, uma espátula de 4cm, uma espátula de 8cm, um rolo de espuma e uma bandeja.</w:t>
            </w:r>
          </w:p>
        </w:tc>
        <w:tc>
          <w:tcPr>
            <w:tcW w:w="990" w:type="dxa"/>
            <w:vAlign w:val="center"/>
          </w:tcPr>
          <w:p w14:paraId="1B93499C" w14:textId="2181DBAF" w:rsidR="00636514" w:rsidRPr="00994722" w:rsidRDefault="00636514" w:rsidP="00636514">
            <w:pPr>
              <w:jc w:val="center"/>
              <w:rPr>
                <w:rFonts w:ascii="Courier New" w:hAnsi="Courier New" w:cs="Courier New"/>
                <w:bCs/>
                <w:sz w:val="20"/>
                <w:szCs w:val="20"/>
              </w:rPr>
            </w:pPr>
            <w:r w:rsidRPr="00994722">
              <w:rPr>
                <w:rFonts w:ascii="Courier New" w:hAnsi="Courier New" w:cs="Courier New"/>
                <w:bCs/>
                <w:sz w:val="20"/>
                <w:szCs w:val="20"/>
              </w:rPr>
              <w:lastRenderedPageBreak/>
              <w:t>Horas</w:t>
            </w:r>
          </w:p>
        </w:tc>
        <w:tc>
          <w:tcPr>
            <w:tcW w:w="1132" w:type="dxa"/>
            <w:vAlign w:val="center"/>
          </w:tcPr>
          <w:p w14:paraId="7C7BA61B" w14:textId="0DD59F45" w:rsidR="00636514" w:rsidRPr="00994722" w:rsidRDefault="00636514" w:rsidP="00636514">
            <w:pPr>
              <w:jc w:val="center"/>
              <w:rPr>
                <w:rFonts w:ascii="Courier New" w:hAnsi="Courier New" w:cs="Courier New"/>
                <w:bCs/>
                <w:sz w:val="20"/>
                <w:szCs w:val="20"/>
              </w:rPr>
            </w:pPr>
            <w:r w:rsidRPr="00994722">
              <w:rPr>
                <w:rFonts w:ascii="Courier New" w:hAnsi="Courier New" w:cs="Courier New"/>
                <w:bCs/>
                <w:sz w:val="20"/>
                <w:szCs w:val="20"/>
              </w:rPr>
              <w:t>2.000</w:t>
            </w:r>
          </w:p>
        </w:tc>
        <w:tc>
          <w:tcPr>
            <w:tcW w:w="1273" w:type="dxa"/>
            <w:vAlign w:val="center"/>
          </w:tcPr>
          <w:p w14:paraId="2EA0621B" w14:textId="11C6CFC4" w:rsidR="00636514" w:rsidRPr="00636514" w:rsidRDefault="00636514" w:rsidP="00636514">
            <w:pPr>
              <w:jc w:val="center"/>
              <w:rPr>
                <w:rFonts w:ascii="Courier New" w:hAnsi="Courier New" w:cs="Courier New"/>
                <w:bCs/>
                <w:sz w:val="20"/>
                <w:szCs w:val="20"/>
              </w:rPr>
            </w:pPr>
            <w:r w:rsidRPr="00636514">
              <w:rPr>
                <w:rFonts w:ascii="Courier New" w:hAnsi="Courier New" w:cs="Courier New"/>
                <w:bCs/>
                <w:sz w:val="20"/>
                <w:szCs w:val="20"/>
              </w:rPr>
              <w:t>R$ 39,05 / hora</w:t>
            </w:r>
          </w:p>
        </w:tc>
        <w:tc>
          <w:tcPr>
            <w:tcW w:w="1297" w:type="dxa"/>
            <w:vAlign w:val="center"/>
          </w:tcPr>
          <w:p w14:paraId="59E068DE" w14:textId="02AF9718" w:rsidR="00636514" w:rsidRPr="00636514" w:rsidRDefault="00E12103" w:rsidP="00636514">
            <w:pPr>
              <w:jc w:val="center"/>
              <w:rPr>
                <w:rFonts w:ascii="Courier New" w:hAnsi="Courier New" w:cs="Courier New"/>
                <w:bCs/>
                <w:sz w:val="20"/>
                <w:szCs w:val="20"/>
              </w:rPr>
            </w:pPr>
            <w:r w:rsidRPr="00E12103">
              <w:rPr>
                <w:rFonts w:ascii="Courier New" w:hAnsi="Courier New" w:cs="Courier New"/>
                <w:bCs/>
                <w:sz w:val="20"/>
                <w:szCs w:val="20"/>
              </w:rPr>
              <w:t>R$ 78.100,00</w:t>
            </w:r>
          </w:p>
        </w:tc>
      </w:tr>
    </w:tbl>
    <w:p w14:paraId="47E7DA41" w14:textId="77777777" w:rsidR="00B37EE0" w:rsidRDefault="00B37EE0" w:rsidP="00A22446">
      <w:pPr>
        <w:spacing w:after="0" w:line="240" w:lineRule="auto"/>
        <w:jc w:val="both"/>
        <w:rPr>
          <w:rFonts w:ascii="Courier New" w:hAnsi="Courier New" w:cs="Courier New"/>
          <w:b/>
          <w:sz w:val="24"/>
          <w:szCs w:val="24"/>
        </w:rPr>
      </w:pPr>
    </w:p>
    <w:p w14:paraId="300597BA" w14:textId="42DDCD13" w:rsidR="00B3362B" w:rsidRPr="00A727C1" w:rsidRDefault="00B3362B" w:rsidP="00B3362B">
      <w:pPr>
        <w:rPr>
          <w:rFonts w:ascii="Courier New" w:hAnsi="Courier New" w:cs="Courier New"/>
          <w:b/>
          <w:bCs/>
        </w:rPr>
      </w:pPr>
      <w:r w:rsidRPr="00A727C1">
        <w:rPr>
          <w:rFonts w:ascii="Courier New" w:hAnsi="Courier New" w:cs="Courier New"/>
          <w:b/>
          <w:bCs/>
        </w:rPr>
        <w:t xml:space="preserve">Total: </w:t>
      </w:r>
      <w:r w:rsidR="00E12103" w:rsidRPr="00E12103">
        <w:rPr>
          <w:rFonts w:ascii="Courier New" w:hAnsi="Courier New" w:cs="Courier New"/>
          <w:b/>
          <w:bCs/>
        </w:rPr>
        <w:t>R$ 247.620,00</w:t>
      </w:r>
      <w:r w:rsidR="00E12103" w:rsidRPr="00E12103">
        <w:rPr>
          <w:rFonts w:ascii="Courier New" w:hAnsi="Courier New" w:cs="Courier New"/>
          <w:b/>
          <w:bCs/>
        </w:rPr>
        <w:tab/>
      </w:r>
      <w:r w:rsidR="00E12103">
        <w:rPr>
          <w:rFonts w:ascii="Courier New" w:hAnsi="Courier New" w:cs="Courier New"/>
          <w:b/>
          <w:bCs/>
        </w:rPr>
        <w:t xml:space="preserve">(duzentos e quarenta e sete mil, seiscentos e vinte reais). </w:t>
      </w:r>
      <w:r w:rsidR="00E12103" w:rsidRPr="00E12103">
        <w:rPr>
          <w:rFonts w:ascii="Courier New" w:hAnsi="Courier New" w:cs="Courier New"/>
          <w:b/>
          <w:bCs/>
        </w:rPr>
        <w:tab/>
      </w:r>
      <w:r w:rsidR="00E12103" w:rsidRPr="00E12103">
        <w:rPr>
          <w:rFonts w:ascii="Courier New" w:hAnsi="Courier New" w:cs="Courier New"/>
          <w:b/>
          <w:bCs/>
        </w:rPr>
        <w:tab/>
      </w:r>
    </w:p>
    <w:p w14:paraId="70D45C2D" w14:textId="1010879B" w:rsidR="00AE51B6" w:rsidRPr="00A22446" w:rsidRDefault="003A3E1A" w:rsidP="00AC71FD">
      <w:pPr>
        <w:pStyle w:val="Ttulo1"/>
        <w:spacing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r w:rsidR="00814B58">
        <w:rPr>
          <w:rFonts w:ascii="Courier New" w:hAnsi="Courier New" w:cs="Courier New"/>
          <w:sz w:val="24"/>
          <w:szCs w:val="24"/>
        </w:rPr>
        <w:t>, na forma do Art. 79 da Lei Federal n.º 14.133/21</w:t>
      </w:r>
      <w:r w:rsidRPr="007D775F">
        <w:rPr>
          <w:rFonts w:ascii="Courier New" w:hAnsi="Courier New" w:cs="Courier New"/>
          <w:sz w:val="24"/>
          <w:szCs w:val="24"/>
        </w:rPr>
        <w:t>.</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5F9E7BEA" w:rsidR="003A3E1A" w:rsidRDefault="003A3E1A" w:rsidP="00337DD6">
      <w:pPr>
        <w:spacing w:after="0" w:line="240" w:lineRule="auto"/>
        <w:jc w:val="both"/>
        <w:rPr>
          <w:rFonts w:ascii="Courier New" w:hAnsi="Courier New" w:cs="Courier New"/>
          <w:sz w:val="24"/>
          <w:szCs w:val="24"/>
        </w:rPr>
      </w:pPr>
    </w:p>
    <w:p w14:paraId="73CAF1C4" w14:textId="4B94619A" w:rsidR="00D60CE4" w:rsidRDefault="00D60CE4"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a</w:t>
      </w:r>
      <w:r w:rsidRPr="009E3E7C">
        <w:rPr>
          <w:rFonts w:ascii="Courier New" w:hAnsi="Courier New" w:cs="Courier New"/>
          <w:b/>
          <w:bCs/>
          <w:sz w:val="24"/>
          <w:szCs w:val="24"/>
        </w:rPr>
        <w:t>)</w:t>
      </w:r>
      <w:r>
        <w:rPr>
          <w:rFonts w:ascii="Courier New" w:hAnsi="Courier New" w:cs="Courier New"/>
          <w:sz w:val="24"/>
          <w:szCs w:val="24"/>
        </w:rPr>
        <w:t xml:space="preserve"> </w:t>
      </w:r>
      <w:r w:rsidRPr="00A22446">
        <w:rPr>
          <w:rFonts w:ascii="Courier New" w:hAnsi="Courier New" w:cs="Courier New"/>
          <w:sz w:val="24"/>
          <w:szCs w:val="24"/>
        </w:rPr>
        <w:t>Proposta</w:t>
      </w:r>
      <w:r>
        <w:rPr>
          <w:rFonts w:ascii="Courier New" w:hAnsi="Courier New" w:cs="Courier New"/>
          <w:sz w:val="24"/>
          <w:szCs w:val="24"/>
        </w:rPr>
        <w:t>,</w:t>
      </w:r>
      <w:r w:rsidRPr="00A22446">
        <w:rPr>
          <w:rFonts w:ascii="Courier New" w:hAnsi="Courier New" w:cs="Courier New"/>
          <w:sz w:val="24"/>
          <w:szCs w:val="24"/>
        </w:rPr>
        <w:t xml:space="preserve"> em folha timbrada da empresa, com CNPJ, endereço, telefone, e-mai</w:t>
      </w:r>
      <w:r>
        <w:rPr>
          <w:rFonts w:ascii="Courier New" w:hAnsi="Courier New" w:cs="Courier New"/>
          <w:sz w:val="24"/>
          <w:szCs w:val="24"/>
        </w:rPr>
        <w:t>l e dados bancários</w:t>
      </w:r>
      <w:r w:rsidR="00F052DA">
        <w:rPr>
          <w:rFonts w:ascii="Courier New" w:hAnsi="Courier New" w:cs="Courier New"/>
          <w:sz w:val="24"/>
          <w:szCs w:val="24"/>
        </w:rPr>
        <w:t>, informando quais</w:t>
      </w:r>
      <w:r w:rsidR="00F052DA" w:rsidRPr="00F052DA">
        <w:rPr>
          <w:rFonts w:ascii="Courier New" w:hAnsi="Courier New" w:cs="Courier New"/>
          <w:sz w:val="28"/>
          <w:szCs w:val="28"/>
        </w:rPr>
        <w:t xml:space="preserve"> </w:t>
      </w:r>
      <w:r w:rsidR="00F052DA" w:rsidRPr="00F052DA">
        <w:rPr>
          <w:rFonts w:ascii="Courier New" w:hAnsi="Courier New" w:cs="Courier New"/>
          <w:sz w:val="24"/>
          <w:szCs w:val="24"/>
        </w:rPr>
        <w:t>itens que deseja realizar o credenciamento</w:t>
      </w:r>
      <w:r>
        <w:rPr>
          <w:rFonts w:ascii="Courier New" w:hAnsi="Courier New" w:cs="Courier New"/>
          <w:sz w:val="24"/>
          <w:szCs w:val="24"/>
        </w:rPr>
        <w:t>;</w:t>
      </w:r>
    </w:p>
    <w:p w14:paraId="5E04A8C2" w14:textId="23E16A52" w:rsidR="00D60CE4" w:rsidRDefault="00D60CE4" w:rsidP="00337DD6">
      <w:pPr>
        <w:spacing w:after="0" w:line="240" w:lineRule="auto"/>
        <w:jc w:val="both"/>
        <w:rPr>
          <w:rFonts w:ascii="Courier New" w:hAnsi="Courier New" w:cs="Courier New"/>
          <w:sz w:val="24"/>
          <w:szCs w:val="24"/>
        </w:rPr>
      </w:pPr>
    </w:p>
    <w:p w14:paraId="19B88530" w14:textId="2989E465" w:rsidR="00D5080E" w:rsidRPr="00A22446" w:rsidRDefault="00D5080E" w:rsidP="00D5080E">
      <w:pPr>
        <w:spacing w:after="0" w:line="240" w:lineRule="auto"/>
        <w:ind w:firstLine="708"/>
        <w:jc w:val="both"/>
        <w:rPr>
          <w:rFonts w:ascii="Courier New" w:hAnsi="Courier New" w:cs="Courier New"/>
          <w:sz w:val="24"/>
          <w:szCs w:val="24"/>
        </w:rPr>
      </w:pPr>
      <w:r w:rsidRPr="00D5080E">
        <w:rPr>
          <w:rFonts w:ascii="Courier New" w:hAnsi="Courier New" w:cs="Courier New"/>
          <w:b/>
          <w:bCs/>
          <w:sz w:val="24"/>
          <w:szCs w:val="24"/>
        </w:rPr>
        <w:t>b)</w:t>
      </w:r>
      <w:r>
        <w:rPr>
          <w:rFonts w:ascii="Courier New" w:hAnsi="Courier New" w:cs="Courier New"/>
          <w:sz w:val="24"/>
          <w:szCs w:val="24"/>
        </w:rPr>
        <w:t xml:space="preserve"> Cópia de documento de identidade e CPF do representante legal;</w:t>
      </w:r>
    </w:p>
    <w:p w14:paraId="1D581C1D" w14:textId="77777777" w:rsidR="00D5080E" w:rsidRDefault="00D5080E" w:rsidP="00D5080E">
      <w:pPr>
        <w:widowControl w:val="0"/>
        <w:autoSpaceDE w:val="0"/>
        <w:autoSpaceDN w:val="0"/>
        <w:adjustRightInd w:val="0"/>
        <w:spacing w:after="0" w:line="240" w:lineRule="auto"/>
        <w:ind w:firstLine="708"/>
        <w:jc w:val="both"/>
        <w:rPr>
          <w:rFonts w:ascii="Courier New" w:hAnsi="Courier New" w:cs="Courier New"/>
          <w:b/>
          <w:sz w:val="24"/>
          <w:szCs w:val="24"/>
        </w:rPr>
      </w:pPr>
    </w:p>
    <w:p w14:paraId="1E909554" w14:textId="74F464D5"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c)</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2BBD7D47"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1F7BC464" w14:textId="03B6A153"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d)</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6A2A01A0"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688D3409" w14:textId="0CCE3142"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e)</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em se tratando de empresa ou sociedade estrangeira em funcionamento no País</w:t>
      </w:r>
      <w:r>
        <w:rPr>
          <w:rFonts w:ascii="Courier New" w:hAnsi="Courier New" w:cs="Courier New"/>
          <w:sz w:val="24"/>
          <w:szCs w:val="24"/>
        </w:rPr>
        <w:t>; ou,</w:t>
      </w:r>
    </w:p>
    <w:p w14:paraId="0C12201A" w14:textId="77777777"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p>
    <w:p w14:paraId="2E664F53" w14:textId="252A582A"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61ABBA66"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629FC413"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19A02CA" w14:textId="6C69DE04" w:rsidR="00D60CE4" w:rsidRDefault="00D60CE4" w:rsidP="003A3E1A">
      <w:pPr>
        <w:pStyle w:val="PargrafodaLista"/>
        <w:spacing w:after="0" w:line="240" w:lineRule="auto"/>
        <w:ind w:left="0" w:firstLine="708"/>
        <w:jc w:val="both"/>
        <w:rPr>
          <w:rFonts w:ascii="Courier New" w:hAnsi="Courier New" w:cs="Courier New"/>
          <w:sz w:val="24"/>
          <w:szCs w:val="24"/>
        </w:rPr>
      </w:pPr>
    </w:p>
    <w:p w14:paraId="3477291A" w14:textId="63F4F29D" w:rsidR="00D60CE4"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Estadual;</w:t>
      </w:r>
    </w:p>
    <w:p w14:paraId="598740A1" w14:textId="45AF8C4A" w:rsidR="00D60CE4" w:rsidRDefault="00D60CE4" w:rsidP="003A3E1A">
      <w:pPr>
        <w:pStyle w:val="PargrafodaLista"/>
        <w:spacing w:after="0" w:line="240" w:lineRule="auto"/>
        <w:ind w:left="0" w:firstLine="708"/>
        <w:jc w:val="both"/>
        <w:rPr>
          <w:rFonts w:ascii="Courier New" w:hAnsi="Courier New" w:cs="Courier New"/>
          <w:sz w:val="24"/>
          <w:szCs w:val="24"/>
        </w:rPr>
      </w:pPr>
    </w:p>
    <w:p w14:paraId="6DD1C702" w14:textId="4307E6D7"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Municipal da Sede da </w:t>
      </w:r>
      <w:r w:rsidR="00D60CE4">
        <w:rPr>
          <w:rFonts w:ascii="Courier New" w:hAnsi="Courier New" w:cs="Courier New"/>
          <w:sz w:val="24"/>
          <w:szCs w:val="24"/>
        </w:rPr>
        <w:t>credenciada</w:t>
      </w:r>
      <w:r w:rsidR="00D60CE4" w:rsidRPr="00A22446">
        <w:rPr>
          <w:rFonts w:ascii="Courier New" w:hAnsi="Courier New" w:cs="Courier New"/>
          <w:sz w:val="24"/>
          <w:szCs w:val="24"/>
        </w:rPr>
        <w:t>;</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3CEC6382" w:rsidR="00A1459D" w:rsidRPr="00A22446"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226CE50A" w:rsidR="003A3E1A" w:rsidRDefault="003A3E1A" w:rsidP="00A22446">
      <w:pPr>
        <w:pStyle w:val="PargrafodaLista"/>
        <w:spacing w:after="0" w:line="240" w:lineRule="auto"/>
        <w:ind w:left="0"/>
        <w:jc w:val="both"/>
        <w:rPr>
          <w:rFonts w:ascii="Courier New" w:hAnsi="Courier New" w:cs="Courier New"/>
          <w:sz w:val="24"/>
          <w:szCs w:val="24"/>
        </w:rPr>
      </w:pPr>
    </w:p>
    <w:p w14:paraId="4895DC63" w14:textId="771D7C60" w:rsidR="00D60CE4" w:rsidRPr="00A22446"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Débitos Trabalhistas (CNDT);</w:t>
      </w:r>
    </w:p>
    <w:p w14:paraId="469B8048" w14:textId="56952737" w:rsidR="00D60CE4" w:rsidRDefault="00D60CE4" w:rsidP="00A22446">
      <w:pPr>
        <w:pStyle w:val="PargrafodaLista"/>
        <w:spacing w:after="0" w:line="240" w:lineRule="auto"/>
        <w:ind w:left="0"/>
        <w:jc w:val="both"/>
        <w:rPr>
          <w:rFonts w:ascii="Courier New" w:hAnsi="Courier New" w:cs="Courier New"/>
          <w:sz w:val="24"/>
          <w:szCs w:val="24"/>
        </w:rPr>
      </w:pPr>
    </w:p>
    <w:p w14:paraId="3DAE1471" w14:textId="518159F1" w:rsidR="00D60CE4" w:rsidRPr="00115298"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Inidôneas e Suspensas (Ceis);</w:t>
      </w:r>
    </w:p>
    <w:p w14:paraId="5A52FF07" w14:textId="77777777" w:rsidR="00D60CE4" w:rsidRPr="00115298" w:rsidRDefault="00D60CE4" w:rsidP="00D60CE4">
      <w:pPr>
        <w:pStyle w:val="PargrafodaLista"/>
        <w:spacing w:after="0" w:line="240" w:lineRule="auto"/>
        <w:ind w:left="0" w:firstLine="708"/>
        <w:jc w:val="both"/>
        <w:rPr>
          <w:rFonts w:ascii="Courier New" w:hAnsi="Courier New" w:cs="Courier New"/>
          <w:sz w:val="24"/>
          <w:szCs w:val="24"/>
        </w:rPr>
      </w:pPr>
    </w:p>
    <w:p w14:paraId="0F7CD13A" w14:textId="33A84CB7" w:rsidR="00D60CE4" w:rsidRPr="008539E0" w:rsidRDefault="00D5080E" w:rsidP="008539E0">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Punidas (Cnep);</w:t>
      </w:r>
    </w:p>
    <w:p w14:paraId="158B1D1C" w14:textId="77777777" w:rsidR="00D60CE4" w:rsidRDefault="00D60CE4" w:rsidP="00A22446">
      <w:pPr>
        <w:pStyle w:val="PargrafodaLista"/>
        <w:spacing w:after="0" w:line="240" w:lineRule="auto"/>
        <w:ind w:left="0"/>
        <w:jc w:val="both"/>
        <w:rPr>
          <w:rFonts w:ascii="Courier New" w:hAnsi="Courier New" w:cs="Courier New"/>
          <w:sz w:val="24"/>
          <w:szCs w:val="24"/>
        </w:rPr>
      </w:pPr>
    </w:p>
    <w:p w14:paraId="285044CE" w14:textId="73D1B2D1" w:rsidR="00A1459D" w:rsidRDefault="008539E0"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o</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sidR="003A3E1A">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7284D481" w14:textId="18CB9954" w:rsidR="00A1459D" w:rsidRDefault="008539E0"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9961907" w14:textId="077EC3F7" w:rsidR="00A9685E" w:rsidRDefault="008539E0" w:rsidP="009F214F">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25307FD2" w14:textId="77777777" w:rsidR="009F214F" w:rsidRDefault="009F214F" w:rsidP="009F214F">
      <w:pPr>
        <w:pStyle w:val="PargrafodaLista"/>
        <w:spacing w:after="0" w:line="240" w:lineRule="auto"/>
        <w:ind w:left="0" w:firstLine="708"/>
        <w:jc w:val="both"/>
        <w:rPr>
          <w:rFonts w:ascii="Courier New" w:hAnsi="Courier New" w:cs="Courier New"/>
          <w:sz w:val="24"/>
          <w:szCs w:val="24"/>
        </w:rPr>
      </w:pPr>
    </w:p>
    <w:p w14:paraId="34EACBED" w14:textId="0180B031" w:rsidR="00337DD6" w:rsidRPr="00B61CC8" w:rsidRDefault="00337DD6" w:rsidP="00B61CC8">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1C9FBD18" w14:textId="152AF0B4" w:rsidR="004C0164" w:rsidRDefault="004C0164" w:rsidP="00A22446">
      <w:pPr>
        <w:spacing w:after="0" w:line="240" w:lineRule="auto"/>
        <w:jc w:val="both"/>
        <w:rPr>
          <w:rFonts w:ascii="Courier New" w:hAnsi="Courier New" w:cs="Courier New"/>
          <w:b/>
          <w:sz w:val="24"/>
          <w:szCs w:val="24"/>
        </w:rPr>
      </w:pPr>
    </w:p>
    <w:p w14:paraId="2B60DA65" w14:textId="77777777" w:rsidR="004C3EEF" w:rsidRDefault="004C3EEF"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7D97A890" w:rsidR="009B6BC0"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B232E2" w:rsidRPr="00B232E2">
        <w:rPr>
          <w:rFonts w:ascii="Courier New" w:hAnsi="Courier New" w:cs="Courier New"/>
          <w:sz w:val="24"/>
          <w:szCs w:val="24"/>
        </w:rPr>
        <w:t xml:space="preserve">A prestação dos serviços deverá ser executada em conformidade com </w:t>
      </w:r>
      <w:r w:rsidR="00B61CC8">
        <w:rPr>
          <w:rFonts w:ascii="Courier New" w:hAnsi="Courier New" w:cs="Courier New"/>
          <w:sz w:val="24"/>
          <w:szCs w:val="24"/>
        </w:rPr>
        <w:t xml:space="preserve">o estipulado pelas secretarias. </w:t>
      </w:r>
    </w:p>
    <w:p w14:paraId="3E2A87C3" w14:textId="00A7099A" w:rsidR="00BE3293" w:rsidRDefault="00BE3293" w:rsidP="00A22446">
      <w:pPr>
        <w:spacing w:after="0" w:line="240" w:lineRule="auto"/>
        <w:jc w:val="both"/>
        <w:rPr>
          <w:rFonts w:ascii="Courier New" w:hAnsi="Courier New" w:cs="Courier New"/>
          <w:sz w:val="24"/>
          <w:szCs w:val="24"/>
        </w:rPr>
      </w:pPr>
    </w:p>
    <w:p w14:paraId="2328108B" w14:textId="7EE0E9B6" w:rsidR="00BE3293" w:rsidRDefault="00BE3293" w:rsidP="00A22446">
      <w:pPr>
        <w:spacing w:after="0" w:line="240" w:lineRule="auto"/>
        <w:jc w:val="both"/>
        <w:rPr>
          <w:rFonts w:ascii="Courier New" w:hAnsi="Courier New" w:cs="Courier New"/>
          <w:sz w:val="24"/>
          <w:szCs w:val="24"/>
        </w:rPr>
      </w:pPr>
      <w:r w:rsidRPr="00BE3293">
        <w:rPr>
          <w:rFonts w:ascii="Courier New" w:hAnsi="Courier New" w:cs="Courier New"/>
          <w:b/>
          <w:bCs/>
          <w:sz w:val="24"/>
          <w:szCs w:val="24"/>
        </w:rPr>
        <w:t>3.1.1.</w:t>
      </w:r>
      <w:r>
        <w:rPr>
          <w:rFonts w:ascii="Courier New" w:hAnsi="Courier New" w:cs="Courier New"/>
          <w:sz w:val="24"/>
          <w:szCs w:val="24"/>
        </w:rPr>
        <w:t xml:space="preserve"> </w:t>
      </w:r>
      <w:r w:rsidRPr="00BE3293">
        <w:rPr>
          <w:rFonts w:ascii="Courier New" w:hAnsi="Courier New" w:cs="Courier New"/>
          <w:sz w:val="24"/>
          <w:szCs w:val="24"/>
        </w:rPr>
        <w:t>Os materiais e insumos necessários para a realização dos serviços serão fornecidos pelo Município de Ibiraiaras.</w:t>
      </w:r>
    </w:p>
    <w:p w14:paraId="1572EC5F" w14:textId="74E2B8B9" w:rsidR="00BE3293" w:rsidRDefault="00BE3293" w:rsidP="00A22446">
      <w:pPr>
        <w:spacing w:after="0" w:line="240" w:lineRule="auto"/>
        <w:jc w:val="both"/>
        <w:rPr>
          <w:rFonts w:ascii="Courier New" w:hAnsi="Courier New" w:cs="Courier New"/>
          <w:sz w:val="24"/>
          <w:szCs w:val="24"/>
        </w:rPr>
      </w:pPr>
    </w:p>
    <w:p w14:paraId="38D58499" w14:textId="6139DE3D" w:rsidR="00BE3293" w:rsidRDefault="00BE3293" w:rsidP="00A22446">
      <w:pPr>
        <w:spacing w:after="0" w:line="240" w:lineRule="auto"/>
        <w:jc w:val="both"/>
        <w:rPr>
          <w:rFonts w:ascii="Courier New" w:hAnsi="Courier New" w:cs="Courier New"/>
          <w:sz w:val="24"/>
          <w:szCs w:val="24"/>
        </w:rPr>
      </w:pPr>
      <w:r w:rsidRPr="00BE3293">
        <w:rPr>
          <w:rFonts w:ascii="Courier New" w:hAnsi="Courier New" w:cs="Courier New"/>
          <w:b/>
          <w:bCs/>
          <w:sz w:val="24"/>
          <w:szCs w:val="24"/>
        </w:rPr>
        <w:t>3.1.2.</w:t>
      </w:r>
      <w:r>
        <w:rPr>
          <w:rFonts w:ascii="Courier New" w:hAnsi="Courier New" w:cs="Courier New"/>
          <w:sz w:val="24"/>
          <w:szCs w:val="24"/>
        </w:rPr>
        <w:t xml:space="preserve"> </w:t>
      </w:r>
      <w:r w:rsidRPr="00DE634A">
        <w:rPr>
          <w:rFonts w:ascii="Courier New" w:hAnsi="Courier New" w:cs="Courier New"/>
          <w:sz w:val="24"/>
          <w:szCs w:val="24"/>
        </w:rPr>
        <w:t>Os trabalhos deverão ser executados em horário diurno e vespertino, sempre que possível, e de forma a não prejudicar o funcionamento dos prédios e serviços públicos. Considera-se o período diurno com início a partir das 06h00min e o período vespertino iniciado a partir das 13h00min</w:t>
      </w:r>
      <w:r>
        <w:rPr>
          <w:rFonts w:ascii="Courier New" w:hAnsi="Courier New" w:cs="Courier New"/>
          <w:sz w:val="24"/>
          <w:szCs w:val="24"/>
        </w:rPr>
        <w:t>.</w:t>
      </w:r>
    </w:p>
    <w:p w14:paraId="7AC9E4CB" w14:textId="2E5B4711" w:rsidR="00DE634A" w:rsidRDefault="00DE634A" w:rsidP="00A22446">
      <w:pPr>
        <w:spacing w:after="0" w:line="240" w:lineRule="auto"/>
        <w:jc w:val="both"/>
        <w:rPr>
          <w:rFonts w:ascii="Courier New" w:hAnsi="Courier New" w:cs="Courier New"/>
          <w:sz w:val="24"/>
          <w:szCs w:val="24"/>
        </w:rPr>
      </w:pPr>
    </w:p>
    <w:p w14:paraId="7EC232CF" w14:textId="1177C753" w:rsidR="00DE634A" w:rsidRDefault="00DE634A" w:rsidP="00A22446">
      <w:pPr>
        <w:spacing w:after="0" w:line="240" w:lineRule="auto"/>
        <w:jc w:val="both"/>
        <w:rPr>
          <w:rFonts w:ascii="Courier New" w:hAnsi="Courier New" w:cs="Courier New"/>
          <w:sz w:val="24"/>
          <w:szCs w:val="24"/>
        </w:rPr>
      </w:pPr>
      <w:r w:rsidRPr="00DE634A">
        <w:rPr>
          <w:rFonts w:ascii="Courier New" w:hAnsi="Courier New" w:cs="Courier New"/>
          <w:b/>
          <w:bCs/>
          <w:sz w:val="24"/>
          <w:szCs w:val="24"/>
        </w:rPr>
        <w:t>3.2.</w:t>
      </w:r>
      <w:r>
        <w:rPr>
          <w:rFonts w:ascii="Courier New" w:hAnsi="Courier New" w:cs="Courier New"/>
          <w:sz w:val="24"/>
          <w:szCs w:val="24"/>
        </w:rPr>
        <w:t xml:space="preserve"> </w:t>
      </w:r>
      <w:r w:rsidRPr="00DE634A">
        <w:rPr>
          <w:rFonts w:ascii="Courier New" w:hAnsi="Courier New" w:cs="Courier New"/>
          <w:sz w:val="24"/>
          <w:szCs w:val="24"/>
        </w:rPr>
        <w:t>Para início de cada obra ou serviço será fornecido ao contratado o projeto de engenharia e, se atividade assim o demandar, será também fornecido o devido licenciamento ambiental elaborado pelo executivo municipal. Os contratados deverão atender aos critérios de sustentabilidade ambiental previstos na legislação vigente e na Licença Ambiental fornecida.</w:t>
      </w:r>
    </w:p>
    <w:p w14:paraId="53FF4AE1" w14:textId="77777777" w:rsidR="001E313B" w:rsidRPr="001E313B" w:rsidRDefault="001E313B" w:rsidP="001E313B">
      <w:pPr>
        <w:spacing w:after="0" w:line="240" w:lineRule="auto"/>
        <w:jc w:val="both"/>
        <w:rPr>
          <w:rFonts w:ascii="Courier New" w:hAnsi="Courier New" w:cs="Courier New"/>
          <w:bCs/>
          <w:sz w:val="24"/>
          <w:szCs w:val="24"/>
        </w:rPr>
      </w:pPr>
    </w:p>
    <w:p w14:paraId="03E86F29" w14:textId="2376398B" w:rsidR="001E313B" w:rsidRPr="001E313B" w:rsidRDefault="001E313B" w:rsidP="001E313B">
      <w:pPr>
        <w:spacing w:after="0" w:line="240" w:lineRule="auto"/>
        <w:jc w:val="both"/>
        <w:rPr>
          <w:rFonts w:ascii="Courier New" w:hAnsi="Courier New" w:cs="Courier New"/>
          <w:bCs/>
          <w:sz w:val="24"/>
          <w:szCs w:val="24"/>
        </w:rPr>
      </w:pPr>
      <w:r>
        <w:rPr>
          <w:rFonts w:ascii="Courier New" w:hAnsi="Courier New" w:cs="Courier New"/>
          <w:b/>
          <w:sz w:val="24"/>
          <w:szCs w:val="24"/>
        </w:rPr>
        <w:t>3</w:t>
      </w:r>
      <w:r w:rsidRPr="001E313B">
        <w:rPr>
          <w:rFonts w:ascii="Courier New" w:hAnsi="Courier New" w:cs="Courier New"/>
          <w:b/>
          <w:sz w:val="24"/>
          <w:szCs w:val="24"/>
        </w:rPr>
        <w:t>.</w:t>
      </w:r>
      <w:r>
        <w:rPr>
          <w:rFonts w:ascii="Courier New" w:hAnsi="Courier New" w:cs="Courier New"/>
          <w:b/>
          <w:sz w:val="24"/>
          <w:szCs w:val="24"/>
        </w:rPr>
        <w:t>2</w:t>
      </w:r>
      <w:r w:rsidRPr="001E313B">
        <w:rPr>
          <w:rFonts w:ascii="Courier New" w:hAnsi="Courier New" w:cs="Courier New"/>
          <w:b/>
          <w:sz w:val="24"/>
          <w:szCs w:val="24"/>
        </w:rPr>
        <w:t>.1.</w:t>
      </w:r>
      <w:r>
        <w:rPr>
          <w:rFonts w:ascii="Courier New" w:hAnsi="Courier New" w:cs="Courier New"/>
          <w:bCs/>
          <w:sz w:val="24"/>
          <w:szCs w:val="24"/>
        </w:rPr>
        <w:t xml:space="preserve"> </w:t>
      </w:r>
      <w:r w:rsidRPr="001E313B">
        <w:rPr>
          <w:rFonts w:ascii="Courier New" w:hAnsi="Courier New" w:cs="Courier New"/>
          <w:bCs/>
          <w:sz w:val="24"/>
          <w:szCs w:val="24"/>
        </w:rPr>
        <w:t>Os descartes gerados pela execução de obras não poderão ser destinados à coleta de lixo comum e nunca poderão ser queimados, devendo ser descartados em container próprio para este tipo de material.</w:t>
      </w:r>
    </w:p>
    <w:p w14:paraId="6A5CBA6F" w14:textId="77777777" w:rsidR="001E313B" w:rsidRDefault="001E313B" w:rsidP="00A22446">
      <w:pPr>
        <w:spacing w:after="0" w:line="240" w:lineRule="auto"/>
        <w:jc w:val="both"/>
        <w:rPr>
          <w:rFonts w:ascii="Courier New" w:hAnsi="Courier New" w:cs="Courier New"/>
          <w:sz w:val="24"/>
          <w:szCs w:val="24"/>
        </w:rPr>
      </w:pPr>
    </w:p>
    <w:p w14:paraId="1E792C7F" w14:textId="4FF57F8D" w:rsidR="00994722" w:rsidRPr="00994722" w:rsidRDefault="00994722" w:rsidP="00A22446">
      <w:pPr>
        <w:spacing w:after="0" w:line="240" w:lineRule="auto"/>
        <w:jc w:val="both"/>
        <w:rPr>
          <w:rFonts w:ascii="Courier New" w:hAnsi="Courier New" w:cs="Courier New"/>
          <w:sz w:val="24"/>
          <w:szCs w:val="24"/>
          <w:highlight w:val="yellow"/>
        </w:rPr>
      </w:pPr>
      <w:r w:rsidRPr="00994722">
        <w:rPr>
          <w:rFonts w:ascii="Courier New" w:hAnsi="Courier New" w:cs="Courier New"/>
          <w:b/>
          <w:bCs/>
          <w:sz w:val="24"/>
          <w:szCs w:val="24"/>
        </w:rPr>
        <w:t>3.</w:t>
      </w:r>
      <w:r w:rsidR="00DE634A">
        <w:rPr>
          <w:rFonts w:ascii="Courier New" w:hAnsi="Courier New" w:cs="Courier New"/>
          <w:b/>
          <w:bCs/>
          <w:sz w:val="24"/>
          <w:szCs w:val="24"/>
        </w:rPr>
        <w:t>3</w:t>
      </w:r>
      <w:r w:rsidRPr="00994722">
        <w:rPr>
          <w:rFonts w:ascii="Courier New" w:hAnsi="Courier New" w:cs="Courier New"/>
          <w:b/>
          <w:bCs/>
          <w:sz w:val="24"/>
          <w:szCs w:val="24"/>
        </w:rPr>
        <w:t>.</w:t>
      </w:r>
      <w:r>
        <w:rPr>
          <w:rFonts w:ascii="Courier New" w:hAnsi="Courier New" w:cs="Courier New"/>
          <w:b/>
          <w:bCs/>
          <w:sz w:val="24"/>
          <w:szCs w:val="24"/>
        </w:rPr>
        <w:t xml:space="preserve"> </w:t>
      </w:r>
      <w:r w:rsidRPr="00994722">
        <w:rPr>
          <w:rFonts w:ascii="Courier New" w:hAnsi="Courier New" w:cs="Courier New"/>
          <w:sz w:val="24"/>
          <w:szCs w:val="24"/>
        </w:rPr>
        <w:t>Os serviços deverão ser prestados em locais determinados pela administração pública, situados em toda a área do Município de Ibiraiaras, tanto na zona urbana como rural. Serão atendidos prédios, edificações, bens móveis e imóveis, terrenos e lotes de propriedade, posse, domínio ou em utilização pelo Município de Ibiraiaras. Serão também abrangidos pelo serviço quaisquer bens que vierem a ser incorporados ao patrimônio municipal no decorrer da vigência do contrato.</w:t>
      </w:r>
    </w:p>
    <w:p w14:paraId="524E8841" w14:textId="29CE0034" w:rsidR="00B238DA" w:rsidRPr="00BA767A" w:rsidRDefault="00B238DA" w:rsidP="00A22446">
      <w:pPr>
        <w:spacing w:after="0" w:line="240" w:lineRule="auto"/>
        <w:jc w:val="both"/>
        <w:rPr>
          <w:rFonts w:ascii="Courier New" w:hAnsi="Courier New" w:cs="Courier New"/>
          <w:sz w:val="24"/>
          <w:szCs w:val="24"/>
          <w:highlight w:val="yellow"/>
        </w:rPr>
      </w:pPr>
    </w:p>
    <w:p w14:paraId="77D71D70" w14:textId="4AA88C6A" w:rsidR="006A011A" w:rsidRDefault="006A011A" w:rsidP="00A22446">
      <w:pPr>
        <w:spacing w:after="0" w:line="240" w:lineRule="auto"/>
        <w:jc w:val="both"/>
        <w:rPr>
          <w:rFonts w:ascii="Courier New" w:hAnsi="Courier New" w:cs="Courier New"/>
          <w:sz w:val="24"/>
          <w:szCs w:val="24"/>
        </w:rPr>
      </w:pPr>
      <w:r w:rsidRPr="006A011A">
        <w:rPr>
          <w:rFonts w:ascii="Courier New" w:hAnsi="Courier New" w:cs="Courier New"/>
          <w:b/>
          <w:bCs/>
          <w:sz w:val="24"/>
          <w:szCs w:val="24"/>
        </w:rPr>
        <w:t>3.</w:t>
      </w:r>
      <w:r w:rsidR="00DE634A">
        <w:rPr>
          <w:rFonts w:ascii="Courier New" w:hAnsi="Courier New" w:cs="Courier New"/>
          <w:b/>
          <w:bCs/>
          <w:sz w:val="24"/>
          <w:szCs w:val="24"/>
        </w:rPr>
        <w:t>4</w:t>
      </w:r>
      <w:r w:rsidRPr="006A011A">
        <w:rPr>
          <w:rFonts w:ascii="Courier New" w:hAnsi="Courier New" w:cs="Courier New"/>
          <w:b/>
          <w:bCs/>
          <w:sz w:val="24"/>
          <w:szCs w:val="24"/>
        </w:rPr>
        <w:t>.</w:t>
      </w:r>
      <w:r>
        <w:rPr>
          <w:rFonts w:ascii="Courier New" w:hAnsi="Courier New" w:cs="Courier New"/>
          <w:sz w:val="24"/>
          <w:szCs w:val="24"/>
        </w:rPr>
        <w:t xml:space="preserve"> Os serviços a serem executados deverão obedecer às normas técnicas da ABNT</w:t>
      </w:r>
      <w:r w:rsidR="002F1FC4">
        <w:rPr>
          <w:rFonts w:ascii="Courier New" w:hAnsi="Courier New" w:cs="Courier New"/>
          <w:sz w:val="24"/>
          <w:szCs w:val="24"/>
        </w:rPr>
        <w:t xml:space="preserve"> e ambientais.</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3AF50978"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5</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w:t>
      </w:r>
      <w:r w:rsidR="00A77139">
        <w:rPr>
          <w:rFonts w:ascii="Courier New" w:hAnsi="Courier New" w:cs="Courier New"/>
          <w:sz w:val="24"/>
          <w:szCs w:val="24"/>
        </w:rPr>
        <w:t>21</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6FD5BE91"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6</w:t>
      </w:r>
      <w:r w:rsidR="00144C36" w:rsidRPr="00FF1899">
        <w:rPr>
          <w:rFonts w:ascii="Courier New" w:hAnsi="Courier New" w:cs="Courier New"/>
          <w:b/>
          <w:bCs/>
          <w:sz w:val="24"/>
          <w:szCs w:val="24"/>
        </w:rPr>
        <w:t>.</w:t>
      </w:r>
      <w:r w:rsidR="006A011A">
        <w:rPr>
          <w:rFonts w:ascii="Courier New" w:hAnsi="Courier New" w:cs="Courier New"/>
          <w:sz w:val="24"/>
          <w:szCs w:val="24"/>
        </w:rPr>
        <w:t xml:space="preserve"> </w:t>
      </w:r>
      <w:r w:rsidR="00AE51B6"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790AF150"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3C0328E0" w14:textId="16B89362"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8</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w:t>
      </w:r>
      <w:r w:rsidR="00AE51B6" w:rsidRPr="00A22446">
        <w:rPr>
          <w:rFonts w:ascii="Courier New" w:hAnsi="Courier New" w:cs="Courier New"/>
          <w:sz w:val="24"/>
          <w:szCs w:val="24"/>
        </w:rPr>
        <w:t xml:space="preserve">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4D18D395"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DE634A">
        <w:rPr>
          <w:rFonts w:ascii="Courier New" w:hAnsi="Courier New" w:cs="Courier New"/>
          <w:b/>
          <w:bCs/>
          <w:sz w:val="24"/>
          <w:szCs w:val="24"/>
        </w:rPr>
        <w:t>9</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70BD202E"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w:t>
      </w:r>
      <w:r w:rsidR="00DE634A">
        <w:rPr>
          <w:rFonts w:ascii="Courier New" w:hAnsi="Courier New" w:cs="Courier New"/>
          <w:b/>
          <w:bCs/>
          <w:sz w:val="24"/>
          <w:szCs w:val="24"/>
        </w:rPr>
        <w:t>10</w:t>
      </w:r>
      <w:r w:rsidR="00B238DA" w:rsidRPr="00615FBA">
        <w:rPr>
          <w:rFonts w:ascii="Courier New" w:hAnsi="Courier New" w:cs="Courier New"/>
          <w:b/>
          <w:bCs/>
          <w:sz w:val="24"/>
          <w:szCs w:val="24"/>
        </w:rPr>
        <w:t>.</w:t>
      </w:r>
      <w:r w:rsidR="00B238DA">
        <w:rPr>
          <w:rFonts w:ascii="Courier New" w:hAnsi="Courier New" w:cs="Courier New"/>
          <w:sz w:val="24"/>
          <w:szCs w:val="24"/>
        </w:rPr>
        <w:t xml:space="preserve"> </w:t>
      </w:r>
      <w:r w:rsidR="00F908A3">
        <w:rPr>
          <w:rFonts w:ascii="Courier New" w:hAnsi="Courier New" w:cs="Courier New"/>
          <w:sz w:val="24"/>
          <w:szCs w:val="24"/>
        </w:rPr>
        <w:t xml:space="preserve">Os serviços deverão ser iniciados em até </w:t>
      </w:r>
      <w:r w:rsidR="004C3EEF">
        <w:rPr>
          <w:rFonts w:ascii="Courier New" w:hAnsi="Courier New" w:cs="Courier New"/>
          <w:sz w:val="24"/>
          <w:szCs w:val="24"/>
        </w:rPr>
        <w:t>2</w:t>
      </w:r>
      <w:r w:rsidR="00F908A3">
        <w:rPr>
          <w:rFonts w:ascii="Courier New" w:hAnsi="Courier New" w:cs="Courier New"/>
          <w:sz w:val="24"/>
          <w:szCs w:val="24"/>
        </w:rPr>
        <w:t xml:space="preserve"> (</w:t>
      </w:r>
      <w:r w:rsidR="004C3EEF">
        <w:rPr>
          <w:rFonts w:ascii="Courier New" w:hAnsi="Courier New" w:cs="Courier New"/>
          <w:sz w:val="24"/>
          <w:szCs w:val="24"/>
        </w:rPr>
        <w:t>dois</w:t>
      </w:r>
      <w:r w:rsidR="00F908A3">
        <w:rPr>
          <w:rFonts w:ascii="Courier New" w:hAnsi="Courier New" w:cs="Courier New"/>
          <w:sz w:val="24"/>
          <w:szCs w:val="24"/>
        </w:rPr>
        <w:t>) dias</w:t>
      </w:r>
      <w:r w:rsidR="00615FBA">
        <w:rPr>
          <w:rFonts w:ascii="Courier New" w:hAnsi="Courier New" w:cs="Courier New"/>
          <w:sz w:val="24"/>
          <w:szCs w:val="24"/>
        </w:rPr>
        <w:t xml:space="preserve">, </w:t>
      </w:r>
      <w:r w:rsidR="00BA767A" w:rsidRPr="00BA767A">
        <w:rPr>
          <w:rFonts w:ascii="Courier New" w:hAnsi="Courier New" w:cs="Courier New"/>
          <w:sz w:val="24"/>
          <w:szCs w:val="24"/>
        </w:rPr>
        <w:t>após a solicitação da</w:t>
      </w:r>
      <w:r w:rsidR="00AC3713">
        <w:rPr>
          <w:rFonts w:ascii="Courier New" w:hAnsi="Courier New" w:cs="Courier New"/>
          <w:sz w:val="24"/>
          <w:szCs w:val="24"/>
        </w:rPr>
        <w:t xml:space="preserve"> Administração Municipal</w:t>
      </w:r>
      <w:r w:rsidR="00BA767A" w:rsidRPr="00BA767A">
        <w:rPr>
          <w:rFonts w:ascii="Courier New" w:hAnsi="Courier New" w:cs="Courier New"/>
          <w:sz w:val="24"/>
          <w:szCs w:val="24"/>
        </w:rPr>
        <w:t>, através da emissão do empenho</w:t>
      </w:r>
      <w:r w:rsidR="007E3575">
        <w:rPr>
          <w:rFonts w:ascii="Courier New" w:hAnsi="Courier New" w:cs="Courier New"/>
          <w:sz w:val="24"/>
          <w:szCs w:val="24"/>
        </w:rPr>
        <w:t xml:space="preserve"> a ser enviado no e-mail da credenciada, informado na proposta</w:t>
      </w:r>
      <w:r w:rsidR="00615FBA">
        <w:rPr>
          <w:rFonts w:ascii="Courier New" w:hAnsi="Courier New" w:cs="Courier New"/>
          <w:sz w:val="24"/>
          <w:szCs w:val="24"/>
        </w:rPr>
        <w:t>.</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6683033E"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9E0809">
        <w:rPr>
          <w:rFonts w:ascii="Courier New" w:hAnsi="Courier New" w:cs="Courier New"/>
          <w:b/>
          <w:sz w:val="24"/>
          <w:szCs w:val="24"/>
        </w:rPr>
        <w:t>.</w:t>
      </w:r>
      <w:r w:rsidR="00994722">
        <w:rPr>
          <w:rFonts w:ascii="Courier New" w:hAnsi="Courier New" w:cs="Courier New"/>
          <w:b/>
          <w:sz w:val="24"/>
          <w:szCs w:val="24"/>
        </w:rPr>
        <w:t>1</w:t>
      </w:r>
      <w:r w:rsidR="00DE634A">
        <w:rPr>
          <w:rFonts w:ascii="Courier New" w:hAnsi="Courier New" w:cs="Courier New"/>
          <w:b/>
          <w:sz w:val="24"/>
          <w:szCs w:val="24"/>
        </w:rPr>
        <w:t>1</w:t>
      </w:r>
      <w:r w:rsidR="009E0809">
        <w:rPr>
          <w:rFonts w:ascii="Courier New" w:hAnsi="Courier New" w:cs="Courier New"/>
          <w:b/>
          <w:sz w:val="24"/>
          <w:szCs w:val="24"/>
        </w:rPr>
        <w:t xml:space="preserve">. </w:t>
      </w:r>
      <w:r w:rsidR="00CB37E0" w:rsidRPr="00CB37E0">
        <w:rPr>
          <w:rFonts w:ascii="Courier New" w:hAnsi="Courier New" w:cs="Courier New"/>
          <w:bCs/>
          <w:sz w:val="24"/>
          <w:szCs w:val="24"/>
        </w:rPr>
        <w:t>A credenci</w:t>
      </w:r>
      <w:r w:rsidR="00CB37E0">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w:t>
      </w:r>
      <w:r w:rsidR="008A1EF8">
        <w:rPr>
          <w:rFonts w:ascii="Courier New" w:hAnsi="Courier New" w:cs="Courier New"/>
          <w:bCs/>
          <w:sz w:val="24"/>
          <w:szCs w:val="24"/>
        </w:rPr>
        <w:t>mentadoras quanto a engenharia de segurança e medicina do trabalho.</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2F474850"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w:t>
      </w:r>
      <w:r w:rsidR="00DE634A">
        <w:rPr>
          <w:rFonts w:ascii="Courier New" w:hAnsi="Courier New" w:cs="Courier New"/>
          <w:b/>
          <w:sz w:val="24"/>
          <w:szCs w:val="24"/>
        </w:rPr>
        <w:t>2</w:t>
      </w:r>
      <w:r w:rsidR="00A30217" w:rsidRPr="00A30217">
        <w:rPr>
          <w:rFonts w:ascii="Courier New" w:hAnsi="Courier New" w:cs="Courier New"/>
          <w:b/>
          <w:sz w:val="24"/>
          <w:szCs w:val="24"/>
        </w:rPr>
        <w:t>.</w:t>
      </w:r>
      <w:r w:rsidR="00A30217">
        <w:rPr>
          <w:rFonts w:ascii="Courier New" w:hAnsi="Courier New" w:cs="Courier New"/>
          <w:bCs/>
          <w:sz w:val="24"/>
          <w:szCs w:val="24"/>
        </w:rPr>
        <w:t xml:space="preserve"> As despesas com materiais, </w:t>
      </w:r>
      <w:r w:rsidR="008A1EF8">
        <w:rPr>
          <w:rFonts w:ascii="Courier New" w:hAnsi="Courier New" w:cs="Courier New"/>
          <w:bCs/>
          <w:sz w:val="24"/>
          <w:szCs w:val="24"/>
        </w:rPr>
        <w:t>ferramentas</w:t>
      </w:r>
      <w:r w:rsidR="00A30217">
        <w:rPr>
          <w:rFonts w:ascii="Courier New" w:hAnsi="Courier New" w:cs="Courier New"/>
          <w:bCs/>
          <w:sz w:val="24"/>
          <w:szCs w:val="24"/>
        </w:rPr>
        <w:t>, equipamentos de proteção individual</w:t>
      </w:r>
      <w:r w:rsidR="004F46C8">
        <w:rPr>
          <w:rFonts w:ascii="Courier New" w:hAnsi="Courier New" w:cs="Courier New"/>
          <w:bCs/>
          <w:sz w:val="24"/>
          <w:szCs w:val="24"/>
        </w:rPr>
        <w:t xml:space="preserve">, </w:t>
      </w:r>
      <w:r w:rsidR="00842B9E">
        <w:rPr>
          <w:rFonts w:ascii="Courier New" w:hAnsi="Courier New" w:cs="Courier New"/>
          <w:bCs/>
          <w:sz w:val="24"/>
          <w:szCs w:val="24"/>
        </w:rPr>
        <w:t xml:space="preserve">encargos trabalhistas, seguro de acidentes, </w:t>
      </w:r>
      <w:r w:rsidR="00FB5AE1">
        <w:rPr>
          <w:rFonts w:ascii="Courier New" w:hAnsi="Courier New" w:cs="Courier New"/>
          <w:bCs/>
          <w:sz w:val="24"/>
          <w:szCs w:val="24"/>
        </w:rPr>
        <w:t xml:space="preserve">impostos, contribuições previdenciárias, </w:t>
      </w:r>
      <w:r w:rsidR="004F46C8">
        <w:rPr>
          <w:rFonts w:ascii="Courier New" w:hAnsi="Courier New" w:cs="Courier New"/>
          <w:bCs/>
          <w:sz w:val="24"/>
          <w:szCs w:val="24"/>
        </w:rPr>
        <w:t>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159DC932"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w:t>
      </w:r>
      <w:r w:rsidR="00DE634A">
        <w:rPr>
          <w:rFonts w:ascii="Courier New" w:hAnsi="Courier New" w:cs="Courier New"/>
          <w:b/>
          <w:sz w:val="24"/>
          <w:szCs w:val="24"/>
        </w:rPr>
        <w:t>3</w:t>
      </w:r>
      <w:r w:rsidR="004F46C8" w:rsidRPr="00785166">
        <w:rPr>
          <w:rFonts w:ascii="Courier New" w:hAnsi="Courier New" w:cs="Courier New"/>
          <w:b/>
          <w:sz w:val="24"/>
          <w:szCs w:val="24"/>
        </w:rPr>
        <w:t>.</w:t>
      </w:r>
      <w:r w:rsidR="004F46C8">
        <w:rPr>
          <w:rFonts w:ascii="Courier New" w:hAnsi="Courier New" w:cs="Courier New"/>
          <w:bCs/>
          <w:sz w:val="24"/>
          <w:szCs w:val="24"/>
        </w:rPr>
        <w:t xml:space="preserve"> </w:t>
      </w:r>
      <w:r w:rsidR="00FB5AE1">
        <w:rPr>
          <w:rFonts w:ascii="Courier New" w:hAnsi="Courier New" w:cs="Courier New"/>
          <w:bCs/>
          <w:sz w:val="24"/>
          <w:szCs w:val="24"/>
        </w:rPr>
        <w:t xml:space="preserve">A credenciada deverá ter todos os cuidados necessários </w:t>
      </w:r>
      <w:r w:rsidR="004C3EEF">
        <w:rPr>
          <w:rFonts w:ascii="Courier New" w:hAnsi="Courier New" w:cs="Courier New"/>
          <w:bCs/>
          <w:sz w:val="24"/>
          <w:szCs w:val="24"/>
        </w:rPr>
        <w:t xml:space="preserve">para a plena execução do objeto. </w:t>
      </w:r>
    </w:p>
    <w:p w14:paraId="6ED976D1" w14:textId="77777777" w:rsidR="008A1EF8" w:rsidRDefault="008A1EF8" w:rsidP="008A1EF8">
      <w:pPr>
        <w:spacing w:after="0" w:line="240" w:lineRule="auto"/>
        <w:jc w:val="both"/>
        <w:rPr>
          <w:rFonts w:ascii="Courier New" w:hAnsi="Courier New" w:cs="Courier New"/>
          <w:b/>
          <w:sz w:val="24"/>
          <w:szCs w:val="24"/>
        </w:rPr>
      </w:pPr>
    </w:p>
    <w:p w14:paraId="5A58DDD0" w14:textId="5D2BAD35"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.1</w:t>
      </w:r>
      <w:r w:rsidR="00DE634A">
        <w:rPr>
          <w:rFonts w:ascii="Courier New" w:hAnsi="Courier New" w:cs="Courier New"/>
          <w:b/>
          <w:sz w:val="24"/>
          <w:szCs w:val="24"/>
        </w:rPr>
        <w:t>4</w:t>
      </w:r>
      <w:r w:rsidR="007851FD" w:rsidRPr="007851FD">
        <w:rPr>
          <w:rFonts w:ascii="Courier New" w:hAnsi="Courier New" w:cs="Courier New"/>
          <w:b/>
          <w:sz w:val="24"/>
          <w:szCs w:val="24"/>
        </w:rPr>
        <w:t xml:space="preserve">. </w:t>
      </w:r>
      <w:r w:rsidR="007851FD">
        <w:rPr>
          <w:rFonts w:ascii="Courier New" w:hAnsi="Courier New" w:cs="Courier New"/>
          <w:bCs/>
          <w:sz w:val="24"/>
          <w:szCs w:val="24"/>
        </w:rPr>
        <w:t xml:space="preserve">A credenciada se responsabilizará por </w:t>
      </w:r>
      <w:r w:rsidR="00CD7AA8">
        <w:rPr>
          <w:rFonts w:ascii="Courier New" w:hAnsi="Courier New" w:cs="Courier New"/>
          <w:bCs/>
          <w:sz w:val="24"/>
          <w:szCs w:val="24"/>
        </w:rPr>
        <w:t xml:space="preserve">perdas e danos que vier a causar </w:t>
      </w:r>
      <w:r w:rsidR="00842B9E">
        <w:rPr>
          <w:rFonts w:ascii="Courier New" w:hAnsi="Courier New" w:cs="Courier New"/>
          <w:bCs/>
          <w:sz w:val="24"/>
          <w:szCs w:val="24"/>
        </w:rPr>
        <w:t>a contratante ou a terceiros, em razão de ação ou omissão, dolosa ou culposa, sua ou de seus prepostos, independentemente de outras cominações legais e contratuais cabíveis</w:t>
      </w:r>
      <w:r w:rsidR="001264C8">
        <w:rPr>
          <w:rFonts w:ascii="Courier New" w:hAnsi="Courier New" w:cs="Courier New"/>
          <w:bCs/>
          <w:sz w:val="24"/>
          <w:szCs w:val="24"/>
        </w:rPr>
        <w:t xml:space="preserve">. </w:t>
      </w:r>
    </w:p>
    <w:p w14:paraId="2106AFE1" w14:textId="77777777" w:rsidR="00625B62" w:rsidRDefault="00625B62"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0DEF651" w14:textId="34E347EB" w:rsidR="00AE51B6" w:rsidRDefault="00337DD6" w:rsidP="0040765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w:t>
      </w:r>
      <w:r w:rsidR="00BE3293" w:rsidRPr="00BE3293">
        <w:rPr>
          <w:rFonts w:ascii="Courier New" w:hAnsi="Courier New" w:cs="Courier New"/>
          <w:sz w:val="24"/>
          <w:szCs w:val="24"/>
        </w:rPr>
        <w:t>Os trabalhos realizados serão remunerados por hora trabalhada</w:t>
      </w:r>
      <w:r w:rsidR="00BE3293">
        <w:rPr>
          <w:rFonts w:ascii="Courier New" w:hAnsi="Courier New" w:cs="Courier New"/>
          <w:sz w:val="24"/>
          <w:szCs w:val="24"/>
        </w:rPr>
        <w:t>, o</w:t>
      </w:r>
      <w:r w:rsidR="00D4452D">
        <w:rPr>
          <w:rFonts w:ascii="Courier New" w:hAnsi="Courier New" w:cs="Courier New"/>
          <w:sz w:val="24"/>
          <w:szCs w:val="24"/>
        </w:rPr>
        <w:t xml:space="preserve"> pagamento será efetuado em até </w:t>
      </w:r>
      <w:r w:rsidR="00994722">
        <w:rPr>
          <w:rFonts w:ascii="Courier New" w:hAnsi="Courier New" w:cs="Courier New"/>
          <w:sz w:val="24"/>
          <w:szCs w:val="24"/>
        </w:rPr>
        <w:t>30</w:t>
      </w:r>
      <w:r w:rsidR="00D4452D">
        <w:rPr>
          <w:rFonts w:ascii="Courier New" w:hAnsi="Courier New" w:cs="Courier New"/>
          <w:sz w:val="24"/>
          <w:szCs w:val="24"/>
        </w:rPr>
        <w:t xml:space="preserve"> (</w:t>
      </w:r>
      <w:r w:rsidR="00994722">
        <w:rPr>
          <w:rFonts w:ascii="Courier New" w:hAnsi="Courier New" w:cs="Courier New"/>
          <w:sz w:val="24"/>
          <w:szCs w:val="24"/>
        </w:rPr>
        <w:t>trinta</w:t>
      </w:r>
      <w:r w:rsidR="00D4452D">
        <w:rPr>
          <w:rFonts w:ascii="Courier New" w:hAnsi="Courier New" w:cs="Courier New"/>
          <w:sz w:val="24"/>
          <w:szCs w:val="24"/>
        </w:rPr>
        <w:t>) dias</w:t>
      </w:r>
      <w:r w:rsidR="00994722">
        <w:rPr>
          <w:rFonts w:ascii="Courier New" w:hAnsi="Courier New" w:cs="Courier New"/>
          <w:sz w:val="24"/>
          <w:szCs w:val="24"/>
        </w:rPr>
        <w:t xml:space="preserve"> após</w:t>
      </w:r>
      <w:r w:rsidR="00994722" w:rsidRPr="00994722">
        <w:t xml:space="preserve"> </w:t>
      </w:r>
      <w:r w:rsidR="00994722" w:rsidRPr="00994722">
        <w:rPr>
          <w:rFonts w:ascii="Courier New" w:hAnsi="Courier New" w:cs="Courier New"/>
          <w:sz w:val="24"/>
          <w:szCs w:val="24"/>
        </w:rPr>
        <w:t>os serviços serem considerados concluídos e entregues</w:t>
      </w:r>
      <w:r w:rsidR="00994722">
        <w:rPr>
          <w:rFonts w:ascii="Courier New" w:hAnsi="Courier New" w:cs="Courier New"/>
          <w:sz w:val="24"/>
          <w:szCs w:val="24"/>
        </w:rPr>
        <w:t>,</w:t>
      </w:r>
      <w:r w:rsidR="00D4452D">
        <w:rPr>
          <w:rFonts w:ascii="Courier New" w:hAnsi="Courier New" w:cs="Courier New"/>
          <w:sz w:val="24"/>
          <w:szCs w:val="24"/>
        </w:rPr>
        <w:t xml:space="preserve"> </w:t>
      </w:r>
      <w:r w:rsidR="005C543E">
        <w:rPr>
          <w:rFonts w:ascii="Courier New" w:hAnsi="Courier New" w:cs="Courier New"/>
          <w:sz w:val="24"/>
          <w:szCs w:val="24"/>
        </w:rPr>
        <w:t>mediante</w:t>
      </w:r>
      <w:r w:rsidR="00D4452D">
        <w:rPr>
          <w:rFonts w:ascii="Courier New" w:hAnsi="Courier New" w:cs="Courier New"/>
          <w:sz w:val="24"/>
          <w:szCs w:val="24"/>
        </w:rPr>
        <w:t xml:space="preserve"> apresentação d</w:t>
      </w:r>
      <w:r w:rsidR="005C543E">
        <w:rPr>
          <w:rFonts w:ascii="Courier New" w:hAnsi="Courier New" w:cs="Courier New"/>
          <w:sz w:val="24"/>
          <w:szCs w:val="24"/>
        </w:rPr>
        <w:t>e</w:t>
      </w:r>
      <w:r w:rsidR="00D4452D">
        <w:rPr>
          <w:rFonts w:ascii="Courier New" w:hAnsi="Courier New" w:cs="Courier New"/>
          <w:sz w:val="24"/>
          <w:szCs w:val="24"/>
        </w:rPr>
        <w:t xml:space="preserve"> nota fiscal</w:t>
      </w:r>
      <w:r w:rsidR="000267E0">
        <w:rPr>
          <w:rFonts w:ascii="Courier New" w:hAnsi="Courier New" w:cs="Courier New"/>
          <w:sz w:val="24"/>
          <w:szCs w:val="24"/>
        </w:rPr>
        <w:t>, ce</w:t>
      </w:r>
      <w:r w:rsidR="005C543E">
        <w:rPr>
          <w:rFonts w:ascii="Courier New" w:hAnsi="Courier New" w:cs="Courier New"/>
          <w:sz w:val="24"/>
          <w:szCs w:val="24"/>
        </w:rPr>
        <w:t>r</w:t>
      </w:r>
      <w:r w:rsidR="000267E0">
        <w:rPr>
          <w:rFonts w:ascii="Courier New" w:hAnsi="Courier New" w:cs="Courier New"/>
          <w:sz w:val="24"/>
          <w:szCs w:val="24"/>
        </w:rPr>
        <w:t xml:space="preserve">tificada pela </w:t>
      </w:r>
      <w:r w:rsidR="004C3EEF">
        <w:rPr>
          <w:rFonts w:ascii="Courier New" w:hAnsi="Courier New" w:cs="Courier New"/>
          <w:sz w:val="24"/>
          <w:szCs w:val="24"/>
        </w:rPr>
        <w:t>Administração Municipal</w:t>
      </w:r>
      <w:r w:rsidR="00BF5783">
        <w:rPr>
          <w:rFonts w:ascii="Courier New" w:hAnsi="Courier New" w:cs="Courier New"/>
          <w:sz w:val="24"/>
          <w:szCs w:val="24"/>
        </w:rPr>
        <w:t>, em conta bancária da credenciada, a ser informada na proposta</w:t>
      </w:r>
      <w:r w:rsidR="00A77139">
        <w:rPr>
          <w:rFonts w:ascii="Courier New" w:hAnsi="Courier New" w:cs="Courier New"/>
          <w:sz w:val="24"/>
          <w:szCs w:val="24"/>
        </w:rPr>
        <w:t>.</w:t>
      </w:r>
    </w:p>
    <w:p w14:paraId="677840F8" w14:textId="5520D65F" w:rsidR="00662C14" w:rsidRPr="00DE634A" w:rsidRDefault="00662C14" w:rsidP="00DE634A">
      <w:pPr>
        <w:spacing w:after="0" w:line="240" w:lineRule="auto"/>
        <w:jc w:val="both"/>
        <w:rPr>
          <w:rFonts w:ascii="Courier New" w:hAnsi="Courier New" w:cs="Courier New"/>
          <w:sz w:val="24"/>
          <w:szCs w:val="24"/>
        </w:rPr>
      </w:pPr>
    </w:p>
    <w:p w14:paraId="33270D15" w14:textId="3488F94E" w:rsidR="00DE634A" w:rsidRDefault="00994722" w:rsidP="00DE634A">
      <w:pPr>
        <w:pStyle w:val="Corpodetexto"/>
        <w:spacing w:after="0"/>
        <w:jc w:val="both"/>
        <w:rPr>
          <w:rFonts w:ascii="Courier New" w:hAnsi="Courier New" w:cs="Courier New"/>
        </w:rPr>
      </w:pPr>
      <w:r w:rsidRPr="00DE634A">
        <w:rPr>
          <w:rFonts w:ascii="Courier New" w:hAnsi="Courier New" w:cs="Courier New"/>
          <w:b/>
          <w:bCs/>
        </w:rPr>
        <w:t>4</w:t>
      </w:r>
      <w:r w:rsidR="00DE634A" w:rsidRPr="00DE634A">
        <w:rPr>
          <w:rFonts w:ascii="Courier New" w:hAnsi="Courier New" w:cs="Courier New"/>
          <w:b/>
          <w:bCs/>
        </w:rPr>
        <w:t>.2.</w:t>
      </w:r>
      <w:r w:rsidR="00DE634A" w:rsidRPr="00DE634A">
        <w:rPr>
          <w:rFonts w:ascii="Courier New" w:hAnsi="Courier New" w:cs="Courier New"/>
        </w:rPr>
        <w:t xml:space="preserve"> Para ser considerado concluído e entregue, os serviços serão vistoriados pela fiscalização e as instalações serão testadas. Deverão apresentar perfeito funcionamento, ter atendido com primor à necessidade que gerou o chamado e oferecer qualidade de acabamento.</w:t>
      </w:r>
    </w:p>
    <w:p w14:paraId="67CCD5B3" w14:textId="04073CD8" w:rsidR="00994722" w:rsidRPr="00A22446" w:rsidRDefault="00994722"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35865013" w:rsidR="00AE51B6" w:rsidRPr="00AC71FD" w:rsidRDefault="00337DD6" w:rsidP="00AC71FD">
      <w:pPr>
        <w:pStyle w:val="Ttulo1"/>
        <w:spacing w:line="240" w:lineRule="auto"/>
      </w:pPr>
      <w:r>
        <w:t>5</w:t>
      </w:r>
      <w:r w:rsidR="00662C14" w:rsidRPr="00AC71FD">
        <w:t>.</w:t>
      </w:r>
      <w:r w:rsidR="00AE51B6" w:rsidRPr="00AC71FD">
        <w:t xml:space="preserve"> </w:t>
      </w:r>
      <w:r w:rsidR="007C319B">
        <w:t xml:space="preserve">DAS OBRIGAÇÕES </w:t>
      </w:r>
      <w:r w:rsidR="00AE51B6" w:rsidRPr="00AC71FD">
        <w:t>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Pr="007C319B" w:rsidRDefault="00662C14" w:rsidP="007C319B">
      <w:pPr>
        <w:spacing w:after="0" w:line="240" w:lineRule="auto"/>
        <w:jc w:val="both"/>
        <w:rPr>
          <w:rFonts w:ascii="Courier New" w:hAnsi="Courier New" w:cs="Courier New"/>
          <w:sz w:val="24"/>
          <w:szCs w:val="24"/>
        </w:rPr>
      </w:pPr>
    </w:p>
    <w:p w14:paraId="52B61A65" w14:textId="2C8EBB81" w:rsidR="007C319B" w:rsidRPr="007C319B" w:rsidRDefault="00337DD6" w:rsidP="007C319B">
      <w:pPr>
        <w:spacing w:after="0" w:line="240" w:lineRule="auto"/>
        <w:jc w:val="both"/>
        <w:rPr>
          <w:rFonts w:ascii="Courier New" w:hAnsi="Courier New" w:cs="Courier New"/>
          <w:sz w:val="24"/>
          <w:szCs w:val="24"/>
        </w:rPr>
      </w:pPr>
      <w:r w:rsidRPr="007C319B">
        <w:rPr>
          <w:rFonts w:ascii="Courier New" w:hAnsi="Courier New" w:cs="Courier New"/>
          <w:b/>
          <w:bCs/>
          <w:sz w:val="24"/>
          <w:szCs w:val="24"/>
        </w:rPr>
        <w:t>5</w:t>
      </w:r>
      <w:r w:rsidR="00662C14" w:rsidRPr="007C319B">
        <w:rPr>
          <w:rFonts w:ascii="Courier New" w:hAnsi="Courier New" w:cs="Courier New"/>
          <w:b/>
          <w:bCs/>
          <w:sz w:val="24"/>
          <w:szCs w:val="24"/>
        </w:rPr>
        <w:t>.1.</w:t>
      </w:r>
      <w:r w:rsidR="007C319B" w:rsidRPr="007C319B">
        <w:rPr>
          <w:rFonts w:ascii="Courier New" w:hAnsi="Courier New" w:cs="Courier New"/>
          <w:b/>
          <w:sz w:val="24"/>
          <w:szCs w:val="24"/>
        </w:rPr>
        <w:t xml:space="preserve"> </w:t>
      </w:r>
      <w:r w:rsidR="007C319B" w:rsidRPr="007C319B">
        <w:rPr>
          <w:rFonts w:ascii="Courier New" w:hAnsi="Courier New" w:cs="Courier New"/>
          <w:sz w:val="24"/>
          <w:szCs w:val="24"/>
        </w:rPr>
        <w:t>Responder por quaisquer danos pessoais ou materiais ocasionados por seus empregados;</w:t>
      </w:r>
    </w:p>
    <w:p w14:paraId="2F1F7683" w14:textId="3C1E8E7B" w:rsidR="007C319B" w:rsidRDefault="007C319B" w:rsidP="007C319B">
      <w:pPr>
        <w:spacing w:after="0" w:line="240" w:lineRule="auto"/>
        <w:jc w:val="both"/>
        <w:rPr>
          <w:rFonts w:ascii="Courier New" w:hAnsi="Courier New" w:cs="Courier New"/>
          <w:sz w:val="24"/>
          <w:szCs w:val="24"/>
        </w:rPr>
      </w:pPr>
    </w:p>
    <w:p w14:paraId="7B4CDB72" w14:textId="1EDAB1D0" w:rsidR="00994722" w:rsidRDefault="00994722" w:rsidP="007C319B">
      <w:pPr>
        <w:spacing w:after="0" w:line="240" w:lineRule="auto"/>
        <w:jc w:val="both"/>
        <w:rPr>
          <w:rFonts w:ascii="Courier New" w:hAnsi="Courier New" w:cs="Courier New"/>
          <w:b/>
          <w:bCs/>
          <w:sz w:val="24"/>
          <w:szCs w:val="24"/>
        </w:rPr>
      </w:pPr>
      <w:r w:rsidRPr="00994722">
        <w:rPr>
          <w:rFonts w:ascii="Courier New" w:hAnsi="Courier New" w:cs="Courier New"/>
          <w:b/>
          <w:bCs/>
          <w:sz w:val="24"/>
          <w:szCs w:val="24"/>
        </w:rPr>
        <w:t xml:space="preserve">5.2. </w:t>
      </w:r>
      <w:r w:rsidRPr="00994722">
        <w:rPr>
          <w:rFonts w:ascii="Courier New" w:hAnsi="Courier New" w:cs="Courier New"/>
          <w:sz w:val="24"/>
          <w:szCs w:val="24"/>
        </w:rPr>
        <w:t>O contratado deverá possuir e utilizar as próprias ferramentas de uso individual para realização dos serviços listados neste projeto básico, bem como os equipamentos de proteção</w:t>
      </w:r>
      <w:r>
        <w:rPr>
          <w:rFonts w:ascii="Courier New" w:hAnsi="Courier New" w:cs="Courier New"/>
          <w:sz w:val="24"/>
          <w:szCs w:val="24"/>
        </w:rPr>
        <w:t xml:space="preserve"> Individual necessários. </w:t>
      </w:r>
    </w:p>
    <w:p w14:paraId="1F6BD104" w14:textId="334432FF" w:rsidR="00994722" w:rsidRDefault="00994722" w:rsidP="007C319B">
      <w:pPr>
        <w:spacing w:after="0" w:line="240" w:lineRule="auto"/>
        <w:jc w:val="both"/>
        <w:rPr>
          <w:rFonts w:ascii="Courier New" w:hAnsi="Courier New" w:cs="Courier New"/>
          <w:sz w:val="24"/>
          <w:szCs w:val="24"/>
        </w:rPr>
      </w:pPr>
    </w:p>
    <w:p w14:paraId="76258726" w14:textId="3C0E9CEE" w:rsidR="00DE634A" w:rsidRDefault="00DE634A" w:rsidP="00DE634A">
      <w:pPr>
        <w:pStyle w:val="Corpodetexto"/>
        <w:spacing w:after="0"/>
        <w:jc w:val="both"/>
        <w:rPr>
          <w:rFonts w:ascii="Courier New" w:hAnsi="Courier New" w:cs="Courier New"/>
        </w:rPr>
      </w:pPr>
      <w:r>
        <w:rPr>
          <w:rFonts w:ascii="Courier New" w:hAnsi="Courier New" w:cs="Courier New"/>
          <w:b/>
          <w:bCs/>
        </w:rPr>
        <w:t>5</w:t>
      </w:r>
      <w:r w:rsidRPr="00DE634A">
        <w:rPr>
          <w:rFonts w:ascii="Courier New" w:hAnsi="Courier New" w:cs="Courier New"/>
          <w:b/>
          <w:bCs/>
        </w:rPr>
        <w:t>.3.</w:t>
      </w:r>
      <w:r>
        <w:rPr>
          <w:rFonts w:ascii="Courier New" w:hAnsi="Courier New" w:cs="Courier New"/>
        </w:rPr>
        <w:t xml:space="preserve"> O</w:t>
      </w:r>
      <w:r w:rsidRPr="00DE634A">
        <w:rPr>
          <w:rFonts w:ascii="Courier New" w:hAnsi="Courier New" w:cs="Courier New"/>
        </w:rPr>
        <w:t xml:space="preserve"> local</w:t>
      </w:r>
      <w:r>
        <w:rPr>
          <w:rFonts w:ascii="Courier New" w:hAnsi="Courier New" w:cs="Courier New"/>
        </w:rPr>
        <w:t xml:space="preserve"> da prestação dos serviços</w:t>
      </w:r>
      <w:r w:rsidRPr="00DE634A">
        <w:rPr>
          <w:rFonts w:ascii="Courier New" w:hAnsi="Courier New" w:cs="Courier New"/>
        </w:rPr>
        <w:t xml:space="preserve"> deverá estar em perfeitas condições de ocupação e completamente limpo. Todos os entulhos, equipamentos, utensílios e restos de materiais deverão ter sido totalmente removidos, ficando o local em perfeitas condições de segurança e livre para ser utilizado.</w:t>
      </w:r>
    </w:p>
    <w:p w14:paraId="18BEABA0" w14:textId="77777777" w:rsidR="00DE634A" w:rsidRDefault="00DE634A" w:rsidP="00DE634A">
      <w:pPr>
        <w:pStyle w:val="Corpodetexto"/>
        <w:spacing w:after="0"/>
        <w:jc w:val="both"/>
        <w:rPr>
          <w:rFonts w:ascii="Courier New" w:hAnsi="Courier New" w:cs="Courier New"/>
        </w:rPr>
      </w:pPr>
    </w:p>
    <w:p w14:paraId="65CAE57A" w14:textId="05C95691" w:rsidR="00DE634A" w:rsidRDefault="00DE634A" w:rsidP="00DE634A">
      <w:pPr>
        <w:pStyle w:val="Corpodetexto"/>
        <w:spacing w:after="0"/>
        <w:jc w:val="both"/>
        <w:rPr>
          <w:rFonts w:ascii="Courier New" w:hAnsi="Courier New" w:cs="Courier New"/>
          <w:bCs/>
        </w:rPr>
      </w:pPr>
      <w:r>
        <w:rPr>
          <w:rFonts w:ascii="Courier New" w:hAnsi="Courier New" w:cs="Courier New"/>
          <w:b/>
          <w:bCs/>
        </w:rPr>
        <w:t>5</w:t>
      </w:r>
      <w:r w:rsidRPr="00DE634A">
        <w:rPr>
          <w:rFonts w:ascii="Courier New" w:hAnsi="Courier New" w:cs="Courier New"/>
          <w:b/>
          <w:bCs/>
        </w:rPr>
        <w:t>.4.</w:t>
      </w:r>
      <w:r>
        <w:rPr>
          <w:rFonts w:ascii="Courier New" w:hAnsi="Courier New" w:cs="Courier New"/>
        </w:rPr>
        <w:t xml:space="preserve"> </w:t>
      </w:r>
      <w:r w:rsidRPr="00DE634A">
        <w:rPr>
          <w:rFonts w:ascii="Courier New" w:hAnsi="Courier New" w:cs="Courier New"/>
        </w:rPr>
        <w:t>Sempre que houver necessidade, a contratada deverá proceder em todos os ajustes solicitados pela fiscalização para atingir o padrão de qualidade exigido, p</w:t>
      </w:r>
      <w:r w:rsidRPr="00DE634A">
        <w:rPr>
          <w:rFonts w:ascii="Courier New" w:hAnsi="Courier New" w:cs="Courier New"/>
          <w:bCs/>
        </w:rPr>
        <w:t>rovidenciando a imediata correção de deficiências, falhas ou irregularidades constatadas. As horas consideradas como retrabalho (para a correção das falhas) não serão computadas para o cálculo da remuneração.</w:t>
      </w:r>
    </w:p>
    <w:p w14:paraId="33D256AF" w14:textId="77777777" w:rsidR="00DE634A" w:rsidRPr="00DE634A" w:rsidRDefault="00DE634A" w:rsidP="00DE634A">
      <w:pPr>
        <w:pStyle w:val="Corpodetexto"/>
        <w:spacing w:after="0"/>
        <w:jc w:val="both"/>
        <w:rPr>
          <w:rFonts w:ascii="Courier New" w:hAnsi="Courier New" w:cs="Courier New"/>
          <w:bCs/>
        </w:rPr>
      </w:pPr>
    </w:p>
    <w:p w14:paraId="2754377D" w14:textId="6F3B6627" w:rsidR="00DE634A" w:rsidRPr="00DE634A" w:rsidRDefault="00DE634A" w:rsidP="00DE634A">
      <w:pPr>
        <w:pStyle w:val="Corpodetexto"/>
        <w:spacing w:after="0"/>
        <w:jc w:val="both"/>
        <w:rPr>
          <w:rFonts w:ascii="Courier New" w:hAnsi="Courier New" w:cs="Courier New"/>
        </w:rPr>
      </w:pPr>
      <w:r>
        <w:rPr>
          <w:rFonts w:ascii="Courier New" w:hAnsi="Courier New" w:cs="Courier New"/>
          <w:b/>
        </w:rPr>
        <w:t>5</w:t>
      </w:r>
      <w:r w:rsidRPr="00DE634A">
        <w:rPr>
          <w:rFonts w:ascii="Courier New" w:hAnsi="Courier New" w:cs="Courier New"/>
          <w:b/>
        </w:rPr>
        <w:t>.5.</w:t>
      </w:r>
      <w:r>
        <w:rPr>
          <w:rFonts w:ascii="Courier New" w:hAnsi="Courier New" w:cs="Courier New"/>
          <w:bCs/>
        </w:rPr>
        <w:t xml:space="preserve"> </w:t>
      </w:r>
      <w:r w:rsidRPr="00DE634A">
        <w:rPr>
          <w:rFonts w:ascii="Courier New" w:hAnsi="Courier New" w:cs="Courier New"/>
          <w:bCs/>
        </w:rPr>
        <w:t>Estando as obras dentro dos parâmetros exigidos pelo projeto de engenharia, p</w:t>
      </w:r>
      <w:r>
        <w:rPr>
          <w:rFonts w:ascii="Courier New" w:hAnsi="Courier New" w:cs="Courier New"/>
          <w:bCs/>
        </w:rPr>
        <w:t>elo</w:t>
      </w:r>
      <w:r w:rsidRPr="00DE634A">
        <w:rPr>
          <w:rFonts w:ascii="Courier New" w:hAnsi="Courier New" w:cs="Courier New"/>
          <w:bCs/>
        </w:rPr>
        <w:t xml:space="preserve"> Projeto Básico e pelas Normas Técnicas Brasileiras, será emitido o</w:t>
      </w:r>
      <w:r w:rsidRPr="00DE634A">
        <w:rPr>
          <w:rFonts w:ascii="Courier New" w:hAnsi="Courier New" w:cs="Courier New"/>
        </w:rPr>
        <w:t xml:space="preserve"> Boletim de Medição pelo fiscal do contrato atestando a conclusão e entrega da obra e/ou serviço.</w:t>
      </w:r>
    </w:p>
    <w:p w14:paraId="5A652ABD" w14:textId="77777777" w:rsidR="00DE634A" w:rsidRPr="00994722" w:rsidRDefault="00DE634A" w:rsidP="007C319B">
      <w:pPr>
        <w:spacing w:after="0" w:line="240" w:lineRule="auto"/>
        <w:jc w:val="both"/>
        <w:rPr>
          <w:rFonts w:ascii="Courier New" w:hAnsi="Courier New" w:cs="Courier New"/>
          <w:sz w:val="24"/>
          <w:szCs w:val="24"/>
        </w:rPr>
      </w:pPr>
    </w:p>
    <w:p w14:paraId="65124B44" w14:textId="050ED232"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6</w:t>
      </w:r>
      <w:r w:rsidRPr="007C319B">
        <w:rPr>
          <w:rFonts w:ascii="Courier New" w:hAnsi="Courier New" w:cs="Courier New"/>
          <w:b/>
          <w:sz w:val="24"/>
          <w:szCs w:val="24"/>
        </w:rPr>
        <w:t xml:space="preserve">. </w:t>
      </w:r>
      <w:r w:rsidRPr="007C319B">
        <w:rPr>
          <w:rFonts w:ascii="Courier New" w:hAnsi="Courier New" w:cs="Courier New"/>
          <w:sz w:val="24"/>
          <w:szCs w:val="24"/>
        </w:rPr>
        <w:t>Não transferir a outrem, no todo ou em parte, o presente contrato;</w:t>
      </w:r>
    </w:p>
    <w:p w14:paraId="09DE5B14" w14:textId="77777777" w:rsidR="007C319B" w:rsidRPr="007C319B" w:rsidRDefault="007C319B" w:rsidP="007C319B">
      <w:pPr>
        <w:spacing w:after="0" w:line="240" w:lineRule="auto"/>
        <w:jc w:val="both"/>
        <w:rPr>
          <w:rFonts w:ascii="Courier New" w:hAnsi="Courier New" w:cs="Courier New"/>
          <w:sz w:val="24"/>
          <w:szCs w:val="24"/>
        </w:rPr>
      </w:pPr>
    </w:p>
    <w:p w14:paraId="3258CCE8" w14:textId="0596D4F9"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7</w:t>
      </w:r>
      <w:r w:rsidRPr="007C319B">
        <w:rPr>
          <w:rFonts w:ascii="Courier New" w:hAnsi="Courier New" w:cs="Courier New"/>
          <w:b/>
          <w:sz w:val="24"/>
          <w:szCs w:val="24"/>
        </w:rPr>
        <w:t xml:space="preserve">. </w:t>
      </w:r>
      <w:r w:rsidRPr="007C319B">
        <w:rPr>
          <w:rFonts w:ascii="Courier New" w:hAnsi="Courier New" w:cs="Courier New"/>
          <w:sz w:val="24"/>
          <w:szCs w:val="24"/>
        </w:rPr>
        <w:t>Substituir,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p>
    <w:p w14:paraId="13B9B46E" w14:textId="77777777" w:rsidR="007C319B" w:rsidRPr="007C319B" w:rsidRDefault="007C319B" w:rsidP="007C319B">
      <w:pPr>
        <w:spacing w:after="0" w:line="240" w:lineRule="auto"/>
        <w:jc w:val="both"/>
        <w:rPr>
          <w:rFonts w:ascii="Courier New" w:hAnsi="Courier New" w:cs="Courier New"/>
          <w:sz w:val="24"/>
          <w:szCs w:val="24"/>
        </w:rPr>
      </w:pPr>
    </w:p>
    <w:p w14:paraId="564B92C3" w14:textId="53B28281"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8</w:t>
      </w:r>
      <w:r w:rsidRPr="007C319B">
        <w:rPr>
          <w:rFonts w:ascii="Courier New" w:hAnsi="Courier New" w:cs="Courier New"/>
          <w:b/>
          <w:sz w:val="24"/>
          <w:szCs w:val="24"/>
        </w:rPr>
        <w:t xml:space="preserve">. </w:t>
      </w:r>
      <w:r w:rsidRPr="007C319B">
        <w:rPr>
          <w:rFonts w:ascii="Courier New" w:hAnsi="Courier New" w:cs="Courier New"/>
          <w:sz w:val="24"/>
          <w:szCs w:val="24"/>
        </w:rPr>
        <w:t>Fornecer, os comprovantes de pagamento dos empregados e o recolhimento dos encargos sociais e trabalhistas, quando solicitado;</w:t>
      </w:r>
    </w:p>
    <w:p w14:paraId="2C4A2286" w14:textId="77777777" w:rsidR="007C319B" w:rsidRPr="007C319B" w:rsidRDefault="007C319B" w:rsidP="007C319B">
      <w:pPr>
        <w:spacing w:after="0" w:line="240" w:lineRule="auto"/>
        <w:jc w:val="both"/>
        <w:rPr>
          <w:rFonts w:ascii="Courier New" w:hAnsi="Courier New" w:cs="Courier New"/>
          <w:sz w:val="24"/>
          <w:szCs w:val="24"/>
        </w:rPr>
      </w:pPr>
    </w:p>
    <w:p w14:paraId="331B46CC" w14:textId="3AFCBC81"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w:t>
      </w:r>
      <w:r w:rsidR="00DE634A">
        <w:rPr>
          <w:rFonts w:ascii="Courier New" w:hAnsi="Courier New" w:cs="Courier New"/>
          <w:b/>
          <w:sz w:val="24"/>
          <w:szCs w:val="24"/>
        </w:rPr>
        <w:t>9</w:t>
      </w:r>
      <w:r w:rsidRPr="007C319B">
        <w:rPr>
          <w:rFonts w:ascii="Courier New" w:hAnsi="Courier New" w:cs="Courier New"/>
          <w:b/>
          <w:sz w:val="24"/>
          <w:szCs w:val="24"/>
        </w:rPr>
        <w:t xml:space="preserve">. </w:t>
      </w:r>
      <w:r w:rsidRPr="007C319B">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877CAF7"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b/>
          <w:bCs/>
          <w:position w:val="2"/>
          <w:sz w:val="24"/>
          <w:szCs w:val="24"/>
          <w:u w:val="single"/>
        </w:rPr>
      </w:pPr>
    </w:p>
    <w:p w14:paraId="02A04C13" w14:textId="58344403" w:rsidR="007C319B" w:rsidRPr="00A22446" w:rsidRDefault="007C319B" w:rsidP="007C319B">
      <w:pPr>
        <w:spacing w:after="0" w:line="240" w:lineRule="auto"/>
        <w:jc w:val="both"/>
        <w:rPr>
          <w:rFonts w:ascii="Courier New" w:hAnsi="Courier New" w:cs="Courier New"/>
          <w:sz w:val="24"/>
          <w:szCs w:val="24"/>
        </w:rPr>
      </w:pPr>
      <w:r>
        <w:rPr>
          <w:rFonts w:ascii="Courier New" w:hAnsi="Courier New" w:cs="Courier New"/>
          <w:b/>
          <w:bCs/>
          <w:position w:val="2"/>
          <w:sz w:val="24"/>
          <w:szCs w:val="24"/>
        </w:rPr>
        <w:t>5</w:t>
      </w:r>
      <w:r w:rsidRPr="007C319B">
        <w:rPr>
          <w:rFonts w:ascii="Courier New" w:hAnsi="Courier New" w:cs="Courier New"/>
          <w:b/>
          <w:bCs/>
          <w:position w:val="2"/>
          <w:sz w:val="24"/>
          <w:szCs w:val="24"/>
        </w:rPr>
        <w:t>.</w:t>
      </w:r>
      <w:r w:rsidR="00DE634A">
        <w:rPr>
          <w:rFonts w:ascii="Courier New" w:hAnsi="Courier New" w:cs="Courier New"/>
          <w:b/>
          <w:bCs/>
          <w:position w:val="2"/>
          <w:sz w:val="24"/>
          <w:szCs w:val="24"/>
        </w:rPr>
        <w:t>10</w:t>
      </w:r>
      <w:r w:rsidRPr="007C319B">
        <w:rPr>
          <w:rFonts w:ascii="Courier New" w:hAnsi="Courier New" w:cs="Courier New"/>
          <w:b/>
          <w:bCs/>
          <w:position w:val="2"/>
          <w:sz w:val="24"/>
          <w:szCs w:val="24"/>
        </w:rPr>
        <w:t>.</w:t>
      </w:r>
      <w:r w:rsidRPr="007C319B">
        <w:rPr>
          <w:rFonts w:ascii="Courier New" w:hAnsi="Courier New" w:cs="Courier New"/>
          <w:position w:val="2"/>
          <w:sz w:val="24"/>
          <w:szCs w:val="24"/>
        </w:rPr>
        <w:t xml:space="preserve"> </w:t>
      </w:r>
      <w:r w:rsidRPr="00A22446">
        <w:rPr>
          <w:rFonts w:ascii="Courier New" w:hAnsi="Courier New" w:cs="Courier New"/>
          <w:sz w:val="24"/>
          <w:szCs w:val="24"/>
        </w:rPr>
        <w:t>É de responsabilidade exclusiva e integral d</w:t>
      </w:r>
      <w:r>
        <w:rPr>
          <w:rFonts w:ascii="Courier New" w:hAnsi="Courier New" w:cs="Courier New"/>
          <w:sz w:val="24"/>
          <w:szCs w:val="24"/>
        </w:rPr>
        <w:t>a</w:t>
      </w:r>
      <w:r w:rsidRPr="00A22446">
        <w:rPr>
          <w:rFonts w:ascii="Courier New" w:hAnsi="Courier New" w:cs="Courier New"/>
          <w:sz w:val="24"/>
          <w:szCs w:val="24"/>
        </w:rPr>
        <w:t xml:space="preserve"> credenciad</w:t>
      </w:r>
      <w:r>
        <w:rPr>
          <w:rFonts w:ascii="Courier New" w:hAnsi="Courier New" w:cs="Courier New"/>
          <w:sz w:val="24"/>
          <w:szCs w:val="24"/>
        </w:rPr>
        <w:t>a</w:t>
      </w:r>
      <w:r w:rsidRPr="00A22446">
        <w:rPr>
          <w:rFonts w:ascii="Courier New" w:hAnsi="Courier New" w:cs="Courier New"/>
          <w:sz w:val="24"/>
          <w:szCs w:val="24"/>
        </w:rPr>
        <w:t xml:space="preserve"> a utilização de pessoal para execução dos respectivos </w:t>
      </w:r>
      <w:r>
        <w:rPr>
          <w:rFonts w:ascii="Courier New" w:hAnsi="Courier New" w:cs="Courier New"/>
          <w:sz w:val="24"/>
          <w:szCs w:val="24"/>
        </w:rPr>
        <w:t>serviços</w:t>
      </w:r>
      <w:r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66E6026C" w14:textId="77777777" w:rsidR="001E313B" w:rsidRDefault="001E313B" w:rsidP="001E313B">
      <w:pPr>
        <w:spacing w:after="0" w:line="240" w:lineRule="auto"/>
        <w:jc w:val="both"/>
        <w:rPr>
          <w:rFonts w:ascii="Courier New" w:hAnsi="Courier New" w:cs="Courier New"/>
          <w:b/>
          <w:sz w:val="24"/>
          <w:szCs w:val="24"/>
        </w:rPr>
      </w:pPr>
    </w:p>
    <w:p w14:paraId="5F78D9BD" w14:textId="77777777" w:rsidR="001E313B" w:rsidRDefault="001E313B" w:rsidP="001E313B">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71488292"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6.1.</w:t>
      </w:r>
      <w:r>
        <w:rPr>
          <w:rFonts w:ascii="Courier New" w:hAnsi="Courier New" w:cs="Courier New"/>
          <w:sz w:val="24"/>
          <w:szCs w:val="24"/>
        </w:rPr>
        <w:t xml:space="preserve"> </w:t>
      </w:r>
      <w:r w:rsidR="00AE51B6"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próprio, contendo as cláusulas e condições previstas neste </w:t>
      </w:r>
      <w:r w:rsidR="00A77139">
        <w:rPr>
          <w:rFonts w:ascii="Courier New" w:hAnsi="Courier New" w:cs="Courier New"/>
          <w:sz w:val="24"/>
          <w:szCs w:val="24"/>
        </w:rPr>
        <w:t>e</w:t>
      </w:r>
      <w:r w:rsidR="00AE51B6" w:rsidRPr="00A22446">
        <w:rPr>
          <w:rFonts w:ascii="Courier New" w:hAnsi="Courier New" w:cs="Courier New"/>
          <w:sz w:val="24"/>
          <w:szCs w:val="24"/>
        </w:rPr>
        <w:t>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line="240" w:lineRule="auto"/>
      </w:pPr>
      <w:r>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51B19DFB"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7.1.</w:t>
      </w:r>
      <w:r>
        <w:rPr>
          <w:rFonts w:ascii="Courier New" w:hAnsi="Courier New" w:cs="Courier New"/>
          <w:sz w:val="24"/>
          <w:szCs w:val="24"/>
        </w:rPr>
        <w:t xml:space="preserve"> </w:t>
      </w:r>
      <w:r w:rsidR="00AE51B6"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00AE51B6" w:rsidRPr="00A22446">
        <w:rPr>
          <w:rFonts w:ascii="Courier New" w:hAnsi="Courier New" w:cs="Courier New"/>
          <w:sz w:val="24"/>
          <w:szCs w:val="24"/>
        </w:rPr>
        <w:t>, da Lei n</w:t>
      </w:r>
      <w:r w:rsidR="005E159C">
        <w:rPr>
          <w:rFonts w:ascii="Courier New" w:hAnsi="Courier New" w:cs="Courier New"/>
          <w:sz w:val="24"/>
          <w:szCs w:val="24"/>
        </w:rPr>
        <w:t>.</w:t>
      </w:r>
      <w:r w:rsidR="00AE51B6"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00AE51B6" w:rsidRPr="00A22446">
        <w:rPr>
          <w:rFonts w:ascii="Courier New" w:hAnsi="Courier New" w:cs="Courier New"/>
          <w:sz w:val="24"/>
          <w:szCs w:val="24"/>
        </w:rPr>
        <w:t xml:space="preserve">). </w:t>
      </w:r>
    </w:p>
    <w:p w14:paraId="7CE219E3" w14:textId="3EA5A616" w:rsidR="00AE51B6" w:rsidRDefault="00AE51B6" w:rsidP="00A22446">
      <w:pPr>
        <w:spacing w:after="0" w:line="240" w:lineRule="auto"/>
        <w:jc w:val="both"/>
        <w:rPr>
          <w:rFonts w:ascii="Courier New" w:hAnsi="Courier New" w:cs="Courier New"/>
          <w:sz w:val="24"/>
          <w:szCs w:val="24"/>
        </w:rPr>
      </w:pPr>
    </w:p>
    <w:p w14:paraId="73E17B05" w14:textId="4590CBAC" w:rsidR="00A77139" w:rsidRDefault="00A77139" w:rsidP="00A22446">
      <w:pPr>
        <w:spacing w:after="0" w:line="240" w:lineRule="auto"/>
        <w:jc w:val="both"/>
        <w:rPr>
          <w:rFonts w:ascii="Courier New" w:hAnsi="Courier New" w:cs="Courier New"/>
          <w:sz w:val="24"/>
          <w:szCs w:val="24"/>
        </w:rPr>
      </w:pPr>
    </w:p>
    <w:p w14:paraId="5EE25A3A" w14:textId="2E7E5AE1" w:rsidR="007C319B" w:rsidRDefault="007C319B" w:rsidP="00422392">
      <w:pPr>
        <w:pStyle w:val="Ttulo1"/>
        <w:spacing w:line="240" w:lineRule="auto"/>
      </w:pPr>
      <w:r>
        <w:t>8. DA DOTAÇÃO ORÇAMENTÁRIA:</w:t>
      </w:r>
    </w:p>
    <w:p w14:paraId="407144B4" w14:textId="5891F0A0" w:rsidR="007C319B" w:rsidRDefault="007C319B" w:rsidP="007C319B">
      <w:pPr>
        <w:spacing w:after="0" w:line="240" w:lineRule="auto"/>
      </w:pPr>
    </w:p>
    <w:p w14:paraId="71C907DC" w14:textId="501FBA07" w:rsidR="007C319B" w:rsidRPr="00E30608" w:rsidRDefault="007C319B" w:rsidP="00E30608">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00E30608">
        <w:rPr>
          <w:rFonts w:ascii="Courier New" w:hAnsi="Courier New" w:cs="Courier New"/>
          <w:sz w:val="24"/>
          <w:szCs w:val="24"/>
        </w:rPr>
        <w:t xml:space="preserve"> </w:t>
      </w:r>
      <w:r w:rsidR="00E30608" w:rsidRPr="00854818">
        <w:rPr>
          <w:rFonts w:ascii="Courier New" w:hAnsi="Courier New" w:cs="Courier New"/>
          <w:bCs/>
          <w:sz w:val="24"/>
          <w:szCs w:val="24"/>
        </w:rPr>
        <w:t>As despesas decorrentes da contratação dos objetos d</w:t>
      </w:r>
      <w:r w:rsidR="00E30608">
        <w:rPr>
          <w:rFonts w:ascii="Courier New" w:hAnsi="Courier New" w:cs="Courier New"/>
          <w:bCs/>
          <w:sz w:val="24"/>
          <w:szCs w:val="24"/>
        </w:rPr>
        <w:t>o</w:t>
      </w:r>
      <w:r w:rsidR="00E30608" w:rsidRPr="00854818">
        <w:rPr>
          <w:rFonts w:ascii="Courier New" w:hAnsi="Courier New" w:cs="Courier New"/>
          <w:bCs/>
          <w:sz w:val="24"/>
          <w:szCs w:val="24"/>
        </w:rPr>
        <w:t xml:space="preserve"> presente </w:t>
      </w:r>
      <w:r w:rsidR="00E30608">
        <w:rPr>
          <w:rFonts w:ascii="Courier New" w:hAnsi="Courier New" w:cs="Courier New"/>
          <w:bCs/>
          <w:sz w:val="24"/>
          <w:szCs w:val="24"/>
        </w:rPr>
        <w:t>chamamento público (credenciamento),</w:t>
      </w:r>
      <w:r w:rsidR="00E30608" w:rsidRPr="00854818">
        <w:rPr>
          <w:rFonts w:ascii="Courier New" w:hAnsi="Courier New" w:cs="Courier New"/>
          <w:bCs/>
          <w:sz w:val="24"/>
          <w:szCs w:val="24"/>
        </w:rPr>
        <w:t xml:space="preserve"> correrão a cargo dos órgãos ou entidades usuários </w:t>
      </w:r>
      <w:r w:rsidR="00E30608">
        <w:rPr>
          <w:rFonts w:ascii="Courier New" w:hAnsi="Courier New" w:cs="Courier New"/>
          <w:bCs/>
          <w:sz w:val="24"/>
          <w:szCs w:val="24"/>
        </w:rPr>
        <w:t>deste</w:t>
      </w:r>
      <w:r w:rsidR="00E30608" w:rsidRPr="00854818">
        <w:rPr>
          <w:rFonts w:ascii="Courier New" w:hAnsi="Courier New" w:cs="Courier New"/>
          <w:bCs/>
          <w:sz w:val="24"/>
          <w:szCs w:val="24"/>
        </w:rPr>
        <w:t>, cujos programas de trabalho e elementos de despesas constarão nas respectivas notas de empenho, contrato ou documento equivalente, observada as condições estabelecidas no edital e ao que dispõe o artigo 92, da Lei nº 14.133/21.</w:t>
      </w:r>
    </w:p>
    <w:p w14:paraId="34FBB801" w14:textId="77777777" w:rsidR="007C319B" w:rsidRPr="007C319B" w:rsidRDefault="007C319B" w:rsidP="007C319B">
      <w:pPr>
        <w:spacing w:after="0" w:line="240" w:lineRule="auto"/>
      </w:pPr>
    </w:p>
    <w:p w14:paraId="5B603AE1" w14:textId="1312CE0B" w:rsidR="00C63660" w:rsidRPr="007D775F" w:rsidRDefault="007C319B" w:rsidP="00C63660">
      <w:pPr>
        <w:pStyle w:val="Ttulo1"/>
        <w:spacing w:line="240" w:lineRule="auto"/>
      </w:pPr>
      <w:r>
        <w:t>9</w:t>
      </w:r>
      <w:r w:rsidR="00E25D25" w:rsidRPr="00AC71FD">
        <w:t>.</w:t>
      </w:r>
      <w:r w:rsidR="00C63660" w:rsidRPr="007D775F">
        <w:t xml:space="preserve"> DA VIGÊNCIA</w:t>
      </w:r>
      <w:r>
        <w:t>:</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7D775F" w:rsidRDefault="007C319B" w:rsidP="00C63660">
      <w:pPr>
        <w:suppressLineNumbers/>
        <w:spacing w:after="0" w:line="240" w:lineRule="auto"/>
        <w:jc w:val="both"/>
        <w:rPr>
          <w:rFonts w:ascii="Courier New" w:hAnsi="Courier New" w:cs="Courier New"/>
          <w:bCs/>
          <w:sz w:val="24"/>
          <w:szCs w:val="24"/>
        </w:rPr>
      </w:pPr>
      <w:r>
        <w:rPr>
          <w:rFonts w:ascii="Courier New" w:hAnsi="Courier New" w:cs="Courier New"/>
          <w:b/>
          <w:sz w:val="24"/>
          <w:szCs w:val="24"/>
        </w:rPr>
        <w:t>9</w:t>
      </w:r>
      <w:r w:rsidR="005C543E" w:rsidRPr="005C543E">
        <w:rPr>
          <w:rFonts w:ascii="Courier New" w:hAnsi="Courier New" w:cs="Courier New"/>
          <w:b/>
          <w:sz w:val="24"/>
          <w:szCs w:val="24"/>
        </w:rPr>
        <w:t>.1.</w:t>
      </w:r>
      <w:r w:rsidR="005C543E">
        <w:rPr>
          <w:rFonts w:ascii="Courier New" w:hAnsi="Courier New" w:cs="Courier New"/>
          <w:bCs/>
          <w:sz w:val="24"/>
          <w:szCs w:val="24"/>
        </w:rPr>
        <w:t xml:space="preserve"> </w:t>
      </w:r>
      <w:r w:rsidR="00C63660" w:rsidRPr="00035D1B">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ABC86E5" w:rsidR="007A37D4" w:rsidRPr="00AC71FD" w:rsidRDefault="007C319B" w:rsidP="00AC71FD">
      <w:pPr>
        <w:pStyle w:val="Ttulo1"/>
        <w:spacing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0C3A822F" w14:textId="2B946C90" w:rsidR="00C84FE5" w:rsidRDefault="007C319B" w:rsidP="00C84FE5">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w:t>
      </w:r>
      <w:r w:rsidR="00FD22C4">
        <w:rPr>
          <w:rFonts w:ascii="Courier New" w:hAnsi="Courier New" w:cs="Courier New"/>
          <w:sz w:val="24"/>
          <w:szCs w:val="24"/>
        </w:rPr>
        <w:t>À</w:t>
      </w:r>
      <w:r w:rsidR="00C84FE5" w:rsidRPr="00C84FE5">
        <w:rPr>
          <w:rFonts w:ascii="Courier New" w:hAnsi="Courier New" w:cs="Courier New"/>
          <w:sz w:val="24"/>
          <w:szCs w:val="24"/>
        </w:rPr>
        <w:t xml:space="preserve"> </w:t>
      </w:r>
      <w:r w:rsidR="00C84FE5" w:rsidRPr="00C84FE5">
        <w:rPr>
          <w:rFonts w:ascii="Courier New" w:hAnsi="Courier New" w:cs="Courier New"/>
          <w:b/>
          <w:sz w:val="24"/>
          <w:szCs w:val="24"/>
        </w:rPr>
        <w:t>Credenciada</w:t>
      </w:r>
      <w:r w:rsidR="00C84FE5" w:rsidRPr="00C84FE5">
        <w:rPr>
          <w:rFonts w:ascii="Courier New" w:hAnsi="Courier New" w:cs="Courier New"/>
          <w:sz w:val="24"/>
          <w:szCs w:val="24"/>
        </w:rPr>
        <w:t xml:space="preserve"> que não satisfazer os compromissos assumidos, ser</w:t>
      </w:r>
      <w:r w:rsidR="00FD22C4">
        <w:rPr>
          <w:rFonts w:ascii="Courier New" w:hAnsi="Courier New" w:cs="Courier New"/>
          <w:sz w:val="24"/>
          <w:szCs w:val="24"/>
        </w:rPr>
        <w:t>ão</w:t>
      </w:r>
      <w:r w:rsidR="00C84FE5" w:rsidRPr="00C84FE5">
        <w:rPr>
          <w:rFonts w:ascii="Courier New" w:hAnsi="Courier New" w:cs="Courier New"/>
          <w:sz w:val="24"/>
          <w:szCs w:val="24"/>
        </w:rPr>
        <w:t xml:space="preserve"> aplicada</w:t>
      </w:r>
      <w:r w:rsidR="00FD22C4">
        <w:rPr>
          <w:rFonts w:ascii="Courier New" w:hAnsi="Courier New" w:cs="Courier New"/>
          <w:sz w:val="24"/>
          <w:szCs w:val="24"/>
        </w:rPr>
        <w:t>s</w:t>
      </w:r>
      <w:r w:rsidR="00C84FE5" w:rsidRPr="00C84FE5">
        <w:rPr>
          <w:rFonts w:ascii="Courier New" w:hAnsi="Courier New" w:cs="Courier New"/>
          <w:sz w:val="24"/>
          <w:szCs w:val="24"/>
        </w:rPr>
        <w:t xml:space="preserve"> a</w:t>
      </w:r>
      <w:r w:rsidR="00FD22C4">
        <w:rPr>
          <w:rFonts w:ascii="Courier New" w:hAnsi="Courier New" w:cs="Courier New"/>
          <w:sz w:val="24"/>
          <w:szCs w:val="24"/>
        </w:rPr>
        <w:t>s</w:t>
      </w:r>
      <w:r w:rsidR="00C84FE5" w:rsidRPr="00C84FE5">
        <w:rPr>
          <w:rFonts w:ascii="Courier New" w:hAnsi="Courier New" w:cs="Courier New"/>
          <w:sz w:val="24"/>
          <w:szCs w:val="24"/>
        </w:rPr>
        <w:t xml:space="preserve"> seguinte</w:t>
      </w:r>
      <w:r w:rsidR="00FD22C4">
        <w:rPr>
          <w:rFonts w:ascii="Courier New" w:hAnsi="Courier New" w:cs="Courier New"/>
          <w:sz w:val="24"/>
          <w:szCs w:val="24"/>
        </w:rPr>
        <w:t>s</w:t>
      </w:r>
      <w:r w:rsidR="00C84FE5" w:rsidRPr="00C84FE5">
        <w:rPr>
          <w:rFonts w:ascii="Courier New" w:hAnsi="Courier New" w:cs="Courier New"/>
          <w:sz w:val="24"/>
          <w:szCs w:val="24"/>
        </w:rPr>
        <w:t xml:space="preserve"> penalidade</w:t>
      </w:r>
      <w:r w:rsidR="00FD22C4">
        <w:rPr>
          <w:rFonts w:ascii="Courier New" w:hAnsi="Courier New" w:cs="Courier New"/>
          <w:sz w:val="24"/>
          <w:szCs w:val="24"/>
        </w:rPr>
        <w:t>s</w:t>
      </w:r>
      <w:r w:rsidR="00C84FE5" w:rsidRPr="00C84FE5">
        <w:rPr>
          <w:rFonts w:ascii="Courier New" w:hAnsi="Courier New" w:cs="Courier New"/>
          <w:sz w:val="24"/>
          <w:szCs w:val="24"/>
        </w:rPr>
        <w:t>:</w:t>
      </w:r>
    </w:p>
    <w:p w14:paraId="540A72A3" w14:textId="77777777" w:rsidR="00FD22C4"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sidR="00035D1B">
        <w:rPr>
          <w:rFonts w:ascii="Courier New" w:hAnsi="Courier New" w:cs="Courier New"/>
          <w:sz w:val="24"/>
          <w:szCs w:val="24"/>
        </w:rPr>
        <w:t>A</w:t>
      </w:r>
      <w:r w:rsidRPr="00035D1B">
        <w:rPr>
          <w:rFonts w:ascii="Courier New" w:hAnsi="Courier New" w:cs="Courier New"/>
          <w:sz w:val="24"/>
          <w:szCs w:val="24"/>
        </w:rPr>
        <w:t>dvertência por faltas leves, assim entendidas aquelas que não acarretem prejuízos significativos para a Credenciante;</w:t>
      </w:r>
    </w:p>
    <w:p w14:paraId="11B2A843" w14:textId="77777777" w:rsidR="00035D1B" w:rsidRDefault="00035D1B" w:rsidP="00035D1B">
      <w:pPr>
        <w:spacing w:after="0" w:line="240" w:lineRule="auto"/>
        <w:jc w:val="both"/>
        <w:rPr>
          <w:rFonts w:ascii="Courier New" w:hAnsi="Courier New" w:cs="Courier New"/>
          <w:sz w:val="24"/>
          <w:szCs w:val="24"/>
        </w:rPr>
      </w:pPr>
    </w:p>
    <w:p w14:paraId="02E8AE3A" w14:textId="2EAD2F0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escredenciamento;</w:t>
      </w:r>
    </w:p>
    <w:p w14:paraId="76B949DC" w14:textId="77777777" w:rsidR="00035D1B" w:rsidRDefault="00035D1B" w:rsidP="00035D1B">
      <w:pPr>
        <w:spacing w:after="0" w:line="240" w:lineRule="auto"/>
        <w:jc w:val="both"/>
        <w:rPr>
          <w:rFonts w:ascii="Courier New" w:hAnsi="Courier New" w:cs="Courier New"/>
          <w:sz w:val="24"/>
          <w:szCs w:val="24"/>
        </w:rPr>
      </w:pPr>
    </w:p>
    <w:p w14:paraId="3370971A" w14:textId="3C9E4B18"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sidR="00035D1B">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475E6183" w14:textId="77777777" w:rsidR="00035D1B" w:rsidRDefault="00035D1B" w:rsidP="00035D1B">
      <w:pPr>
        <w:spacing w:after="0" w:line="240" w:lineRule="auto"/>
        <w:jc w:val="both"/>
        <w:rPr>
          <w:rFonts w:ascii="Courier New" w:hAnsi="Courier New" w:cs="Courier New"/>
          <w:sz w:val="24"/>
          <w:szCs w:val="24"/>
        </w:rPr>
      </w:pPr>
    </w:p>
    <w:p w14:paraId="7FA18B23" w14:textId="4BAF8C9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p>
    <w:p w14:paraId="5DF744BA" w14:textId="77777777" w:rsidR="00035D1B" w:rsidRDefault="00035D1B" w:rsidP="00035D1B">
      <w:pPr>
        <w:spacing w:after="0" w:line="240" w:lineRule="auto"/>
        <w:jc w:val="both"/>
        <w:rPr>
          <w:rFonts w:ascii="Courier New" w:hAnsi="Courier New" w:cs="Courier New"/>
          <w:sz w:val="24"/>
          <w:szCs w:val="24"/>
        </w:rPr>
      </w:pPr>
    </w:p>
    <w:p w14:paraId="1B55BDDB" w14:textId="451A76CC" w:rsidR="00AD487B" w:rsidRPr="00AD487B" w:rsidRDefault="00FD22C4" w:rsidP="0041261F">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w:t>
      </w:r>
      <w:r w:rsidR="00AD487B" w:rsidRPr="00AD487B">
        <w:rPr>
          <w:rFonts w:ascii="Courier New" w:hAnsi="Courier New" w:cs="Courier New"/>
          <w:sz w:val="24"/>
          <w:szCs w:val="24"/>
        </w:rPr>
        <w:t xml:space="preserve">A CONTRATADA ficará sujeita a multa de até 20% (vinte por cento), sobre o valor total </w:t>
      </w:r>
      <w:r w:rsidR="000C21A8">
        <w:rPr>
          <w:rFonts w:ascii="Courier New" w:hAnsi="Courier New" w:cs="Courier New"/>
          <w:sz w:val="24"/>
          <w:szCs w:val="24"/>
        </w:rPr>
        <w:t>contratado</w:t>
      </w:r>
      <w:r w:rsidR="00AD487B" w:rsidRPr="00AD487B">
        <w:rPr>
          <w:rFonts w:ascii="Courier New" w:hAnsi="Courier New" w:cs="Courier New"/>
          <w:sz w:val="24"/>
          <w:szCs w:val="24"/>
        </w:rPr>
        <w:t xml:space="preserve"> no caso de </w:t>
      </w:r>
      <w:r w:rsidR="00AD487B" w:rsidRPr="00AD487B">
        <w:rPr>
          <w:rFonts w:ascii="Courier New" w:hAnsi="Courier New" w:cs="Courier New"/>
          <w:b/>
          <w:sz w:val="24"/>
          <w:szCs w:val="24"/>
        </w:rPr>
        <w:t>apresentação de documento ou declaração falsa</w:t>
      </w:r>
      <w:r w:rsidR="00AD487B"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AD487B">
        <w:rPr>
          <w:rFonts w:ascii="Courier New" w:hAnsi="Courier New" w:cs="Courier New"/>
          <w:sz w:val="24"/>
          <w:szCs w:val="24"/>
          <w:shd w:val="clear" w:color="auto" w:fill="FFFFFF"/>
        </w:rPr>
        <w:t xml:space="preserve">declaração de inidoneidade para licitar ou contratar com a Administração Pública, por prazo de </w:t>
      </w:r>
      <w:r w:rsidR="0041261F">
        <w:rPr>
          <w:rFonts w:ascii="Courier New" w:hAnsi="Courier New" w:cs="Courier New"/>
          <w:sz w:val="24"/>
          <w:szCs w:val="24"/>
          <w:shd w:val="clear" w:color="auto" w:fill="FFFFFF"/>
        </w:rPr>
        <w:t xml:space="preserve">até </w:t>
      </w:r>
      <w:r w:rsidR="00AD487B" w:rsidRPr="00AD487B">
        <w:rPr>
          <w:rFonts w:ascii="Courier New" w:hAnsi="Courier New" w:cs="Courier New"/>
          <w:sz w:val="24"/>
          <w:szCs w:val="24"/>
          <w:shd w:val="clear" w:color="auto" w:fill="FFFFFF"/>
        </w:rPr>
        <w:t>0</w:t>
      </w:r>
      <w:r w:rsidR="004C3EEF">
        <w:rPr>
          <w:rFonts w:ascii="Courier New" w:hAnsi="Courier New" w:cs="Courier New"/>
          <w:sz w:val="24"/>
          <w:szCs w:val="24"/>
          <w:shd w:val="clear" w:color="auto" w:fill="FFFFFF"/>
        </w:rPr>
        <w:t>3</w:t>
      </w:r>
      <w:r w:rsidR="00AD487B" w:rsidRPr="00AD487B">
        <w:rPr>
          <w:rFonts w:ascii="Courier New" w:hAnsi="Courier New" w:cs="Courier New"/>
          <w:sz w:val="24"/>
          <w:szCs w:val="24"/>
          <w:shd w:val="clear" w:color="auto" w:fill="FFFFFF"/>
        </w:rPr>
        <w:t xml:space="preserve"> (</w:t>
      </w:r>
      <w:r w:rsidR="004C3EEF">
        <w:rPr>
          <w:rFonts w:ascii="Courier New" w:hAnsi="Courier New" w:cs="Courier New"/>
          <w:sz w:val="24"/>
          <w:szCs w:val="24"/>
          <w:shd w:val="clear" w:color="auto" w:fill="FFFFFF"/>
        </w:rPr>
        <w:t>três</w:t>
      </w:r>
      <w:r w:rsidR="00AD487B" w:rsidRPr="00AD487B">
        <w:rPr>
          <w:rFonts w:ascii="Courier New" w:hAnsi="Courier New" w:cs="Courier New"/>
          <w:sz w:val="24"/>
          <w:szCs w:val="24"/>
          <w:shd w:val="clear" w:color="auto" w:fill="FFFFFF"/>
        </w:rPr>
        <w:t>) anos</w:t>
      </w:r>
      <w:r w:rsidR="004C3EEF">
        <w:rPr>
          <w:rFonts w:ascii="Courier New" w:hAnsi="Courier New" w:cs="Courier New"/>
          <w:sz w:val="24"/>
          <w:szCs w:val="24"/>
        </w:rPr>
        <w:t xml:space="preserve"> </w:t>
      </w:r>
      <w:bookmarkStart w:id="0" w:name="_Hlk121126150"/>
      <w:r w:rsidR="004C3EEF" w:rsidRPr="004C3EEF">
        <w:rPr>
          <w:rFonts w:ascii="Courier New" w:hAnsi="Courier New" w:cs="Courier New"/>
          <w:sz w:val="24"/>
          <w:szCs w:val="24"/>
        </w:rPr>
        <w:t>conforme dispõe o artigo 156, parágrafo 4º da Lei Federal Nº 14.133/2021;</w:t>
      </w:r>
      <w:bookmarkEnd w:id="0"/>
    </w:p>
    <w:p w14:paraId="43613CF2" w14:textId="77777777" w:rsidR="00AD487B" w:rsidRPr="00AD487B"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AD487B" w:rsidRDefault="0041261F" w:rsidP="0041261F">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00AD487B" w:rsidRPr="00AD487B">
        <w:rPr>
          <w:rFonts w:ascii="Courier New" w:hAnsi="Courier New" w:cs="Courier New"/>
          <w:b/>
          <w:sz w:val="24"/>
          <w:szCs w:val="24"/>
        </w:rPr>
        <w:t xml:space="preserve">) </w:t>
      </w:r>
      <w:r w:rsidR="00AD487B"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00AD487B" w:rsidRPr="00AD487B">
        <w:rPr>
          <w:rFonts w:ascii="Courier New" w:hAnsi="Courier New" w:cs="Courier New"/>
          <w:sz w:val="24"/>
          <w:szCs w:val="24"/>
        </w:rPr>
        <w:t>, de 1% ao dia de atraso, limitada a 20% do valor total empenhado.</w:t>
      </w:r>
    </w:p>
    <w:p w14:paraId="11D2F481" w14:textId="64FABE9F" w:rsidR="007C319B" w:rsidRPr="007C319B" w:rsidRDefault="007C319B" w:rsidP="007C319B">
      <w:pPr>
        <w:spacing w:after="0" w:line="240" w:lineRule="auto"/>
        <w:jc w:val="both"/>
        <w:rPr>
          <w:sz w:val="24"/>
          <w:szCs w:val="24"/>
        </w:rPr>
      </w:pPr>
    </w:p>
    <w:p w14:paraId="12E80582" w14:textId="73720C92"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4C3EEF" w:rsidRPr="004C3EEF">
        <w:rPr>
          <w:rFonts w:ascii="Courier New" w:hAnsi="Courier New" w:cs="Courier New"/>
          <w:color w:val="auto"/>
          <w:szCs w:val="24"/>
        </w:rPr>
        <w:t>artigo 156, “caput”, da Lei nº 14.133/21.</w:t>
      </w:r>
    </w:p>
    <w:p w14:paraId="6A2802C6" w14:textId="77777777" w:rsidR="007C319B" w:rsidRPr="007C319B" w:rsidRDefault="007C319B" w:rsidP="007C319B">
      <w:pPr>
        <w:pStyle w:val="Normal1"/>
        <w:jc w:val="both"/>
        <w:rPr>
          <w:rFonts w:ascii="Courier New" w:hAnsi="Courier New" w:cs="Courier New"/>
          <w:color w:val="auto"/>
          <w:szCs w:val="24"/>
        </w:rPr>
      </w:pPr>
    </w:p>
    <w:p w14:paraId="1BFF5FC4" w14:textId="3C667FBF"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.3. </w:t>
      </w:r>
      <w:r w:rsidRPr="007C319B">
        <w:rPr>
          <w:rFonts w:ascii="Courier New" w:hAnsi="Courier New" w:cs="Courier New"/>
          <w:color w:val="auto"/>
          <w:szCs w:val="24"/>
        </w:rPr>
        <w:t>As penalidades serão registradas no cadastro do contratado, quando for o caso.</w:t>
      </w:r>
    </w:p>
    <w:p w14:paraId="2F09A304" w14:textId="77777777" w:rsidR="007C319B" w:rsidRPr="007C319B" w:rsidRDefault="007C319B" w:rsidP="007C319B">
      <w:pPr>
        <w:pStyle w:val="Normal1"/>
        <w:jc w:val="both"/>
        <w:rPr>
          <w:rFonts w:ascii="Courier New" w:hAnsi="Courier New" w:cs="Courier New"/>
          <w:color w:val="auto"/>
          <w:szCs w:val="24"/>
        </w:rPr>
      </w:pPr>
    </w:p>
    <w:p w14:paraId="1FBFAEDD" w14:textId="6434A334"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.4.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7C319B" w:rsidRDefault="007C319B" w:rsidP="007C319B">
      <w:pPr>
        <w:pStyle w:val="Normal1"/>
        <w:jc w:val="both"/>
        <w:rPr>
          <w:rFonts w:ascii="Courier New" w:hAnsi="Courier New" w:cs="Courier New"/>
          <w:color w:val="auto"/>
          <w:szCs w:val="24"/>
        </w:rPr>
      </w:pPr>
    </w:p>
    <w:p w14:paraId="0FC6DC18" w14:textId="28A99A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.5.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26FB7BA" w14:textId="77777777" w:rsidR="007C319B" w:rsidRPr="00AD487B" w:rsidRDefault="007C319B" w:rsidP="007C319B">
      <w:pPr>
        <w:spacing w:after="0" w:line="240" w:lineRule="auto"/>
        <w:jc w:val="both"/>
        <w:rPr>
          <w:sz w:val="24"/>
          <w:szCs w:val="24"/>
        </w:rPr>
      </w:pPr>
    </w:p>
    <w:p w14:paraId="2FBACD3E" w14:textId="77777777" w:rsidR="00035D1B" w:rsidRDefault="00035D1B" w:rsidP="00C63660">
      <w:pPr>
        <w:spacing w:after="0" w:line="240" w:lineRule="auto"/>
      </w:pPr>
    </w:p>
    <w:p w14:paraId="7AA09795" w14:textId="7E20CDB3" w:rsidR="00C63660" w:rsidRPr="007D775F" w:rsidRDefault="00C63660" w:rsidP="00C63660">
      <w:pPr>
        <w:pStyle w:val="Ttulo1"/>
        <w:spacing w:line="240" w:lineRule="auto"/>
      </w:pPr>
      <w:r>
        <w:t>1</w:t>
      </w:r>
      <w:r w:rsidR="007C319B">
        <w:t>1</w:t>
      </w:r>
      <w:r>
        <w:t xml:space="preserve">. </w:t>
      </w:r>
      <w:r w:rsidRPr="007D775F">
        <w:t>IMPUGNAÇÕES E RECURSOS</w:t>
      </w:r>
      <w:r w:rsidR="00422392">
        <w:t>:</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1799960"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4191AB9D"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0C315433" w14:textId="77777777" w:rsidR="007C319B" w:rsidRPr="007C319B" w:rsidRDefault="00F00D6E" w:rsidP="00422392">
      <w:pPr>
        <w:pStyle w:val="Ttulo1"/>
        <w:spacing w:line="240" w:lineRule="auto"/>
      </w:pPr>
      <w:r w:rsidRPr="007C319B">
        <w:t>1</w:t>
      </w:r>
      <w:r w:rsidR="007C319B" w:rsidRPr="007C319B">
        <w:t>2</w:t>
      </w:r>
      <w:r w:rsidR="00E25D25" w:rsidRPr="007C319B">
        <w:t>.</w:t>
      </w:r>
      <w:r w:rsidR="00AE51B6" w:rsidRPr="007C319B">
        <w:t xml:space="preserve"> </w:t>
      </w:r>
      <w:r w:rsidR="007C319B" w:rsidRPr="007C319B">
        <w:t>DAS DISPOSIÇÕES GERAIS:</w:t>
      </w:r>
    </w:p>
    <w:p w14:paraId="5B77D2B6"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77777777" w:rsid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12.1. </w:t>
      </w:r>
      <w:r w:rsidRPr="007C319B">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35889EE7" w14:textId="77777777" w:rsidR="001E313B" w:rsidRPr="007C319B" w:rsidRDefault="001E313B" w:rsidP="007C319B">
      <w:pPr>
        <w:widowControl w:val="0"/>
        <w:autoSpaceDE w:val="0"/>
        <w:autoSpaceDN w:val="0"/>
        <w:adjustRightInd w:val="0"/>
        <w:spacing w:after="0" w:line="240" w:lineRule="auto"/>
        <w:jc w:val="both"/>
        <w:rPr>
          <w:rFonts w:ascii="Courier New" w:hAnsi="Courier New" w:cs="Courier New"/>
          <w:sz w:val="24"/>
          <w:szCs w:val="24"/>
        </w:rPr>
      </w:pPr>
    </w:p>
    <w:p w14:paraId="696B00C2" w14:textId="7117F54A" w:rsidR="007C319B" w:rsidRPr="001E313B" w:rsidRDefault="001E313B" w:rsidP="007C319B">
      <w:pPr>
        <w:autoSpaceDE w:val="0"/>
        <w:autoSpaceDN w:val="0"/>
        <w:adjustRightInd w:val="0"/>
        <w:spacing w:after="0" w:line="240" w:lineRule="auto"/>
        <w:jc w:val="both"/>
        <w:rPr>
          <w:rFonts w:ascii="Courier New" w:hAnsi="Courier New" w:cs="Courier New"/>
          <w:bCs/>
          <w:sz w:val="24"/>
          <w:szCs w:val="24"/>
        </w:rPr>
      </w:pPr>
      <w:r w:rsidRPr="001E313B">
        <w:rPr>
          <w:rFonts w:ascii="Courier New" w:hAnsi="Courier New" w:cs="Courier New"/>
          <w:b/>
          <w:sz w:val="24"/>
          <w:szCs w:val="24"/>
        </w:rPr>
        <w:t>12.2.</w:t>
      </w:r>
      <w:r>
        <w:rPr>
          <w:rFonts w:ascii="Courier New" w:hAnsi="Courier New" w:cs="Courier New"/>
          <w:bCs/>
          <w:sz w:val="24"/>
          <w:szCs w:val="24"/>
        </w:rPr>
        <w:t xml:space="preserve"> </w:t>
      </w:r>
      <w:r w:rsidRPr="001E313B">
        <w:rPr>
          <w:rFonts w:ascii="Courier New" w:hAnsi="Courier New" w:cs="Courier New"/>
          <w:bCs/>
          <w:sz w:val="24"/>
          <w:szCs w:val="24"/>
        </w:rPr>
        <w:t>Como a categoria “Encanador” não possui Convenção Coletiva abrangendo este Município, foram utilizados os valores convencionados para Oficial Pedreiro para composição da planilha orçamentária.</w:t>
      </w:r>
    </w:p>
    <w:p w14:paraId="7011C852" w14:textId="77777777" w:rsidR="001E313B" w:rsidRPr="007C319B" w:rsidRDefault="001E313B" w:rsidP="007C319B">
      <w:pPr>
        <w:autoSpaceDE w:val="0"/>
        <w:autoSpaceDN w:val="0"/>
        <w:adjustRightInd w:val="0"/>
        <w:spacing w:after="0" w:line="240" w:lineRule="auto"/>
        <w:jc w:val="both"/>
        <w:rPr>
          <w:rFonts w:ascii="Courier New" w:hAnsi="Courier New" w:cs="Courier New"/>
          <w:b/>
          <w:sz w:val="24"/>
          <w:szCs w:val="24"/>
        </w:rPr>
      </w:pPr>
    </w:p>
    <w:p w14:paraId="2591C606" w14:textId="485EAA31"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3</w:t>
      </w:r>
      <w:r w:rsidRPr="007C319B">
        <w:rPr>
          <w:rFonts w:ascii="Courier New" w:hAnsi="Courier New" w:cs="Courier New"/>
          <w:b/>
          <w:sz w:val="24"/>
          <w:szCs w:val="24"/>
        </w:rPr>
        <w:t xml:space="preserve">. </w:t>
      </w:r>
      <w:r w:rsidRPr="007C319B">
        <w:rPr>
          <w:rFonts w:ascii="Courier New" w:hAnsi="Courier New" w:cs="Courier New"/>
          <w:bCs/>
          <w:sz w:val="24"/>
          <w:szCs w:val="24"/>
        </w:rPr>
        <w:t>A fiscalização dos serviços será realizada pelo</w:t>
      </w:r>
      <w:r w:rsidRPr="007C319B">
        <w:rPr>
          <w:rFonts w:ascii="Courier New" w:hAnsi="Courier New" w:cs="Courier New"/>
          <w:b/>
          <w:sz w:val="24"/>
          <w:szCs w:val="24"/>
        </w:rPr>
        <w:t xml:space="preserve"> </w:t>
      </w:r>
      <w:r w:rsidRPr="007C319B">
        <w:rPr>
          <w:rFonts w:ascii="Courier New" w:hAnsi="Courier New" w:cs="Courier New"/>
          <w:sz w:val="24"/>
          <w:szCs w:val="24"/>
        </w:rPr>
        <w:t>profissional técnico do Município.</w:t>
      </w:r>
    </w:p>
    <w:p w14:paraId="6466AA1F"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7BC4D5B0" w:rsidR="007C319B" w:rsidRPr="007C319B" w:rsidRDefault="007C319B" w:rsidP="007C319B">
      <w:pPr>
        <w:widowControl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4</w:t>
      </w:r>
      <w:r w:rsidRPr="007C319B">
        <w:rPr>
          <w:rFonts w:ascii="Courier New" w:hAnsi="Courier New" w:cs="Courier New"/>
          <w:b/>
          <w:sz w:val="24"/>
          <w:szCs w:val="24"/>
        </w:rPr>
        <w:t xml:space="preserve">. </w:t>
      </w:r>
      <w:r w:rsidRPr="007C319B">
        <w:rPr>
          <w:rFonts w:ascii="Courier New" w:hAnsi="Courier New" w:cs="Courier New"/>
          <w:sz w:val="24"/>
          <w:szCs w:val="24"/>
        </w:rPr>
        <w:t>Os casos omissos serão analisados de acordo com as normas legais.</w:t>
      </w:r>
    </w:p>
    <w:p w14:paraId="015A5D7D" w14:textId="77777777" w:rsidR="007C319B" w:rsidRPr="007C319B" w:rsidRDefault="007C319B" w:rsidP="007C319B">
      <w:pPr>
        <w:widowControl w:val="0"/>
        <w:spacing w:after="0" w:line="240" w:lineRule="auto"/>
        <w:jc w:val="both"/>
        <w:rPr>
          <w:rFonts w:ascii="Courier New" w:hAnsi="Courier New" w:cs="Courier New"/>
          <w:sz w:val="24"/>
          <w:szCs w:val="24"/>
        </w:rPr>
      </w:pPr>
    </w:p>
    <w:p w14:paraId="02C13F28" w14:textId="39751EF3" w:rsidR="007C319B" w:rsidRPr="007C319B" w:rsidRDefault="007C319B" w:rsidP="007C319B">
      <w:pPr>
        <w:tabs>
          <w:tab w:val="left" w:pos="0"/>
        </w:tabs>
        <w:spacing w:after="0" w:line="240" w:lineRule="auto"/>
        <w:ind w:right="-1"/>
        <w:jc w:val="both"/>
        <w:rPr>
          <w:rFonts w:ascii="Courier New" w:hAnsi="Courier New" w:cs="Courier New"/>
          <w:b/>
          <w:sz w:val="24"/>
          <w:szCs w:val="24"/>
        </w:rPr>
      </w:pPr>
      <w:r w:rsidRPr="007C319B">
        <w:rPr>
          <w:rFonts w:ascii="Courier New" w:hAnsi="Courier New" w:cs="Courier New"/>
          <w:b/>
          <w:sz w:val="24"/>
          <w:szCs w:val="24"/>
        </w:rPr>
        <w:t>12.</w:t>
      </w:r>
      <w:r w:rsidR="001E313B">
        <w:rPr>
          <w:rFonts w:ascii="Courier New" w:hAnsi="Courier New" w:cs="Courier New"/>
          <w:b/>
          <w:sz w:val="24"/>
          <w:szCs w:val="24"/>
        </w:rPr>
        <w:t>5</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 xml:space="preserve">Detectada a má qualidade na prestação de serviço, após apuração em processo administrativo que assegure o contraditório e a ampla defesa, poderá o Município descredenciar o prestador de serviço cadastrado. </w:t>
      </w:r>
    </w:p>
    <w:p w14:paraId="4AA0A498" w14:textId="77777777" w:rsidR="007C319B" w:rsidRPr="007C319B" w:rsidRDefault="007C319B" w:rsidP="007C319B">
      <w:pPr>
        <w:tabs>
          <w:tab w:val="left" w:pos="0"/>
        </w:tabs>
        <w:spacing w:after="0" w:line="240" w:lineRule="auto"/>
        <w:ind w:right="-1"/>
        <w:jc w:val="both"/>
        <w:rPr>
          <w:rFonts w:ascii="Courier New" w:hAnsi="Courier New" w:cs="Courier New"/>
          <w:b/>
          <w:sz w:val="24"/>
          <w:szCs w:val="24"/>
        </w:rPr>
      </w:pPr>
    </w:p>
    <w:p w14:paraId="0FD73000" w14:textId="3EC299C2"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6</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Serviços realizados sem autorização prévia, não serão objeto de pagamento.</w:t>
      </w:r>
    </w:p>
    <w:p w14:paraId="4D5933E2" w14:textId="77777777" w:rsidR="007C319B" w:rsidRPr="007C319B" w:rsidRDefault="007C319B" w:rsidP="007C319B">
      <w:pPr>
        <w:tabs>
          <w:tab w:val="left" w:pos="0"/>
        </w:tabs>
        <w:spacing w:after="0" w:line="240" w:lineRule="auto"/>
        <w:ind w:right="-1"/>
        <w:jc w:val="both"/>
        <w:rPr>
          <w:rFonts w:ascii="Courier New" w:hAnsi="Courier New" w:cs="Courier New"/>
          <w:sz w:val="24"/>
          <w:szCs w:val="24"/>
        </w:rPr>
      </w:pPr>
    </w:p>
    <w:p w14:paraId="4478D964" w14:textId="487190BF"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1E313B">
        <w:rPr>
          <w:rFonts w:ascii="Courier New" w:hAnsi="Courier New" w:cs="Courier New"/>
          <w:b/>
          <w:sz w:val="24"/>
          <w:szCs w:val="24"/>
        </w:rPr>
        <w:t>7</w:t>
      </w:r>
      <w:r w:rsidRPr="007C319B">
        <w:rPr>
          <w:rFonts w:ascii="Courier New" w:hAnsi="Courier New" w:cs="Courier New"/>
          <w:b/>
          <w:sz w:val="24"/>
          <w:szCs w:val="24"/>
        </w:rPr>
        <w:t>.</w:t>
      </w:r>
      <w:r w:rsidRPr="007C319B">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35C40C8E" w14:textId="6B38991B" w:rsidR="00AE51B6" w:rsidRDefault="00AE51B6" w:rsidP="00422392">
      <w:pPr>
        <w:spacing w:after="0" w:line="240" w:lineRule="auto"/>
      </w:pPr>
    </w:p>
    <w:p w14:paraId="480781E5" w14:textId="23C77FCF"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85698A">
        <w:rPr>
          <w:rFonts w:ascii="Courier New" w:hAnsi="Courier New" w:cs="Courier New"/>
          <w:color w:val="000000"/>
        </w:rPr>
        <w:t>15</w:t>
      </w:r>
      <w:r w:rsidRPr="007F04E1">
        <w:rPr>
          <w:rFonts w:ascii="Courier New" w:hAnsi="Courier New" w:cs="Courier New"/>
          <w:color w:val="000000"/>
        </w:rPr>
        <w:t xml:space="preserve"> de </w:t>
      </w:r>
      <w:r w:rsidR="00A727C1">
        <w:rPr>
          <w:rFonts w:ascii="Courier New" w:hAnsi="Courier New" w:cs="Courier New"/>
          <w:color w:val="000000"/>
        </w:rPr>
        <w:t>maio</w:t>
      </w:r>
      <w:r w:rsidRPr="007F04E1">
        <w:rPr>
          <w:rFonts w:ascii="Courier New" w:hAnsi="Courier New" w:cs="Courier New"/>
          <w:color w:val="000000"/>
        </w:rPr>
        <w:t xml:space="preserve"> de 202</w:t>
      </w:r>
      <w:r w:rsidR="00A727C1">
        <w:rPr>
          <w:rFonts w:ascii="Courier New" w:hAnsi="Courier New" w:cs="Courier New"/>
          <w:color w:val="000000"/>
        </w:rPr>
        <w:t>4</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5BD4FBDB" w:rsidR="007F04E1" w:rsidRPr="00290412" w:rsidRDefault="007F04E1" w:rsidP="004431DA">
      <w:pPr>
        <w:spacing w:after="0" w:line="240" w:lineRule="auto"/>
        <w:jc w:val="center"/>
        <w:rPr>
          <w:rFonts w:ascii="Courier New" w:hAnsi="Courier New" w:cs="Courier New"/>
          <w:b/>
          <w:sz w:val="24"/>
          <w:szCs w:val="24"/>
        </w:rPr>
      </w:pPr>
      <w:bookmarkStart w:id="1" w:name="_Hlk132098595"/>
      <w:r w:rsidRPr="00290412">
        <w:rPr>
          <w:rFonts w:ascii="Courier New" w:hAnsi="Courier New" w:cs="Courier New"/>
          <w:b/>
          <w:sz w:val="24"/>
          <w:szCs w:val="24"/>
        </w:rPr>
        <w:t xml:space="preserve">PROCESSO LICITATÓRIO N.º </w:t>
      </w:r>
      <w:r w:rsidR="00A727C1">
        <w:rPr>
          <w:rFonts w:ascii="Courier New" w:hAnsi="Courier New" w:cs="Courier New"/>
          <w:b/>
          <w:sz w:val="24"/>
          <w:szCs w:val="24"/>
        </w:rPr>
        <w:t>83</w:t>
      </w:r>
      <w:r w:rsidRPr="00290412">
        <w:rPr>
          <w:rFonts w:ascii="Courier New" w:hAnsi="Courier New" w:cs="Courier New"/>
          <w:b/>
          <w:sz w:val="24"/>
          <w:szCs w:val="24"/>
        </w:rPr>
        <w:t>/202</w:t>
      </w:r>
      <w:r w:rsidR="00A727C1">
        <w:rPr>
          <w:rFonts w:ascii="Courier New" w:hAnsi="Courier New" w:cs="Courier New"/>
          <w:b/>
          <w:sz w:val="24"/>
          <w:szCs w:val="24"/>
        </w:rPr>
        <w:t>4</w:t>
      </w:r>
    </w:p>
    <w:p w14:paraId="761675E6" w14:textId="53C1AABA" w:rsidR="004431DA" w:rsidRPr="00290412" w:rsidRDefault="004431DA" w:rsidP="004431DA">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 xml:space="preserve">CHAMAMENTO PÚBLICO N.º </w:t>
      </w:r>
      <w:r w:rsidR="00257C32" w:rsidRPr="00290412">
        <w:rPr>
          <w:rFonts w:ascii="Courier New" w:hAnsi="Courier New" w:cs="Courier New"/>
          <w:b/>
          <w:sz w:val="24"/>
          <w:szCs w:val="24"/>
        </w:rPr>
        <w:t>0</w:t>
      </w:r>
      <w:r w:rsidR="00A727C1">
        <w:rPr>
          <w:rFonts w:ascii="Courier New" w:hAnsi="Courier New" w:cs="Courier New"/>
          <w:b/>
          <w:sz w:val="24"/>
          <w:szCs w:val="24"/>
        </w:rPr>
        <w:t>5</w:t>
      </w:r>
      <w:r w:rsidRPr="00290412">
        <w:rPr>
          <w:rFonts w:ascii="Courier New" w:hAnsi="Courier New" w:cs="Courier New"/>
          <w:b/>
          <w:sz w:val="24"/>
          <w:szCs w:val="24"/>
        </w:rPr>
        <w:t>/202</w:t>
      </w:r>
      <w:r w:rsidR="00A727C1">
        <w:rPr>
          <w:rFonts w:ascii="Courier New" w:hAnsi="Courier New" w:cs="Courier New"/>
          <w:b/>
          <w:sz w:val="24"/>
          <w:szCs w:val="24"/>
        </w:rPr>
        <w:t>4</w:t>
      </w:r>
    </w:p>
    <w:bookmarkEnd w:id="1"/>
    <w:p w14:paraId="4732AF62" w14:textId="5C34F790" w:rsidR="00627A20" w:rsidRPr="00290412" w:rsidRDefault="00AC71FD" w:rsidP="00AC71FD">
      <w:pPr>
        <w:pStyle w:val="Ttulo1"/>
        <w:spacing w:line="240" w:lineRule="auto"/>
        <w:jc w:val="center"/>
      </w:pPr>
      <w:r w:rsidRPr="00290412">
        <w:t xml:space="preserve">ANEXO I - </w:t>
      </w:r>
      <w:r w:rsidR="00C3235F" w:rsidRPr="00290412">
        <w:t>MINUTA DE CONTRATO</w:t>
      </w:r>
      <w:r w:rsidR="00AE51B6" w:rsidRPr="00290412">
        <w:t xml:space="preserve"> DE CREDENCIAMENTO</w:t>
      </w:r>
    </w:p>
    <w:p w14:paraId="14FCE08A" w14:textId="16FCC7AF" w:rsidR="00AE51B6" w:rsidRPr="00290412" w:rsidRDefault="00627A20" w:rsidP="00A22446">
      <w:pPr>
        <w:spacing w:after="0" w:line="240" w:lineRule="auto"/>
        <w:jc w:val="center"/>
        <w:rPr>
          <w:rFonts w:ascii="Courier New" w:hAnsi="Courier New" w:cs="Courier New"/>
          <w:b/>
          <w:sz w:val="24"/>
          <w:szCs w:val="24"/>
        </w:rPr>
      </w:pPr>
      <w:r w:rsidRPr="00290412">
        <w:rPr>
          <w:rFonts w:ascii="Courier New" w:hAnsi="Courier New" w:cs="Courier New"/>
          <w:b/>
          <w:sz w:val="24"/>
          <w:szCs w:val="24"/>
        </w:rPr>
        <w:t>CONTRATO DE CREDENCIAMENTO N</w:t>
      </w:r>
      <w:r w:rsidR="004431DA" w:rsidRPr="00290412">
        <w:rPr>
          <w:rFonts w:ascii="Courier New" w:hAnsi="Courier New" w:cs="Courier New"/>
          <w:b/>
          <w:sz w:val="24"/>
          <w:szCs w:val="24"/>
        </w:rPr>
        <w:t>.</w:t>
      </w:r>
      <w:r w:rsidR="00AE51B6" w:rsidRPr="00290412">
        <w:rPr>
          <w:rFonts w:ascii="Courier New" w:hAnsi="Courier New" w:cs="Courier New"/>
          <w:b/>
          <w:sz w:val="24"/>
          <w:szCs w:val="24"/>
        </w:rPr>
        <w:t>º</w:t>
      </w:r>
      <w:r w:rsidR="004431DA" w:rsidRPr="00290412">
        <w:rPr>
          <w:rFonts w:ascii="Courier New" w:hAnsi="Courier New" w:cs="Courier New"/>
          <w:b/>
          <w:sz w:val="24"/>
          <w:szCs w:val="24"/>
        </w:rPr>
        <w:t xml:space="preserve"> XX/202</w:t>
      </w:r>
      <w:r w:rsidR="00A727C1">
        <w:rPr>
          <w:rFonts w:ascii="Courier New" w:hAnsi="Courier New" w:cs="Courier New"/>
          <w:b/>
          <w:sz w:val="24"/>
          <w:szCs w:val="24"/>
        </w:rPr>
        <w:t>4</w:t>
      </w:r>
      <w:r w:rsidR="00AE51B6" w:rsidRPr="00290412">
        <w:rPr>
          <w:rFonts w:ascii="Courier New" w:hAnsi="Courier New" w:cs="Courier New"/>
          <w:b/>
          <w:sz w:val="24"/>
          <w:szCs w:val="24"/>
        </w:rPr>
        <w:t xml:space="preserve"> </w:t>
      </w:r>
    </w:p>
    <w:p w14:paraId="38EF1451" w14:textId="77777777" w:rsidR="00B844AC" w:rsidRPr="00290412" w:rsidRDefault="00B844AC" w:rsidP="00A22446">
      <w:pPr>
        <w:spacing w:after="0" w:line="240" w:lineRule="auto"/>
        <w:jc w:val="both"/>
        <w:rPr>
          <w:rFonts w:ascii="Courier New" w:hAnsi="Courier New" w:cs="Courier New"/>
          <w:sz w:val="24"/>
          <w:szCs w:val="24"/>
        </w:rPr>
      </w:pPr>
    </w:p>
    <w:p w14:paraId="4CF09680" w14:textId="1EDE5EC9" w:rsidR="004431DA" w:rsidRPr="00290412" w:rsidRDefault="00290412" w:rsidP="00A22446">
      <w:pPr>
        <w:spacing w:after="0" w:line="240" w:lineRule="auto"/>
        <w:jc w:val="both"/>
        <w:rPr>
          <w:rFonts w:ascii="Courier New" w:hAnsi="Courier New" w:cs="Courier New"/>
          <w:bCs/>
          <w:sz w:val="24"/>
          <w:szCs w:val="24"/>
        </w:rPr>
      </w:pPr>
      <w:r w:rsidRPr="00290412">
        <w:rPr>
          <w:rFonts w:ascii="Courier New" w:hAnsi="Courier New" w:cs="Courier New"/>
          <w:b/>
          <w:sz w:val="24"/>
          <w:szCs w:val="24"/>
        </w:rPr>
        <w:t>CONTRATO DE CREDENCIAMENTO PARA A</w:t>
      </w:r>
      <w:r w:rsidRPr="00290412">
        <w:t xml:space="preserve"> </w:t>
      </w:r>
      <w:r w:rsidRPr="00290412">
        <w:rPr>
          <w:rFonts w:ascii="Courier New" w:hAnsi="Courier New" w:cs="Courier New"/>
          <w:b/>
          <w:sz w:val="24"/>
          <w:szCs w:val="24"/>
        </w:rPr>
        <w:t>PRESTAÇÃO DE SERVIÇOS DE MÃO DE OBRA E REALIZAÇÃO DE SERVIÇOS GERAIS. – CELEBRADO ENTRE O MUNICÍPIO DE IBIRAIARAS/RS E ...............</w:t>
      </w:r>
    </w:p>
    <w:p w14:paraId="2245F72E" w14:textId="4686D5E5" w:rsidR="00AE51B6" w:rsidRDefault="004431DA" w:rsidP="00A22446">
      <w:pPr>
        <w:spacing w:after="0" w:line="240" w:lineRule="auto"/>
        <w:jc w:val="both"/>
        <w:rPr>
          <w:rFonts w:ascii="Courier New" w:hAnsi="Courier New" w:cs="Courier New"/>
          <w:sz w:val="24"/>
          <w:szCs w:val="24"/>
        </w:rPr>
      </w:pPr>
      <w:r w:rsidRPr="00290412">
        <w:rPr>
          <w:rFonts w:ascii="Courier New" w:hAnsi="Courier New" w:cs="Courier New"/>
          <w:bCs/>
          <w:sz w:val="24"/>
          <w:szCs w:val="24"/>
        </w:rPr>
        <w:t>P</w:t>
      </w:r>
      <w:r w:rsidR="00B844AC" w:rsidRPr="00290412">
        <w:rPr>
          <w:rFonts w:ascii="Courier New" w:eastAsia="Calibri" w:hAnsi="Courier New" w:cs="Courier New"/>
          <w:sz w:val="24"/>
          <w:szCs w:val="24"/>
        </w:rPr>
        <w:t>elo presente instrumento de Prestação de Serviços que e</w:t>
      </w:r>
      <w:r w:rsidR="00B844AC" w:rsidRPr="00A22446">
        <w:rPr>
          <w:rFonts w:ascii="Courier New" w:eastAsia="Calibri" w:hAnsi="Courier New" w:cs="Courier New"/>
          <w:sz w:val="24"/>
          <w:szCs w:val="24"/>
        </w:rPr>
        <w:t>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6EA050E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w:t>
      </w:r>
      <w:r w:rsidR="00422392">
        <w:rPr>
          <w:rFonts w:ascii="Courier New" w:hAnsi="Courier New" w:cs="Courier New"/>
          <w:sz w:val="24"/>
          <w:szCs w:val="24"/>
        </w:rPr>
        <w:t xml:space="preserve">a </w:t>
      </w:r>
      <w:r w:rsidR="009F214F" w:rsidRPr="009F214F">
        <w:rPr>
          <w:rFonts w:ascii="Courier New" w:hAnsi="Courier New" w:cs="Courier New"/>
          <w:sz w:val="24"/>
          <w:szCs w:val="24"/>
        </w:rPr>
        <w:t>prestação de serviços de mão de obra e realização de serviços gerais.</w:t>
      </w:r>
    </w:p>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1B18C7A3" w14:textId="39BA174D" w:rsidR="00BF5783"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w:t>
      </w:r>
      <w:r w:rsidR="004E0433">
        <w:rPr>
          <w:rFonts w:ascii="Courier New" w:hAnsi="Courier New" w:cs="Courier New"/>
          <w:b/>
          <w:bCs/>
          <w:sz w:val="24"/>
          <w:szCs w:val="24"/>
        </w:rPr>
        <w:t>SEGUNDA</w:t>
      </w:r>
      <w:r w:rsidRPr="004E126F">
        <w:rPr>
          <w:rFonts w:ascii="Courier New" w:hAnsi="Courier New" w:cs="Courier New"/>
          <w:b/>
          <w:bCs/>
          <w:sz w:val="24"/>
          <w:szCs w:val="24"/>
        </w:rPr>
        <w:t xml:space="preserve"> – </w:t>
      </w:r>
      <w:r w:rsidR="00BF5783">
        <w:rPr>
          <w:rFonts w:ascii="Courier New" w:hAnsi="Courier New" w:cs="Courier New"/>
          <w:b/>
          <w:bCs/>
          <w:sz w:val="24"/>
          <w:szCs w:val="24"/>
        </w:rPr>
        <w:t>DO PREÇO</w:t>
      </w:r>
    </w:p>
    <w:p w14:paraId="331CBC91" w14:textId="707AC71D" w:rsidR="00BF5783" w:rsidRDefault="00BF5783" w:rsidP="00A22446">
      <w:pPr>
        <w:spacing w:after="0" w:line="240" w:lineRule="auto"/>
        <w:jc w:val="both"/>
        <w:rPr>
          <w:rFonts w:ascii="Courier New" w:hAnsi="Courier New" w:cs="Courier New"/>
          <w:b/>
          <w:bCs/>
          <w:sz w:val="24"/>
          <w:szCs w:val="24"/>
        </w:rPr>
      </w:pPr>
    </w:p>
    <w:p w14:paraId="6D4E0FA7" w14:textId="3EEA577E" w:rsidR="00BF5783" w:rsidRDefault="00BF5783" w:rsidP="00BF5783">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Pr>
          <w:rFonts w:ascii="Courier New" w:hAnsi="Courier New" w:cs="Courier New"/>
          <w:sz w:val="24"/>
          <w:szCs w:val="24"/>
        </w:rPr>
        <w:t>redencia</w:t>
      </w:r>
      <w:r w:rsidRPr="00A22446">
        <w:rPr>
          <w:rFonts w:ascii="Courier New" w:hAnsi="Courier New" w:cs="Courier New"/>
          <w:sz w:val="24"/>
          <w:szCs w:val="24"/>
        </w:rPr>
        <w:t xml:space="preserve">dos por este </w:t>
      </w:r>
      <w:r>
        <w:rPr>
          <w:rFonts w:ascii="Courier New" w:hAnsi="Courier New" w:cs="Courier New"/>
          <w:sz w:val="24"/>
          <w:szCs w:val="24"/>
        </w:rPr>
        <w:t>contrato</w:t>
      </w:r>
      <w:r w:rsidRPr="00A22446">
        <w:rPr>
          <w:rFonts w:ascii="Courier New" w:hAnsi="Courier New" w:cs="Courier New"/>
          <w:sz w:val="24"/>
          <w:szCs w:val="24"/>
        </w:rPr>
        <w:t xml:space="preserve"> serão pagos, de acordo com </w:t>
      </w:r>
      <w:r>
        <w:rPr>
          <w:rFonts w:ascii="Courier New" w:hAnsi="Courier New" w:cs="Courier New"/>
          <w:sz w:val="24"/>
          <w:szCs w:val="24"/>
        </w:rPr>
        <w:t>a quantidade efetuada</w:t>
      </w:r>
      <w:r w:rsidRPr="00A22446">
        <w:rPr>
          <w:rFonts w:ascii="Courier New" w:hAnsi="Courier New" w:cs="Courier New"/>
          <w:sz w:val="24"/>
          <w:szCs w:val="24"/>
        </w:rPr>
        <w:t xml:space="preserve">, tendo como referência a tabela do Edital de Chamamento, conforme dados abaixo:  </w:t>
      </w:r>
    </w:p>
    <w:p w14:paraId="31358578" w14:textId="77777777" w:rsidR="00BF5783" w:rsidRDefault="00BF5783" w:rsidP="00A22446">
      <w:pPr>
        <w:spacing w:after="0" w:line="240" w:lineRule="auto"/>
        <w:jc w:val="both"/>
        <w:rPr>
          <w:rFonts w:ascii="Courier New" w:hAnsi="Courier New" w:cs="Courier New"/>
          <w:b/>
          <w:bCs/>
          <w:sz w:val="24"/>
          <w:szCs w:val="24"/>
        </w:rPr>
      </w:pPr>
    </w:p>
    <w:tbl>
      <w:tblPr>
        <w:tblStyle w:val="Tabelacomgrade"/>
        <w:tblW w:w="9067" w:type="dxa"/>
        <w:tblLook w:val="04A0" w:firstRow="1" w:lastRow="0" w:firstColumn="1" w:lastColumn="0" w:noHBand="0" w:noVBand="1"/>
      </w:tblPr>
      <w:tblGrid>
        <w:gridCol w:w="817"/>
        <w:gridCol w:w="4707"/>
        <w:gridCol w:w="1275"/>
        <w:gridCol w:w="2268"/>
      </w:tblGrid>
      <w:tr w:rsidR="00BF5783" w:rsidRPr="00A22446" w14:paraId="2DC6BECE" w14:textId="77777777" w:rsidTr="00290412">
        <w:tc>
          <w:tcPr>
            <w:tcW w:w="817" w:type="dxa"/>
            <w:shd w:val="clear" w:color="000000" w:fill="FFFFFF"/>
            <w:vAlign w:val="center"/>
          </w:tcPr>
          <w:p w14:paraId="7E697FAB" w14:textId="647C95BF"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Item</w:t>
            </w:r>
          </w:p>
        </w:tc>
        <w:tc>
          <w:tcPr>
            <w:tcW w:w="4707" w:type="dxa"/>
            <w:shd w:val="clear" w:color="000000" w:fill="FFFFFF"/>
            <w:vAlign w:val="center"/>
          </w:tcPr>
          <w:p w14:paraId="3053B697" w14:textId="2D756328"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Descrição</w:t>
            </w:r>
          </w:p>
        </w:tc>
        <w:tc>
          <w:tcPr>
            <w:tcW w:w="1275" w:type="dxa"/>
            <w:shd w:val="clear" w:color="000000" w:fill="FFFFFF"/>
            <w:vAlign w:val="center"/>
          </w:tcPr>
          <w:p w14:paraId="16907A6D" w14:textId="71B32A4E"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Unidade</w:t>
            </w:r>
          </w:p>
        </w:tc>
        <w:tc>
          <w:tcPr>
            <w:tcW w:w="2268" w:type="dxa"/>
            <w:shd w:val="clear" w:color="000000" w:fill="FFFFFF"/>
            <w:vAlign w:val="center"/>
          </w:tcPr>
          <w:p w14:paraId="3FB56A95" w14:textId="7FC1E00C" w:rsidR="00BF5783" w:rsidRPr="00BF5783" w:rsidRDefault="00BF5783" w:rsidP="00BF5783">
            <w:pPr>
              <w:jc w:val="center"/>
              <w:rPr>
                <w:rFonts w:ascii="Courier New" w:hAnsi="Courier New" w:cs="Courier New"/>
                <w:sz w:val="24"/>
                <w:szCs w:val="24"/>
              </w:rPr>
            </w:pPr>
            <w:r w:rsidRPr="00BF5783">
              <w:rPr>
                <w:rFonts w:ascii="Courier New" w:hAnsi="Courier New" w:cs="Courier New"/>
                <w:sz w:val="24"/>
                <w:szCs w:val="24"/>
              </w:rPr>
              <w:t>Valor Unitário</w:t>
            </w:r>
          </w:p>
        </w:tc>
      </w:tr>
      <w:tr w:rsidR="00BF5783" w:rsidRPr="00A22446" w14:paraId="392EBD13" w14:textId="77777777" w:rsidTr="00290412">
        <w:tc>
          <w:tcPr>
            <w:tcW w:w="817" w:type="dxa"/>
          </w:tcPr>
          <w:p w14:paraId="3C92B529" w14:textId="77777777" w:rsidR="00BF5783" w:rsidRPr="00A22446" w:rsidRDefault="00BF5783" w:rsidP="001146A2">
            <w:pPr>
              <w:jc w:val="center"/>
              <w:rPr>
                <w:rFonts w:ascii="Courier New" w:hAnsi="Courier New" w:cs="Courier New"/>
                <w:sz w:val="24"/>
                <w:szCs w:val="24"/>
              </w:rPr>
            </w:pPr>
          </w:p>
        </w:tc>
        <w:tc>
          <w:tcPr>
            <w:tcW w:w="4707" w:type="dxa"/>
          </w:tcPr>
          <w:p w14:paraId="633CB4F1" w14:textId="77777777" w:rsidR="00BF5783" w:rsidRPr="00A22446" w:rsidRDefault="00BF5783" w:rsidP="001146A2">
            <w:pPr>
              <w:jc w:val="center"/>
              <w:rPr>
                <w:rFonts w:ascii="Courier New" w:hAnsi="Courier New" w:cs="Courier New"/>
                <w:sz w:val="24"/>
                <w:szCs w:val="24"/>
              </w:rPr>
            </w:pPr>
          </w:p>
        </w:tc>
        <w:tc>
          <w:tcPr>
            <w:tcW w:w="1275" w:type="dxa"/>
          </w:tcPr>
          <w:p w14:paraId="2AF67398" w14:textId="77777777" w:rsidR="00BF5783" w:rsidRPr="00A22446" w:rsidRDefault="00BF5783" w:rsidP="001146A2">
            <w:pPr>
              <w:jc w:val="both"/>
              <w:rPr>
                <w:rFonts w:ascii="Courier New" w:hAnsi="Courier New" w:cs="Courier New"/>
                <w:sz w:val="24"/>
                <w:szCs w:val="24"/>
              </w:rPr>
            </w:pPr>
          </w:p>
        </w:tc>
        <w:tc>
          <w:tcPr>
            <w:tcW w:w="2268" w:type="dxa"/>
          </w:tcPr>
          <w:p w14:paraId="4BBD533A" w14:textId="77777777" w:rsidR="00BF5783" w:rsidRPr="00A22446" w:rsidRDefault="00BF5783" w:rsidP="001146A2">
            <w:pPr>
              <w:jc w:val="right"/>
              <w:rPr>
                <w:rFonts w:ascii="Courier New" w:hAnsi="Courier New" w:cs="Courier New"/>
                <w:sz w:val="24"/>
                <w:szCs w:val="24"/>
              </w:rPr>
            </w:pPr>
          </w:p>
        </w:tc>
      </w:tr>
    </w:tbl>
    <w:p w14:paraId="05F3E945" w14:textId="77777777" w:rsidR="00BF5783" w:rsidRDefault="00BF5783" w:rsidP="00A22446">
      <w:pPr>
        <w:spacing w:after="0" w:line="240" w:lineRule="auto"/>
        <w:jc w:val="both"/>
        <w:rPr>
          <w:rFonts w:ascii="Courier New" w:hAnsi="Courier New" w:cs="Courier New"/>
          <w:b/>
          <w:bCs/>
          <w:sz w:val="24"/>
          <w:szCs w:val="24"/>
        </w:rPr>
      </w:pPr>
    </w:p>
    <w:p w14:paraId="0A7B1883" w14:textId="780BB613" w:rsidR="00B844AC" w:rsidRPr="004E126F" w:rsidRDefault="00BF5783" w:rsidP="00A22446">
      <w:pPr>
        <w:spacing w:after="0" w:line="240" w:lineRule="auto"/>
        <w:jc w:val="both"/>
        <w:rPr>
          <w:rFonts w:ascii="Courier New" w:hAnsi="Courier New" w:cs="Courier New"/>
          <w:b/>
          <w:bCs/>
          <w:sz w:val="24"/>
          <w:szCs w:val="24"/>
        </w:rPr>
      </w:pPr>
      <w:r>
        <w:rPr>
          <w:rFonts w:ascii="Courier New" w:hAnsi="Courier New" w:cs="Courier New"/>
          <w:b/>
          <w:bCs/>
          <w:sz w:val="24"/>
          <w:szCs w:val="24"/>
        </w:rPr>
        <w:t xml:space="preserve">CLÁUSULA TERCEIRA - </w:t>
      </w:r>
      <w:r w:rsidR="00AE51B6" w:rsidRPr="004E126F">
        <w:rPr>
          <w:rFonts w:ascii="Courier New" w:hAnsi="Courier New" w:cs="Courier New"/>
          <w:b/>
          <w:bCs/>
          <w:sz w:val="24"/>
          <w:szCs w:val="24"/>
        </w:rPr>
        <w:t xml:space="preserve">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2B97938F" w14:textId="77777777" w:rsidR="00BE3293" w:rsidRDefault="00BE3293" w:rsidP="00BE329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Pr="00662C14">
        <w:rPr>
          <w:rFonts w:ascii="Courier New" w:hAnsi="Courier New" w:cs="Courier New"/>
          <w:b/>
          <w:bCs/>
          <w:sz w:val="24"/>
          <w:szCs w:val="24"/>
        </w:rPr>
        <w:t>.1.</w:t>
      </w:r>
      <w:r w:rsidRPr="00A22446">
        <w:rPr>
          <w:rFonts w:ascii="Courier New" w:hAnsi="Courier New" w:cs="Courier New"/>
          <w:sz w:val="24"/>
          <w:szCs w:val="24"/>
        </w:rPr>
        <w:t xml:space="preserve"> </w:t>
      </w:r>
      <w:r w:rsidRPr="00BE3293">
        <w:rPr>
          <w:rFonts w:ascii="Courier New" w:hAnsi="Courier New" w:cs="Courier New"/>
          <w:sz w:val="24"/>
          <w:szCs w:val="24"/>
        </w:rPr>
        <w:t>Os trabalhos realizados serão remunerados por hora trabalhada</w:t>
      </w:r>
      <w:r>
        <w:rPr>
          <w:rFonts w:ascii="Courier New" w:hAnsi="Courier New" w:cs="Courier New"/>
          <w:sz w:val="24"/>
          <w:szCs w:val="24"/>
        </w:rPr>
        <w:t>, o pagamento será efetuado em até 30 (trinta) dias após</w:t>
      </w:r>
      <w:r w:rsidRPr="00994722">
        <w:t xml:space="preserve"> </w:t>
      </w:r>
      <w:r w:rsidRPr="00994722">
        <w:rPr>
          <w:rFonts w:ascii="Courier New" w:hAnsi="Courier New" w:cs="Courier New"/>
          <w:sz w:val="24"/>
          <w:szCs w:val="24"/>
        </w:rPr>
        <w:t>os serviços serem considerados concluídos e entregues</w:t>
      </w:r>
      <w:r>
        <w:rPr>
          <w:rFonts w:ascii="Courier New" w:hAnsi="Courier New" w:cs="Courier New"/>
          <w:sz w:val="24"/>
          <w:szCs w:val="24"/>
        </w:rPr>
        <w:t>, mediante apresentação de nota fiscal, certificada pela Administração Municipal, em conta bancária da credenciada, a ser informada na proposta.</w:t>
      </w:r>
    </w:p>
    <w:p w14:paraId="7104A618" w14:textId="77777777" w:rsidR="00BE3293" w:rsidRPr="00DE634A" w:rsidRDefault="00BE3293" w:rsidP="00BE3293">
      <w:pPr>
        <w:spacing w:after="0" w:line="240" w:lineRule="auto"/>
        <w:jc w:val="both"/>
        <w:rPr>
          <w:rFonts w:ascii="Courier New" w:hAnsi="Courier New" w:cs="Courier New"/>
          <w:sz w:val="24"/>
          <w:szCs w:val="24"/>
        </w:rPr>
      </w:pPr>
    </w:p>
    <w:p w14:paraId="5A64DC0E" w14:textId="77777777" w:rsidR="00BE3293" w:rsidRDefault="00BE3293" w:rsidP="00BE3293">
      <w:pPr>
        <w:pStyle w:val="Corpodetexto"/>
        <w:spacing w:after="0"/>
        <w:jc w:val="both"/>
        <w:rPr>
          <w:rFonts w:ascii="Courier New" w:hAnsi="Courier New" w:cs="Courier New"/>
        </w:rPr>
      </w:pPr>
      <w:r w:rsidRPr="00DE634A">
        <w:rPr>
          <w:rFonts w:ascii="Courier New" w:hAnsi="Courier New" w:cs="Courier New"/>
          <w:b/>
          <w:bCs/>
        </w:rPr>
        <w:t>4.2.</w:t>
      </w:r>
      <w:r w:rsidRPr="00DE634A">
        <w:rPr>
          <w:rFonts w:ascii="Courier New" w:hAnsi="Courier New" w:cs="Courier New"/>
        </w:rPr>
        <w:t xml:space="preserve"> Para ser considerado concluído e entregue, os serviços serão vistoriados pela fiscalização e as instalações serão testadas. Deverão apresentar perfeito funcionamento, ter atendido com primor à necessidade que gerou o chamado e oferecer qualidade de acabamento.</w:t>
      </w:r>
    </w:p>
    <w:p w14:paraId="6D8A85C7" w14:textId="77777777" w:rsidR="007E6F4D" w:rsidRPr="00A22446" w:rsidRDefault="007E6F4D" w:rsidP="00A22446">
      <w:pPr>
        <w:spacing w:after="0" w:line="240" w:lineRule="auto"/>
        <w:jc w:val="both"/>
        <w:rPr>
          <w:rFonts w:ascii="Courier New" w:hAnsi="Courier New" w:cs="Courier New"/>
          <w:sz w:val="24"/>
          <w:szCs w:val="24"/>
        </w:rPr>
      </w:pPr>
    </w:p>
    <w:p w14:paraId="45DB5612" w14:textId="03620687"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 xml:space="preserve">CLÁUSULA </w:t>
      </w:r>
      <w:r w:rsidR="00BF5783">
        <w:rPr>
          <w:rFonts w:ascii="Courier New" w:hAnsi="Courier New" w:cs="Courier New"/>
          <w:b/>
          <w:bCs/>
          <w:sz w:val="24"/>
          <w:szCs w:val="24"/>
        </w:rPr>
        <w:t>QUARTA</w:t>
      </w:r>
      <w:r w:rsidRPr="00FB1BB3">
        <w:rPr>
          <w:rFonts w:ascii="Courier New" w:hAnsi="Courier New" w:cs="Courier New"/>
          <w:b/>
          <w:bCs/>
          <w:sz w:val="24"/>
          <w:szCs w:val="24"/>
        </w:rPr>
        <w:t xml:space="preserve">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3237A626" w14:textId="3E46471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29211EA9"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00618F01"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w:t>
      </w:r>
      <w:r w:rsidR="00FD22C4">
        <w:rPr>
          <w:rFonts w:ascii="Courier New" w:hAnsi="Courier New" w:cs="Courier New"/>
          <w:b/>
          <w:bCs/>
          <w:sz w:val="24"/>
          <w:szCs w:val="24"/>
        </w:rPr>
        <w:t>II</w:t>
      </w:r>
      <w:r w:rsidRPr="00516567">
        <w:rPr>
          <w:rFonts w:ascii="Courier New" w:hAnsi="Courier New" w:cs="Courier New"/>
          <w:b/>
          <w:bCs/>
          <w:sz w:val="24"/>
          <w:szCs w:val="24"/>
        </w:rPr>
        <w:t xml:space="preserve"> –</w:t>
      </w:r>
      <w:r w:rsidRPr="00A22446">
        <w:rPr>
          <w:rFonts w:ascii="Courier New" w:hAnsi="Courier New" w:cs="Courier New"/>
          <w:sz w:val="24"/>
          <w:szCs w:val="24"/>
        </w:rPr>
        <w:t xml:space="preserve"> É vedado:</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6320A6D3" w:rsidR="00B844AC" w:rsidRDefault="000C21A8" w:rsidP="00516567">
      <w:pPr>
        <w:spacing w:after="0" w:line="240" w:lineRule="auto"/>
        <w:ind w:firstLine="708"/>
        <w:jc w:val="both"/>
        <w:rPr>
          <w:rFonts w:ascii="Courier New" w:hAnsi="Courier New" w:cs="Courier New"/>
          <w:sz w:val="24"/>
          <w:szCs w:val="24"/>
        </w:rPr>
      </w:pPr>
      <w:r>
        <w:rPr>
          <w:rFonts w:ascii="Courier New" w:hAnsi="Courier New" w:cs="Courier New"/>
          <w:b/>
          <w:bCs/>
          <w:sz w:val="24"/>
          <w:szCs w:val="24"/>
        </w:rPr>
        <w:t>a</w:t>
      </w:r>
      <w:r w:rsidR="00AE51B6" w:rsidRPr="00516567">
        <w:rPr>
          <w:rFonts w:ascii="Courier New" w:hAnsi="Courier New" w:cs="Courier New"/>
          <w:b/>
          <w:bCs/>
          <w:sz w:val="24"/>
          <w:szCs w:val="24"/>
        </w:rPr>
        <w:t>)</w:t>
      </w:r>
      <w:r w:rsidR="00AE51B6"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servidor 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56BFBB06" w:rsidR="00AE51B6" w:rsidRPr="00A22446" w:rsidRDefault="000C21A8" w:rsidP="00516567">
      <w:pPr>
        <w:spacing w:after="0" w:line="240" w:lineRule="auto"/>
        <w:ind w:firstLine="708"/>
        <w:jc w:val="both"/>
        <w:rPr>
          <w:rFonts w:ascii="Courier New" w:hAnsi="Courier New" w:cs="Courier New"/>
          <w:sz w:val="24"/>
          <w:szCs w:val="24"/>
        </w:rPr>
      </w:pPr>
      <w:r>
        <w:rPr>
          <w:rFonts w:ascii="Courier New" w:hAnsi="Courier New" w:cs="Courier New"/>
          <w:b/>
          <w:bCs/>
          <w:sz w:val="24"/>
          <w:szCs w:val="24"/>
        </w:rPr>
        <w:t>b</w:t>
      </w:r>
      <w:r w:rsidR="00AE51B6" w:rsidRPr="00516567">
        <w:rPr>
          <w:rFonts w:ascii="Courier New" w:hAnsi="Courier New" w:cs="Courier New"/>
          <w:b/>
          <w:bCs/>
          <w:sz w:val="24"/>
          <w:szCs w:val="24"/>
        </w:rPr>
        <w:t>)</w:t>
      </w:r>
      <w:r w:rsidR="00AE51B6"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709E96CA" w14:textId="528567EA" w:rsidR="00A02E48" w:rsidRDefault="00FD22C4" w:rsidP="00A02E4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6D1A05">
        <w:rPr>
          <w:rFonts w:ascii="Courier New" w:hAnsi="Courier New" w:cs="Courier New"/>
          <w:b/>
          <w:bCs/>
          <w:sz w:val="24"/>
          <w:szCs w:val="24"/>
        </w:rPr>
        <w:t xml:space="preserve">V </w:t>
      </w:r>
      <w:r w:rsidR="00543BDA">
        <w:rPr>
          <w:rFonts w:ascii="Courier New" w:hAnsi="Courier New" w:cs="Courier New"/>
          <w:b/>
          <w:bCs/>
          <w:sz w:val="24"/>
          <w:szCs w:val="24"/>
        </w:rPr>
        <w:t>–</w:t>
      </w:r>
      <w:r w:rsidR="006D1A05" w:rsidRPr="00A22446">
        <w:rPr>
          <w:rFonts w:ascii="Courier New" w:hAnsi="Courier New" w:cs="Courier New"/>
          <w:sz w:val="24"/>
          <w:szCs w:val="24"/>
        </w:rPr>
        <w:t xml:space="preserve"> </w:t>
      </w:r>
      <w:r w:rsidR="006316E8">
        <w:rPr>
          <w:rFonts w:ascii="Courier New" w:hAnsi="Courier New" w:cs="Courier New"/>
          <w:sz w:val="24"/>
          <w:szCs w:val="24"/>
        </w:rPr>
        <w:t>Os serviços a serem executados deverão obedecer às normas técnicas da ABNT e às normas dos fabricantes dos materiais e equipamentos.</w:t>
      </w:r>
    </w:p>
    <w:p w14:paraId="0F0BA5FE" w14:textId="77777777" w:rsidR="00A02E48" w:rsidRDefault="00A02E48" w:rsidP="00A02E48">
      <w:pPr>
        <w:spacing w:after="0" w:line="240" w:lineRule="auto"/>
        <w:jc w:val="both"/>
        <w:rPr>
          <w:rFonts w:ascii="Courier New" w:hAnsi="Courier New" w:cs="Courier New"/>
          <w:sz w:val="24"/>
          <w:szCs w:val="24"/>
        </w:rPr>
      </w:pPr>
    </w:p>
    <w:p w14:paraId="7C71B228" w14:textId="77C5454D"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V -</w:t>
      </w:r>
      <w:r>
        <w:rPr>
          <w:rFonts w:ascii="Courier New" w:hAnsi="Courier New" w:cs="Courier New"/>
          <w:sz w:val="24"/>
          <w:szCs w:val="24"/>
        </w:rPr>
        <w:t xml:space="preserve"> </w:t>
      </w:r>
      <w:r w:rsidRPr="00BE3293">
        <w:rPr>
          <w:rFonts w:ascii="Courier New" w:hAnsi="Courier New" w:cs="Courier New"/>
          <w:sz w:val="24"/>
          <w:szCs w:val="24"/>
        </w:rPr>
        <w:t>Os materiais e insumos necessários para a realização dos serviços serão fornecidos pelo Município de Ibiraiaras.</w:t>
      </w:r>
    </w:p>
    <w:p w14:paraId="30CC969A" w14:textId="77777777" w:rsidR="00DC7DAB" w:rsidRDefault="00DC7DAB" w:rsidP="00DC7DAB">
      <w:pPr>
        <w:spacing w:after="0" w:line="240" w:lineRule="auto"/>
        <w:jc w:val="both"/>
        <w:rPr>
          <w:rFonts w:ascii="Courier New" w:hAnsi="Courier New" w:cs="Courier New"/>
          <w:sz w:val="24"/>
          <w:szCs w:val="24"/>
        </w:rPr>
      </w:pPr>
    </w:p>
    <w:p w14:paraId="33BA6557" w14:textId="40FEEAB2"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VI - </w:t>
      </w:r>
      <w:r w:rsidRPr="00DE634A">
        <w:rPr>
          <w:rFonts w:ascii="Courier New" w:hAnsi="Courier New" w:cs="Courier New"/>
          <w:sz w:val="24"/>
          <w:szCs w:val="24"/>
        </w:rPr>
        <w:t>Os trabalhos deverão ser executados em horário diurno e vespertino, sempre que possível, e de forma a não prejudicar o funcionamento dos prédios e serviços públicos. Considera-se o período diurno com início a partir das 06h00min e o período vespertino iniciado a partir das 13h00min</w:t>
      </w:r>
      <w:r>
        <w:rPr>
          <w:rFonts w:ascii="Courier New" w:hAnsi="Courier New" w:cs="Courier New"/>
          <w:sz w:val="24"/>
          <w:szCs w:val="24"/>
        </w:rPr>
        <w:t>.</w:t>
      </w:r>
    </w:p>
    <w:p w14:paraId="10CE9AD1" w14:textId="77777777" w:rsidR="00DC7DAB" w:rsidRDefault="00DC7DAB" w:rsidP="00DC7DAB">
      <w:pPr>
        <w:spacing w:after="0" w:line="240" w:lineRule="auto"/>
        <w:jc w:val="both"/>
        <w:rPr>
          <w:rFonts w:ascii="Courier New" w:hAnsi="Courier New" w:cs="Courier New"/>
          <w:sz w:val="24"/>
          <w:szCs w:val="24"/>
        </w:rPr>
      </w:pPr>
    </w:p>
    <w:p w14:paraId="61160017" w14:textId="3C0E9C45" w:rsidR="00DC7DAB" w:rsidRDefault="00DC7DAB" w:rsidP="00DC7DAB">
      <w:pPr>
        <w:spacing w:after="0" w:line="240" w:lineRule="auto"/>
        <w:jc w:val="both"/>
        <w:rPr>
          <w:rFonts w:ascii="Courier New" w:hAnsi="Courier New" w:cs="Courier New"/>
          <w:sz w:val="24"/>
          <w:szCs w:val="24"/>
        </w:rPr>
      </w:pPr>
      <w:r>
        <w:rPr>
          <w:rFonts w:ascii="Courier New" w:hAnsi="Courier New" w:cs="Courier New"/>
          <w:b/>
          <w:bCs/>
          <w:sz w:val="24"/>
          <w:szCs w:val="24"/>
        </w:rPr>
        <w:t xml:space="preserve">VII - </w:t>
      </w:r>
      <w:r w:rsidRPr="00DE634A">
        <w:rPr>
          <w:rFonts w:ascii="Courier New" w:hAnsi="Courier New" w:cs="Courier New"/>
          <w:sz w:val="24"/>
          <w:szCs w:val="24"/>
        </w:rPr>
        <w:t>Para início de cada obra ou serviço será fornecido ao contratado o projeto de engenharia e, se atividade assim o demandar, será também fornecido o devido licenciamento ambiental elaborado pelo executivo municipal. Os contratados deverão atender aos critérios de sustentabilidade ambiental previstos na legislação vigente e na Licença Ambiental fornecida.</w:t>
      </w:r>
    </w:p>
    <w:p w14:paraId="240E6D17" w14:textId="77777777" w:rsidR="00DC7DAB" w:rsidRPr="001E313B" w:rsidRDefault="00DC7DAB" w:rsidP="00DC7DAB">
      <w:pPr>
        <w:spacing w:after="0" w:line="240" w:lineRule="auto"/>
        <w:jc w:val="both"/>
        <w:rPr>
          <w:rFonts w:ascii="Courier New" w:hAnsi="Courier New" w:cs="Courier New"/>
          <w:bCs/>
          <w:sz w:val="24"/>
          <w:szCs w:val="24"/>
        </w:rPr>
      </w:pPr>
    </w:p>
    <w:p w14:paraId="587BD310" w14:textId="11841C18" w:rsidR="00DC7DAB" w:rsidRPr="001E313B" w:rsidRDefault="00DC7DAB" w:rsidP="00DC7DAB">
      <w:pPr>
        <w:spacing w:after="0" w:line="240" w:lineRule="auto"/>
        <w:jc w:val="both"/>
        <w:rPr>
          <w:rFonts w:ascii="Courier New" w:hAnsi="Courier New" w:cs="Courier New"/>
          <w:bCs/>
          <w:sz w:val="24"/>
          <w:szCs w:val="24"/>
        </w:rPr>
      </w:pPr>
      <w:r>
        <w:rPr>
          <w:rFonts w:ascii="Courier New" w:hAnsi="Courier New" w:cs="Courier New"/>
          <w:b/>
          <w:sz w:val="24"/>
          <w:szCs w:val="24"/>
        </w:rPr>
        <w:t>VIII -</w:t>
      </w:r>
      <w:r>
        <w:rPr>
          <w:rFonts w:ascii="Courier New" w:hAnsi="Courier New" w:cs="Courier New"/>
          <w:bCs/>
          <w:sz w:val="24"/>
          <w:szCs w:val="24"/>
        </w:rPr>
        <w:t xml:space="preserve"> </w:t>
      </w:r>
      <w:r w:rsidRPr="001E313B">
        <w:rPr>
          <w:rFonts w:ascii="Courier New" w:hAnsi="Courier New" w:cs="Courier New"/>
          <w:bCs/>
          <w:sz w:val="24"/>
          <w:szCs w:val="24"/>
        </w:rPr>
        <w:t>Os descartes gerados pela execução de obras não poderão ser destinados à coleta de lixo comum e nunca poderão ser queimados, devendo ser descartados em container próprio para este tipo de material.</w:t>
      </w:r>
    </w:p>
    <w:p w14:paraId="215CE023" w14:textId="77777777" w:rsidR="00DC7DAB" w:rsidRDefault="00DC7DAB" w:rsidP="00DC7DAB">
      <w:pPr>
        <w:spacing w:after="0" w:line="240" w:lineRule="auto"/>
        <w:jc w:val="both"/>
        <w:rPr>
          <w:rFonts w:ascii="Courier New" w:hAnsi="Courier New" w:cs="Courier New"/>
          <w:sz w:val="24"/>
          <w:szCs w:val="24"/>
        </w:rPr>
      </w:pPr>
    </w:p>
    <w:p w14:paraId="030F5198" w14:textId="0BAEFD96" w:rsidR="00DC7DAB" w:rsidRPr="00994722" w:rsidRDefault="00DC7DAB" w:rsidP="00DC7DAB">
      <w:pPr>
        <w:spacing w:after="0" w:line="240" w:lineRule="auto"/>
        <w:jc w:val="both"/>
        <w:rPr>
          <w:rFonts w:ascii="Courier New" w:hAnsi="Courier New" w:cs="Courier New"/>
          <w:sz w:val="24"/>
          <w:szCs w:val="24"/>
          <w:highlight w:val="yellow"/>
        </w:rPr>
      </w:pPr>
      <w:r>
        <w:rPr>
          <w:rFonts w:ascii="Courier New" w:hAnsi="Courier New" w:cs="Courier New"/>
          <w:b/>
          <w:bCs/>
          <w:sz w:val="24"/>
          <w:szCs w:val="24"/>
        </w:rPr>
        <w:t xml:space="preserve">IX - </w:t>
      </w:r>
      <w:r w:rsidRPr="00994722">
        <w:rPr>
          <w:rFonts w:ascii="Courier New" w:hAnsi="Courier New" w:cs="Courier New"/>
          <w:sz w:val="24"/>
          <w:szCs w:val="24"/>
        </w:rPr>
        <w:t>Os serviços deverão ser prestados em locais determinados pela administração pública, situados em toda a área do Município de Ibiraiaras, tanto na zona urbana como rural. Serão atendidos prédios, edificações, bens móveis e imóveis, terrenos e lotes de propriedade, posse, domínio ou em utilização pelo Município de Ibiraiaras. Serão também abrangidos pelo serviço quaisquer bens que vierem a ser incorporados ao patrimônio municipal no decorrer da vigência do contrato.</w:t>
      </w:r>
    </w:p>
    <w:p w14:paraId="3589A452" w14:textId="77777777" w:rsidR="00DC7DAB" w:rsidRDefault="00DC7DAB" w:rsidP="00A02E48">
      <w:pPr>
        <w:spacing w:after="0" w:line="240" w:lineRule="auto"/>
        <w:jc w:val="both"/>
        <w:rPr>
          <w:rFonts w:ascii="Courier New" w:hAnsi="Courier New" w:cs="Courier New"/>
          <w:sz w:val="24"/>
          <w:szCs w:val="24"/>
        </w:rPr>
      </w:pPr>
    </w:p>
    <w:p w14:paraId="4CEBB63F" w14:textId="4E7C0949" w:rsidR="00A02E48" w:rsidRDefault="00DC7DAB" w:rsidP="00A02E48">
      <w:pPr>
        <w:spacing w:after="0" w:line="240" w:lineRule="auto"/>
        <w:jc w:val="both"/>
        <w:rPr>
          <w:rFonts w:ascii="Courier New" w:hAnsi="Courier New" w:cs="Courier New"/>
          <w:sz w:val="24"/>
          <w:szCs w:val="24"/>
        </w:rPr>
      </w:pPr>
      <w:r>
        <w:rPr>
          <w:rFonts w:ascii="Courier New" w:hAnsi="Courier New" w:cs="Courier New"/>
          <w:b/>
          <w:bCs/>
          <w:sz w:val="24"/>
          <w:szCs w:val="24"/>
        </w:rPr>
        <w:t>X</w:t>
      </w:r>
      <w:r w:rsidR="00A02E48">
        <w:rPr>
          <w:rFonts w:ascii="Courier New" w:hAnsi="Courier New" w:cs="Courier New"/>
          <w:b/>
          <w:bCs/>
          <w:sz w:val="24"/>
          <w:szCs w:val="24"/>
        </w:rPr>
        <w:t xml:space="preserve"> -</w:t>
      </w:r>
      <w:r w:rsidR="00A02E48" w:rsidRPr="00B00525">
        <w:rPr>
          <w:rFonts w:ascii="Courier New" w:hAnsi="Courier New" w:cs="Courier New"/>
          <w:b/>
          <w:bCs/>
          <w:sz w:val="24"/>
          <w:szCs w:val="24"/>
        </w:rPr>
        <w:t xml:space="preserve"> </w:t>
      </w:r>
      <w:r w:rsidR="006316E8"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6316E8">
        <w:rPr>
          <w:rFonts w:ascii="Courier New" w:hAnsi="Courier New" w:cs="Courier New"/>
          <w:sz w:val="24"/>
          <w:szCs w:val="24"/>
        </w:rPr>
        <w:t>.</w:t>
      </w:r>
    </w:p>
    <w:p w14:paraId="09BB78D7" w14:textId="77777777" w:rsidR="00A02E48" w:rsidRDefault="00A02E48" w:rsidP="00A02E48">
      <w:pPr>
        <w:spacing w:after="0" w:line="240" w:lineRule="auto"/>
        <w:jc w:val="both"/>
        <w:rPr>
          <w:rFonts w:ascii="Courier New" w:hAnsi="Courier New" w:cs="Courier New"/>
          <w:sz w:val="24"/>
          <w:szCs w:val="24"/>
        </w:rPr>
      </w:pPr>
    </w:p>
    <w:p w14:paraId="78177D6F" w14:textId="7297F12C"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w:t>
      </w:r>
      <w:r w:rsidR="006316E8">
        <w:rPr>
          <w:rFonts w:ascii="Courier New" w:hAnsi="Courier New" w:cs="Courier New"/>
          <w:sz w:val="24"/>
          <w:szCs w:val="24"/>
        </w:rPr>
        <w:t xml:space="preserve">Os serviços deverão ser iniciados em até </w:t>
      </w:r>
      <w:r w:rsidR="00142E36">
        <w:rPr>
          <w:rFonts w:ascii="Courier New" w:hAnsi="Courier New" w:cs="Courier New"/>
          <w:sz w:val="24"/>
          <w:szCs w:val="24"/>
        </w:rPr>
        <w:t>2</w:t>
      </w:r>
      <w:r w:rsidR="006316E8">
        <w:rPr>
          <w:rFonts w:ascii="Courier New" w:hAnsi="Courier New" w:cs="Courier New"/>
          <w:sz w:val="24"/>
          <w:szCs w:val="24"/>
        </w:rPr>
        <w:t xml:space="preserve"> (</w:t>
      </w:r>
      <w:r w:rsidR="00142E36">
        <w:rPr>
          <w:rFonts w:ascii="Courier New" w:hAnsi="Courier New" w:cs="Courier New"/>
          <w:sz w:val="24"/>
          <w:szCs w:val="24"/>
        </w:rPr>
        <w:t>dois</w:t>
      </w:r>
      <w:r w:rsidR="006316E8">
        <w:rPr>
          <w:rFonts w:ascii="Courier New" w:hAnsi="Courier New" w:cs="Courier New"/>
          <w:sz w:val="24"/>
          <w:szCs w:val="24"/>
        </w:rPr>
        <w:t xml:space="preserve">) dias, </w:t>
      </w:r>
      <w:r w:rsidR="006316E8" w:rsidRPr="00BA767A">
        <w:rPr>
          <w:rFonts w:ascii="Courier New" w:hAnsi="Courier New" w:cs="Courier New"/>
          <w:sz w:val="24"/>
          <w:szCs w:val="24"/>
        </w:rPr>
        <w:t>após a solicitação da</w:t>
      </w:r>
      <w:r w:rsidR="00142E36">
        <w:rPr>
          <w:rFonts w:ascii="Courier New" w:hAnsi="Courier New" w:cs="Courier New"/>
          <w:sz w:val="24"/>
          <w:szCs w:val="24"/>
        </w:rPr>
        <w:t xml:space="preserve"> Administração Municipal</w:t>
      </w:r>
      <w:r w:rsidR="006316E8" w:rsidRPr="00BA767A">
        <w:rPr>
          <w:rFonts w:ascii="Courier New" w:hAnsi="Courier New" w:cs="Courier New"/>
          <w:sz w:val="24"/>
          <w:szCs w:val="24"/>
        </w:rPr>
        <w:t>, através da emissão do empenho</w:t>
      </w:r>
      <w:r w:rsidR="006316E8">
        <w:rPr>
          <w:rFonts w:ascii="Courier New" w:hAnsi="Courier New" w:cs="Courier New"/>
          <w:sz w:val="24"/>
          <w:szCs w:val="24"/>
        </w:rPr>
        <w:t xml:space="preserve"> a ser enviado no e-mail da credenciada, informado na proposta.</w:t>
      </w:r>
    </w:p>
    <w:p w14:paraId="35E13B15" w14:textId="38340768" w:rsidR="00543BDA" w:rsidRDefault="00543BDA" w:rsidP="00543BDA">
      <w:pPr>
        <w:spacing w:after="0" w:line="240" w:lineRule="auto"/>
        <w:jc w:val="both"/>
        <w:rPr>
          <w:rFonts w:ascii="Courier New" w:hAnsi="Courier New" w:cs="Courier New"/>
          <w:sz w:val="24"/>
          <w:szCs w:val="24"/>
        </w:rPr>
      </w:pPr>
    </w:p>
    <w:p w14:paraId="1CA47118" w14:textId="3446DD50" w:rsidR="00543BDA" w:rsidRDefault="004718EC"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w:t>
      </w:r>
      <w:r w:rsidR="00A02E48">
        <w:rPr>
          <w:rFonts w:ascii="Courier New" w:hAnsi="Courier New" w:cs="Courier New"/>
          <w:b/>
          <w:bCs/>
          <w:sz w:val="24"/>
          <w:szCs w:val="24"/>
        </w:rPr>
        <w:t>I</w:t>
      </w:r>
      <w:r>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sidRPr="00CB37E0">
        <w:rPr>
          <w:rFonts w:ascii="Courier New" w:hAnsi="Courier New" w:cs="Courier New"/>
          <w:bCs/>
          <w:sz w:val="24"/>
          <w:szCs w:val="24"/>
        </w:rPr>
        <w:t>A credenci</w:t>
      </w:r>
      <w:r w:rsidR="006316E8">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regulamentadoras quanto a engenharia de segurança e medicina do trabalho.</w:t>
      </w:r>
    </w:p>
    <w:p w14:paraId="7C081B0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E023894" w14:textId="6BC91178" w:rsidR="00543BDA" w:rsidRDefault="00FD22C4"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VIII</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As despesas com materiais, ferramentas, equipamentos de proteção individual, encargos trabalhistas, seguro de acidentes, impostos, contribuições previdenciárias, bem como qualquer outra despesa necessária para a execução do objeto correrão por conta da credenciada.</w:t>
      </w:r>
    </w:p>
    <w:p w14:paraId="16417FF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09D2758" w14:textId="687AA0C9" w:rsidR="006316E8" w:rsidRDefault="00FD22C4" w:rsidP="006316E8">
      <w:pPr>
        <w:spacing w:after="0" w:line="240" w:lineRule="auto"/>
        <w:jc w:val="both"/>
        <w:rPr>
          <w:rFonts w:ascii="Courier New" w:hAnsi="Courier New" w:cs="Courier New"/>
          <w:bCs/>
          <w:sz w:val="24"/>
          <w:szCs w:val="24"/>
        </w:rPr>
      </w:pPr>
      <w:r>
        <w:rPr>
          <w:rFonts w:ascii="Courier New" w:hAnsi="Courier New" w:cs="Courier New"/>
          <w:b/>
          <w:bCs/>
          <w:sz w:val="24"/>
          <w:szCs w:val="24"/>
        </w:rPr>
        <w:t>I</w:t>
      </w:r>
      <w:r w:rsidR="00A02E48">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 credenciada deverá ter todos os cuidados necessários com a via para a execução dos serviços, quer seja de sinalização, quer seja de controle de trânsito, quer seja de comunicação policial, quer seja de sinalização.</w:t>
      </w:r>
    </w:p>
    <w:p w14:paraId="437730E9" w14:textId="77777777" w:rsidR="00D520E6" w:rsidRPr="00AC3713" w:rsidRDefault="00D520E6" w:rsidP="006316E8">
      <w:pPr>
        <w:spacing w:after="0" w:line="240" w:lineRule="auto"/>
        <w:jc w:val="both"/>
        <w:rPr>
          <w:rFonts w:ascii="Courier New" w:hAnsi="Courier New" w:cs="Courier New"/>
          <w:sz w:val="24"/>
          <w:szCs w:val="24"/>
        </w:rPr>
      </w:pPr>
    </w:p>
    <w:p w14:paraId="67FB3CF9" w14:textId="3096728E"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 -</w:t>
      </w:r>
      <w:r>
        <w:rPr>
          <w:rFonts w:ascii="Courier New" w:hAnsi="Courier New" w:cs="Courier New"/>
          <w:bCs/>
          <w:sz w:val="24"/>
          <w:szCs w:val="24"/>
        </w:rPr>
        <w:t xml:space="preserve"> A credenciada se responsabilizará por perdas e danos que vier a causar a contratante ou a terceiros, em razão de ação ou omissão, dolosa ou culposa, sua ou de seus prepostos, independentemente de outras cominações legais e contratuais cabíveis. </w:t>
      </w:r>
    </w:p>
    <w:p w14:paraId="37CB8583" w14:textId="2C5F0CC7" w:rsidR="00543BDA" w:rsidRDefault="00543BDA" w:rsidP="00543BDA">
      <w:pPr>
        <w:spacing w:after="0" w:line="240" w:lineRule="auto"/>
        <w:jc w:val="both"/>
        <w:rPr>
          <w:rFonts w:ascii="Courier New" w:hAnsi="Courier New" w:cs="Courier New"/>
          <w:sz w:val="24"/>
          <w:szCs w:val="24"/>
        </w:rPr>
      </w:pPr>
    </w:p>
    <w:p w14:paraId="4F82FDF7" w14:textId="4B845E9D"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 -</w:t>
      </w:r>
      <w:r w:rsidRPr="00DC7DAB">
        <w:rPr>
          <w:rFonts w:ascii="Courier New" w:hAnsi="Courier New" w:cs="Courier New"/>
          <w:sz w:val="24"/>
          <w:szCs w:val="24"/>
        </w:rPr>
        <w:t xml:space="preserve"> O contratado deverá possuir e utilizar as próprias ferramentas de uso individual para realização dos serviços listados neste projeto básico, bem como os equipamentos de proteção Individual necessários. </w:t>
      </w:r>
    </w:p>
    <w:p w14:paraId="6F55D28E" w14:textId="77777777" w:rsidR="00DC7DAB" w:rsidRPr="00DC7DAB" w:rsidRDefault="00DC7DAB" w:rsidP="00DC7DAB">
      <w:pPr>
        <w:spacing w:after="0" w:line="240" w:lineRule="auto"/>
        <w:jc w:val="both"/>
        <w:rPr>
          <w:rFonts w:ascii="Courier New" w:hAnsi="Courier New" w:cs="Courier New"/>
          <w:sz w:val="24"/>
          <w:szCs w:val="24"/>
        </w:rPr>
      </w:pPr>
    </w:p>
    <w:p w14:paraId="4A7B8C05" w14:textId="7D7E7287"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XII -</w:t>
      </w:r>
      <w:r>
        <w:rPr>
          <w:rFonts w:ascii="Courier New" w:hAnsi="Courier New" w:cs="Courier New"/>
          <w:sz w:val="24"/>
          <w:szCs w:val="24"/>
        </w:rPr>
        <w:t xml:space="preserve"> </w:t>
      </w:r>
      <w:r w:rsidRPr="00DC7DAB">
        <w:rPr>
          <w:rFonts w:ascii="Courier New" w:hAnsi="Courier New" w:cs="Courier New"/>
          <w:sz w:val="24"/>
          <w:szCs w:val="24"/>
        </w:rPr>
        <w:t>O local da prestação dos serviços deverá estar em perfeitas condições de ocupação e completamente limpo. Todos os entulhos, equipamentos, utensílios e restos de materiais deverão ter sido totalmente removidos, ficando o local em perfeitas condições de segurança e livre para ser utilizado.</w:t>
      </w:r>
    </w:p>
    <w:p w14:paraId="00B76E2B" w14:textId="77777777" w:rsidR="00DC7DAB" w:rsidRPr="00DC7DAB" w:rsidRDefault="00DC7DAB" w:rsidP="00DC7DAB">
      <w:pPr>
        <w:spacing w:after="0" w:line="240" w:lineRule="auto"/>
        <w:jc w:val="both"/>
        <w:rPr>
          <w:rFonts w:ascii="Courier New" w:hAnsi="Courier New" w:cs="Courier New"/>
          <w:sz w:val="24"/>
          <w:szCs w:val="24"/>
        </w:rPr>
      </w:pPr>
    </w:p>
    <w:p w14:paraId="0EC5A875" w14:textId="77777777" w:rsid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XIII -</w:t>
      </w:r>
      <w:r w:rsidRPr="00DC7DAB">
        <w:rPr>
          <w:rFonts w:ascii="Courier New" w:hAnsi="Courier New" w:cs="Courier New"/>
          <w:sz w:val="24"/>
          <w:szCs w:val="24"/>
        </w:rPr>
        <w:t xml:space="preserve"> Sempre que houver necessidade, a contratada deverá proceder em todos os ajustes solicitados pela fiscalização para atingir o padrão de qualidade exigido, providenciando a imediata correção de deficiências, falhas ou irregularidades constatadas. </w:t>
      </w:r>
    </w:p>
    <w:p w14:paraId="517356FB" w14:textId="77777777" w:rsidR="00DC7DAB" w:rsidRDefault="00DC7DAB" w:rsidP="00DC7DAB">
      <w:pPr>
        <w:spacing w:after="0" w:line="240" w:lineRule="auto"/>
        <w:jc w:val="both"/>
        <w:rPr>
          <w:rFonts w:ascii="Courier New" w:hAnsi="Courier New" w:cs="Courier New"/>
          <w:sz w:val="24"/>
          <w:szCs w:val="24"/>
        </w:rPr>
      </w:pPr>
    </w:p>
    <w:p w14:paraId="180A0CA3" w14:textId="03BD469F" w:rsidR="00DC7DAB" w:rsidRPr="00DC7DAB" w:rsidRDefault="00DC7DAB" w:rsidP="00DC7DAB">
      <w:pPr>
        <w:pStyle w:val="PargrafodaLista"/>
        <w:numPr>
          <w:ilvl w:val="0"/>
          <w:numId w:val="11"/>
        </w:numPr>
        <w:spacing w:after="0" w:line="240" w:lineRule="auto"/>
        <w:jc w:val="both"/>
        <w:rPr>
          <w:rFonts w:ascii="Courier New" w:hAnsi="Courier New" w:cs="Courier New"/>
          <w:sz w:val="24"/>
          <w:szCs w:val="24"/>
        </w:rPr>
      </w:pPr>
      <w:r w:rsidRPr="00DC7DAB">
        <w:rPr>
          <w:rFonts w:ascii="Courier New" w:hAnsi="Courier New" w:cs="Courier New"/>
          <w:sz w:val="24"/>
          <w:szCs w:val="24"/>
        </w:rPr>
        <w:t>As horas consideradas como retrabalho (para a correção das falhas) não serão computadas para o cálculo da remuneração.</w:t>
      </w:r>
    </w:p>
    <w:p w14:paraId="549398B7" w14:textId="77777777" w:rsidR="00DC7DAB" w:rsidRPr="00DC7DAB" w:rsidRDefault="00DC7DAB" w:rsidP="00DC7DAB">
      <w:pPr>
        <w:spacing w:after="0" w:line="240" w:lineRule="auto"/>
        <w:jc w:val="both"/>
        <w:rPr>
          <w:rFonts w:ascii="Courier New" w:hAnsi="Courier New" w:cs="Courier New"/>
          <w:b/>
          <w:bCs/>
          <w:sz w:val="24"/>
          <w:szCs w:val="24"/>
        </w:rPr>
      </w:pPr>
    </w:p>
    <w:p w14:paraId="3D567F1B" w14:textId="247A358B" w:rsidR="00DC7DAB" w:rsidRPr="00DC7DAB" w:rsidRDefault="00DC7DAB" w:rsidP="00DC7DAB">
      <w:pPr>
        <w:spacing w:after="0" w:line="240" w:lineRule="auto"/>
        <w:jc w:val="both"/>
        <w:rPr>
          <w:rFonts w:ascii="Courier New" w:hAnsi="Courier New" w:cs="Courier New"/>
          <w:sz w:val="24"/>
          <w:szCs w:val="24"/>
        </w:rPr>
      </w:pPr>
      <w:r w:rsidRPr="00DC7DAB">
        <w:rPr>
          <w:rFonts w:ascii="Courier New" w:hAnsi="Courier New" w:cs="Courier New"/>
          <w:b/>
          <w:bCs/>
          <w:sz w:val="24"/>
          <w:szCs w:val="24"/>
        </w:rPr>
        <w:t>XIV -</w:t>
      </w:r>
      <w:r w:rsidRPr="00DC7DAB">
        <w:rPr>
          <w:rFonts w:ascii="Courier New" w:hAnsi="Courier New" w:cs="Courier New"/>
          <w:sz w:val="24"/>
          <w:szCs w:val="24"/>
        </w:rPr>
        <w:t xml:space="preserve"> Estando as obras dentro dos parâmetros exigidos pelo projeto de engenharia, pelo Projeto Básico e pelas Normas Técnicas Brasileiras, será emitido o Boletim de Medição pelo fiscal do contrato atestando a conclusão e entrega da obra e/ou serviço.</w:t>
      </w:r>
    </w:p>
    <w:p w14:paraId="6AA38E61" w14:textId="77777777" w:rsidR="00DC7DAB" w:rsidRPr="00A22446" w:rsidRDefault="00DC7DAB" w:rsidP="00543BDA">
      <w:pPr>
        <w:spacing w:after="0" w:line="240" w:lineRule="auto"/>
        <w:jc w:val="both"/>
        <w:rPr>
          <w:rFonts w:ascii="Courier New" w:hAnsi="Courier New" w:cs="Courier New"/>
          <w:sz w:val="24"/>
          <w:szCs w:val="24"/>
        </w:rPr>
      </w:pPr>
    </w:p>
    <w:p w14:paraId="417ED8FD" w14:textId="58B8478B" w:rsidR="006316E8" w:rsidRPr="006316E8" w:rsidRDefault="004718EC" w:rsidP="006316E8">
      <w:pPr>
        <w:spacing w:after="0" w:line="240" w:lineRule="auto"/>
        <w:jc w:val="both"/>
        <w:rPr>
          <w:rFonts w:ascii="Courier New" w:hAnsi="Courier New" w:cs="Courier New"/>
          <w:bCs/>
          <w:sz w:val="24"/>
          <w:szCs w:val="24"/>
        </w:rPr>
      </w:pPr>
      <w:r>
        <w:rPr>
          <w:rFonts w:ascii="Courier New" w:hAnsi="Courier New" w:cs="Courier New"/>
          <w:b/>
          <w:sz w:val="24"/>
          <w:szCs w:val="24"/>
        </w:rPr>
        <w:t>X</w:t>
      </w:r>
      <w:r w:rsidR="00DC7DAB">
        <w:rPr>
          <w:rFonts w:ascii="Courier New" w:hAnsi="Courier New" w:cs="Courier New"/>
          <w:b/>
          <w:sz w:val="24"/>
          <w:szCs w:val="24"/>
        </w:rPr>
        <w:t>V</w:t>
      </w:r>
      <w:r>
        <w:rPr>
          <w:rFonts w:ascii="Courier New" w:hAnsi="Courier New" w:cs="Courier New"/>
          <w:b/>
          <w:sz w:val="24"/>
          <w:szCs w:val="24"/>
        </w:rPr>
        <w:t xml:space="preserve"> </w:t>
      </w:r>
      <w:r w:rsidR="006316E8">
        <w:rPr>
          <w:rFonts w:ascii="Courier New" w:hAnsi="Courier New" w:cs="Courier New"/>
          <w:b/>
          <w:sz w:val="24"/>
          <w:szCs w:val="24"/>
        </w:rPr>
        <w:t>–</w:t>
      </w:r>
      <w:r w:rsidR="00543BDA">
        <w:rPr>
          <w:rFonts w:ascii="Courier New" w:hAnsi="Courier New" w:cs="Courier New"/>
          <w:bCs/>
          <w:sz w:val="24"/>
          <w:szCs w:val="24"/>
        </w:rPr>
        <w:t xml:space="preserve"> </w:t>
      </w:r>
      <w:r w:rsidR="006316E8">
        <w:rPr>
          <w:rFonts w:ascii="Courier New" w:hAnsi="Courier New" w:cs="Courier New"/>
          <w:bCs/>
          <w:sz w:val="24"/>
          <w:szCs w:val="24"/>
        </w:rPr>
        <w:t>A credenciada n</w:t>
      </w:r>
      <w:r w:rsidR="006316E8" w:rsidRPr="006316E8">
        <w:rPr>
          <w:rFonts w:ascii="Courier New" w:hAnsi="Courier New" w:cs="Courier New"/>
          <w:bCs/>
          <w:sz w:val="24"/>
          <w:szCs w:val="24"/>
        </w:rPr>
        <w:t xml:space="preserve">ão </w:t>
      </w:r>
      <w:r w:rsidR="006316E8">
        <w:rPr>
          <w:rFonts w:ascii="Courier New" w:hAnsi="Courier New" w:cs="Courier New"/>
          <w:bCs/>
          <w:sz w:val="24"/>
          <w:szCs w:val="24"/>
        </w:rPr>
        <w:t xml:space="preserve">poderá </w:t>
      </w:r>
      <w:r w:rsidR="006316E8" w:rsidRPr="006316E8">
        <w:rPr>
          <w:rFonts w:ascii="Courier New" w:hAnsi="Courier New" w:cs="Courier New"/>
          <w:bCs/>
          <w:sz w:val="24"/>
          <w:szCs w:val="24"/>
        </w:rPr>
        <w:t>transferir a outrem, no todo ou em parte, o presente contrato</w:t>
      </w:r>
      <w:r w:rsidR="006316E8">
        <w:rPr>
          <w:rFonts w:ascii="Courier New" w:hAnsi="Courier New" w:cs="Courier New"/>
          <w:bCs/>
          <w:sz w:val="24"/>
          <w:szCs w:val="24"/>
        </w:rPr>
        <w:t>.</w:t>
      </w:r>
    </w:p>
    <w:p w14:paraId="3A574291" w14:textId="77777777" w:rsidR="006316E8" w:rsidRPr="006316E8" w:rsidRDefault="006316E8" w:rsidP="006316E8">
      <w:pPr>
        <w:spacing w:after="0" w:line="240" w:lineRule="auto"/>
        <w:jc w:val="both"/>
        <w:rPr>
          <w:rFonts w:ascii="Courier New" w:hAnsi="Courier New" w:cs="Courier New"/>
          <w:bCs/>
          <w:sz w:val="24"/>
          <w:szCs w:val="24"/>
        </w:rPr>
      </w:pPr>
    </w:p>
    <w:p w14:paraId="40A19AA7" w14:textId="5214BA0F" w:rsidR="006316E8" w:rsidRPr="006316E8" w:rsidRDefault="006316E8" w:rsidP="006316E8">
      <w:pPr>
        <w:spacing w:after="0" w:line="240" w:lineRule="auto"/>
        <w:jc w:val="both"/>
        <w:rPr>
          <w:rFonts w:ascii="Courier New" w:hAnsi="Courier New" w:cs="Courier New"/>
          <w:bCs/>
          <w:sz w:val="24"/>
          <w:szCs w:val="24"/>
        </w:rPr>
      </w:pPr>
      <w:r w:rsidRPr="006316E8">
        <w:rPr>
          <w:rFonts w:ascii="Courier New" w:hAnsi="Courier New" w:cs="Courier New"/>
          <w:b/>
          <w:sz w:val="24"/>
          <w:szCs w:val="24"/>
        </w:rPr>
        <w:t>X</w:t>
      </w:r>
      <w:r w:rsidR="00DC7DAB">
        <w:rPr>
          <w:rFonts w:ascii="Courier New" w:hAnsi="Courier New" w:cs="Courier New"/>
          <w:b/>
          <w:sz w:val="24"/>
          <w:szCs w:val="24"/>
        </w:rPr>
        <w:t>VI</w:t>
      </w:r>
      <w:r w:rsidRPr="006316E8">
        <w:rPr>
          <w:rFonts w:ascii="Courier New" w:hAnsi="Courier New" w:cs="Courier New"/>
          <w:b/>
          <w:sz w:val="24"/>
          <w:szCs w:val="24"/>
        </w:rPr>
        <w:t xml:space="preserve"> –</w:t>
      </w:r>
      <w:r>
        <w:rPr>
          <w:rFonts w:ascii="Courier New" w:hAnsi="Courier New" w:cs="Courier New"/>
          <w:bCs/>
          <w:sz w:val="24"/>
          <w:szCs w:val="24"/>
        </w:rPr>
        <w:t xml:space="preserve"> A credenciada deverá s</w:t>
      </w:r>
      <w:r w:rsidRPr="006316E8">
        <w:rPr>
          <w:rFonts w:ascii="Courier New" w:hAnsi="Courier New" w:cs="Courier New"/>
          <w:bCs/>
          <w:sz w:val="24"/>
          <w:szCs w:val="24"/>
        </w:rPr>
        <w:t>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r>
        <w:rPr>
          <w:rFonts w:ascii="Courier New" w:hAnsi="Courier New" w:cs="Courier New"/>
          <w:bCs/>
          <w:sz w:val="24"/>
          <w:szCs w:val="24"/>
        </w:rPr>
        <w:t>.</w:t>
      </w:r>
    </w:p>
    <w:p w14:paraId="12B6DAAD" w14:textId="77777777" w:rsidR="006316E8" w:rsidRPr="006316E8" w:rsidRDefault="006316E8" w:rsidP="006316E8">
      <w:pPr>
        <w:spacing w:after="0" w:line="240" w:lineRule="auto"/>
        <w:jc w:val="both"/>
        <w:rPr>
          <w:rFonts w:ascii="Courier New" w:hAnsi="Courier New" w:cs="Courier New"/>
          <w:bCs/>
          <w:sz w:val="24"/>
          <w:szCs w:val="24"/>
        </w:rPr>
      </w:pPr>
    </w:p>
    <w:p w14:paraId="5BB88E96" w14:textId="3B444ECC" w:rsidR="00543BDA"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w:t>
      </w:r>
      <w:r w:rsidR="00DC7DAB">
        <w:rPr>
          <w:rFonts w:ascii="Courier New" w:hAnsi="Courier New" w:cs="Courier New"/>
          <w:b/>
          <w:sz w:val="24"/>
          <w:szCs w:val="24"/>
        </w:rPr>
        <w:t>VII</w:t>
      </w:r>
      <w:r>
        <w:rPr>
          <w:rFonts w:ascii="Courier New" w:hAnsi="Courier New" w:cs="Courier New"/>
          <w:b/>
          <w:sz w:val="24"/>
          <w:szCs w:val="24"/>
        </w:rPr>
        <w:t xml:space="preserve"> –</w:t>
      </w:r>
      <w:r>
        <w:rPr>
          <w:rFonts w:ascii="Courier New" w:hAnsi="Courier New" w:cs="Courier New"/>
          <w:bCs/>
          <w:sz w:val="24"/>
          <w:szCs w:val="24"/>
        </w:rPr>
        <w:t xml:space="preserve"> A credenciada deverá f</w:t>
      </w:r>
      <w:r w:rsidRPr="006316E8">
        <w:rPr>
          <w:rFonts w:ascii="Courier New" w:hAnsi="Courier New" w:cs="Courier New"/>
          <w:bCs/>
          <w:sz w:val="24"/>
          <w:szCs w:val="24"/>
        </w:rPr>
        <w:t>ornecer, os comprovantes de pagamento dos empregados e o recolhimento dos encargos sociais e trabalhistas, quando solicitado</w:t>
      </w:r>
      <w:r>
        <w:rPr>
          <w:rFonts w:ascii="Courier New" w:hAnsi="Courier New" w:cs="Courier New"/>
          <w:bCs/>
          <w:sz w:val="24"/>
          <w:szCs w:val="24"/>
        </w:rPr>
        <w:t>.</w:t>
      </w:r>
    </w:p>
    <w:p w14:paraId="4B33E782" w14:textId="26A0B633" w:rsidR="00291A05" w:rsidRDefault="00291A05" w:rsidP="00543BDA">
      <w:pPr>
        <w:spacing w:after="0" w:line="240" w:lineRule="auto"/>
        <w:jc w:val="both"/>
        <w:rPr>
          <w:rFonts w:ascii="Courier New" w:hAnsi="Courier New" w:cs="Courier New"/>
          <w:bCs/>
          <w:sz w:val="24"/>
          <w:szCs w:val="24"/>
        </w:rPr>
      </w:pPr>
    </w:p>
    <w:p w14:paraId="7E7A9A31" w14:textId="77777777" w:rsidR="00AC3713" w:rsidRDefault="00AC3713" w:rsidP="00543BDA">
      <w:pPr>
        <w:spacing w:after="0" w:line="240" w:lineRule="auto"/>
        <w:jc w:val="both"/>
        <w:rPr>
          <w:rFonts w:ascii="Courier New" w:hAnsi="Courier New" w:cs="Courier New"/>
          <w:bCs/>
          <w:sz w:val="24"/>
          <w:szCs w:val="24"/>
        </w:rPr>
      </w:pPr>
    </w:p>
    <w:p w14:paraId="185098D5" w14:textId="6B2A8331"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w:t>
      </w:r>
      <w:r w:rsidR="00BF5783">
        <w:rPr>
          <w:rFonts w:ascii="Courier New" w:hAnsi="Courier New" w:cs="Courier New"/>
          <w:b/>
          <w:bCs/>
          <w:sz w:val="24"/>
          <w:szCs w:val="24"/>
        </w:rPr>
        <w:t>INT</w:t>
      </w:r>
      <w:r w:rsidRPr="00516567">
        <w:rPr>
          <w:rFonts w:ascii="Courier New" w:hAnsi="Courier New" w:cs="Courier New"/>
          <w:b/>
          <w:bCs/>
          <w:sz w:val="24"/>
          <w:szCs w:val="24"/>
        </w:rPr>
        <w: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3042F76E"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o</w:t>
      </w:r>
      <w:r w:rsidR="00276161">
        <w:rPr>
          <w:rFonts w:ascii="Courier New" w:hAnsi="Courier New" w:cs="Courier New"/>
          <w:sz w:val="24"/>
          <w:szCs w:val="24"/>
        </w:rPr>
        <w:t xml:space="preserve"> </w:t>
      </w:r>
      <w:r w:rsidR="00D83D2E" w:rsidRPr="00A22446">
        <w:rPr>
          <w:rFonts w:ascii="Courier New" w:hAnsi="Courier New" w:cs="Courier New"/>
          <w:sz w:val="24"/>
          <w:szCs w:val="24"/>
        </w:rPr>
        <w:t>da</w:t>
      </w:r>
      <w:r w:rsidR="00AC3713">
        <w:rPr>
          <w:rFonts w:ascii="Courier New" w:hAnsi="Courier New" w:cs="Courier New"/>
          <w:sz w:val="24"/>
          <w:szCs w:val="24"/>
        </w:rPr>
        <w:t xml:space="preserve"> Administração Municipal</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7432FCE5"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BF5783">
        <w:rPr>
          <w:rFonts w:ascii="Courier New" w:hAnsi="Courier New" w:cs="Courier New"/>
          <w:b/>
          <w:bCs/>
          <w:sz w:val="24"/>
          <w:szCs w:val="24"/>
        </w:rPr>
        <w:t>SEX</w:t>
      </w:r>
      <w:r w:rsidRPr="0004000D">
        <w:rPr>
          <w:rFonts w:ascii="Courier New" w:hAnsi="Courier New" w:cs="Courier New"/>
          <w:b/>
          <w:bCs/>
          <w:sz w:val="24"/>
          <w:szCs w:val="24"/>
        </w:rPr>
        <w:t xml:space="preserve">TA – DA </w:t>
      </w:r>
      <w:r w:rsidR="0091392E">
        <w:rPr>
          <w:rFonts w:ascii="Courier New" w:hAnsi="Courier New" w:cs="Courier New"/>
          <w:b/>
          <w:bCs/>
          <w:sz w:val="24"/>
          <w:szCs w:val="24"/>
        </w:rPr>
        <w:t>EXTINÇÃO</w:t>
      </w:r>
      <w:r w:rsidRPr="0004000D">
        <w:rPr>
          <w:rFonts w:ascii="Courier New" w:hAnsi="Courier New" w:cs="Courier New"/>
          <w:b/>
          <w:bCs/>
          <w:sz w:val="24"/>
          <w:szCs w:val="24"/>
        </w:rPr>
        <w:t xml:space="preserve">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71E7D7D3"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w:t>
      </w:r>
      <w:r w:rsidR="0091392E">
        <w:rPr>
          <w:rFonts w:ascii="Courier New" w:hAnsi="Courier New" w:cs="Courier New"/>
          <w:sz w:val="24"/>
          <w:szCs w:val="24"/>
        </w:rPr>
        <w:t>extinção</w:t>
      </w:r>
      <w:r w:rsidRPr="00A22446">
        <w:rPr>
          <w:rFonts w:ascii="Courier New" w:hAnsi="Courier New" w:cs="Courier New"/>
          <w:sz w:val="24"/>
          <w:szCs w:val="24"/>
        </w:rPr>
        <w:t xml:space="preserve">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w:t>
      </w:r>
      <w:r w:rsidR="002D5B48">
        <w:rPr>
          <w:rFonts w:ascii="Courier New" w:hAnsi="Courier New" w:cs="Courier New"/>
          <w:sz w:val="24"/>
          <w:szCs w:val="24"/>
        </w:rPr>
        <w:t>;</w:t>
      </w:r>
    </w:p>
    <w:p w14:paraId="67F7E87A" w14:textId="77777777" w:rsidR="00814B5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035D1B" w:rsidRDefault="00FD22C4" w:rsidP="0004000D">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e)</w:t>
      </w:r>
      <w:r w:rsidRPr="00035D1B">
        <w:rPr>
          <w:rFonts w:ascii="Courier New" w:hAnsi="Courier New" w:cs="Courier New"/>
          <w:sz w:val="24"/>
          <w:szCs w:val="24"/>
        </w:rPr>
        <w:t xml:space="preserve"> nas</w:t>
      </w:r>
      <w:r w:rsidR="0091392E" w:rsidRPr="00035D1B">
        <w:rPr>
          <w:rFonts w:ascii="Courier New" w:hAnsi="Courier New" w:cs="Courier New"/>
          <w:sz w:val="24"/>
          <w:szCs w:val="24"/>
        </w:rPr>
        <w:t xml:space="preserve"> demais</w:t>
      </w:r>
      <w:r w:rsidRPr="00035D1B">
        <w:rPr>
          <w:rFonts w:ascii="Courier New" w:hAnsi="Courier New" w:cs="Courier New"/>
          <w:sz w:val="24"/>
          <w:szCs w:val="24"/>
        </w:rPr>
        <w:t xml:space="preserve"> hipóteses previstas no art. </w:t>
      </w:r>
      <w:r w:rsidR="0091392E" w:rsidRPr="00035D1B">
        <w:rPr>
          <w:rFonts w:ascii="Courier New" w:hAnsi="Courier New" w:cs="Courier New"/>
          <w:sz w:val="24"/>
          <w:szCs w:val="24"/>
        </w:rPr>
        <w:t>137 da Lei nº 14.133/2021</w:t>
      </w:r>
      <w:r w:rsidR="002D5B48">
        <w:rPr>
          <w:rFonts w:ascii="Courier New" w:hAnsi="Courier New" w:cs="Courier New"/>
          <w:sz w:val="24"/>
          <w:szCs w:val="24"/>
        </w:rPr>
        <w:t>.</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3428DCFA"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w:t>
      </w:r>
      <w:r w:rsidR="00BF5783">
        <w:rPr>
          <w:rFonts w:ascii="Courier New" w:hAnsi="Courier New" w:cs="Courier New"/>
          <w:b/>
          <w:bCs/>
          <w:sz w:val="24"/>
          <w:szCs w:val="24"/>
        </w:rPr>
        <w:t xml:space="preserve">ÉTIMA </w:t>
      </w:r>
      <w:r w:rsidRPr="0004000D">
        <w:rPr>
          <w:rFonts w:ascii="Courier New" w:hAnsi="Courier New" w:cs="Courier New"/>
          <w:b/>
          <w:bCs/>
          <w:sz w:val="24"/>
          <w:szCs w:val="24"/>
        </w:rPr>
        <w:t>–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0BD8FE8"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xml:space="preserve">). </w:t>
      </w:r>
    </w:p>
    <w:p w14:paraId="51B7D107" w14:textId="65CBEAC8" w:rsidR="0004000D" w:rsidRDefault="0004000D" w:rsidP="00A22446">
      <w:pPr>
        <w:spacing w:after="0" w:line="240" w:lineRule="auto"/>
        <w:jc w:val="both"/>
        <w:rPr>
          <w:rFonts w:ascii="Courier New" w:hAnsi="Courier New" w:cs="Courier New"/>
          <w:sz w:val="24"/>
          <w:szCs w:val="24"/>
        </w:rPr>
      </w:pPr>
    </w:p>
    <w:p w14:paraId="1B90FF91" w14:textId="21676557" w:rsidR="00291A05" w:rsidRPr="00291A05" w:rsidRDefault="00291A05" w:rsidP="00291A05">
      <w:pPr>
        <w:spacing w:after="0" w:line="240" w:lineRule="auto"/>
        <w:rPr>
          <w:rFonts w:ascii="Courier New" w:hAnsi="Courier New" w:cs="Courier New"/>
          <w:b/>
          <w:bCs/>
          <w:sz w:val="24"/>
          <w:szCs w:val="24"/>
        </w:rPr>
      </w:pPr>
      <w:r w:rsidRPr="00291A05">
        <w:rPr>
          <w:rFonts w:ascii="Courier New" w:hAnsi="Courier New" w:cs="Courier New"/>
          <w:b/>
          <w:bCs/>
          <w:sz w:val="24"/>
          <w:szCs w:val="24"/>
        </w:rPr>
        <w:t>CLÁUSULA OITAVA - DA DOTAÇÃO ORÇAMENTÁRIA</w:t>
      </w:r>
    </w:p>
    <w:p w14:paraId="24A9108E" w14:textId="77777777" w:rsidR="00291A05" w:rsidRPr="00291A05" w:rsidRDefault="00291A05" w:rsidP="00291A05">
      <w:pPr>
        <w:spacing w:after="0" w:line="240" w:lineRule="auto"/>
        <w:rPr>
          <w:rFonts w:ascii="Courier New" w:hAnsi="Courier New" w:cs="Courier New"/>
          <w:b/>
          <w:bCs/>
          <w:sz w:val="24"/>
          <w:szCs w:val="24"/>
        </w:rPr>
      </w:pPr>
    </w:p>
    <w:p w14:paraId="54FE0DAC" w14:textId="1BDC0BB2" w:rsidR="000C4FCE" w:rsidRDefault="00291A05" w:rsidP="00854818">
      <w:pPr>
        <w:widowControl w:val="0"/>
        <w:tabs>
          <w:tab w:val="left" w:pos="3240"/>
        </w:tabs>
        <w:spacing w:after="0" w:line="240" w:lineRule="auto"/>
        <w:jc w:val="both"/>
        <w:rPr>
          <w:rFonts w:ascii="Courier New" w:hAnsi="Courier New" w:cs="Courier New"/>
          <w:b/>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w:t>
      </w:r>
      <w:r w:rsidR="00854818" w:rsidRPr="00854818">
        <w:rPr>
          <w:rFonts w:ascii="Courier New" w:hAnsi="Courier New" w:cs="Courier New"/>
          <w:bCs/>
          <w:sz w:val="24"/>
          <w:szCs w:val="24"/>
        </w:rPr>
        <w:t>As despesas decorrentes da contratação dos objetos d</w:t>
      </w:r>
      <w:r w:rsidR="00854818">
        <w:rPr>
          <w:rFonts w:ascii="Courier New" w:hAnsi="Courier New" w:cs="Courier New"/>
          <w:bCs/>
          <w:sz w:val="24"/>
          <w:szCs w:val="24"/>
        </w:rPr>
        <w:t>o</w:t>
      </w:r>
      <w:r w:rsidR="00854818" w:rsidRPr="00854818">
        <w:rPr>
          <w:rFonts w:ascii="Courier New" w:hAnsi="Courier New" w:cs="Courier New"/>
          <w:bCs/>
          <w:sz w:val="24"/>
          <w:szCs w:val="24"/>
        </w:rPr>
        <w:t xml:space="preserve"> presente </w:t>
      </w:r>
      <w:r w:rsidR="00854818">
        <w:rPr>
          <w:rFonts w:ascii="Courier New" w:hAnsi="Courier New" w:cs="Courier New"/>
          <w:bCs/>
          <w:sz w:val="24"/>
          <w:szCs w:val="24"/>
        </w:rPr>
        <w:t>chamamento público (credenciamento),</w:t>
      </w:r>
      <w:r w:rsidR="00854818" w:rsidRPr="00854818">
        <w:rPr>
          <w:rFonts w:ascii="Courier New" w:hAnsi="Courier New" w:cs="Courier New"/>
          <w:bCs/>
          <w:sz w:val="24"/>
          <w:szCs w:val="24"/>
        </w:rPr>
        <w:t xml:space="preserve"> correrão a cargo dos órgãos ou entidades usuários </w:t>
      </w:r>
      <w:r w:rsidR="00854818">
        <w:rPr>
          <w:rFonts w:ascii="Courier New" w:hAnsi="Courier New" w:cs="Courier New"/>
          <w:bCs/>
          <w:sz w:val="24"/>
          <w:szCs w:val="24"/>
        </w:rPr>
        <w:t>deste</w:t>
      </w:r>
      <w:r w:rsidR="00854818" w:rsidRPr="00854818">
        <w:rPr>
          <w:rFonts w:ascii="Courier New" w:hAnsi="Courier New" w:cs="Courier New"/>
          <w:bCs/>
          <w:sz w:val="24"/>
          <w:szCs w:val="24"/>
        </w:rPr>
        <w:t>, cujos programas de trabalho e elementos de despesas constarão nas respectivas notas de empenho, contrato ou documento equivalente, observada as condições estabelecidas no edital e ao que dispõe o artigo 92, da Lei nº 14.133/21.</w:t>
      </w:r>
    </w:p>
    <w:p w14:paraId="7E4AE25D" w14:textId="77777777" w:rsidR="00854818" w:rsidRPr="00854818" w:rsidRDefault="00854818" w:rsidP="00854818">
      <w:pPr>
        <w:widowControl w:val="0"/>
        <w:tabs>
          <w:tab w:val="left" w:pos="3240"/>
        </w:tabs>
        <w:spacing w:after="0" w:line="240" w:lineRule="auto"/>
        <w:jc w:val="both"/>
        <w:rPr>
          <w:rFonts w:ascii="Courier New" w:hAnsi="Courier New" w:cs="Courier New"/>
          <w:sz w:val="24"/>
          <w:szCs w:val="24"/>
        </w:rPr>
      </w:pPr>
    </w:p>
    <w:p w14:paraId="1267B5DE" w14:textId="77777777" w:rsidR="00F00D6E" w:rsidRPr="00C84FE5" w:rsidRDefault="00F00D6E" w:rsidP="00F00D6E">
      <w:pPr>
        <w:spacing w:after="0" w:line="240" w:lineRule="auto"/>
        <w:jc w:val="both"/>
        <w:rPr>
          <w:rFonts w:ascii="Courier New" w:hAnsi="Courier New" w:cs="Courier New"/>
          <w:b/>
          <w:sz w:val="24"/>
          <w:szCs w:val="24"/>
        </w:rPr>
      </w:pPr>
      <w:r w:rsidRPr="00C84FE5">
        <w:rPr>
          <w:rFonts w:ascii="Courier New" w:hAnsi="Courier New" w:cs="Courier New"/>
          <w:b/>
          <w:sz w:val="24"/>
          <w:szCs w:val="24"/>
        </w:rPr>
        <w:t xml:space="preserve">CLÁUSULA </w:t>
      </w:r>
      <w:r w:rsidR="00291A05">
        <w:rPr>
          <w:rFonts w:ascii="Courier New" w:hAnsi="Courier New" w:cs="Courier New"/>
          <w:b/>
          <w:sz w:val="24"/>
          <w:szCs w:val="24"/>
        </w:rPr>
        <w:t>NONA</w:t>
      </w:r>
      <w:r w:rsidRPr="00C84FE5">
        <w:rPr>
          <w:rFonts w:ascii="Courier New" w:hAnsi="Courier New" w:cs="Courier New"/>
          <w:b/>
          <w:sz w:val="24"/>
          <w:szCs w:val="24"/>
        </w:rPr>
        <w:t xml:space="preserve"> - DAS SANÇÕES ADMINISTRATIVAS</w:t>
      </w:r>
    </w:p>
    <w:p w14:paraId="2FB8C424" w14:textId="77777777" w:rsidR="00F00D6E" w:rsidRPr="00C84FE5" w:rsidRDefault="00F00D6E" w:rsidP="00F00D6E">
      <w:pPr>
        <w:spacing w:after="0" w:line="240" w:lineRule="auto"/>
        <w:jc w:val="both"/>
        <w:rPr>
          <w:rFonts w:ascii="Courier New" w:hAnsi="Courier New" w:cs="Courier New"/>
          <w:b/>
          <w:sz w:val="24"/>
          <w:szCs w:val="24"/>
        </w:rPr>
      </w:pPr>
    </w:p>
    <w:p w14:paraId="1D213CF2" w14:textId="76F3080A" w:rsidR="00FD22C4" w:rsidRDefault="00FD22C4" w:rsidP="00FD22C4">
      <w:pPr>
        <w:widowControl w:val="0"/>
        <w:spacing w:after="0" w:line="240" w:lineRule="auto"/>
        <w:jc w:val="both"/>
        <w:rPr>
          <w:rFonts w:ascii="Courier New" w:hAnsi="Courier New" w:cs="Courier New"/>
          <w:sz w:val="24"/>
          <w:szCs w:val="24"/>
        </w:rPr>
      </w:pPr>
      <w:r>
        <w:rPr>
          <w:rFonts w:ascii="Courier New" w:hAnsi="Courier New" w:cs="Courier New"/>
          <w:sz w:val="24"/>
          <w:szCs w:val="24"/>
        </w:rPr>
        <w:t>À</w:t>
      </w:r>
      <w:r w:rsidRPr="00C84FE5">
        <w:rPr>
          <w:rFonts w:ascii="Courier New" w:hAnsi="Courier New" w:cs="Courier New"/>
          <w:sz w:val="24"/>
          <w:szCs w:val="24"/>
        </w:rPr>
        <w:t xml:space="preserve"> </w:t>
      </w:r>
      <w:r w:rsidRPr="00C84FE5">
        <w:rPr>
          <w:rFonts w:ascii="Courier New" w:hAnsi="Courier New" w:cs="Courier New"/>
          <w:b/>
          <w:sz w:val="24"/>
          <w:szCs w:val="24"/>
        </w:rPr>
        <w:t>Credenciada</w:t>
      </w:r>
      <w:r w:rsidRPr="00C84FE5">
        <w:rPr>
          <w:rFonts w:ascii="Courier New" w:hAnsi="Courier New" w:cs="Courier New"/>
          <w:sz w:val="24"/>
          <w:szCs w:val="24"/>
        </w:rPr>
        <w:t xml:space="preserve"> que não satisfazer os compromissos assumidos, se</w:t>
      </w:r>
      <w:r>
        <w:rPr>
          <w:rFonts w:ascii="Courier New" w:hAnsi="Courier New" w:cs="Courier New"/>
          <w:sz w:val="24"/>
          <w:szCs w:val="24"/>
        </w:rPr>
        <w:t>rão</w:t>
      </w:r>
      <w:r w:rsidRPr="00C84FE5">
        <w:rPr>
          <w:rFonts w:ascii="Courier New" w:hAnsi="Courier New" w:cs="Courier New"/>
          <w:sz w:val="24"/>
          <w:szCs w:val="24"/>
        </w:rPr>
        <w:t xml:space="preserve"> aplicada</w:t>
      </w:r>
      <w:r>
        <w:rPr>
          <w:rFonts w:ascii="Courier New" w:hAnsi="Courier New" w:cs="Courier New"/>
          <w:sz w:val="24"/>
          <w:szCs w:val="24"/>
        </w:rPr>
        <w:t>s</w:t>
      </w:r>
      <w:r w:rsidRPr="00C84FE5">
        <w:rPr>
          <w:rFonts w:ascii="Courier New" w:hAnsi="Courier New" w:cs="Courier New"/>
          <w:sz w:val="24"/>
          <w:szCs w:val="24"/>
        </w:rPr>
        <w:t xml:space="preserve"> a</w:t>
      </w:r>
      <w:r>
        <w:rPr>
          <w:rFonts w:ascii="Courier New" w:hAnsi="Courier New" w:cs="Courier New"/>
          <w:sz w:val="24"/>
          <w:szCs w:val="24"/>
        </w:rPr>
        <w:t>s</w:t>
      </w:r>
      <w:r w:rsidRPr="00C84FE5">
        <w:rPr>
          <w:rFonts w:ascii="Courier New" w:hAnsi="Courier New" w:cs="Courier New"/>
          <w:sz w:val="24"/>
          <w:szCs w:val="24"/>
        </w:rPr>
        <w:t xml:space="preserve"> seguinte</w:t>
      </w:r>
      <w:r>
        <w:rPr>
          <w:rFonts w:ascii="Courier New" w:hAnsi="Courier New" w:cs="Courier New"/>
          <w:sz w:val="24"/>
          <w:szCs w:val="24"/>
        </w:rPr>
        <w:t>s</w:t>
      </w:r>
      <w:r w:rsidRPr="00C84FE5">
        <w:rPr>
          <w:rFonts w:ascii="Courier New" w:hAnsi="Courier New" w:cs="Courier New"/>
          <w:sz w:val="24"/>
          <w:szCs w:val="24"/>
        </w:rPr>
        <w:t xml:space="preserve"> penalidade</w:t>
      </w:r>
      <w:r>
        <w:rPr>
          <w:rFonts w:ascii="Courier New" w:hAnsi="Courier New" w:cs="Courier New"/>
          <w:sz w:val="24"/>
          <w:szCs w:val="24"/>
        </w:rPr>
        <w:t>s</w:t>
      </w:r>
      <w:r w:rsidRPr="00C84FE5">
        <w:rPr>
          <w:rFonts w:ascii="Courier New" w:hAnsi="Courier New" w:cs="Courier New"/>
          <w:sz w:val="24"/>
          <w:szCs w:val="24"/>
        </w:rPr>
        <w:t>:</w:t>
      </w:r>
    </w:p>
    <w:p w14:paraId="1F2BCE55" w14:textId="77777777" w:rsidR="00FD22C4"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Pr>
          <w:rFonts w:ascii="Courier New" w:hAnsi="Courier New" w:cs="Courier New"/>
          <w:sz w:val="24"/>
          <w:szCs w:val="24"/>
        </w:rPr>
        <w:t>A</w:t>
      </w:r>
      <w:r w:rsidRPr="00035D1B">
        <w:rPr>
          <w:rFonts w:ascii="Courier New" w:hAnsi="Courier New" w:cs="Courier New"/>
          <w:sz w:val="24"/>
          <w:szCs w:val="24"/>
        </w:rPr>
        <w:t>dvertência por faltas leves, assim entendidas aquelas que não acarretem prejuízos significativos para a Credenciante;</w:t>
      </w:r>
    </w:p>
    <w:p w14:paraId="265EF6F8" w14:textId="77777777" w:rsidR="00291A05" w:rsidRDefault="00291A05" w:rsidP="00291A05">
      <w:pPr>
        <w:spacing w:after="0" w:line="240" w:lineRule="auto"/>
        <w:jc w:val="both"/>
        <w:rPr>
          <w:rFonts w:ascii="Courier New" w:hAnsi="Courier New" w:cs="Courier New"/>
          <w:sz w:val="24"/>
          <w:szCs w:val="24"/>
        </w:rPr>
      </w:pPr>
    </w:p>
    <w:p w14:paraId="24354670"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escredenciamento;</w:t>
      </w:r>
    </w:p>
    <w:p w14:paraId="2ADBEEF6" w14:textId="77777777" w:rsidR="00291A05" w:rsidRDefault="00291A05" w:rsidP="00291A05">
      <w:pPr>
        <w:spacing w:after="0" w:line="240" w:lineRule="auto"/>
        <w:jc w:val="both"/>
        <w:rPr>
          <w:rFonts w:ascii="Courier New" w:hAnsi="Courier New" w:cs="Courier New"/>
          <w:sz w:val="24"/>
          <w:szCs w:val="24"/>
        </w:rPr>
      </w:pPr>
    </w:p>
    <w:p w14:paraId="526B16A7"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7150E2DA" w14:textId="77777777" w:rsidR="00291A05" w:rsidRDefault="00291A05" w:rsidP="00291A05">
      <w:pPr>
        <w:spacing w:after="0" w:line="240" w:lineRule="auto"/>
        <w:jc w:val="both"/>
        <w:rPr>
          <w:rFonts w:ascii="Courier New" w:hAnsi="Courier New" w:cs="Courier New"/>
          <w:sz w:val="24"/>
          <w:szCs w:val="24"/>
        </w:rPr>
      </w:pPr>
    </w:p>
    <w:p w14:paraId="471BAB66" w14:textId="1BFA9DFE"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Credenciante pelos prejuízos causados</w:t>
      </w:r>
      <w:r w:rsidR="002D5B48">
        <w:rPr>
          <w:rFonts w:ascii="Courier New" w:hAnsi="Courier New" w:cs="Courier New"/>
          <w:sz w:val="24"/>
          <w:szCs w:val="24"/>
        </w:rPr>
        <w:t>;</w:t>
      </w:r>
    </w:p>
    <w:p w14:paraId="0B8B389B" w14:textId="77777777" w:rsidR="00291A05" w:rsidRDefault="00291A05" w:rsidP="00291A05">
      <w:pPr>
        <w:spacing w:after="0" w:line="240" w:lineRule="auto"/>
        <w:jc w:val="both"/>
        <w:rPr>
          <w:rFonts w:ascii="Courier New" w:hAnsi="Courier New" w:cs="Courier New"/>
          <w:sz w:val="24"/>
          <w:szCs w:val="24"/>
        </w:rPr>
      </w:pPr>
    </w:p>
    <w:p w14:paraId="77074FE6" w14:textId="5D38B452" w:rsidR="00291A05" w:rsidRPr="00AD487B" w:rsidRDefault="00291A05" w:rsidP="00291A05">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A CONTRATADA ficará sujeita a multa de até 20% (vinte por cento), sobre o valor total </w:t>
      </w:r>
      <w:r w:rsidR="000C21A8">
        <w:rPr>
          <w:rFonts w:ascii="Courier New" w:hAnsi="Courier New" w:cs="Courier New"/>
          <w:sz w:val="24"/>
          <w:szCs w:val="24"/>
        </w:rPr>
        <w:t>contratado</w:t>
      </w:r>
      <w:r w:rsidRPr="00AD487B">
        <w:rPr>
          <w:rFonts w:ascii="Courier New" w:hAnsi="Courier New" w:cs="Courier New"/>
          <w:sz w:val="24"/>
          <w:szCs w:val="24"/>
        </w:rPr>
        <w:t xml:space="preserve"> no caso de </w:t>
      </w:r>
      <w:r w:rsidRPr="00AD487B">
        <w:rPr>
          <w:rFonts w:ascii="Courier New" w:hAnsi="Courier New" w:cs="Courier New"/>
          <w:b/>
          <w:sz w:val="24"/>
          <w:szCs w:val="24"/>
        </w:rPr>
        <w:t>apresentação de documento ou declaração falsa</w:t>
      </w:r>
      <w:r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Pr="00AD487B">
        <w:rPr>
          <w:rFonts w:ascii="Courier New" w:hAnsi="Courier New" w:cs="Courier New"/>
          <w:sz w:val="24"/>
          <w:szCs w:val="24"/>
          <w:shd w:val="clear" w:color="auto" w:fill="FFFFFF"/>
        </w:rPr>
        <w:t xml:space="preserve">declaração de inidoneidade para licitar ou contratar com a Administração Pública, por prazo de </w:t>
      </w:r>
      <w:r>
        <w:rPr>
          <w:rFonts w:ascii="Courier New" w:hAnsi="Courier New" w:cs="Courier New"/>
          <w:sz w:val="24"/>
          <w:szCs w:val="24"/>
          <w:shd w:val="clear" w:color="auto" w:fill="FFFFFF"/>
        </w:rPr>
        <w:t xml:space="preserve">até </w:t>
      </w:r>
      <w:r w:rsidRPr="00AD487B">
        <w:rPr>
          <w:rFonts w:ascii="Courier New" w:hAnsi="Courier New" w:cs="Courier New"/>
          <w:sz w:val="24"/>
          <w:szCs w:val="24"/>
          <w:shd w:val="clear" w:color="auto" w:fill="FFFFFF"/>
        </w:rPr>
        <w:t>0</w:t>
      </w:r>
      <w:r w:rsidR="00AC3713">
        <w:rPr>
          <w:rFonts w:ascii="Courier New" w:hAnsi="Courier New" w:cs="Courier New"/>
          <w:sz w:val="24"/>
          <w:szCs w:val="24"/>
          <w:shd w:val="clear" w:color="auto" w:fill="FFFFFF"/>
        </w:rPr>
        <w:t>3</w:t>
      </w:r>
      <w:r w:rsidRPr="00AD487B">
        <w:rPr>
          <w:rFonts w:ascii="Courier New" w:hAnsi="Courier New" w:cs="Courier New"/>
          <w:sz w:val="24"/>
          <w:szCs w:val="24"/>
          <w:shd w:val="clear" w:color="auto" w:fill="FFFFFF"/>
        </w:rPr>
        <w:t xml:space="preserve"> (</w:t>
      </w:r>
      <w:r w:rsidR="00AC3713">
        <w:rPr>
          <w:rFonts w:ascii="Courier New" w:hAnsi="Courier New" w:cs="Courier New"/>
          <w:sz w:val="24"/>
          <w:szCs w:val="24"/>
          <w:shd w:val="clear" w:color="auto" w:fill="FFFFFF"/>
        </w:rPr>
        <w:t>três</w:t>
      </w:r>
      <w:r w:rsidRPr="00AD487B">
        <w:rPr>
          <w:rFonts w:ascii="Courier New" w:hAnsi="Courier New" w:cs="Courier New"/>
          <w:sz w:val="24"/>
          <w:szCs w:val="24"/>
          <w:shd w:val="clear" w:color="auto" w:fill="FFFFFF"/>
        </w:rPr>
        <w:t>) anos</w:t>
      </w:r>
      <w:r w:rsidR="00522EBC">
        <w:rPr>
          <w:rFonts w:ascii="Courier New" w:hAnsi="Courier New" w:cs="Courier New"/>
          <w:sz w:val="24"/>
          <w:szCs w:val="24"/>
        </w:rPr>
        <w:t xml:space="preserve"> </w:t>
      </w:r>
      <w:r w:rsidR="00522EBC" w:rsidRPr="00522EBC">
        <w:rPr>
          <w:rFonts w:ascii="Courier New" w:hAnsi="Courier New" w:cs="Courier New"/>
          <w:sz w:val="24"/>
          <w:szCs w:val="24"/>
        </w:rPr>
        <w:t>conforme dispõe o artigo 156, parágrafo 4º da Lei Federal Nº 14.133/2021;</w:t>
      </w:r>
    </w:p>
    <w:p w14:paraId="6E91103B" w14:textId="77777777" w:rsidR="00291A05" w:rsidRPr="00AD487B"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AD487B" w:rsidRDefault="00291A05" w:rsidP="00291A05">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Pr="00AD487B">
        <w:rPr>
          <w:rFonts w:ascii="Courier New" w:hAnsi="Courier New" w:cs="Courier New"/>
          <w:b/>
          <w:sz w:val="24"/>
          <w:szCs w:val="24"/>
        </w:rPr>
        <w:t xml:space="preserve">) </w:t>
      </w:r>
      <w:r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Pr="00AD487B">
        <w:rPr>
          <w:rFonts w:ascii="Courier New" w:hAnsi="Courier New" w:cs="Courier New"/>
          <w:sz w:val="24"/>
          <w:szCs w:val="24"/>
        </w:rPr>
        <w:t>, de 1% ao dia de atraso, limitada a 20% do valor total empenhado.</w:t>
      </w:r>
    </w:p>
    <w:p w14:paraId="05C2CBD9" w14:textId="77777777" w:rsidR="00291A05" w:rsidRPr="007C319B" w:rsidRDefault="00291A05" w:rsidP="00291A05">
      <w:pPr>
        <w:spacing w:after="0" w:line="240" w:lineRule="auto"/>
        <w:jc w:val="both"/>
        <w:rPr>
          <w:sz w:val="24"/>
          <w:szCs w:val="24"/>
        </w:rPr>
      </w:pPr>
    </w:p>
    <w:p w14:paraId="1D130360" w14:textId="2522F358"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podendo deixar de aplicá-las, se admitidas as suas justificativas, nos termos do que dispõe o </w:t>
      </w:r>
      <w:r w:rsidR="00522EBC" w:rsidRPr="00522EBC">
        <w:rPr>
          <w:rFonts w:ascii="Courier New" w:hAnsi="Courier New" w:cs="Courier New"/>
          <w:color w:val="auto"/>
          <w:szCs w:val="24"/>
        </w:rPr>
        <w:t>artigo 156, “caput”, da Lei nº 14.133/21.</w:t>
      </w:r>
    </w:p>
    <w:p w14:paraId="7D752E8C" w14:textId="77777777" w:rsidR="00291A05" w:rsidRPr="007C319B" w:rsidRDefault="00291A05" w:rsidP="00291A05">
      <w:pPr>
        <w:pStyle w:val="Normal1"/>
        <w:jc w:val="both"/>
        <w:rPr>
          <w:rFonts w:ascii="Courier New" w:hAnsi="Courier New" w:cs="Courier New"/>
          <w:color w:val="auto"/>
          <w:szCs w:val="24"/>
        </w:rPr>
      </w:pPr>
    </w:p>
    <w:p w14:paraId="1387A54D" w14:textId="21E959EA"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primeiro - </w:t>
      </w:r>
      <w:r w:rsidRPr="007C319B">
        <w:rPr>
          <w:rFonts w:ascii="Courier New" w:hAnsi="Courier New" w:cs="Courier New"/>
          <w:color w:val="auto"/>
          <w:szCs w:val="24"/>
        </w:rPr>
        <w:t>As penalidades serão registradas no cadastro do contratado, quando for o caso.</w:t>
      </w:r>
    </w:p>
    <w:p w14:paraId="55DD38F0" w14:textId="77777777" w:rsidR="00291A05" w:rsidRPr="007C319B" w:rsidRDefault="00291A05" w:rsidP="00291A05">
      <w:pPr>
        <w:pStyle w:val="Normal1"/>
        <w:jc w:val="both"/>
        <w:rPr>
          <w:rFonts w:ascii="Courier New" w:hAnsi="Courier New" w:cs="Courier New"/>
          <w:color w:val="auto"/>
          <w:szCs w:val="24"/>
        </w:rPr>
      </w:pPr>
    </w:p>
    <w:p w14:paraId="22DE3158" w14:textId="56D419A9"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segundo -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7C319B" w:rsidRDefault="00291A05" w:rsidP="00291A05">
      <w:pPr>
        <w:pStyle w:val="Normal1"/>
        <w:jc w:val="both"/>
        <w:rPr>
          <w:rFonts w:ascii="Courier New" w:hAnsi="Courier New" w:cs="Courier New"/>
          <w:color w:val="auto"/>
          <w:szCs w:val="24"/>
        </w:rPr>
      </w:pPr>
    </w:p>
    <w:p w14:paraId="4A4DD83C" w14:textId="51535122"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Parágrafo terceiro -</w:t>
      </w:r>
      <w:r w:rsidRPr="007C319B">
        <w:rPr>
          <w:rFonts w:ascii="Courier New" w:hAnsi="Courier New" w:cs="Courier New"/>
          <w:b/>
          <w:color w:val="auto"/>
          <w:szCs w:val="24"/>
        </w:rPr>
        <w:t xml:space="preserve">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035D1B" w:rsidRDefault="00035D1B" w:rsidP="00035D1B">
      <w:pPr>
        <w:spacing w:after="0" w:line="240" w:lineRule="auto"/>
        <w:jc w:val="both"/>
        <w:rPr>
          <w:rFonts w:ascii="Times New Roman" w:hAnsi="Times New Roman" w:cs="Times New Roman"/>
          <w:sz w:val="24"/>
          <w:szCs w:val="24"/>
        </w:rPr>
      </w:pPr>
    </w:p>
    <w:p w14:paraId="1D581414" w14:textId="5BB9509E"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291A05">
        <w:rPr>
          <w:rFonts w:ascii="Courier New" w:hAnsi="Courier New" w:cs="Courier New"/>
          <w:b/>
          <w:bCs/>
          <w:sz w:val="24"/>
          <w:szCs w:val="24"/>
        </w:rPr>
        <w:t>DÉCIMA</w:t>
      </w:r>
      <w:r w:rsidR="00D51600">
        <w:rPr>
          <w:rFonts w:ascii="Courier New" w:hAnsi="Courier New" w:cs="Courier New"/>
          <w:b/>
          <w:bCs/>
          <w:sz w:val="24"/>
          <w:szCs w:val="24"/>
        </w:rPr>
        <w:t xml:space="preserve">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31125D12"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E30608">
        <w:rPr>
          <w:rFonts w:ascii="Courier New" w:hAnsi="Courier New" w:cs="Courier New"/>
          <w:sz w:val="24"/>
          <w:szCs w:val="24"/>
        </w:rPr>
        <w:t>0</w:t>
      </w:r>
      <w:r w:rsidR="00A727C1">
        <w:rPr>
          <w:rFonts w:ascii="Courier New" w:hAnsi="Courier New" w:cs="Courier New"/>
          <w:sz w:val="24"/>
          <w:szCs w:val="24"/>
        </w:rPr>
        <w:t>5</w:t>
      </w:r>
      <w:r w:rsidR="001903A4" w:rsidRPr="00A22446">
        <w:rPr>
          <w:rFonts w:ascii="Courier New" w:hAnsi="Courier New" w:cs="Courier New"/>
          <w:sz w:val="24"/>
          <w:szCs w:val="24"/>
        </w:rPr>
        <w:t>/202</w:t>
      </w:r>
      <w:r w:rsidR="00A727C1">
        <w:rPr>
          <w:rFonts w:ascii="Courier New" w:hAnsi="Courier New" w:cs="Courier New"/>
          <w:sz w:val="24"/>
          <w:szCs w:val="24"/>
        </w:rPr>
        <w:t>4</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668369E2"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w:t>
      </w:r>
      <w:r w:rsidR="00BF5783">
        <w:rPr>
          <w:rFonts w:ascii="Courier New" w:hAnsi="Courier New" w:cs="Courier New"/>
          <w:b/>
          <w:sz w:val="24"/>
          <w:szCs w:val="24"/>
        </w:rPr>
        <w:t>DÉCIMA</w:t>
      </w:r>
      <w:r w:rsidR="00D51600" w:rsidRPr="00D51600">
        <w:rPr>
          <w:rFonts w:ascii="Courier New" w:hAnsi="Courier New" w:cs="Courier New"/>
          <w:b/>
          <w:bCs/>
          <w:sz w:val="24"/>
          <w:szCs w:val="24"/>
        </w:rPr>
        <w:t xml:space="preserve"> </w:t>
      </w:r>
      <w:r w:rsidR="00291A05">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291A05">
      <w:pPr>
        <w:spacing w:after="0" w:line="240" w:lineRule="auto"/>
        <w:jc w:val="both"/>
        <w:rPr>
          <w:rFonts w:ascii="Courier New" w:hAnsi="Courier New" w:cs="Courier New"/>
          <w:sz w:val="24"/>
          <w:szCs w:val="24"/>
        </w:rPr>
      </w:pPr>
    </w:p>
    <w:p w14:paraId="3A84C518" w14:textId="77777777" w:rsidR="003E5E8D" w:rsidRDefault="003E5E8D" w:rsidP="00291A05">
      <w:pPr>
        <w:spacing w:after="0" w:line="240" w:lineRule="auto"/>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F9ED5DF" w14:textId="216219D0"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DÉCIMA</w:t>
      </w:r>
      <w:r w:rsidR="00BF5783">
        <w:rPr>
          <w:rFonts w:ascii="Courier New" w:hAnsi="Courier New" w:cs="Courier New"/>
          <w:b/>
          <w:bCs/>
          <w:sz w:val="24"/>
          <w:szCs w:val="24"/>
        </w:rPr>
        <w:t xml:space="preserve"> </w:t>
      </w:r>
      <w:r w:rsidR="00291A05">
        <w:rPr>
          <w:rFonts w:ascii="Courier New" w:hAnsi="Courier New" w:cs="Courier New"/>
          <w:b/>
          <w:bCs/>
          <w:sz w:val="24"/>
          <w:szCs w:val="24"/>
        </w:rPr>
        <w:t>SEGUND</w:t>
      </w:r>
      <w:r w:rsidR="00BF5783">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3815F67B"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t>Município de Ibiraiaras/RS, em xx de xxxxxxxxxx de 202</w:t>
      </w:r>
      <w:r w:rsidR="00A727C1">
        <w:rPr>
          <w:rFonts w:ascii="Courier New" w:hAnsi="Courier New" w:cs="Courier New"/>
          <w:i/>
          <w:sz w:val="24"/>
          <w:szCs w:val="24"/>
        </w:rPr>
        <w:t>4</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5BA59A3" w14:textId="77777777" w:rsidR="0004000D"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3654B9D4" w14:textId="6CBF8713" w:rsidR="003E5E8D" w:rsidRPr="003E5E8D"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r w:rsidRPr="001306AB">
              <w:rPr>
                <w:rFonts w:ascii="Courier New" w:hAnsi="Courier New" w:cs="Courier New"/>
                <w:b/>
                <w:bCs/>
                <w:sz w:val="24"/>
                <w:szCs w:val="24"/>
              </w:rPr>
              <w:t>xxxxxxxxxxxxxxxxxxxxxxxx</w:t>
            </w:r>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r w:rsidRPr="001306AB">
              <w:rPr>
                <w:rFonts w:ascii="Courier New" w:hAnsi="Courier New" w:cs="Courier New"/>
                <w:b/>
                <w:sz w:val="24"/>
                <w:szCs w:val="24"/>
              </w:rPr>
              <w:t>xxxxxxxxxx</w:t>
            </w:r>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r w:rsidRPr="001306AB">
              <w:rPr>
                <w:rFonts w:ascii="Courier New" w:hAnsi="Courier New" w:cs="Courier New"/>
                <w:b/>
                <w:sz w:val="24"/>
                <w:szCs w:val="24"/>
              </w:rPr>
              <w:t>xxxxxxxxxxx</w:t>
            </w:r>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Default="00B844AC" w:rsidP="00A22446">
      <w:pPr>
        <w:spacing w:after="0" w:line="240" w:lineRule="auto"/>
        <w:jc w:val="both"/>
        <w:rPr>
          <w:rFonts w:ascii="Courier New" w:hAnsi="Courier New" w:cs="Courier New"/>
          <w:sz w:val="24"/>
          <w:szCs w:val="24"/>
        </w:rPr>
      </w:pPr>
    </w:p>
    <w:p w14:paraId="42E44760" w14:textId="77777777" w:rsidR="00B84CAC" w:rsidRDefault="00B84CAC" w:rsidP="00A22446">
      <w:pPr>
        <w:spacing w:after="0" w:line="240" w:lineRule="auto"/>
        <w:jc w:val="both"/>
        <w:rPr>
          <w:rFonts w:ascii="Courier New" w:hAnsi="Courier New" w:cs="Courier New"/>
          <w:sz w:val="24"/>
          <w:szCs w:val="24"/>
        </w:rPr>
      </w:pPr>
    </w:p>
    <w:p w14:paraId="030F4683" w14:textId="77777777" w:rsidR="00B84CAC" w:rsidRDefault="00B84CAC" w:rsidP="00A22446">
      <w:pPr>
        <w:spacing w:after="0" w:line="240" w:lineRule="auto"/>
        <w:jc w:val="both"/>
        <w:rPr>
          <w:rFonts w:ascii="Courier New" w:hAnsi="Courier New" w:cs="Courier New"/>
          <w:sz w:val="24"/>
          <w:szCs w:val="24"/>
        </w:rPr>
      </w:pPr>
    </w:p>
    <w:p w14:paraId="2C3D3C26" w14:textId="77777777" w:rsidR="00B84CAC" w:rsidRDefault="00B84CAC" w:rsidP="00A22446">
      <w:pPr>
        <w:spacing w:after="0" w:line="240" w:lineRule="auto"/>
        <w:jc w:val="both"/>
        <w:rPr>
          <w:rFonts w:ascii="Courier New" w:hAnsi="Courier New" w:cs="Courier New"/>
          <w:sz w:val="24"/>
          <w:szCs w:val="24"/>
        </w:rPr>
      </w:pPr>
    </w:p>
    <w:p w14:paraId="674BA1F5" w14:textId="77777777" w:rsidR="00B84CAC" w:rsidRDefault="00B84CAC" w:rsidP="00A22446">
      <w:pPr>
        <w:spacing w:after="0" w:line="240" w:lineRule="auto"/>
        <w:jc w:val="both"/>
        <w:rPr>
          <w:rFonts w:ascii="Courier New" w:hAnsi="Courier New" w:cs="Courier New"/>
          <w:sz w:val="24"/>
          <w:szCs w:val="24"/>
        </w:rPr>
      </w:pPr>
    </w:p>
    <w:p w14:paraId="677F211F" w14:textId="77777777" w:rsidR="00B84CAC" w:rsidRDefault="00B84CAC" w:rsidP="00A22446">
      <w:pPr>
        <w:spacing w:after="0" w:line="240" w:lineRule="auto"/>
        <w:jc w:val="both"/>
        <w:rPr>
          <w:rFonts w:ascii="Courier New" w:hAnsi="Courier New" w:cs="Courier New"/>
          <w:sz w:val="24"/>
          <w:szCs w:val="24"/>
        </w:rPr>
      </w:pPr>
    </w:p>
    <w:p w14:paraId="4856AD64" w14:textId="77777777" w:rsidR="00B84CAC" w:rsidRDefault="00B84CAC" w:rsidP="00A22446">
      <w:pPr>
        <w:spacing w:after="0" w:line="240" w:lineRule="auto"/>
        <w:jc w:val="both"/>
        <w:rPr>
          <w:rFonts w:ascii="Courier New" w:hAnsi="Courier New" w:cs="Courier New"/>
          <w:sz w:val="24"/>
          <w:szCs w:val="24"/>
        </w:rPr>
      </w:pPr>
    </w:p>
    <w:p w14:paraId="72649A2C" w14:textId="77777777" w:rsidR="00B84CAC" w:rsidRDefault="00B84CAC" w:rsidP="00A22446">
      <w:pPr>
        <w:spacing w:after="0" w:line="240" w:lineRule="auto"/>
        <w:jc w:val="both"/>
        <w:rPr>
          <w:rFonts w:ascii="Courier New" w:hAnsi="Courier New" w:cs="Courier New"/>
          <w:sz w:val="24"/>
          <w:szCs w:val="24"/>
        </w:rPr>
      </w:pPr>
    </w:p>
    <w:p w14:paraId="435D3A0A" w14:textId="77777777" w:rsidR="00CD502C" w:rsidRDefault="00CD502C" w:rsidP="00AE36EC">
      <w:pPr>
        <w:spacing w:after="0" w:line="240" w:lineRule="auto"/>
        <w:jc w:val="both"/>
        <w:rPr>
          <w:rFonts w:ascii="Courier New" w:hAnsi="Courier New" w:cs="Courier New"/>
          <w:sz w:val="24"/>
          <w:szCs w:val="24"/>
        </w:rPr>
      </w:pPr>
    </w:p>
    <w:p w14:paraId="1A861D95" w14:textId="77777777" w:rsidR="0085698A" w:rsidRPr="00DC7DAB" w:rsidRDefault="0085698A" w:rsidP="00AE36EC">
      <w:pPr>
        <w:spacing w:after="0" w:line="240" w:lineRule="auto"/>
        <w:jc w:val="both"/>
        <w:rPr>
          <w:rFonts w:ascii="Courier New" w:hAnsi="Courier New" w:cs="Courier New"/>
          <w:sz w:val="28"/>
          <w:szCs w:val="28"/>
        </w:rPr>
      </w:pPr>
    </w:p>
    <w:p w14:paraId="130100CA" w14:textId="189F7C23" w:rsidR="00CD502C" w:rsidRPr="00CD502C" w:rsidRDefault="00CD502C" w:rsidP="00CD502C">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t xml:space="preserve">PROCESSO LICITATÓRIO N.º </w:t>
      </w:r>
      <w:r w:rsidR="00A727C1">
        <w:rPr>
          <w:rFonts w:ascii="Courier New" w:hAnsi="Courier New" w:cs="Courier New"/>
          <w:b/>
          <w:sz w:val="24"/>
          <w:szCs w:val="24"/>
        </w:rPr>
        <w:t>83</w:t>
      </w:r>
      <w:r w:rsidRPr="00CD502C">
        <w:rPr>
          <w:rFonts w:ascii="Courier New" w:hAnsi="Courier New" w:cs="Courier New"/>
          <w:b/>
          <w:sz w:val="24"/>
          <w:szCs w:val="24"/>
        </w:rPr>
        <w:t>/202</w:t>
      </w:r>
      <w:r w:rsidR="00A727C1">
        <w:rPr>
          <w:rFonts w:ascii="Courier New" w:hAnsi="Courier New" w:cs="Courier New"/>
          <w:b/>
          <w:sz w:val="24"/>
          <w:szCs w:val="24"/>
        </w:rPr>
        <w:t>4</w:t>
      </w:r>
    </w:p>
    <w:p w14:paraId="378684A8" w14:textId="372024B2" w:rsidR="00CD502C" w:rsidRDefault="00CD502C" w:rsidP="00CD502C">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t>CHAMAMENTO PÚBLICO N.º 0</w:t>
      </w:r>
      <w:r w:rsidR="00A727C1">
        <w:rPr>
          <w:rFonts w:ascii="Courier New" w:hAnsi="Courier New" w:cs="Courier New"/>
          <w:b/>
          <w:sz w:val="24"/>
          <w:szCs w:val="24"/>
        </w:rPr>
        <w:t>5</w:t>
      </w:r>
      <w:r w:rsidRPr="00CD502C">
        <w:rPr>
          <w:rFonts w:ascii="Courier New" w:hAnsi="Courier New" w:cs="Courier New"/>
          <w:b/>
          <w:sz w:val="24"/>
          <w:szCs w:val="24"/>
        </w:rPr>
        <w:t>/202</w:t>
      </w:r>
      <w:r w:rsidR="00A727C1">
        <w:rPr>
          <w:rFonts w:ascii="Courier New" w:hAnsi="Courier New" w:cs="Courier New"/>
          <w:b/>
          <w:sz w:val="24"/>
          <w:szCs w:val="24"/>
        </w:rPr>
        <w:t>4</w:t>
      </w:r>
    </w:p>
    <w:p w14:paraId="272C2639" w14:textId="27BBD539" w:rsidR="00B84CAC" w:rsidRDefault="00CD502C" w:rsidP="00CD502C">
      <w:pPr>
        <w:pStyle w:val="Ttulo1"/>
        <w:jc w:val="center"/>
      </w:pPr>
      <w:r>
        <w:t xml:space="preserve">ANEXO II – MODELO DE </w:t>
      </w:r>
      <w:r w:rsidR="00B84CAC" w:rsidRPr="00DC7DAB">
        <w:t>DECLARAÇÃO</w:t>
      </w:r>
    </w:p>
    <w:p w14:paraId="0CDD45D2" w14:textId="77777777" w:rsidR="00CD502C" w:rsidRPr="00CD502C" w:rsidRDefault="00CD502C" w:rsidP="00CD502C"/>
    <w:p w14:paraId="38DC98CC" w14:textId="5FA2EC94" w:rsidR="00B84CAC" w:rsidRDefault="00B84CAC" w:rsidP="00CD502C">
      <w:pPr>
        <w:pStyle w:val="Recuodecorpodetexto"/>
        <w:suppressAutoHyphens/>
        <w:spacing w:after="0" w:line="240" w:lineRule="auto"/>
        <w:ind w:left="0" w:right="-79" w:firstLine="709"/>
        <w:jc w:val="both"/>
        <w:rPr>
          <w:rFonts w:ascii="Courier New" w:hAnsi="Courier New" w:cs="Courier New"/>
          <w:sz w:val="24"/>
          <w:szCs w:val="24"/>
        </w:rPr>
      </w:pPr>
      <w:r w:rsidRPr="00DC7DAB">
        <w:rPr>
          <w:rFonts w:ascii="Courier New" w:hAnsi="Courier New" w:cs="Courier New"/>
          <w:sz w:val="24"/>
          <w:szCs w:val="24"/>
        </w:rPr>
        <w:t xml:space="preserve">Declaro para os fins de direito, na qualidade de licitante do chamamento público </w:t>
      </w:r>
      <w:r w:rsidRPr="00DC7DAB">
        <w:rPr>
          <w:rFonts w:ascii="Courier New" w:hAnsi="Courier New" w:cs="Courier New"/>
          <w:b/>
          <w:color w:val="000000"/>
          <w:sz w:val="24"/>
          <w:szCs w:val="24"/>
        </w:rPr>
        <w:t>n.º 0</w:t>
      </w:r>
      <w:r w:rsidR="00A727C1">
        <w:rPr>
          <w:rFonts w:ascii="Courier New" w:hAnsi="Courier New" w:cs="Courier New"/>
          <w:b/>
          <w:color w:val="000000"/>
          <w:sz w:val="24"/>
          <w:szCs w:val="24"/>
        </w:rPr>
        <w:t>5</w:t>
      </w:r>
      <w:r w:rsidRPr="00DC7DAB">
        <w:rPr>
          <w:rFonts w:ascii="Courier New" w:hAnsi="Courier New" w:cs="Courier New"/>
          <w:b/>
          <w:color w:val="000000"/>
          <w:sz w:val="24"/>
          <w:szCs w:val="24"/>
        </w:rPr>
        <w:t>/202</w:t>
      </w:r>
      <w:r w:rsidR="00A727C1">
        <w:rPr>
          <w:rFonts w:ascii="Courier New" w:hAnsi="Courier New" w:cs="Courier New"/>
          <w:b/>
          <w:color w:val="000000"/>
          <w:sz w:val="24"/>
          <w:szCs w:val="24"/>
        </w:rPr>
        <w:t>4</w:t>
      </w:r>
      <w:r w:rsidRPr="00DC7DAB">
        <w:rPr>
          <w:rFonts w:ascii="Courier New" w:hAnsi="Courier New" w:cs="Courier New"/>
          <w:color w:val="000000"/>
          <w:sz w:val="24"/>
          <w:szCs w:val="24"/>
        </w:rPr>
        <w:t>, em cumprimento ao inciso XXXIII, do artigo</w:t>
      </w:r>
      <w:r w:rsidRPr="00DC7DAB">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41ED3F32" w14:textId="77777777" w:rsidR="00CD502C" w:rsidRPr="00CD502C" w:rsidRDefault="00CD502C" w:rsidP="00CD502C">
      <w:pPr>
        <w:pStyle w:val="Recuodecorpodetexto"/>
        <w:suppressAutoHyphens/>
        <w:spacing w:after="0" w:line="240" w:lineRule="auto"/>
        <w:ind w:left="0" w:right="-79" w:firstLine="709"/>
        <w:jc w:val="both"/>
        <w:rPr>
          <w:rFonts w:ascii="Courier New" w:hAnsi="Courier New" w:cs="Courier New"/>
          <w:color w:val="000000"/>
          <w:sz w:val="24"/>
          <w:szCs w:val="24"/>
        </w:rPr>
      </w:pPr>
    </w:p>
    <w:p w14:paraId="5386E6FE" w14:textId="37E0096E" w:rsidR="00B84CAC" w:rsidRPr="00DC7DAB"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55B0CEEB" w14:textId="4C90158C" w:rsidR="00B84CAC"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Obrigamo-nos a declarar, sob as penalidades da lei, a superveniência de fato impeditiva da habilitação.</w:t>
      </w:r>
    </w:p>
    <w:p w14:paraId="267963F2" w14:textId="77777777" w:rsidR="00CD502C" w:rsidRPr="00DC7DAB" w:rsidRDefault="00CD502C" w:rsidP="00CD502C">
      <w:pPr>
        <w:widowControl w:val="0"/>
        <w:suppressAutoHyphens/>
        <w:spacing w:after="0"/>
        <w:ind w:right="-81" w:firstLine="709"/>
        <w:jc w:val="both"/>
        <w:rPr>
          <w:rFonts w:ascii="Courier New" w:hAnsi="Courier New" w:cs="Courier New"/>
          <w:sz w:val="24"/>
          <w:szCs w:val="24"/>
        </w:rPr>
      </w:pPr>
    </w:p>
    <w:p w14:paraId="2390AAE8" w14:textId="711F854B" w:rsidR="00B84CAC" w:rsidRDefault="00B84CAC" w:rsidP="00CD502C">
      <w:pPr>
        <w:widowControl w:val="0"/>
        <w:suppressAutoHyphens/>
        <w:spacing w:after="0"/>
        <w:ind w:right="-81" w:firstLine="709"/>
        <w:jc w:val="both"/>
        <w:rPr>
          <w:rFonts w:ascii="Courier New" w:hAnsi="Courier New" w:cs="Courier New"/>
          <w:sz w:val="24"/>
          <w:szCs w:val="24"/>
        </w:rPr>
      </w:pPr>
      <w:r w:rsidRPr="00DC7DAB">
        <w:rPr>
          <w:rFonts w:ascii="Courier New" w:hAnsi="Courier New" w:cs="Courier New"/>
          <w:sz w:val="24"/>
          <w:szCs w:val="24"/>
        </w:rPr>
        <w:t xml:space="preserve">Declaro, sob as penas da lei, que aceito todos os termos e condições estabelecidas no edital de chamamento público </w:t>
      </w:r>
      <w:r w:rsidRPr="00DC7DAB">
        <w:rPr>
          <w:rFonts w:ascii="Courier New" w:hAnsi="Courier New" w:cs="Courier New"/>
          <w:b/>
          <w:bCs/>
          <w:sz w:val="24"/>
          <w:szCs w:val="24"/>
        </w:rPr>
        <w:t>n.º 0</w:t>
      </w:r>
      <w:r w:rsidR="00A727C1">
        <w:rPr>
          <w:rFonts w:ascii="Courier New" w:hAnsi="Courier New" w:cs="Courier New"/>
          <w:b/>
          <w:bCs/>
          <w:sz w:val="24"/>
          <w:szCs w:val="24"/>
        </w:rPr>
        <w:t>5</w:t>
      </w:r>
      <w:r w:rsidRPr="00DC7DAB">
        <w:rPr>
          <w:rFonts w:ascii="Courier New" w:hAnsi="Courier New" w:cs="Courier New"/>
          <w:b/>
          <w:bCs/>
          <w:sz w:val="24"/>
          <w:szCs w:val="24"/>
        </w:rPr>
        <w:t>/202</w:t>
      </w:r>
      <w:r w:rsidR="00A727C1">
        <w:rPr>
          <w:rFonts w:ascii="Courier New" w:hAnsi="Courier New" w:cs="Courier New"/>
          <w:b/>
          <w:bCs/>
          <w:sz w:val="24"/>
          <w:szCs w:val="24"/>
        </w:rPr>
        <w:t>4</w:t>
      </w:r>
      <w:r w:rsidRPr="00DC7DAB">
        <w:rPr>
          <w:rFonts w:ascii="Courier New" w:hAnsi="Courier New" w:cs="Courier New"/>
          <w:sz w:val="24"/>
          <w:szCs w:val="24"/>
        </w:rPr>
        <w:t>.</w:t>
      </w:r>
    </w:p>
    <w:p w14:paraId="152A5F06" w14:textId="77777777" w:rsidR="00CD502C" w:rsidRPr="00DC7DAB" w:rsidRDefault="00CD502C" w:rsidP="00CD502C">
      <w:pPr>
        <w:widowControl w:val="0"/>
        <w:suppressAutoHyphens/>
        <w:spacing w:after="0"/>
        <w:ind w:right="-81" w:firstLine="709"/>
        <w:jc w:val="both"/>
        <w:rPr>
          <w:rFonts w:ascii="Courier New" w:hAnsi="Courier New" w:cs="Courier New"/>
          <w:sz w:val="24"/>
          <w:szCs w:val="24"/>
        </w:rPr>
      </w:pPr>
    </w:p>
    <w:p w14:paraId="1AB5F049" w14:textId="1CEF964E" w:rsidR="00B84CAC" w:rsidRDefault="00B84CAC" w:rsidP="00CD502C">
      <w:pPr>
        <w:widowControl w:val="0"/>
        <w:suppressAutoHyphens/>
        <w:spacing w:after="0"/>
        <w:ind w:right="-81" w:firstLine="709"/>
        <w:jc w:val="both"/>
        <w:rPr>
          <w:rFonts w:ascii="Courier New" w:hAnsi="Courier New" w:cs="Courier New"/>
          <w:color w:val="000000"/>
          <w:sz w:val="24"/>
          <w:szCs w:val="24"/>
        </w:rPr>
      </w:pPr>
      <w:r w:rsidRPr="00DC7DAB">
        <w:rPr>
          <w:rFonts w:ascii="Courier New" w:hAnsi="Courier New" w:cs="Courier New"/>
          <w:sz w:val="24"/>
          <w:szCs w:val="24"/>
        </w:rPr>
        <w:t xml:space="preserve">Declaro para os fins de direito, sob as penas da lei, </w:t>
      </w:r>
      <w:r w:rsidRPr="00DC7DAB">
        <w:rPr>
          <w:rFonts w:ascii="Courier New" w:hAnsi="Courier New" w:cs="Courier New"/>
          <w:color w:val="000000"/>
          <w:sz w:val="24"/>
          <w:szCs w:val="24"/>
        </w:rPr>
        <w:t>em cumprimento ao artigo 14, da Lei Federal n.º 14.133/2021, que a empresa não possui impedimentos para disputar ou participar de licitação ou execução de contrato.</w:t>
      </w:r>
    </w:p>
    <w:p w14:paraId="781B1707" w14:textId="77777777" w:rsidR="00CD502C" w:rsidRDefault="00CD502C" w:rsidP="00CD502C">
      <w:pPr>
        <w:pStyle w:val="Recuodecorpodetexto"/>
        <w:suppressAutoHyphens/>
        <w:spacing w:after="0" w:line="240" w:lineRule="auto"/>
        <w:ind w:right="-81"/>
        <w:jc w:val="both"/>
        <w:rPr>
          <w:rFonts w:ascii="Courier New" w:hAnsi="Courier New" w:cs="Courier New"/>
          <w:sz w:val="24"/>
          <w:szCs w:val="24"/>
        </w:rPr>
      </w:pPr>
    </w:p>
    <w:p w14:paraId="50CFD5CB" w14:textId="2C1D38DC" w:rsidR="00B84CAC" w:rsidRPr="00DC7DAB" w:rsidRDefault="00B84CAC" w:rsidP="00CD502C">
      <w:pPr>
        <w:pStyle w:val="Recuodecorpodetexto"/>
        <w:suppressAutoHyphens/>
        <w:spacing w:after="0" w:line="240" w:lineRule="auto"/>
        <w:ind w:left="284" w:right="-79" w:firstLine="709"/>
        <w:jc w:val="both"/>
        <w:rPr>
          <w:rFonts w:ascii="Courier New" w:hAnsi="Courier New" w:cs="Courier New"/>
          <w:sz w:val="24"/>
          <w:szCs w:val="24"/>
        </w:rPr>
      </w:pPr>
      <w:r w:rsidRPr="00DC7DAB">
        <w:rPr>
          <w:rFonts w:ascii="Courier New" w:hAnsi="Courier New" w:cs="Courier New"/>
          <w:sz w:val="24"/>
          <w:szCs w:val="24"/>
        </w:rPr>
        <w:t>Por ser expressão da verdade, firmo o presente.</w:t>
      </w:r>
    </w:p>
    <w:p w14:paraId="5049AC34"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35603077"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6D5AC1D5" w14:textId="5CD0F032" w:rsidR="00B84CAC" w:rsidRPr="00CD502C" w:rsidRDefault="00B84CAC" w:rsidP="00CD502C">
      <w:pPr>
        <w:widowControl w:val="0"/>
        <w:suppressAutoHyphens/>
        <w:spacing w:after="0"/>
        <w:ind w:right="-81" w:firstLine="709"/>
        <w:jc w:val="center"/>
        <w:rPr>
          <w:rFonts w:ascii="Courier New" w:hAnsi="Courier New" w:cs="Courier New"/>
          <w:color w:val="000000"/>
          <w:sz w:val="24"/>
          <w:szCs w:val="24"/>
        </w:rPr>
      </w:pPr>
      <w:r w:rsidRPr="00DC7DAB">
        <w:rPr>
          <w:rFonts w:ascii="Courier New" w:hAnsi="Courier New" w:cs="Courier New"/>
          <w:sz w:val="24"/>
          <w:szCs w:val="24"/>
        </w:rPr>
        <w:t xml:space="preserve">Município de Ibiraiaras, em xx de xxx de </w:t>
      </w:r>
      <w:r w:rsidRPr="00DC7DAB">
        <w:rPr>
          <w:rFonts w:ascii="Courier New" w:hAnsi="Courier New" w:cs="Courier New"/>
          <w:color w:val="000000"/>
          <w:sz w:val="24"/>
          <w:szCs w:val="24"/>
        </w:rPr>
        <w:t>202</w:t>
      </w:r>
      <w:r w:rsidR="00A727C1">
        <w:rPr>
          <w:rFonts w:ascii="Courier New" w:hAnsi="Courier New" w:cs="Courier New"/>
          <w:color w:val="000000"/>
          <w:sz w:val="24"/>
          <w:szCs w:val="24"/>
        </w:rPr>
        <w:t>4</w:t>
      </w:r>
      <w:r w:rsidRPr="00DC7DAB">
        <w:rPr>
          <w:rFonts w:ascii="Courier New" w:hAnsi="Courier New" w:cs="Courier New"/>
          <w:color w:val="000000"/>
          <w:sz w:val="24"/>
          <w:szCs w:val="24"/>
        </w:rPr>
        <w:t>.</w:t>
      </w:r>
    </w:p>
    <w:p w14:paraId="4DCAEFDB" w14:textId="77777777" w:rsidR="00B84CAC" w:rsidRPr="00DC7DAB" w:rsidRDefault="00B84CAC" w:rsidP="00CD502C">
      <w:pPr>
        <w:widowControl w:val="0"/>
        <w:suppressAutoHyphens/>
        <w:spacing w:after="0"/>
        <w:ind w:right="-81" w:firstLine="709"/>
        <w:jc w:val="both"/>
        <w:rPr>
          <w:rFonts w:ascii="Courier New" w:hAnsi="Courier New" w:cs="Courier New"/>
          <w:sz w:val="24"/>
          <w:szCs w:val="24"/>
        </w:rPr>
      </w:pPr>
    </w:p>
    <w:p w14:paraId="7D60788D" w14:textId="77777777" w:rsidR="00B84CAC" w:rsidRPr="00DC7DAB" w:rsidRDefault="00B84CAC" w:rsidP="00AE36EC">
      <w:pPr>
        <w:widowControl w:val="0"/>
        <w:suppressAutoHyphens/>
        <w:ind w:right="-81"/>
        <w:jc w:val="both"/>
        <w:rPr>
          <w:rFonts w:ascii="Courier New" w:hAnsi="Courier New" w:cs="Courier New"/>
          <w:sz w:val="24"/>
          <w:szCs w:val="24"/>
        </w:rPr>
      </w:pPr>
    </w:p>
    <w:p w14:paraId="78FDAAD0" w14:textId="7777777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______________________</w:t>
      </w:r>
    </w:p>
    <w:p w14:paraId="368ED57D" w14:textId="7777777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Representante Legal</w:t>
      </w:r>
    </w:p>
    <w:p w14:paraId="20A0F3DB" w14:textId="48275BE7" w:rsidR="00B84CAC" w:rsidRPr="00DC7DAB"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Razão Social:</w:t>
      </w:r>
    </w:p>
    <w:p w14:paraId="196BF828" w14:textId="1EB4EE58" w:rsidR="00B84CAC" w:rsidRDefault="00B84CAC" w:rsidP="00CD502C">
      <w:pPr>
        <w:widowControl w:val="0"/>
        <w:suppressAutoHyphens/>
        <w:ind w:right="-81"/>
        <w:jc w:val="center"/>
        <w:rPr>
          <w:rFonts w:ascii="Courier New" w:hAnsi="Courier New" w:cs="Courier New"/>
          <w:sz w:val="24"/>
          <w:szCs w:val="24"/>
        </w:rPr>
      </w:pPr>
      <w:r w:rsidRPr="00DC7DAB">
        <w:rPr>
          <w:rFonts w:ascii="Courier New" w:hAnsi="Courier New" w:cs="Courier New"/>
          <w:sz w:val="24"/>
          <w:szCs w:val="24"/>
        </w:rPr>
        <w:t>CNPJ:</w:t>
      </w:r>
    </w:p>
    <w:p w14:paraId="063F8161" w14:textId="77777777" w:rsidR="00B53FF2" w:rsidRDefault="00B53FF2" w:rsidP="00CD502C">
      <w:pPr>
        <w:widowControl w:val="0"/>
        <w:suppressAutoHyphens/>
        <w:ind w:right="-81"/>
        <w:jc w:val="center"/>
        <w:rPr>
          <w:rFonts w:ascii="Courier New" w:hAnsi="Courier New" w:cs="Courier New"/>
          <w:sz w:val="24"/>
          <w:szCs w:val="24"/>
        </w:rPr>
      </w:pPr>
    </w:p>
    <w:p w14:paraId="0825521F" w14:textId="77777777" w:rsidR="00B53FF2" w:rsidRDefault="00B53FF2" w:rsidP="00CD502C">
      <w:pPr>
        <w:widowControl w:val="0"/>
        <w:suppressAutoHyphens/>
        <w:ind w:right="-81"/>
        <w:jc w:val="center"/>
        <w:rPr>
          <w:rFonts w:ascii="Courier New" w:hAnsi="Courier New" w:cs="Courier New"/>
          <w:sz w:val="24"/>
          <w:szCs w:val="24"/>
        </w:rPr>
      </w:pPr>
    </w:p>
    <w:p w14:paraId="29ED869C" w14:textId="77777777" w:rsidR="00B53FF2" w:rsidRPr="00CD502C" w:rsidRDefault="00B53FF2" w:rsidP="00B53FF2">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t xml:space="preserve">PROCESSO LICITATÓRIO N.º </w:t>
      </w:r>
      <w:r>
        <w:rPr>
          <w:rFonts w:ascii="Courier New" w:hAnsi="Courier New" w:cs="Courier New"/>
          <w:b/>
          <w:sz w:val="24"/>
          <w:szCs w:val="24"/>
        </w:rPr>
        <w:t>83</w:t>
      </w:r>
      <w:r w:rsidRPr="00CD502C">
        <w:rPr>
          <w:rFonts w:ascii="Courier New" w:hAnsi="Courier New" w:cs="Courier New"/>
          <w:b/>
          <w:sz w:val="24"/>
          <w:szCs w:val="24"/>
        </w:rPr>
        <w:t>/202</w:t>
      </w:r>
      <w:r>
        <w:rPr>
          <w:rFonts w:ascii="Courier New" w:hAnsi="Courier New" w:cs="Courier New"/>
          <w:b/>
          <w:sz w:val="24"/>
          <w:szCs w:val="24"/>
        </w:rPr>
        <w:t>4</w:t>
      </w:r>
    </w:p>
    <w:p w14:paraId="1851CF56" w14:textId="77777777" w:rsidR="00B53FF2" w:rsidRDefault="00B53FF2" w:rsidP="00B53FF2">
      <w:pPr>
        <w:widowControl w:val="0"/>
        <w:suppressAutoHyphens/>
        <w:spacing w:after="0" w:line="240" w:lineRule="auto"/>
        <w:jc w:val="center"/>
        <w:rPr>
          <w:rFonts w:ascii="Courier New" w:hAnsi="Courier New" w:cs="Courier New"/>
          <w:b/>
          <w:sz w:val="24"/>
          <w:szCs w:val="24"/>
        </w:rPr>
      </w:pPr>
      <w:r w:rsidRPr="00CD502C">
        <w:rPr>
          <w:rFonts w:ascii="Courier New" w:hAnsi="Courier New" w:cs="Courier New"/>
          <w:b/>
          <w:sz w:val="24"/>
          <w:szCs w:val="24"/>
        </w:rPr>
        <w:t>CHAMAMENTO PÚBLICO N.º 0</w:t>
      </w:r>
      <w:r>
        <w:rPr>
          <w:rFonts w:ascii="Courier New" w:hAnsi="Courier New" w:cs="Courier New"/>
          <w:b/>
          <w:sz w:val="24"/>
          <w:szCs w:val="24"/>
        </w:rPr>
        <w:t>5</w:t>
      </w:r>
      <w:r w:rsidRPr="00CD502C">
        <w:rPr>
          <w:rFonts w:ascii="Courier New" w:hAnsi="Courier New" w:cs="Courier New"/>
          <w:b/>
          <w:sz w:val="24"/>
          <w:szCs w:val="24"/>
        </w:rPr>
        <w:t>/202</w:t>
      </w:r>
      <w:r>
        <w:rPr>
          <w:rFonts w:ascii="Courier New" w:hAnsi="Courier New" w:cs="Courier New"/>
          <w:b/>
          <w:sz w:val="24"/>
          <w:szCs w:val="24"/>
        </w:rPr>
        <w:t>4</w:t>
      </w:r>
    </w:p>
    <w:p w14:paraId="158BE6B8" w14:textId="2D581F32" w:rsidR="00B53FF2" w:rsidRDefault="00B53FF2" w:rsidP="00B53FF2">
      <w:pPr>
        <w:pStyle w:val="Ttulo1"/>
        <w:jc w:val="center"/>
      </w:pPr>
      <w:r>
        <w:t>ANEXO III – TERMO DE REFERÊNCIA/PROJETO BÁSICO</w:t>
      </w:r>
    </w:p>
    <w:p w14:paraId="0BA9607C" w14:textId="77777777" w:rsidR="00B53FF2" w:rsidRPr="007A0A8A" w:rsidRDefault="00B53FF2" w:rsidP="00B53FF2">
      <w:pPr>
        <w:rPr>
          <w:b/>
          <w:bCs/>
        </w:rPr>
      </w:pPr>
    </w:p>
    <w:p w14:paraId="6DF94D84"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1.</w:t>
      </w:r>
      <w:r w:rsidRPr="007A0A8A">
        <w:rPr>
          <w:rFonts w:ascii="Courier New" w:hAnsi="Courier New" w:cs="Courier New"/>
          <w:b/>
          <w:bCs/>
          <w:sz w:val="24"/>
          <w:szCs w:val="24"/>
        </w:rPr>
        <w:tab/>
        <w:t>DESCRIÇÃO DO OBJETO.</w:t>
      </w:r>
    </w:p>
    <w:p w14:paraId="101FC042"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b/>
        <w:t>A finalidade do presente projeto básico é a definição de parâmetros para o credenciamento de profissionais para prestação de serviços de mão de obra e realização de serviços gerais em imóveis públicos e unidades administrativas do Município de Ibiraiaras-RS.</w:t>
      </w:r>
    </w:p>
    <w:p w14:paraId="2D1F6ED5"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b/>
        <w:t>Estão contempladas neste documento as atividades de Pedreiro, Encanador, Pintor e Marceneiro.</w:t>
      </w:r>
    </w:p>
    <w:p w14:paraId="29EBA677"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2.</w:t>
      </w:r>
      <w:r w:rsidRPr="007A0A8A">
        <w:rPr>
          <w:rFonts w:ascii="Courier New" w:hAnsi="Courier New" w:cs="Courier New"/>
          <w:b/>
          <w:bCs/>
          <w:sz w:val="24"/>
          <w:szCs w:val="24"/>
        </w:rPr>
        <w:tab/>
        <w:t>ÁREA REQUISITANTE.</w:t>
      </w:r>
    </w:p>
    <w:p w14:paraId="505DE8D7" w14:textId="1E4B97FB"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 xml:space="preserve">A Secretaria Municipal de </w:t>
      </w:r>
      <w:r>
        <w:rPr>
          <w:rFonts w:ascii="Courier New" w:hAnsi="Courier New" w:cs="Courier New"/>
          <w:sz w:val="24"/>
          <w:szCs w:val="24"/>
        </w:rPr>
        <w:t xml:space="preserve">Administração e Planejamento </w:t>
      </w:r>
      <w:r w:rsidRPr="007A0A8A">
        <w:rPr>
          <w:rFonts w:ascii="Courier New" w:hAnsi="Courier New" w:cs="Courier New"/>
          <w:sz w:val="24"/>
          <w:szCs w:val="24"/>
        </w:rPr>
        <w:t>a é a requisitante do presente Projeto Básico, órgão da Administração Específica, representada pel</w:t>
      </w:r>
      <w:r>
        <w:rPr>
          <w:rFonts w:ascii="Courier New" w:hAnsi="Courier New" w:cs="Courier New"/>
          <w:sz w:val="24"/>
          <w:szCs w:val="24"/>
        </w:rPr>
        <w:t>a</w:t>
      </w:r>
      <w:r w:rsidRPr="007A0A8A">
        <w:rPr>
          <w:rFonts w:ascii="Courier New" w:hAnsi="Courier New" w:cs="Courier New"/>
          <w:sz w:val="24"/>
          <w:szCs w:val="24"/>
        </w:rPr>
        <w:t xml:space="preserve"> s</w:t>
      </w:r>
      <w:r>
        <w:rPr>
          <w:rFonts w:ascii="Courier New" w:hAnsi="Courier New" w:cs="Courier New"/>
          <w:sz w:val="24"/>
          <w:szCs w:val="24"/>
        </w:rPr>
        <w:t>ua</w:t>
      </w:r>
      <w:r w:rsidRPr="007A0A8A">
        <w:rPr>
          <w:rFonts w:ascii="Courier New" w:hAnsi="Courier New" w:cs="Courier New"/>
          <w:sz w:val="24"/>
          <w:szCs w:val="24"/>
        </w:rPr>
        <w:t xml:space="preserve"> Secretári</w:t>
      </w:r>
      <w:r>
        <w:rPr>
          <w:rFonts w:ascii="Courier New" w:hAnsi="Courier New" w:cs="Courier New"/>
          <w:sz w:val="24"/>
          <w:szCs w:val="24"/>
        </w:rPr>
        <w:t>a</w:t>
      </w:r>
      <w:r w:rsidRPr="007A0A8A">
        <w:rPr>
          <w:rFonts w:ascii="Courier New" w:hAnsi="Courier New" w:cs="Courier New"/>
          <w:sz w:val="24"/>
          <w:szCs w:val="24"/>
        </w:rPr>
        <w:t>, Sr</w:t>
      </w:r>
      <w:r>
        <w:rPr>
          <w:rFonts w:ascii="Courier New" w:hAnsi="Courier New" w:cs="Courier New"/>
          <w:sz w:val="24"/>
          <w:szCs w:val="24"/>
        </w:rPr>
        <w:t>a</w:t>
      </w:r>
      <w:r w:rsidRPr="007A0A8A">
        <w:rPr>
          <w:rFonts w:ascii="Courier New" w:hAnsi="Courier New" w:cs="Courier New"/>
          <w:sz w:val="24"/>
          <w:szCs w:val="24"/>
        </w:rPr>
        <w:t>.</w:t>
      </w:r>
      <w:r>
        <w:rPr>
          <w:rFonts w:ascii="Courier New" w:hAnsi="Courier New" w:cs="Courier New"/>
          <w:sz w:val="24"/>
          <w:szCs w:val="24"/>
        </w:rPr>
        <w:t xml:space="preserve"> Kely Mezzomo</w:t>
      </w:r>
      <w:r w:rsidRPr="007A0A8A">
        <w:rPr>
          <w:rFonts w:ascii="Courier New" w:hAnsi="Courier New" w:cs="Courier New"/>
          <w:sz w:val="24"/>
          <w:szCs w:val="24"/>
        </w:rPr>
        <w:t>.</w:t>
      </w:r>
    </w:p>
    <w:p w14:paraId="3DBA5021"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3.</w:t>
      </w:r>
      <w:r w:rsidRPr="007A0A8A">
        <w:rPr>
          <w:rFonts w:ascii="Courier New" w:hAnsi="Courier New" w:cs="Courier New"/>
          <w:b/>
          <w:bCs/>
          <w:sz w:val="24"/>
          <w:szCs w:val="24"/>
        </w:rPr>
        <w:tab/>
        <w:t>DESCRIÇÃO DA NECESSIDADE.</w:t>
      </w:r>
    </w:p>
    <w:p w14:paraId="2FA0DB87"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b/>
        <w:t>O Município de Ibiraiaras objetiva a contratação de profissionais para fornecimento de mão de obra, de forma que os serviços como pintura, construção, demolição, carpintaria e de instalações hidrossanitárias possam ser realizados por trabalhadores capacitados e qualificados para tal.</w:t>
      </w:r>
    </w:p>
    <w:p w14:paraId="4912A634"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4.</w:t>
      </w:r>
      <w:r w:rsidRPr="007A0A8A">
        <w:rPr>
          <w:rFonts w:ascii="Courier New" w:hAnsi="Courier New" w:cs="Courier New"/>
          <w:b/>
          <w:bCs/>
          <w:sz w:val="24"/>
          <w:szCs w:val="24"/>
        </w:rPr>
        <w:tab/>
        <w:t>JUSTIFICATIVA.</w:t>
      </w:r>
    </w:p>
    <w:p w14:paraId="6B7F02C3"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Este projeto busca a contratação de trabalhadores para atender à demanda de manutenção predial de imóveis públicos e a necessidade de realização de reparos, reformas e manutenção de edificações e espaços públicos, de forma a permitir sua funcionalidade e segurança.</w:t>
      </w:r>
    </w:p>
    <w:p w14:paraId="0299E5EF"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 manutenção dos prédios públicos precisa ser realizada periódica e continuamente, evitando o surgimento de problemas graves que podem gerar a interrupção do funcionamento dos trabalhos ou danos aos usuários das edificações. Visa-se, nesse sentido, garantir a eficiência das edificações e o aumento de sua vida útil, preservando, assim, o patrimônio público.</w:t>
      </w:r>
    </w:p>
    <w:p w14:paraId="6516B54C"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Além disso, adequações e reformas são necessárias nos prédios para melhoria no funcionamento dos setores, como a instalação de paredes divisórias, forros, pintura, abertura de vãos, troca de revestimentos e revisão em sistemas hidráulicos e sanitários, assim permitindo a melhor distribuição dos servidores e equipes de trabalho.</w:t>
      </w:r>
    </w:p>
    <w:p w14:paraId="33361CA6"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No entanto, no quadro efetivo do Executivo Municipal, não há funcionários em número suficiente para a atendimento a toda a demanda existente. Busca-se, então, permitir agilidade e qualidade na execução de serviços de manutenção, reparos e reformas em imóveis públicos. E, dessa forma, atingir os princípios da economicidade e eficiência na administração pública.</w:t>
      </w:r>
    </w:p>
    <w:p w14:paraId="3DF5D656"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5.</w:t>
      </w:r>
      <w:r w:rsidRPr="007A0A8A">
        <w:rPr>
          <w:rFonts w:ascii="Courier New" w:hAnsi="Courier New" w:cs="Courier New"/>
          <w:b/>
          <w:bCs/>
          <w:sz w:val="24"/>
          <w:szCs w:val="24"/>
        </w:rPr>
        <w:tab/>
        <w:t>DESCRIÇÃO DETALHADA DOS SERVIÇOS.</w:t>
      </w:r>
    </w:p>
    <w:p w14:paraId="1B2C6667"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profissionais contratados deverão compreender a leitura e análise de projetos de engenharia e arquitetura, prezar pelo bom uso dos materiais fornecidos e evitar o desperdício de tempo e de insumos. Deverão trabalhar de forma ágil, sempre prezando pela qualidade dos serviços executados, em observância à boa técnica e às Normas Técnicas Brasileiras. Abaixo são apresentadas as atribuições detalhadas de cada categoria profissional.</w:t>
      </w:r>
    </w:p>
    <w:p w14:paraId="116149FF"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5.1.</w:t>
      </w:r>
      <w:r w:rsidRPr="007A0A8A">
        <w:rPr>
          <w:rFonts w:ascii="Courier New" w:hAnsi="Courier New" w:cs="Courier New"/>
          <w:b/>
          <w:bCs/>
          <w:sz w:val="24"/>
          <w:szCs w:val="24"/>
        </w:rPr>
        <w:tab/>
        <w:t>Pedreiro.</w:t>
      </w:r>
    </w:p>
    <w:p w14:paraId="5C60878A"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pedreiro deverá executar obras em prédios e bens públicos, com a realização de serviços como assentamento de tijolos, ladrilhos, alvenarias e materiais afins. Construir fundações e alicerces, levantar paredes, muros e construções similares. Rebocar estruturas construídas. Realizar corte em paredes e alvenarias e abertura de vãos para esquadrias. Realizar trabalhos de manutenção corretiva de prédios, calçadas e estruturas semelhantes. Executar trabalhos de alvenaria, concreto e outros materiais para construção e reconstrução de obras e edifícios públicos.</w:t>
      </w:r>
    </w:p>
    <w:p w14:paraId="7E3C930B"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Deverá, ainda, trabalhar com instrumentos de nivelamento e prumo, construir e reparar alicerces, paredes, muros, pisos e similares, preparar ou orientar a preparação de argamassa, fazer reboco, preparar e aplicar caiações, fazer blocos de cimento, construir formas e armações de ferro para concreto, colocar telhas, azulejos e ladrilhos, armar andaimes, assentar e recolocar aparelhos sanitários, tijolos, telhas e outros, trabalhar com qualquer tipo de massa à base de cal, cimento e outros materiais de construção, cortar pedras, armar formas para fabricação de tubos, remover materiais de construção, responsabilizar-se pelo material utilizado, calcular orçamentos e organizar pedidos de material, responsabilizar-se por equipes auxiliares necessárias à execução das atividades próprias do cargo e executar tarefas afins.</w:t>
      </w:r>
    </w:p>
    <w:p w14:paraId="74E20BFF"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deverá possuir e utilizar os Equipamentos de Proteção Individual (EPI’s) necessários para execução dos serviços em total segurança. Os locais de obra deverão ser mantidos organizados e, na medida do possível, limpos. Os serviços deverão ser feitos de forma a não gerar prejuízos à utilização dos prédios.</w:t>
      </w:r>
    </w:p>
    <w:p w14:paraId="1EF33158"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pedreiro deverá possuir e utilizar conjunto de ferramentas próprias composto por, pelo menos: uma colher de pedreiro, um martelo, um prumo de 450g, um nível de 16”, uma escala métrica de 2 metros e um balde ou similar.</w:t>
      </w:r>
    </w:p>
    <w:p w14:paraId="72B8D29C"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5.2.</w:t>
      </w:r>
      <w:r w:rsidRPr="007A0A8A">
        <w:rPr>
          <w:rFonts w:ascii="Courier New" w:hAnsi="Courier New" w:cs="Courier New"/>
          <w:b/>
          <w:bCs/>
          <w:sz w:val="24"/>
          <w:szCs w:val="24"/>
        </w:rPr>
        <w:tab/>
        <w:t>Carpinteiro.</w:t>
      </w:r>
    </w:p>
    <w:p w14:paraId="37749C1D"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carpinteiro deverá executar obras em prédios e bens públicos, com a realização de serviços como construir formas de madeira para concretagens, reparar elementos de madeira, substituir total ou parcialmente peças desajustadas ou deterioradas, fixar peças de madeira soltas em paredes ou edificações, instalar e ajustar esquadrias de madeira e outras peças, como janelas, portas, guarnições, escadas, rodapés, divisórias, forros e piso tipo tabuão, parquets e similares.</w:t>
      </w:r>
    </w:p>
    <w:p w14:paraId="0F95DEAD"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Também deverá executar manutenção em madeiramento de telhados, montagem e instalação de tesouras e outras estruturas para telhados, executar estrutura para forro de PVC e madeira, instalar forro e roda-forros de PVC e madeira, construir, encaixar e manter no local das obras armações de madeira, aferir ferramentas de corte, efetuar trabalhos de carpintaria, cortando, armando, instalando e reparando peças de madeira, utilizando ferramentas manuais e mecânicas.</w:t>
      </w:r>
    </w:p>
    <w:p w14:paraId="038C5A09"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Deverá, ainda, reparar e executar assoalhos e madeiramento para paredes, teto, forro e telhados, fazer e montar esquadrias, fazer reparos em diferentes objetos de madeira, consertar caixilhos de janelas, colocar fechaduras, construir e montar andaimes, construir coretos e palanques, organizar pedidos de suprimento de material e equipamentos para carpintaria, operar com máquinas de carpintaria, tais como: serra circular, serra de fita, furadeira, desempenadeira e outras, zelar e responsabilizar-se pela limpeza, conservação e funcionamento da maquinaria e do equipamento de trabalho, calcular orçamentos de trabalhos de carpintaria, orientar trabalhos de auxiliares e executar tarefas afins.</w:t>
      </w:r>
    </w:p>
    <w:p w14:paraId="3A66ADD0"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deverá possuir e utilizar os Equipamentos de Proteção Individual (EPI’s) necessários para execução dos serviços em total segurança. Os locais de obra deverão ser mantidos organizados e, na medida do possível, limpos. Os serviços deverão ser feitos de forma a não gerar prejuízos à utilização dos prédios.</w:t>
      </w:r>
    </w:p>
    <w:p w14:paraId="1026D44A"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carpinteiro deverá possuir e utilizar conjunto de ferramentas próprias composto por, pelo menos: um serrote de 20”, um martelo de 530g, um esquadro de 12”, um nível de 16”, um prumo de centro de 150g, uma escala métrica de 2m, uma machadinha e um lápis.</w:t>
      </w:r>
    </w:p>
    <w:p w14:paraId="3CAAD88D"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5.3.</w:t>
      </w:r>
      <w:r w:rsidRPr="007A0A8A">
        <w:rPr>
          <w:rFonts w:ascii="Courier New" w:hAnsi="Courier New" w:cs="Courier New"/>
          <w:b/>
          <w:bCs/>
          <w:sz w:val="24"/>
          <w:szCs w:val="24"/>
        </w:rPr>
        <w:tab/>
        <w:t>Encanador.</w:t>
      </w:r>
    </w:p>
    <w:p w14:paraId="01425F82"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encanador deverá executar obras em prédios e bens públicos, com a realização de serviços como montagem, instalação e conservação de sistemas de tubulações de material plástico e metálico de alta e baixa pressão para condução de ar, água, gás, vapor, esgoto, soluções químicas e outros fluídos em edifícios, laboratórios e outros locais.</w:t>
      </w:r>
    </w:p>
    <w:p w14:paraId="6A56C03C"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 xml:space="preserve">Analisar o trabalho a ser executado consultando desenhos, esquemas e projetos, instalar louça sanitária, pias, tanques, torneiras, tubos condutores, drenos de ar-condicionado, caixas d’água, chuveiros, ferragens e outros componentes de instalações hidráulicas, montar e instalar registros e outros acessórios de tubulações, executar manutenção de instalações, testar canalizações para assegurar a vedação e funcionamento de todo o sistema, manter todo o sistema inerente a sua responsabilidade em condições normais de funcionamento, executar outras tarefas de mesma natureza ou nível de complexidade associado à sua especialidade ou ambiente. </w:t>
      </w:r>
    </w:p>
    <w:p w14:paraId="1D19BEFA"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Deverá executar projetos de instalações de tubulações além de definir traçados e dimensões das mesmas. Especificar, quantificar e inspecionar materiais, realizar testes operacionais de pressão de fluidos e os testes de estanqueidade, proteger as instalações e fazer as manutenções nos equipamentos e acessórios, realizar desentupimento de tubulações de água e esgoto, instalar tubulação de ventilação em sistemas de esgoto, chumbar e fixar tubulações e executar serviços afins.</w:t>
      </w:r>
    </w:p>
    <w:p w14:paraId="7FC04173"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deverá possuir e utilizar os Equipamentos de Proteção Individual (EPI’s) necessários para execução dos serviços em total segurança. Os locais de obra deverão ser mantidos organizados e, na medida do possível, limpos. Os serviços deverão ser feitos de forma a não gerar prejuízos à utilização dos prédios.</w:t>
      </w:r>
    </w:p>
    <w:p w14:paraId="0D9BE7AB"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encanador deverá possuir e utilizar conjunto de ferramentas próprias composto por, pelo menos: uma serra para corte de tubulação, uma chave inglesa ajustável, um nível de 16”, uma escala métrica de 2 m e um lápis.</w:t>
      </w:r>
    </w:p>
    <w:p w14:paraId="31134D95"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5.4.</w:t>
      </w:r>
      <w:r w:rsidRPr="007A0A8A">
        <w:rPr>
          <w:rFonts w:ascii="Courier New" w:hAnsi="Courier New" w:cs="Courier New"/>
          <w:b/>
          <w:bCs/>
          <w:sz w:val="24"/>
          <w:szCs w:val="24"/>
        </w:rPr>
        <w:tab/>
        <w:t>Pintor.</w:t>
      </w:r>
    </w:p>
    <w:p w14:paraId="4C942B63"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pintor deverá executar serviços em prédios e bens públicos, com a realização de trabalhos de pintura em paredes interiores e exteriores, grades, cercas, forros, lajes, pisos, estruturas e objetos.</w:t>
      </w:r>
    </w:p>
    <w:p w14:paraId="6B516222"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Deverá preparar tintas e vernizes em geral, combinar tintas de diferentes cores, preparar superfícies para pintura, remover e retocar pinturas, pintar, laquear e esmaltar objetos de madeira, metal, portas, janelas, paredes, estruturas e semelhantes, pintar postes de sinalização, meios-fios, faixas de rolamentos, pintar veículos, lixar e fazer tratamento anticorrosivo, abrir lustro com polidores, executar molde a mão livre e aplicar, com o uso de modelo, letreiros, emblemas, dísticos, placas e semelhantes, calcular orçamentos e organizar pedidos de material, responsabilizar-se por equipes auxiliares necessárias à execução das atividades próprias do cargo e executar tarefas afins.</w:t>
      </w:r>
    </w:p>
    <w:p w14:paraId="2C2EA525"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Deverá, ainda, realizar uniformização e avaliação de paredes, mistura de tintas, testes de cor, teste e aplicação de texturas e pintura em paredes internas e externas, preparar as superfícies antes de pintá-las, com limpeza, inclusive com jato se necessário, retirada de mofo, aplicação de massa fina ou corrida e lixamento, aplicação de papel de parede e gesso para acabamento.</w:t>
      </w:r>
    </w:p>
    <w:p w14:paraId="14823A69"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profissional deverá possuir e utilizar os Equipamentos de Proteção Individual (EPI’s) necessários para execução dos serviços em total segurança. Os locais de obra deverão ser mantidos organizados e, na medida do possível, limpos. Os serviços deverão ser feitos de forma a não gerar prejuízos à utilização dos prédios.</w:t>
      </w:r>
    </w:p>
    <w:p w14:paraId="630789EF"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sz w:val="24"/>
          <w:szCs w:val="24"/>
        </w:rPr>
        <w:t xml:space="preserve">O pintor deverá possuir e utilizar conjunto de ferramentas próprias composto por, pelo menos: um pincel ½”, um pincel de 1”, um pincel de 3”, uma trincha grande, uma espátula de  4cm, </w:t>
      </w:r>
      <w:r w:rsidRPr="007A0A8A">
        <w:rPr>
          <w:rFonts w:ascii="Courier New" w:hAnsi="Courier New" w:cs="Courier New"/>
          <w:b/>
          <w:bCs/>
          <w:sz w:val="24"/>
          <w:szCs w:val="24"/>
        </w:rPr>
        <w:t>uma espátula de 8 cm, um rolo de espuma e uma bandeja.</w:t>
      </w:r>
    </w:p>
    <w:p w14:paraId="33439414"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6.</w:t>
      </w:r>
      <w:r w:rsidRPr="007A0A8A">
        <w:rPr>
          <w:rFonts w:ascii="Courier New" w:hAnsi="Courier New" w:cs="Courier New"/>
          <w:b/>
          <w:bCs/>
          <w:sz w:val="24"/>
          <w:szCs w:val="24"/>
        </w:rPr>
        <w:tab/>
        <w:t>LOCAIS DE PRESTAÇÃO DOS SERVIÇOS.</w:t>
      </w:r>
    </w:p>
    <w:p w14:paraId="42949F94"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serviços deverão ser prestados em locais determinados pela administração pública, situados em toda a área do Município de Ibiraiaras, tanto na zona urbana como rural. Serão atendidos prédios, edificações, bens móveis e imóveis, terrenos e lotes de propriedade, posse, domínio ou em utilização pelo Município de Ibiraiaras. Serão também abrangidos pelo serviço quaisquer bens que vierem a ser incorporados ao patrimônio municipal no decorrer da vigência do contrato.</w:t>
      </w:r>
    </w:p>
    <w:p w14:paraId="5ABAC236"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Havendo a necessidade de prestação de serviços, será feita solicitação pelo poder público municipal, onde constará a indicação do local no momento da assinatura da Ordem de Serviço.</w:t>
      </w:r>
    </w:p>
    <w:p w14:paraId="49B97C77"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Para composição do projeto básico foi considerada distância média de 10 km diários para deslocamento até o local de realização dos serviços, que deverá ser percorrida pelo profissional em veículo próprio. Além destes foi também adicionado valor de vale-transporte ao funcionário.</w:t>
      </w:r>
    </w:p>
    <w:p w14:paraId="6BE8BBD1"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7.</w:t>
      </w:r>
      <w:r w:rsidRPr="007A0A8A">
        <w:rPr>
          <w:rFonts w:ascii="Courier New" w:hAnsi="Courier New" w:cs="Courier New"/>
          <w:b/>
          <w:bCs/>
          <w:sz w:val="24"/>
          <w:szCs w:val="24"/>
        </w:rPr>
        <w:tab/>
        <w:t>HORÁRIOS DE PRESTAÇÃO DOS SERVIÇOS.</w:t>
      </w:r>
    </w:p>
    <w:p w14:paraId="5A7A31EB"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trabalhos deverão ser executados em horário diurno e vespertino, sempre que possível, e de forma a não prejudicar o funcionamento dos prédios e serviços públicos. Considera-se o período diurno com início a partir das 06h00min e o período vespertino iniciado a partir das 13h00min.</w:t>
      </w:r>
    </w:p>
    <w:p w14:paraId="1CD9DAEA"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 frequência e os horários dos serviços poderão ser modificados no período da vigência do contrato, mediante aprovação do executivo municipal.</w:t>
      </w:r>
    </w:p>
    <w:p w14:paraId="6CB014FA"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8.</w:t>
      </w:r>
      <w:r w:rsidRPr="007A0A8A">
        <w:rPr>
          <w:rFonts w:ascii="Courier New" w:hAnsi="Courier New" w:cs="Courier New"/>
          <w:b/>
          <w:bCs/>
          <w:sz w:val="24"/>
          <w:szCs w:val="24"/>
        </w:rPr>
        <w:tab/>
        <w:t>DOS INSUMOS.</w:t>
      </w:r>
    </w:p>
    <w:p w14:paraId="3A21B015"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materiais e insumos necessários para a realização dos serviços serão fornecidos pelo Município de Ibiraiaras.</w:t>
      </w:r>
    </w:p>
    <w:p w14:paraId="396CF9CF"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 contratado deverá possuir e utilizar as próprias ferramentas de uso individual para realização dos serviços listados neste projeto básico, bem como os equipamentos de proteção, conforme informado nos itens 3.1 a 3.4 e nas planilhas orçamentárias.</w:t>
      </w:r>
    </w:p>
    <w:p w14:paraId="24B84E6C"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9.</w:t>
      </w:r>
      <w:r w:rsidRPr="007A0A8A">
        <w:rPr>
          <w:rFonts w:ascii="Courier New" w:hAnsi="Courier New" w:cs="Courier New"/>
          <w:b/>
          <w:bCs/>
          <w:sz w:val="24"/>
          <w:szCs w:val="24"/>
        </w:rPr>
        <w:tab/>
        <w:t>DOS PAGAMENTOS.</w:t>
      </w:r>
    </w:p>
    <w:p w14:paraId="4DA53F01"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trabalhos realizados serão remunerados por hora trabalhada, e o pagamento será feito em até 30 dias após os serviços serem considerados concluídos e entregues.</w:t>
      </w:r>
    </w:p>
    <w:p w14:paraId="576EE4ED"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Para ser considerado concluído e entregue, os serviços serão vistoriados pela fiscalização e as instalações serão testadas. Deverão apresentar perfeito funcionamento, ter atendido com primor à necessidade que gerou o chamado e oferecer qualidade de acabamento.</w:t>
      </w:r>
    </w:p>
    <w:p w14:paraId="54513096"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Além disso, o local deverá estar em perfeitas condições de ocupação e completamente limpo. Todos os entulhos, equipamentos, utensílios e restos de materiais deverão ter sido totalmente removidos, ficando o local em perfeitas condições de segurança e livre para ser utilizado.</w:t>
      </w:r>
    </w:p>
    <w:p w14:paraId="49C1D830"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Sempre que houver necessidade, a contratada deverá proceder em todos os ajustes solicitados pela fiscalização para atingir o padrão de qualidade exigido, providenciando a imediata correção de deficiências, falhas ou irregularidades constatadas. As horas consideradas como retrabalho (para a correção das falhas) não serão computadas para o cálculo da remuneração.</w:t>
      </w:r>
    </w:p>
    <w:p w14:paraId="2C8F8048"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Estando as obras dentro dos parâmetros exigidos pelo projeto de engenharia, por este Projeto Básico e pelas Normas Técnicas Brasileiras, será emitido o Boletim de Medição pelo fiscal do contrato atestando a conclusão e entrega da obra e/ou serviço.</w:t>
      </w:r>
    </w:p>
    <w:p w14:paraId="183911A4"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10.</w:t>
      </w:r>
      <w:r w:rsidRPr="007A0A8A">
        <w:rPr>
          <w:rFonts w:ascii="Courier New" w:hAnsi="Courier New" w:cs="Courier New"/>
          <w:b/>
          <w:bCs/>
          <w:sz w:val="24"/>
          <w:szCs w:val="24"/>
        </w:rPr>
        <w:tab/>
        <w:t>PLANILHAS ORÇAMENTÁRIAS.</w:t>
      </w:r>
    </w:p>
    <w:p w14:paraId="60667EFE"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Para cálculo dos valores de referência de mão de obra foram elaboradas planilhas orçamentárias, anexas a este documento.</w:t>
      </w:r>
    </w:p>
    <w:p w14:paraId="5722BBE0"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Para composição dos custos unitários de insumos e materiais foram utilizadas cotações feitas com fornecedores e relatórios obtidos no Banco de Preços. Já para os custos com mão de obra foram utilizadas as Convenções Trabalhistas vigentes para cada categoria.</w:t>
      </w:r>
    </w:p>
    <w:p w14:paraId="6A8E65E7"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Como a categoria “Encanador” não possui Convenção Coletiva abrangendo este Município, foram utilizados os valores convencionados para Oficial Pedreiro para composição da planilha orçamentária.</w:t>
      </w:r>
    </w:p>
    <w:p w14:paraId="73E82D7A"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11.</w:t>
      </w:r>
      <w:r w:rsidRPr="007A0A8A">
        <w:rPr>
          <w:rFonts w:ascii="Courier New" w:hAnsi="Courier New" w:cs="Courier New"/>
          <w:b/>
          <w:bCs/>
          <w:sz w:val="24"/>
          <w:szCs w:val="24"/>
        </w:rPr>
        <w:tab/>
        <w:t>QUANTIDADES.</w:t>
      </w:r>
    </w:p>
    <w:p w14:paraId="2D258401"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A tabela abaixo apresenta as quantidades estimadas para contratação de cada categoria.</w:t>
      </w:r>
    </w:p>
    <w:tbl>
      <w:tblPr>
        <w:tblStyle w:val="Tabelacomgrade"/>
        <w:tblW w:w="9209" w:type="dxa"/>
        <w:tblLayout w:type="fixed"/>
        <w:tblLook w:val="04A0" w:firstRow="1" w:lastRow="0" w:firstColumn="1" w:lastColumn="0" w:noHBand="0" w:noVBand="1"/>
      </w:tblPr>
      <w:tblGrid>
        <w:gridCol w:w="2155"/>
        <w:gridCol w:w="2119"/>
        <w:gridCol w:w="2169"/>
        <w:gridCol w:w="2766"/>
      </w:tblGrid>
      <w:tr w:rsidR="007A0A8A" w:rsidRPr="002C7B5D" w14:paraId="55CEB1E0" w14:textId="77777777" w:rsidTr="007A0A8A">
        <w:tc>
          <w:tcPr>
            <w:tcW w:w="2155" w:type="dxa"/>
            <w:shd w:val="clear" w:color="auto" w:fill="F2F2F2" w:themeFill="background1" w:themeFillShade="F2"/>
            <w:vAlign w:val="center"/>
          </w:tcPr>
          <w:p w14:paraId="46E10261" w14:textId="77777777" w:rsidR="007A0A8A" w:rsidRPr="002C7B5D" w:rsidRDefault="007A0A8A" w:rsidP="007A0A8A">
            <w:pPr>
              <w:pStyle w:val="SemEspaamento"/>
              <w:rPr>
                <w:rFonts w:ascii="Courier New" w:hAnsi="Courier New" w:cs="Courier New"/>
              </w:rPr>
            </w:pPr>
            <w:r w:rsidRPr="002C7B5D">
              <w:rPr>
                <w:rFonts w:ascii="Courier New" w:hAnsi="Courier New" w:cs="Courier New"/>
              </w:rPr>
              <w:t>Profissional</w:t>
            </w:r>
          </w:p>
        </w:tc>
        <w:tc>
          <w:tcPr>
            <w:tcW w:w="2119" w:type="dxa"/>
            <w:shd w:val="clear" w:color="auto" w:fill="F2F2F2" w:themeFill="background1" w:themeFillShade="F2"/>
            <w:vAlign w:val="center"/>
          </w:tcPr>
          <w:p w14:paraId="412524CC" w14:textId="77777777" w:rsidR="007A0A8A" w:rsidRPr="002C7B5D" w:rsidRDefault="007A0A8A" w:rsidP="007A0A8A">
            <w:pPr>
              <w:pStyle w:val="SemEspaamento"/>
              <w:rPr>
                <w:rFonts w:ascii="Courier New" w:hAnsi="Courier New" w:cs="Courier New"/>
              </w:rPr>
            </w:pPr>
            <w:r w:rsidRPr="002C7B5D">
              <w:rPr>
                <w:rFonts w:ascii="Courier New" w:hAnsi="Courier New" w:cs="Courier New"/>
              </w:rPr>
              <w:t>Horas Estimadas</w:t>
            </w:r>
          </w:p>
        </w:tc>
        <w:tc>
          <w:tcPr>
            <w:tcW w:w="2169" w:type="dxa"/>
            <w:shd w:val="clear" w:color="auto" w:fill="F2F2F2" w:themeFill="background1" w:themeFillShade="F2"/>
            <w:vAlign w:val="center"/>
          </w:tcPr>
          <w:p w14:paraId="49016C9E" w14:textId="77777777" w:rsidR="007A0A8A" w:rsidRPr="002C7B5D" w:rsidRDefault="007A0A8A" w:rsidP="007A0A8A">
            <w:pPr>
              <w:pStyle w:val="SemEspaamento"/>
              <w:rPr>
                <w:rFonts w:ascii="Courier New" w:hAnsi="Courier New" w:cs="Courier New"/>
              </w:rPr>
            </w:pPr>
            <w:r w:rsidRPr="002C7B5D">
              <w:rPr>
                <w:rFonts w:ascii="Courier New" w:hAnsi="Courier New" w:cs="Courier New"/>
              </w:rPr>
              <w:t>Custo unitário de referência</w:t>
            </w:r>
          </w:p>
        </w:tc>
        <w:tc>
          <w:tcPr>
            <w:tcW w:w="2766" w:type="dxa"/>
            <w:shd w:val="clear" w:color="auto" w:fill="auto"/>
            <w:vAlign w:val="center"/>
          </w:tcPr>
          <w:p w14:paraId="56B0C050" w14:textId="77777777" w:rsidR="007A0A8A" w:rsidRPr="002C7B5D" w:rsidRDefault="007A0A8A" w:rsidP="007A0A8A">
            <w:pPr>
              <w:pStyle w:val="SemEspaamento"/>
              <w:rPr>
                <w:rFonts w:ascii="Courier New" w:hAnsi="Courier New" w:cs="Courier New"/>
              </w:rPr>
            </w:pPr>
            <w:r w:rsidRPr="002C7B5D">
              <w:rPr>
                <w:rFonts w:ascii="Courier New" w:hAnsi="Courier New" w:cs="Courier New"/>
              </w:rPr>
              <w:t>Total do Item</w:t>
            </w:r>
          </w:p>
        </w:tc>
      </w:tr>
      <w:tr w:rsidR="002C7B5D" w:rsidRPr="002C7B5D" w14:paraId="7A85CD11" w14:textId="77777777" w:rsidTr="002C7B5D">
        <w:trPr>
          <w:trHeight w:val="701"/>
        </w:trPr>
        <w:tc>
          <w:tcPr>
            <w:tcW w:w="2155" w:type="dxa"/>
            <w:vAlign w:val="center"/>
          </w:tcPr>
          <w:p w14:paraId="758ABF08" w14:textId="77777777" w:rsidR="002C7B5D" w:rsidRPr="002C7B5D" w:rsidRDefault="002C7B5D" w:rsidP="002C7B5D">
            <w:pPr>
              <w:pStyle w:val="SemEspaamento"/>
              <w:rPr>
                <w:rFonts w:ascii="Courier New" w:hAnsi="Courier New" w:cs="Courier New"/>
              </w:rPr>
            </w:pPr>
            <w:r w:rsidRPr="002C7B5D">
              <w:rPr>
                <w:rFonts w:ascii="Courier New" w:hAnsi="Courier New" w:cs="Courier New"/>
              </w:rPr>
              <w:t>Pedreiro</w:t>
            </w:r>
          </w:p>
        </w:tc>
        <w:tc>
          <w:tcPr>
            <w:tcW w:w="2119" w:type="dxa"/>
            <w:vAlign w:val="center"/>
          </w:tcPr>
          <w:p w14:paraId="66CF7BE2" w14:textId="4BD38BF2" w:rsidR="002C7B5D" w:rsidRPr="002C7B5D" w:rsidRDefault="002C7B5D" w:rsidP="002C7B5D">
            <w:pPr>
              <w:pStyle w:val="SemEspaamento"/>
              <w:jc w:val="center"/>
              <w:rPr>
                <w:rFonts w:ascii="Courier New" w:hAnsi="Courier New" w:cs="Courier New"/>
              </w:rPr>
            </w:pPr>
            <w:r w:rsidRPr="002C7B5D">
              <w:rPr>
                <w:rFonts w:ascii="Courier New" w:hAnsi="Courier New" w:cs="Courier New"/>
              </w:rPr>
              <w:t>2.500 h</w:t>
            </w:r>
          </w:p>
        </w:tc>
        <w:tc>
          <w:tcPr>
            <w:tcW w:w="2169" w:type="dxa"/>
            <w:vAlign w:val="center"/>
          </w:tcPr>
          <w:p w14:paraId="40D06F2F" w14:textId="10D2A8E2" w:rsidR="002C7B5D" w:rsidRPr="002C7B5D" w:rsidRDefault="002C7B5D" w:rsidP="002C7B5D">
            <w:pPr>
              <w:pStyle w:val="SemEspaamento"/>
              <w:jc w:val="center"/>
              <w:rPr>
                <w:rFonts w:ascii="Courier New" w:hAnsi="Courier New" w:cs="Courier New"/>
              </w:rPr>
            </w:pPr>
            <w:r w:rsidRPr="002C7B5D">
              <w:rPr>
                <w:rFonts w:ascii="Courier New" w:hAnsi="Courier New" w:cs="Courier New"/>
              </w:rPr>
              <w:t>R$ 39,30 / hora</w:t>
            </w:r>
          </w:p>
        </w:tc>
        <w:tc>
          <w:tcPr>
            <w:tcW w:w="2766" w:type="dxa"/>
            <w:vAlign w:val="center"/>
          </w:tcPr>
          <w:p w14:paraId="17462F00" w14:textId="78B6AC49"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R$ 98.250,00</w:t>
            </w:r>
          </w:p>
        </w:tc>
      </w:tr>
      <w:tr w:rsidR="002C7B5D" w:rsidRPr="002C7B5D" w14:paraId="41E85603" w14:textId="77777777" w:rsidTr="002C7B5D">
        <w:tc>
          <w:tcPr>
            <w:tcW w:w="2155" w:type="dxa"/>
            <w:vAlign w:val="center"/>
          </w:tcPr>
          <w:p w14:paraId="7A18FC9C" w14:textId="77777777" w:rsidR="002C7B5D" w:rsidRPr="002C7B5D" w:rsidRDefault="002C7B5D" w:rsidP="002C7B5D">
            <w:pPr>
              <w:pStyle w:val="SemEspaamento"/>
              <w:rPr>
                <w:rFonts w:ascii="Courier New" w:hAnsi="Courier New" w:cs="Courier New"/>
              </w:rPr>
            </w:pPr>
            <w:r w:rsidRPr="002C7B5D">
              <w:rPr>
                <w:rFonts w:ascii="Courier New" w:hAnsi="Courier New" w:cs="Courier New"/>
              </w:rPr>
              <w:t>Carpinteiro</w:t>
            </w:r>
          </w:p>
        </w:tc>
        <w:tc>
          <w:tcPr>
            <w:tcW w:w="2119" w:type="dxa"/>
            <w:vAlign w:val="center"/>
          </w:tcPr>
          <w:p w14:paraId="2B9FDB31" w14:textId="31DB4BBA" w:rsidR="002C7B5D" w:rsidRPr="002C7B5D" w:rsidRDefault="002C7B5D" w:rsidP="002C7B5D">
            <w:pPr>
              <w:pStyle w:val="SemEspaamento"/>
              <w:jc w:val="center"/>
              <w:rPr>
                <w:rFonts w:ascii="Courier New" w:hAnsi="Courier New" w:cs="Courier New"/>
              </w:rPr>
            </w:pPr>
            <w:r w:rsidRPr="002C7B5D">
              <w:rPr>
                <w:rFonts w:ascii="Courier New" w:hAnsi="Courier New" w:cs="Courier New"/>
              </w:rPr>
              <w:t>1.000 h</w:t>
            </w:r>
          </w:p>
        </w:tc>
        <w:tc>
          <w:tcPr>
            <w:tcW w:w="2169" w:type="dxa"/>
            <w:vAlign w:val="center"/>
          </w:tcPr>
          <w:p w14:paraId="2EA8BDA5" w14:textId="6AB73141"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R$ 35,95 / hora</w:t>
            </w:r>
          </w:p>
        </w:tc>
        <w:tc>
          <w:tcPr>
            <w:tcW w:w="2766" w:type="dxa"/>
            <w:vAlign w:val="center"/>
          </w:tcPr>
          <w:p w14:paraId="1A802A6D" w14:textId="67F2C2F4"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R$ 35.950,00</w:t>
            </w:r>
          </w:p>
        </w:tc>
      </w:tr>
      <w:tr w:rsidR="002C7B5D" w:rsidRPr="002C7B5D" w14:paraId="1CC791F0" w14:textId="77777777" w:rsidTr="002C7B5D">
        <w:tc>
          <w:tcPr>
            <w:tcW w:w="2155" w:type="dxa"/>
            <w:vAlign w:val="center"/>
          </w:tcPr>
          <w:p w14:paraId="093896B2" w14:textId="77777777" w:rsidR="002C7B5D" w:rsidRPr="002C7B5D" w:rsidRDefault="002C7B5D" w:rsidP="002C7B5D">
            <w:pPr>
              <w:pStyle w:val="SemEspaamento"/>
              <w:rPr>
                <w:rFonts w:ascii="Courier New" w:hAnsi="Courier New" w:cs="Courier New"/>
              </w:rPr>
            </w:pPr>
            <w:r w:rsidRPr="002C7B5D">
              <w:rPr>
                <w:rFonts w:ascii="Courier New" w:hAnsi="Courier New" w:cs="Courier New"/>
              </w:rPr>
              <w:t>Encanador</w:t>
            </w:r>
          </w:p>
        </w:tc>
        <w:tc>
          <w:tcPr>
            <w:tcW w:w="2119" w:type="dxa"/>
            <w:vAlign w:val="center"/>
          </w:tcPr>
          <w:p w14:paraId="5AF9E9D4" w14:textId="029D6055" w:rsidR="002C7B5D" w:rsidRPr="002C7B5D" w:rsidRDefault="002C7B5D" w:rsidP="002C7B5D">
            <w:pPr>
              <w:pStyle w:val="SemEspaamento"/>
              <w:jc w:val="center"/>
              <w:rPr>
                <w:rFonts w:ascii="Courier New" w:hAnsi="Courier New" w:cs="Courier New"/>
              </w:rPr>
            </w:pPr>
            <w:r w:rsidRPr="002C7B5D">
              <w:rPr>
                <w:rFonts w:ascii="Courier New" w:hAnsi="Courier New" w:cs="Courier New"/>
              </w:rPr>
              <w:t>1.000 h</w:t>
            </w:r>
          </w:p>
        </w:tc>
        <w:tc>
          <w:tcPr>
            <w:tcW w:w="2169" w:type="dxa"/>
            <w:vAlign w:val="center"/>
          </w:tcPr>
          <w:p w14:paraId="408C4893" w14:textId="13B3EA34"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R$ 35,32 / hora</w:t>
            </w:r>
          </w:p>
        </w:tc>
        <w:tc>
          <w:tcPr>
            <w:tcW w:w="2766" w:type="dxa"/>
            <w:vAlign w:val="center"/>
          </w:tcPr>
          <w:p w14:paraId="60C91215" w14:textId="5FA4180A"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R$ 35.320,00</w:t>
            </w:r>
          </w:p>
        </w:tc>
      </w:tr>
      <w:tr w:rsidR="002C7B5D" w:rsidRPr="002C7B5D" w14:paraId="67BDE186" w14:textId="77777777" w:rsidTr="002C7B5D">
        <w:tc>
          <w:tcPr>
            <w:tcW w:w="2155" w:type="dxa"/>
            <w:vAlign w:val="center"/>
          </w:tcPr>
          <w:p w14:paraId="2F3663A7" w14:textId="77777777" w:rsidR="002C7B5D" w:rsidRPr="002C7B5D" w:rsidRDefault="002C7B5D" w:rsidP="002C7B5D">
            <w:pPr>
              <w:pStyle w:val="SemEspaamento"/>
              <w:rPr>
                <w:rFonts w:ascii="Courier New" w:hAnsi="Courier New" w:cs="Courier New"/>
              </w:rPr>
            </w:pPr>
            <w:r w:rsidRPr="002C7B5D">
              <w:rPr>
                <w:rFonts w:ascii="Courier New" w:hAnsi="Courier New" w:cs="Courier New"/>
              </w:rPr>
              <w:t>Pintor</w:t>
            </w:r>
          </w:p>
        </w:tc>
        <w:tc>
          <w:tcPr>
            <w:tcW w:w="2119" w:type="dxa"/>
            <w:vAlign w:val="center"/>
          </w:tcPr>
          <w:p w14:paraId="5499D1BD" w14:textId="77777777" w:rsidR="002C7B5D" w:rsidRPr="002C7B5D" w:rsidRDefault="002C7B5D" w:rsidP="002C7B5D">
            <w:pPr>
              <w:pStyle w:val="SemEspaamento"/>
              <w:jc w:val="center"/>
              <w:rPr>
                <w:rFonts w:ascii="Courier New" w:hAnsi="Courier New" w:cs="Courier New"/>
              </w:rPr>
            </w:pPr>
            <w:r w:rsidRPr="002C7B5D">
              <w:rPr>
                <w:rFonts w:ascii="Courier New" w:hAnsi="Courier New" w:cs="Courier New"/>
              </w:rPr>
              <w:t>2.000 h</w:t>
            </w:r>
          </w:p>
        </w:tc>
        <w:tc>
          <w:tcPr>
            <w:tcW w:w="2169" w:type="dxa"/>
            <w:vAlign w:val="center"/>
          </w:tcPr>
          <w:p w14:paraId="2C1011DC" w14:textId="27F35A8F"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R$ 39,05 / hora</w:t>
            </w:r>
          </w:p>
        </w:tc>
        <w:tc>
          <w:tcPr>
            <w:tcW w:w="2766" w:type="dxa"/>
            <w:vAlign w:val="center"/>
          </w:tcPr>
          <w:p w14:paraId="7F89E25C" w14:textId="353D4AA6" w:rsidR="002C7B5D" w:rsidRPr="002C7B5D" w:rsidRDefault="002C7B5D" w:rsidP="002C7B5D">
            <w:pPr>
              <w:pStyle w:val="SemEspaamento"/>
              <w:jc w:val="center"/>
              <w:rPr>
                <w:rFonts w:ascii="Courier New" w:hAnsi="Courier New" w:cs="Courier New"/>
              </w:rPr>
            </w:pPr>
            <w:r w:rsidRPr="002C7B5D">
              <w:rPr>
                <w:rFonts w:ascii="Courier New" w:hAnsi="Courier New" w:cs="Courier New"/>
                <w:bCs/>
              </w:rPr>
              <w:t>R$ 78.100,00</w:t>
            </w:r>
          </w:p>
        </w:tc>
      </w:tr>
      <w:tr w:rsidR="002C7B5D" w:rsidRPr="002C7B5D" w14:paraId="65855216" w14:textId="77777777" w:rsidTr="002C7B5D">
        <w:tc>
          <w:tcPr>
            <w:tcW w:w="6443" w:type="dxa"/>
            <w:gridSpan w:val="3"/>
            <w:shd w:val="clear" w:color="auto" w:fill="F2F2F2" w:themeFill="background1" w:themeFillShade="F2"/>
            <w:vAlign w:val="center"/>
          </w:tcPr>
          <w:p w14:paraId="7A81C67D" w14:textId="77777777" w:rsidR="002C7B5D" w:rsidRPr="002C7B5D" w:rsidRDefault="002C7B5D" w:rsidP="002C7B5D">
            <w:pPr>
              <w:pStyle w:val="SemEspaamento"/>
              <w:rPr>
                <w:rFonts w:ascii="Courier New" w:hAnsi="Courier New" w:cs="Courier New"/>
              </w:rPr>
            </w:pPr>
            <w:r w:rsidRPr="002C7B5D">
              <w:rPr>
                <w:rFonts w:ascii="Courier New" w:hAnsi="Courier New" w:cs="Courier New"/>
              </w:rPr>
              <w:t>Valor total:</w:t>
            </w:r>
          </w:p>
        </w:tc>
        <w:tc>
          <w:tcPr>
            <w:tcW w:w="2766" w:type="dxa"/>
            <w:shd w:val="clear" w:color="auto" w:fill="F2F2F2" w:themeFill="background1" w:themeFillShade="F2"/>
            <w:vAlign w:val="center"/>
          </w:tcPr>
          <w:p w14:paraId="5FA8B06E" w14:textId="304AB34A" w:rsidR="002C7B5D" w:rsidRPr="002C7B5D" w:rsidRDefault="002C7B5D" w:rsidP="002C7B5D">
            <w:pPr>
              <w:pStyle w:val="SemEspaamento"/>
              <w:jc w:val="center"/>
              <w:rPr>
                <w:rFonts w:ascii="Courier New" w:hAnsi="Courier New" w:cs="Courier New"/>
                <w:b/>
                <w:bCs/>
              </w:rPr>
            </w:pPr>
            <w:r w:rsidRPr="002C7B5D">
              <w:rPr>
                <w:rFonts w:ascii="Courier New" w:hAnsi="Courier New" w:cs="Courier New"/>
                <w:b/>
                <w:bCs/>
              </w:rPr>
              <w:t>R$ 247.620,00</w:t>
            </w:r>
          </w:p>
        </w:tc>
      </w:tr>
    </w:tbl>
    <w:p w14:paraId="23D8156E" w14:textId="77777777" w:rsidR="007A0A8A" w:rsidRPr="007A0A8A" w:rsidRDefault="007A0A8A" w:rsidP="007A0A8A">
      <w:pPr>
        <w:widowControl w:val="0"/>
        <w:suppressAutoHyphens/>
        <w:ind w:right="-81"/>
        <w:jc w:val="both"/>
        <w:rPr>
          <w:rFonts w:ascii="Courier New" w:hAnsi="Courier New" w:cs="Courier New"/>
          <w:b/>
          <w:bCs/>
          <w:sz w:val="24"/>
          <w:szCs w:val="24"/>
        </w:rPr>
      </w:pPr>
    </w:p>
    <w:p w14:paraId="33BAD8E8"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12.</w:t>
      </w:r>
      <w:r w:rsidRPr="007A0A8A">
        <w:rPr>
          <w:rFonts w:ascii="Courier New" w:hAnsi="Courier New" w:cs="Courier New"/>
          <w:b/>
          <w:bCs/>
          <w:sz w:val="24"/>
          <w:szCs w:val="24"/>
        </w:rPr>
        <w:tab/>
        <w:t>IMPACTOS AMBIENTAIS.</w:t>
      </w:r>
    </w:p>
    <w:p w14:paraId="221FFBBF"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Para início de cada obra ou serviço será fornecido ao contratado o projeto de engenharia e, se atividade assim o demandar, será também fornecido o devido licenciamento ambiental elaborado pelo executivo municipal. Os contratados deverão atender aos critérios de sustentabilidade ambiental previstos na legislação vigente e na Licença Ambiental fornecida.</w:t>
      </w:r>
    </w:p>
    <w:p w14:paraId="4009A275"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Os descartes gerados pela execução de obras não poderão ser destinados à coleta de lixo comum e nunca poderão ser queimados, devendo ser descartados em contêiner próprio para este tipo de material.</w:t>
      </w:r>
    </w:p>
    <w:p w14:paraId="4CAA34B3" w14:textId="77777777" w:rsidR="007A0A8A" w:rsidRPr="007A0A8A" w:rsidRDefault="007A0A8A" w:rsidP="007A0A8A">
      <w:pPr>
        <w:widowControl w:val="0"/>
        <w:suppressAutoHyphens/>
        <w:ind w:right="-81"/>
        <w:jc w:val="both"/>
        <w:rPr>
          <w:rFonts w:ascii="Courier New" w:hAnsi="Courier New" w:cs="Courier New"/>
          <w:b/>
          <w:bCs/>
          <w:sz w:val="24"/>
          <w:szCs w:val="24"/>
        </w:rPr>
      </w:pPr>
      <w:r w:rsidRPr="007A0A8A">
        <w:rPr>
          <w:rFonts w:ascii="Courier New" w:hAnsi="Courier New" w:cs="Courier New"/>
          <w:b/>
          <w:bCs/>
          <w:sz w:val="24"/>
          <w:szCs w:val="24"/>
        </w:rPr>
        <w:t>13.</w:t>
      </w:r>
      <w:r w:rsidRPr="007A0A8A">
        <w:rPr>
          <w:rFonts w:ascii="Courier New" w:hAnsi="Courier New" w:cs="Courier New"/>
          <w:b/>
          <w:bCs/>
          <w:sz w:val="24"/>
          <w:szCs w:val="24"/>
        </w:rPr>
        <w:tab/>
      </w:r>
      <w:r w:rsidRPr="007A0A8A">
        <w:rPr>
          <w:rFonts w:ascii="Courier New" w:hAnsi="Courier New" w:cs="Courier New"/>
          <w:b/>
          <w:bCs/>
          <w:sz w:val="24"/>
          <w:szCs w:val="24"/>
        </w:rPr>
        <w:tab/>
        <w:t>DISPOSIÇÕES FINAIS.</w:t>
      </w:r>
    </w:p>
    <w:p w14:paraId="38B49AD5" w14:textId="77777777" w:rsidR="007A0A8A" w:rsidRP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Havendo dúvidas na realização de qualquer obra ou serviço, deverá ser esclarecida pelo contratado com o projetista, o Setor de Engenharia ou com o fiscal do contrato antes da execução, de forma a evitar necessidade de “retrabalho”.</w:t>
      </w:r>
    </w:p>
    <w:p w14:paraId="03A4B520" w14:textId="77777777" w:rsidR="007A0A8A" w:rsidRDefault="007A0A8A" w:rsidP="007A0A8A">
      <w:pPr>
        <w:widowControl w:val="0"/>
        <w:suppressAutoHyphens/>
        <w:ind w:right="-81"/>
        <w:jc w:val="both"/>
        <w:rPr>
          <w:rFonts w:ascii="Courier New" w:hAnsi="Courier New" w:cs="Courier New"/>
          <w:sz w:val="24"/>
          <w:szCs w:val="24"/>
        </w:rPr>
      </w:pPr>
      <w:r w:rsidRPr="007A0A8A">
        <w:rPr>
          <w:rFonts w:ascii="Courier New" w:hAnsi="Courier New" w:cs="Courier New"/>
          <w:sz w:val="24"/>
          <w:szCs w:val="24"/>
        </w:rPr>
        <w:t>Por fim, cabe informar que faz parte deste Projeto Básico a Planilha Orçamentária, que traz os custos calculados para a prestação de serviço de cada categoria profissional.</w:t>
      </w:r>
    </w:p>
    <w:p w14:paraId="540147C3" w14:textId="77777777" w:rsidR="007A0A8A" w:rsidRPr="007A0A8A" w:rsidRDefault="007A0A8A" w:rsidP="007A0A8A">
      <w:pPr>
        <w:widowControl w:val="0"/>
        <w:suppressAutoHyphens/>
        <w:ind w:right="-81"/>
        <w:jc w:val="both"/>
        <w:rPr>
          <w:rFonts w:ascii="Courier New" w:hAnsi="Courier New" w:cs="Courier New"/>
          <w:sz w:val="24"/>
          <w:szCs w:val="24"/>
        </w:rPr>
      </w:pPr>
    </w:p>
    <w:p w14:paraId="60C534A3" w14:textId="35C0C13B"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 xml:space="preserve">Ibiraiaras, </w:t>
      </w:r>
      <w:r w:rsidR="002C7B5D">
        <w:rPr>
          <w:rFonts w:ascii="Courier New" w:hAnsi="Courier New" w:cs="Courier New"/>
          <w:sz w:val="24"/>
          <w:szCs w:val="24"/>
        </w:rPr>
        <w:t>07</w:t>
      </w:r>
      <w:r w:rsidRPr="007A0A8A">
        <w:rPr>
          <w:rFonts w:ascii="Courier New" w:hAnsi="Courier New" w:cs="Courier New"/>
          <w:sz w:val="24"/>
          <w:szCs w:val="24"/>
        </w:rPr>
        <w:t xml:space="preserve"> de </w:t>
      </w:r>
      <w:r w:rsidR="002C7B5D">
        <w:rPr>
          <w:rFonts w:ascii="Courier New" w:hAnsi="Courier New" w:cs="Courier New"/>
          <w:sz w:val="24"/>
          <w:szCs w:val="24"/>
        </w:rPr>
        <w:t>maio</w:t>
      </w:r>
      <w:r w:rsidRPr="007A0A8A">
        <w:rPr>
          <w:rFonts w:ascii="Courier New" w:hAnsi="Courier New" w:cs="Courier New"/>
          <w:sz w:val="24"/>
          <w:szCs w:val="24"/>
        </w:rPr>
        <w:t xml:space="preserve"> de 2024.</w:t>
      </w:r>
    </w:p>
    <w:p w14:paraId="08812AE8" w14:textId="77777777" w:rsidR="007A0A8A" w:rsidRPr="007A0A8A" w:rsidRDefault="007A0A8A" w:rsidP="007A0A8A">
      <w:pPr>
        <w:widowControl w:val="0"/>
        <w:suppressAutoHyphens/>
        <w:ind w:right="-81"/>
        <w:jc w:val="both"/>
        <w:rPr>
          <w:rFonts w:ascii="Courier New" w:hAnsi="Courier New" w:cs="Courier New"/>
          <w:sz w:val="24"/>
          <w:szCs w:val="24"/>
        </w:rPr>
      </w:pPr>
    </w:p>
    <w:p w14:paraId="5E57CA04" w14:textId="77777777"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______________________________</w:t>
      </w:r>
    </w:p>
    <w:p w14:paraId="68EDDD15" w14:textId="77777777"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Pâmela Hentz Cappellari</w:t>
      </w:r>
    </w:p>
    <w:p w14:paraId="08476279" w14:textId="77777777"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Engenheira Civil – CREA RS 231775</w:t>
      </w:r>
    </w:p>
    <w:p w14:paraId="35996864" w14:textId="77777777" w:rsidR="007A0A8A" w:rsidRPr="007A0A8A" w:rsidRDefault="007A0A8A" w:rsidP="007A0A8A">
      <w:pPr>
        <w:widowControl w:val="0"/>
        <w:suppressAutoHyphens/>
        <w:ind w:right="-81"/>
        <w:jc w:val="center"/>
        <w:rPr>
          <w:rFonts w:ascii="Courier New" w:hAnsi="Courier New" w:cs="Courier New"/>
          <w:sz w:val="24"/>
          <w:szCs w:val="24"/>
        </w:rPr>
      </w:pPr>
    </w:p>
    <w:p w14:paraId="59469327" w14:textId="77777777" w:rsid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De acordo,</w:t>
      </w:r>
    </w:p>
    <w:p w14:paraId="19CEC205" w14:textId="77777777" w:rsidR="007A0A8A" w:rsidRPr="007A0A8A" w:rsidRDefault="007A0A8A" w:rsidP="007A0A8A">
      <w:pPr>
        <w:widowControl w:val="0"/>
        <w:suppressAutoHyphens/>
        <w:ind w:right="-81"/>
        <w:jc w:val="center"/>
        <w:rPr>
          <w:rFonts w:ascii="Courier New" w:hAnsi="Courier New" w:cs="Courier New"/>
          <w:sz w:val="24"/>
          <w:szCs w:val="24"/>
        </w:rPr>
      </w:pPr>
    </w:p>
    <w:p w14:paraId="03881C4F" w14:textId="77777777"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______________________________</w:t>
      </w:r>
    </w:p>
    <w:p w14:paraId="17B2ADB6" w14:textId="77777777" w:rsidR="007A0A8A" w:rsidRPr="007A0A8A"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Douglas Rossoni</w:t>
      </w:r>
    </w:p>
    <w:p w14:paraId="251B35CC" w14:textId="3CBEDCA2" w:rsidR="00B53FF2" w:rsidRPr="00A22446" w:rsidRDefault="007A0A8A" w:rsidP="007A0A8A">
      <w:pPr>
        <w:widowControl w:val="0"/>
        <w:suppressAutoHyphens/>
        <w:ind w:right="-81"/>
        <w:jc w:val="center"/>
        <w:rPr>
          <w:rFonts w:ascii="Courier New" w:hAnsi="Courier New" w:cs="Courier New"/>
          <w:sz w:val="24"/>
          <w:szCs w:val="24"/>
        </w:rPr>
      </w:pPr>
      <w:r w:rsidRPr="007A0A8A">
        <w:rPr>
          <w:rFonts w:ascii="Courier New" w:hAnsi="Courier New" w:cs="Courier New"/>
          <w:sz w:val="24"/>
          <w:szCs w:val="24"/>
        </w:rPr>
        <w:t>Prefeito Municipal.</w:t>
      </w:r>
    </w:p>
    <w:sectPr w:rsidR="00B53FF2" w:rsidRPr="00A22446" w:rsidSect="00BE4604">
      <w:headerReference w:type="default" r:id="rId7"/>
      <w:pgSz w:w="11906" w:h="16838"/>
      <w:pgMar w:top="1985" w:right="1134" w:bottom="187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urier New" w:hAnsi="Courier New" w:cs="Courier New"/>
        <w:sz w:val="16"/>
        <w:szCs w:val="16"/>
      </w:rPr>
      <w:id w:val="-1318336367"/>
      <w:docPartObj>
        <w:docPartGallery w:val="Page Numbers (Top of Page)"/>
        <w:docPartUnique/>
      </w:docPartObj>
    </w:sdtPr>
    <w:sdtEndPr/>
    <w:sdtContent>
      <w:p w14:paraId="5A65CF19" w14:textId="75B7D835"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Processo Licitatório n.º </w:t>
        </w:r>
        <w:r w:rsidR="00636514">
          <w:rPr>
            <w:rFonts w:ascii="Courier New" w:hAnsi="Courier New" w:cs="Courier New"/>
            <w:sz w:val="16"/>
            <w:szCs w:val="16"/>
          </w:rPr>
          <w:t>83</w:t>
        </w:r>
        <w:r w:rsidRPr="00290412">
          <w:rPr>
            <w:rFonts w:ascii="Courier New" w:hAnsi="Courier New" w:cs="Courier New"/>
            <w:sz w:val="16"/>
            <w:szCs w:val="16"/>
          </w:rPr>
          <w:t>/202</w:t>
        </w:r>
        <w:r w:rsidR="00636514">
          <w:rPr>
            <w:rFonts w:ascii="Courier New" w:hAnsi="Courier New" w:cs="Courier New"/>
            <w:sz w:val="16"/>
            <w:szCs w:val="16"/>
          </w:rPr>
          <w:t>4</w:t>
        </w:r>
      </w:p>
      <w:p w14:paraId="37E93BEE" w14:textId="2A845532" w:rsidR="00003BC4" w:rsidRPr="00290412"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Chamamento Público n.º </w:t>
        </w:r>
        <w:r w:rsidR="00257C32" w:rsidRPr="00290412">
          <w:rPr>
            <w:rFonts w:ascii="Courier New" w:hAnsi="Courier New" w:cs="Courier New"/>
            <w:sz w:val="16"/>
            <w:szCs w:val="16"/>
          </w:rPr>
          <w:t>0</w:t>
        </w:r>
        <w:r w:rsidR="00636514">
          <w:rPr>
            <w:rFonts w:ascii="Courier New" w:hAnsi="Courier New" w:cs="Courier New"/>
            <w:sz w:val="16"/>
            <w:szCs w:val="16"/>
          </w:rPr>
          <w:t>5</w:t>
        </w:r>
        <w:r w:rsidRPr="00290412">
          <w:rPr>
            <w:rFonts w:ascii="Courier New" w:hAnsi="Courier New" w:cs="Courier New"/>
            <w:sz w:val="16"/>
            <w:szCs w:val="16"/>
          </w:rPr>
          <w:t>/202</w:t>
        </w:r>
        <w:r w:rsidR="00636514">
          <w:rPr>
            <w:rFonts w:ascii="Courier New" w:hAnsi="Courier New" w:cs="Courier New"/>
            <w:sz w:val="16"/>
            <w:szCs w:val="16"/>
          </w:rPr>
          <w:t>4</w:t>
        </w:r>
      </w:p>
      <w:p w14:paraId="1375197B" w14:textId="22DB840E" w:rsidR="00003BC4" w:rsidRPr="00003BC4" w:rsidRDefault="00003BC4" w:rsidP="00183FC3">
        <w:pPr>
          <w:pStyle w:val="Cabealho"/>
          <w:ind w:right="-567"/>
          <w:jc w:val="right"/>
          <w:rPr>
            <w:rFonts w:ascii="Courier New" w:hAnsi="Courier New" w:cs="Courier New"/>
            <w:sz w:val="16"/>
            <w:szCs w:val="16"/>
          </w:rPr>
        </w:pPr>
        <w:r w:rsidRPr="00290412">
          <w:rPr>
            <w:rFonts w:ascii="Courier New" w:hAnsi="Courier New" w:cs="Courier New"/>
            <w:sz w:val="16"/>
            <w:szCs w:val="16"/>
          </w:rPr>
          <w:t xml:space="preserve">Página </w:t>
        </w:r>
        <w:r w:rsidRPr="00290412">
          <w:rPr>
            <w:rFonts w:ascii="Courier New" w:hAnsi="Courier New" w:cs="Courier New"/>
            <w:sz w:val="16"/>
            <w:szCs w:val="16"/>
          </w:rPr>
          <w:fldChar w:fldCharType="begin"/>
        </w:r>
        <w:r w:rsidRPr="00290412">
          <w:rPr>
            <w:rFonts w:ascii="Courier New" w:hAnsi="Courier New" w:cs="Courier New"/>
            <w:sz w:val="16"/>
            <w:szCs w:val="16"/>
          </w:rPr>
          <w:instrText>PAGE</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r w:rsidRPr="00290412">
          <w:rPr>
            <w:rFonts w:ascii="Courier New" w:hAnsi="Courier New" w:cs="Courier New"/>
            <w:sz w:val="16"/>
            <w:szCs w:val="16"/>
          </w:rPr>
          <w:t xml:space="preserve"> de </w:t>
        </w:r>
        <w:r w:rsidRPr="00290412">
          <w:rPr>
            <w:rFonts w:ascii="Courier New" w:hAnsi="Courier New" w:cs="Courier New"/>
            <w:sz w:val="16"/>
            <w:szCs w:val="16"/>
          </w:rPr>
          <w:fldChar w:fldCharType="begin"/>
        </w:r>
        <w:r w:rsidRPr="00290412">
          <w:rPr>
            <w:rFonts w:ascii="Courier New" w:hAnsi="Courier New" w:cs="Courier New"/>
            <w:sz w:val="16"/>
            <w:szCs w:val="16"/>
          </w:rPr>
          <w:instrText>NUMPAGES</w:instrText>
        </w:r>
        <w:r w:rsidRPr="00290412">
          <w:rPr>
            <w:rFonts w:ascii="Courier New" w:hAnsi="Courier New" w:cs="Courier New"/>
            <w:sz w:val="16"/>
            <w:szCs w:val="16"/>
          </w:rPr>
          <w:fldChar w:fldCharType="separate"/>
        </w:r>
        <w:r w:rsidRPr="00290412">
          <w:rPr>
            <w:rFonts w:ascii="Courier New" w:hAnsi="Courier New" w:cs="Courier New"/>
            <w:sz w:val="16"/>
            <w:szCs w:val="16"/>
          </w:rPr>
          <w:t>2</w:t>
        </w:r>
        <w:r w:rsidRPr="00290412">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AD4EF8"/>
    <w:multiLevelType w:val="hybridMultilevel"/>
    <w:tmpl w:val="85BC0C96"/>
    <w:lvl w:ilvl="0" w:tplc="1D36F584">
      <w:start w:val="1"/>
      <w:numFmt w:val="lowerLetter"/>
      <w:lvlText w:val="%1)"/>
      <w:lvlJc w:val="left"/>
      <w:pPr>
        <w:ind w:left="786" w:hanging="360"/>
      </w:pPr>
      <w:rPr>
        <w:rFonts w:hint="default"/>
        <w:b/>
        <w:b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10"/>
  </w:num>
  <w:num w:numId="2" w16cid:durableId="1765421782">
    <w:abstractNumId w:val="9"/>
  </w:num>
  <w:num w:numId="3" w16cid:durableId="322204378">
    <w:abstractNumId w:val="7"/>
  </w:num>
  <w:num w:numId="4" w16cid:durableId="599678150">
    <w:abstractNumId w:val="8"/>
  </w:num>
  <w:num w:numId="5" w16cid:durableId="265700286">
    <w:abstractNumId w:val="2"/>
  </w:num>
  <w:num w:numId="6" w16cid:durableId="326252644">
    <w:abstractNumId w:val="5"/>
  </w:num>
  <w:num w:numId="7" w16cid:durableId="381562887">
    <w:abstractNumId w:val="4"/>
  </w:num>
  <w:num w:numId="8" w16cid:durableId="843395714">
    <w:abstractNumId w:val="0"/>
  </w:num>
  <w:num w:numId="9" w16cid:durableId="462309777">
    <w:abstractNumId w:val="1"/>
  </w:num>
  <w:num w:numId="10" w16cid:durableId="691300600">
    <w:abstractNumId w:val="6"/>
  </w:num>
  <w:num w:numId="11" w16cid:durableId="1315141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04073"/>
    <w:rsid w:val="000267E0"/>
    <w:rsid w:val="00035D1B"/>
    <w:rsid w:val="0004000D"/>
    <w:rsid w:val="000448D5"/>
    <w:rsid w:val="00047EA6"/>
    <w:rsid w:val="00083FC0"/>
    <w:rsid w:val="000A66DB"/>
    <w:rsid w:val="000B1348"/>
    <w:rsid w:val="000B4BA2"/>
    <w:rsid w:val="000C21A8"/>
    <w:rsid w:val="000C4FCE"/>
    <w:rsid w:val="000E341A"/>
    <w:rsid w:val="000F69AE"/>
    <w:rsid w:val="00103001"/>
    <w:rsid w:val="00115298"/>
    <w:rsid w:val="001264C8"/>
    <w:rsid w:val="00126D31"/>
    <w:rsid w:val="0013757C"/>
    <w:rsid w:val="001400B9"/>
    <w:rsid w:val="00142E36"/>
    <w:rsid w:val="00144C36"/>
    <w:rsid w:val="0017342D"/>
    <w:rsid w:val="001746B2"/>
    <w:rsid w:val="00177A83"/>
    <w:rsid w:val="00183FC3"/>
    <w:rsid w:val="001903A4"/>
    <w:rsid w:val="00195893"/>
    <w:rsid w:val="001B7CA3"/>
    <w:rsid w:val="001C7345"/>
    <w:rsid w:val="001E313B"/>
    <w:rsid w:val="001F54F8"/>
    <w:rsid w:val="002131C3"/>
    <w:rsid w:val="00217966"/>
    <w:rsid w:val="00226AD0"/>
    <w:rsid w:val="00232546"/>
    <w:rsid w:val="00242B18"/>
    <w:rsid w:val="00257C32"/>
    <w:rsid w:val="00276161"/>
    <w:rsid w:val="00290412"/>
    <w:rsid w:val="00291A05"/>
    <w:rsid w:val="002C7B5D"/>
    <w:rsid w:val="002D5B48"/>
    <w:rsid w:val="002E180A"/>
    <w:rsid w:val="002E2B46"/>
    <w:rsid w:val="002E557C"/>
    <w:rsid w:val="002F1FC4"/>
    <w:rsid w:val="00314CDD"/>
    <w:rsid w:val="00321E23"/>
    <w:rsid w:val="00323B18"/>
    <w:rsid w:val="00323D5B"/>
    <w:rsid w:val="00331D7B"/>
    <w:rsid w:val="003334F8"/>
    <w:rsid w:val="00337DD6"/>
    <w:rsid w:val="00376BD5"/>
    <w:rsid w:val="003802F1"/>
    <w:rsid w:val="003A3E1A"/>
    <w:rsid w:val="003B1052"/>
    <w:rsid w:val="003C0E18"/>
    <w:rsid w:val="003C3208"/>
    <w:rsid w:val="003D10E9"/>
    <w:rsid w:val="003E2FC4"/>
    <w:rsid w:val="003E5E8D"/>
    <w:rsid w:val="00407653"/>
    <w:rsid w:val="00407FB0"/>
    <w:rsid w:val="0041261F"/>
    <w:rsid w:val="00422392"/>
    <w:rsid w:val="00443052"/>
    <w:rsid w:val="004431DA"/>
    <w:rsid w:val="004461CA"/>
    <w:rsid w:val="004522AF"/>
    <w:rsid w:val="0046125E"/>
    <w:rsid w:val="00463C09"/>
    <w:rsid w:val="004718EC"/>
    <w:rsid w:val="00483754"/>
    <w:rsid w:val="00483CAA"/>
    <w:rsid w:val="004918E0"/>
    <w:rsid w:val="004A4609"/>
    <w:rsid w:val="004A5D7F"/>
    <w:rsid w:val="004B7AA5"/>
    <w:rsid w:val="004C0164"/>
    <w:rsid w:val="004C3EEF"/>
    <w:rsid w:val="004E0433"/>
    <w:rsid w:val="004E126F"/>
    <w:rsid w:val="004E5D81"/>
    <w:rsid w:val="004E75C9"/>
    <w:rsid w:val="004F0DA3"/>
    <w:rsid w:val="004F46C8"/>
    <w:rsid w:val="004F6929"/>
    <w:rsid w:val="00507701"/>
    <w:rsid w:val="00516567"/>
    <w:rsid w:val="00522EBC"/>
    <w:rsid w:val="00525FE5"/>
    <w:rsid w:val="00543BDA"/>
    <w:rsid w:val="00575D3B"/>
    <w:rsid w:val="005835A1"/>
    <w:rsid w:val="00591B32"/>
    <w:rsid w:val="00591D63"/>
    <w:rsid w:val="00591F45"/>
    <w:rsid w:val="00594CE0"/>
    <w:rsid w:val="005B0B5A"/>
    <w:rsid w:val="005B1E88"/>
    <w:rsid w:val="005B24BD"/>
    <w:rsid w:val="005C543E"/>
    <w:rsid w:val="005D4AEF"/>
    <w:rsid w:val="005D51CF"/>
    <w:rsid w:val="005E159C"/>
    <w:rsid w:val="005E2C8C"/>
    <w:rsid w:val="00605591"/>
    <w:rsid w:val="00615FBA"/>
    <w:rsid w:val="00625B62"/>
    <w:rsid w:val="006265DB"/>
    <w:rsid w:val="00627A20"/>
    <w:rsid w:val="006316E8"/>
    <w:rsid w:val="00636054"/>
    <w:rsid w:val="00636514"/>
    <w:rsid w:val="00645BF7"/>
    <w:rsid w:val="00646DF1"/>
    <w:rsid w:val="00661EFA"/>
    <w:rsid w:val="00662C14"/>
    <w:rsid w:val="00662DAD"/>
    <w:rsid w:val="00672233"/>
    <w:rsid w:val="00675F42"/>
    <w:rsid w:val="00684A35"/>
    <w:rsid w:val="006856AD"/>
    <w:rsid w:val="006879D0"/>
    <w:rsid w:val="006A011A"/>
    <w:rsid w:val="006A56C4"/>
    <w:rsid w:val="006A7AB2"/>
    <w:rsid w:val="006D1A05"/>
    <w:rsid w:val="006F22CA"/>
    <w:rsid w:val="00720AC0"/>
    <w:rsid w:val="00726212"/>
    <w:rsid w:val="00757506"/>
    <w:rsid w:val="007760CC"/>
    <w:rsid w:val="00785166"/>
    <w:rsid w:val="007851FD"/>
    <w:rsid w:val="00787E46"/>
    <w:rsid w:val="007A0A8A"/>
    <w:rsid w:val="007A37D4"/>
    <w:rsid w:val="007C319B"/>
    <w:rsid w:val="007C3E1D"/>
    <w:rsid w:val="007D16DF"/>
    <w:rsid w:val="007D5F5D"/>
    <w:rsid w:val="007E3575"/>
    <w:rsid w:val="007E6F4D"/>
    <w:rsid w:val="007F04E1"/>
    <w:rsid w:val="00801959"/>
    <w:rsid w:val="00814B58"/>
    <w:rsid w:val="00831B6D"/>
    <w:rsid w:val="00832605"/>
    <w:rsid w:val="00835AB8"/>
    <w:rsid w:val="00842B9E"/>
    <w:rsid w:val="008444D1"/>
    <w:rsid w:val="008539E0"/>
    <w:rsid w:val="00854818"/>
    <w:rsid w:val="0085698A"/>
    <w:rsid w:val="00857E0E"/>
    <w:rsid w:val="00861395"/>
    <w:rsid w:val="00864AB6"/>
    <w:rsid w:val="00881F68"/>
    <w:rsid w:val="008856CF"/>
    <w:rsid w:val="008A1EF8"/>
    <w:rsid w:val="008A5BAE"/>
    <w:rsid w:val="008A7954"/>
    <w:rsid w:val="008B4CDD"/>
    <w:rsid w:val="008B6C2F"/>
    <w:rsid w:val="008C28DA"/>
    <w:rsid w:val="008C3BDF"/>
    <w:rsid w:val="008E3C44"/>
    <w:rsid w:val="008F10B6"/>
    <w:rsid w:val="008F6DF5"/>
    <w:rsid w:val="00900414"/>
    <w:rsid w:val="00901033"/>
    <w:rsid w:val="0091392E"/>
    <w:rsid w:val="0092082E"/>
    <w:rsid w:val="00940D30"/>
    <w:rsid w:val="009425AD"/>
    <w:rsid w:val="009477EB"/>
    <w:rsid w:val="00951454"/>
    <w:rsid w:val="00957864"/>
    <w:rsid w:val="00960E02"/>
    <w:rsid w:val="009653CC"/>
    <w:rsid w:val="0097342F"/>
    <w:rsid w:val="0097530C"/>
    <w:rsid w:val="00983586"/>
    <w:rsid w:val="00994722"/>
    <w:rsid w:val="009A364C"/>
    <w:rsid w:val="009B6BC0"/>
    <w:rsid w:val="009C0E0A"/>
    <w:rsid w:val="009E0809"/>
    <w:rsid w:val="009E3E7C"/>
    <w:rsid w:val="009E52FE"/>
    <w:rsid w:val="009F214F"/>
    <w:rsid w:val="009F3190"/>
    <w:rsid w:val="00A02E48"/>
    <w:rsid w:val="00A1459D"/>
    <w:rsid w:val="00A22446"/>
    <w:rsid w:val="00A30217"/>
    <w:rsid w:val="00A35C48"/>
    <w:rsid w:val="00A45B48"/>
    <w:rsid w:val="00A46B84"/>
    <w:rsid w:val="00A62657"/>
    <w:rsid w:val="00A727C1"/>
    <w:rsid w:val="00A77139"/>
    <w:rsid w:val="00A8678B"/>
    <w:rsid w:val="00A9685E"/>
    <w:rsid w:val="00AA5DC6"/>
    <w:rsid w:val="00AA64C0"/>
    <w:rsid w:val="00AB451F"/>
    <w:rsid w:val="00AC3713"/>
    <w:rsid w:val="00AC71FD"/>
    <w:rsid w:val="00AD2893"/>
    <w:rsid w:val="00AD487B"/>
    <w:rsid w:val="00AD610B"/>
    <w:rsid w:val="00AE36EC"/>
    <w:rsid w:val="00AE51B6"/>
    <w:rsid w:val="00AF0E9A"/>
    <w:rsid w:val="00AF511D"/>
    <w:rsid w:val="00B00525"/>
    <w:rsid w:val="00B06C85"/>
    <w:rsid w:val="00B232E2"/>
    <w:rsid w:val="00B238DA"/>
    <w:rsid w:val="00B26E4C"/>
    <w:rsid w:val="00B30D85"/>
    <w:rsid w:val="00B3362B"/>
    <w:rsid w:val="00B37EE0"/>
    <w:rsid w:val="00B53FF2"/>
    <w:rsid w:val="00B57643"/>
    <w:rsid w:val="00B61CC8"/>
    <w:rsid w:val="00B62045"/>
    <w:rsid w:val="00B81A88"/>
    <w:rsid w:val="00B844AC"/>
    <w:rsid w:val="00B84CAC"/>
    <w:rsid w:val="00BA767A"/>
    <w:rsid w:val="00BB0D16"/>
    <w:rsid w:val="00BD2061"/>
    <w:rsid w:val="00BD21F8"/>
    <w:rsid w:val="00BE3293"/>
    <w:rsid w:val="00BE4604"/>
    <w:rsid w:val="00BE5A8E"/>
    <w:rsid w:val="00BF508F"/>
    <w:rsid w:val="00BF5783"/>
    <w:rsid w:val="00C136F3"/>
    <w:rsid w:val="00C169AF"/>
    <w:rsid w:val="00C21E85"/>
    <w:rsid w:val="00C26291"/>
    <w:rsid w:val="00C302E3"/>
    <w:rsid w:val="00C3235F"/>
    <w:rsid w:val="00C33DE4"/>
    <w:rsid w:val="00C61F9C"/>
    <w:rsid w:val="00C63660"/>
    <w:rsid w:val="00C70B47"/>
    <w:rsid w:val="00C73D23"/>
    <w:rsid w:val="00C84FE5"/>
    <w:rsid w:val="00CA6001"/>
    <w:rsid w:val="00CB1A37"/>
    <w:rsid w:val="00CB37E0"/>
    <w:rsid w:val="00CD502C"/>
    <w:rsid w:val="00CD7AA8"/>
    <w:rsid w:val="00CF77F3"/>
    <w:rsid w:val="00D06B04"/>
    <w:rsid w:val="00D210CD"/>
    <w:rsid w:val="00D343AF"/>
    <w:rsid w:val="00D34FDA"/>
    <w:rsid w:val="00D4304B"/>
    <w:rsid w:val="00D4452D"/>
    <w:rsid w:val="00D5080E"/>
    <w:rsid w:val="00D51600"/>
    <w:rsid w:val="00D520E6"/>
    <w:rsid w:val="00D60CE4"/>
    <w:rsid w:val="00D83D2E"/>
    <w:rsid w:val="00DB6018"/>
    <w:rsid w:val="00DC5CD1"/>
    <w:rsid w:val="00DC7DAB"/>
    <w:rsid w:val="00DD48F2"/>
    <w:rsid w:val="00DE634A"/>
    <w:rsid w:val="00E12103"/>
    <w:rsid w:val="00E25D25"/>
    <w:rsid w:val="00E30608"/>
    <w:rsid w:val="00E32BB2"/>
    <w:rsid w:val="00E40C61"/>
    <w:rsid w:val="00E50A97"/>
    <w:rsid w:val="00E53EF4"/>
    <w:rsid w:val="00E54FAE"/>
    <w:rsid w:val="00E90303"/>
    <w:rsid w:val="00EC55D0"/>
    <w:rsid w:val="00EC78F3"/>
    <w:rsid w:val="00ED7150"/>
    <w:rsid w:val="00EF0632"/>
    <w:rsid w:val="00F00D6E"/>
    <w:rsid w:val="00F052DA"/>
    <w:rsid w:val="00F464AA"/>
    <w:rsid w:val="00F4774F"/>
    <w:rsid w:val="00F51EB7"/>
    <w:rsid w:val="00F611F2"/>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3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uiPriority w:val="99"/>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unhideWhenUsed/>
    <w:rsid w:val="00B84CAC"/>
    <w:pPr>
      <w:spacing w:after="120"/>
      <w:ind w:left="283"/>
    </w:pPr>
  </w:style>
  <w:style w:type="character" w:customStyle="1" w:styleId="RecuodecorpodetextoChar">
    <w:name w:val="Recuo de corpo de texto Char"/>
    <w:basedOn w:val="Fontepargpadro"/>
    <w:link w:val="Recuodecorpodetexto"/>
    <w:uiPriority w:val="99"/>
    <w:rsid w:val="00B8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31</Pages>
  <Words>8492</Words>
  <Characters>45862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Eduarda Festa</cp:lastModifiedBy>
  <cp:revision>37</cp:revision>
  <cp:lastPrinted>2023-04-13T10:38:00Z</cp:lastPrinted>
  <dcterms:created xsi:type="dcterms:W3CDTF">2022-09-15T12:27:00Z</dcterms:created>
  <dcterms:modified xsi:type="dcterms:W3CDTF">2024-05-14T12:21:00Z</dcterms:modified>
</cp:coreProperties>
</file>