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12F5" w14:textId="77777777" w:rsidR="000C0CF9" w:rsidRDefault="000C0CF9" w:rsidP="00363417">
      <w:pPr>
        <w:widowControl w:val="0"/>
        <w:autoSpaceDE w:val="0"/>
        <w:autoSpaceDN w:val="0"/>
        <w:adjustRightInd w:val="0"/>
        <w:spacing w:after="0" w:line="240" w:lineRule="auto"/>
        <w:jc w:val="center"/>
        <w:rPr>
          <w:rFonts w:ascii="Arial Narrow" w:hAnsi="Arial Narrow" w:cs="Arial"/>
          <w:b/>
          <w:bCs/>
          <w:color w:val="FF0000"/>
          <w:sz w:val="24"/>
          <w:szCs w:val="24"/>
        </w:rPr>
      </w:pPr>
    </w:p>
    <w:p w14:paraId="7D2FC124" w14:textId="7C9689D6" w:rsidR="00363417" w:rsidRPr="00646FD8" w:rsidRDefault="00355F5D" w:rsidP="00363417">
      <w:pPr>
        <w:widowControl w:val="0"/>
        <w:autoSpaceDE w:val="0"/>
        <w:autoSpaceDN w:val="0"/>
        <w:adjustRightInd w:val="0"/>
        <w:spacing w:after="0" w:line="240" w:lineRule="auto"/>
        <w:jc w:val="center"/>
        <w:rPr>
          <w:rFonts w:ascii="Arial Narrow" w:hAnsi="Arial Narrow" w:cs="Arial"/>
          <w:b/>
          <w:bCs/>
          <w:sz w:val="24"/>
          <w:szCs w:val="24"/>
        </w:rPr>
      </w:pPr>
      <w:r w:rsidRPr="00646FD8">
        <w:rPr>
          <w:rFonts w:ascii="Arial Narrow" w:hAnsi="Arial Narrow" w:cs="Arial"/>
          <w:b/>
          <w:bCs/>
          <w:sz w:val="24"/>
          <w:szCs w:val="24"/>
        </w:rPr>
        <w:t>EDITAL Nº0</w:t>
      </w:r>
      <w:r w:rsidR="00843C97" w:rsidRPr="00646FD8">
        <w:rPr>
          <w:rFonts w:ascii="Arial Narrow" w:hAnsi="Arial Narrow" w:cs="Arial"/>
          <w:b/>
          <w:bCs/>
          <w:sz w:val="24"/>
          <w:szCs w:val="24"/>
        </w:rPr>
        <w:t>32</w:t>
      </w:r>
      <w:r w:rsidRPr="00646FD8">
        <w:rPr>
          <w:rFonts w:ascii="Arial Narrow" w:hAnsi="Arial Narrow" w:cs="Arial"/>
          <w:b/>
          <w:bCs/>
          <w:sz w:val="24"/>
          <w:szCs w:val="24"/>
        </w:rPr>
        <w:t>/2024</w:t>
      </w:r>
    </w:p>
    <w:p w14:paraId="2C118F9F" w14:textId="426CDB31" w:rsidR="00363417" w:rsidRPr="00646FD8" w:rsidRDefault="00355F5D" w:rsidP="00363417">
      <w:pPr>
        <w:widowControl w:val="0"/>
        <w:autoSpaceDE w:val="0"/>
        <w:autoSpaceDN w:val="0"/>
        <w:adjustRightInd w:val="0"/>
        <w:spacing w:after="0" w:line="240" w:lineRule="auto"/>
        <w:jc w:val="center"/>
        <w:rPr>
          <w:rFonts w:ascii="Arial Narrow" w:hAnsi="Arial Narrow" w:cs="Arial"/>
          <w:b/>
          <w:bCs/>
          <w:sz w:val="24"/>
          <w:szCs w:val="24"/>
        </w:rPr>
      </w:pPr>
      <w:r w:rsidRPr="00646FD8">
        <w:rPr>
          <w:rFonts w:ascii="Arial Narrow" w:hAnsi="Arial Narrow" w:cs="Arial"/>
          <w:b/>
          <w:bCs/>
          <w:sz w:val="24"/>
          <w:szCs w:val="24"/>
        </w:rPr>
        <w:t>DE 2</w:t>
      </w:r>
      <w:r w:rsidR="00843C97" w:rsidRPr="00646FD8">
        <w:rPr>
          <w:rFonts w:ascii="Arial Narrow" w:hAnsi="Arial Narrow" w:cs="Arial"/>
          <w:b/>
          <w:bCs/>
          <w:sz w:val="24"/>
          <w:szCs w:val="24"/>
        </w:rPr>
        <w:t>4</w:t>
      </w:r>
      <w:r w:rsidRPr="00646FD8">
        <w:rPr>
          <w:rFonts w:ascii="Arial Narrow" w:hAnsi="Arial Narrow" w:cs="Arial"/>
          <w:b/>
          <w:bCs/>
          <w:sz w:val="24"/>
          <w:szCs w:val="24"/>
        </w:rPr>
        <w:t xml:space="preserve"> DE </w:t>
      </w:r>
      <w:r w:rsidR="00843C97" w:rsidRPr="00646FD8">
        <w:rPr>
          <w:rFonts w:ascii="Arial Narrow" w:hAnsi="Arial Narrow" w:cs="Arial"/>
          <w:b/>
          <w:bCs/>
          <w:sz w:val="24"/>
          <w:szCs w:val="24"/>
        </w:rPr>
        <w:t>MAIO</w:t>
      </w:r>
      <w:r w:rsidRPr="00646FD8">
        <w:rPr>
          <w:rFonts w:ascii="Arial Narrow" w:hAnsi="Arial Narrow" w:cs="Arial"/>
          <w:b/>
          <w:bCs/>
          <w:sz w:val="24"/>
          <w:szCs w:val="24"/>
        </w:rPr>
        <w:t xml:space="preserve"> DE 2024</w:t>
      </w:r>
    </w:p>
    <w:p w14:paraId="38BF7EE2" w14:textId="77777777" w:rsidR="00363417" w:rsidRDefault="00363417" w:rsidP="00363417">
      <w:pPr>
        <w:widowControl w:val="0"/>
        <w:autoSpaceDE w:val="0"/>
        <w:autoSpaceDN w:val="0"/>
        <w:adjustRightInd w:val="0"/>
        <w:spacing w:after="0" w:line="240" w:lineRule="auto"/>
        <w:jc w:val="center"/>
        <w:rPr>
          <w:rFonts w:ascii="Arial Narrow" w:hAnsi="Arial Narrow" w:cs="Arial"/>
          <w:b/>
          <w:bCs/>
          <w:sz w:val="24"/>
          <w:szCs w:val="24"/>
        </w:rPr>
      </w:pPr>
    </w:p>
    <w:p w14:paraId="68FA9CE0" w14:textId="77777777" w:rsidR="00646FD8" w:rsidRDefault="00646FD8" w:rsidP="00363417">
      <w:pPr>
        <w:widowControl w:val="0"/>
        <w:autoSpaceDE w:val="0"/>
        <w:autoSpaceDN w:val="0"/>
        <w:adjustRightInd w:val="0"/>
        <w:spacing w:after="0" w:line="240" w:lineRule="auto"/>
        <w:jc w:val="center"/>
        <w:rPr>
          <w:rFonts w:ascii="Arial Narrow" w:hAnsi="Arial Narrow" w:cs="Arial"/>
          <w:b/>
          <w:bCs/>
          <w:sz w:val="24"/>
          <w:szCs w:val="24"/>
        </w:rPr>
      </w:pPr>
    </w:p>
    <w:p w14:paraId="72A74C7C" w14:textId="77777777" w:rsidR="00646FD8" w:rsidRPr="00646FD8" w:rsidRDefault="00646FD8" w:rsidP="00363417">
      <w:pPr>
        <w:widowControl w:val="0"/>
        <w:autoSpaceDE w:val="0"/>
        <w:autoSpaceDN w:val="0"/>
        <w:adjustRightInd w:val="0"/>
        <w:spacing w:after="0" w:line="240" w:lineRule="auto"/>
        <w:jc w:val="center"/>
        <w:rPr>
          <w:rFonts w:ascii="Arial Narrow" w:hAnsi="Arial Narrow" w:cs="Arial"/>
          <w:b/>
          <w:bCs/>
          <w:sz w:val="24"/>
          <w:szCs w:val="24"/>
        </w:rPr>
      </w:pPr>
    </w:p>
    <w:p w14:paraId="25737FD1" w14:textId="77777777" w:rsidR="00363417" w:rsidRPr="00646FD8" w:rsidRDefault="00363417" w:rsidP="00363417">
      <w:pPr>
        <w:widowControl w:val="0"/>
        <w:autoSpaceDE w:val="0"/>
        <w:autoSpaceDN w:val="0"/>
        <w:adjustRightInd w:val="0"/>
        <w:spacing w:after="0" w:line="240" w:lineRule="auto"/>
        <w:rPr>
          <w:rFonts w:ascii="Arial Narrow" w:hAnsi="Arial Narrow" w:cs="Arial"/>
          <w:b/>
          <w:sz w:val="24"/>
          <w:szCs w:val="24"/>
        </w:rPr>
      </w:pPr>
    </w:p>
    <w:p w14:paraId="722CB35C" w14:textId="4FBD0E66" w:rsidR="00363417" w:rsidRPr="00646FD8" w:rsidRDefault="00355F5D" w:rsidP="00C52BC5">
      <w:pPr>
        <w:widowControl w:val="0"/>
        <w:autoSpaceDE w:val="0"/>
        <w:autoSpaceDN w:val="0"/>
        <w:adjustRightInd w:val="0"/>
        <w:spacing w:after="0" w:line="240" w:lineRule="auto"/>
        <w:ind w:left="3969" w:right="141"/>
        <w:jc w:val="both"/>
        <w:rPr>
          <w:rFonts w:ascii="Arial Narrow" w:hAnsi="Arial Narrow" w:cs="Arial"/>
          <w:b/>
          <w:sz w:val="24"/>
          <w:szCs w:val="24"/>
        </w:rPr>
      </w:pPr>
      <w:r w:rsidRPr="00646FD8">
        <w:rPr>
          <w:rFonts w:ascii="Arial Narrow" w:hAnsi="Arial Narrow" w:cstheme="minorHAnsi"/>
          <w:b/>
          <w:bCs/>
          <w:i/>
          <w:sz w:val="24"/>
          <w:szCs w:val="24"/>
        </w:rPr>
        <w:t>Retifica parcialmente Edital 0</w:t>
      </w:r>
      <w:r w:rsidR="00843C97" w:rsidRPr="00646FD8">
        <w:rPr>
          <w:rFonts w:ascii="Arial Narrow" w:hAnsi="Arial Narrow" w:cstheme="minorHAnsi"/>
          <w:b/>
          <w:bCs/>
          <w:i/>
          <w:sz w:val="24"/>
          <w:szCs w:val="24"/>
        </w:rPr>
        <w:t>31</w:t>
      </w:r>
      <w:r w:rsidRPr="00646FD8">
        <w:rPr>
          <w:rFonts w:ascii="Arial Narrow" w:hAnsi="Arial Narrow" w:cstheme="minorHAnsi"/>
          <w:b/>
          <w:bCs/>
          <w:i/>
          <w:sz w:val="24"/>
          <w:szCs w:val="24"/>
        </w:rPr>
        <w:t xml:space="preserve">/24 de </w:t>
      </w:r>
      <w:r w:rsidR="00843C97" w:rsidRPr="00646FD8">
        <w:rPr>
          <w:rFonts w:ascii="Arial Narrow" w:hAnsi="Arial Narrow" w:cstheme="minorHAnsi"/>
          <w:b/>
          <w:bCs/>
          <w:i/>
          <w:sz w:val="24"/>
          <w:szCs w:val="24"/>
        </w:rPr>
        <w:t>23 de maio</w:t>
      </w:r>
      <w:r w:rsidRPr="00646FD8">
        <w:rPr>
          <w:rFonts w:ascii="Arial Narrow" w:hAnsi="Arial Narrow" w:cstheme="minorHAnsi"/>
          <w:b/>
          <w:bCs/>
          <w:i/>
          <w:sz w:val="24"/>
          <w:szCs w:val="24"/>
        </w:rPr>
        <w:t xml:space="preserve"> de 2024 </w:t>
      </w:r>
      <w:r w:rsidR="00843C97" w:rsidRPr="00646FD8">
        <w:rPr>
          <w:rFonts w:ascii="Arial Narrow" w:hAnsi="Arial Narrow" w:cstheme="minorHAnsi"/>
          <w:b/>
          <w:bCs/>
          <w:i/>
          <w:sz w:val="24"/>
          <w:szCs w:val="24"/>
        </w:rPr>
        <w:t xml:space="preserve">que divulga o </w:t>
      </w:r>
      <w:r w:rsidR="00843C97" w:rsidRPr="00646FD8">
        <w:rPr>
          <w:rFonts w:ascii="Arial Narrow" w:hAnsi="Arial Narrow" w:cs="Courier New"/>
          <w:b/>
          <w:bCs/>
          <w:i/>
          <w:sz w:val="24"/>
          <w:szCs w:val="24"/>
        </w:rPr>
        <w:t>Processo Seletivo Simplificado de contratação por prazo determinado, para o cargo de Agente Comunitário de Saúde.”</w:t>
      </w:r>
    </w:p>
    <w:p w14:paraId="01D65901" w14:textId="77777777" w:rsidR="00727CBF" w:rsidRPr="00646FD8" w:rsidRDefault="00727CBF" w:rsidP="00DC7943">
      <w:pPr>
        <w:widowControl w:val="0"/>
        <w:autoSpaceDE w:val="0"/>
        <w:autoSpaceDN w:val="0"/>
        <w:adjustRightInd w:val="0"/>
        <w:spacing w:after="0"/>
        <w:rPr>
          <w:rFonts w:ascii="Arial Narrow" w:hAnsi="Arial Narrow" w:cs="Arial"/>
          <w:sz w:val="24"/>
          <w:szCs w:val="24"/>
        </w:rPr>
      </w:pPr>
    </w:p>
    <w:p w14:paraId="37E9CE61" w14:textId="77777777" w:rsidR="00363417" w:rsidRDefault="00363417" w:rsidP="00DC7943">
      <w:pPr>
        <w:widowControl w:val="0"/>
        <w:autoSpaceDE w:val="0"/>
        <w:autoSpaceDN w:val="0"/>
        <w:adjustRightInd w:val="0"/>
        <w:spacing w:after="0"/>
        <w:jc w:val="right"/>
        <w:rPr>
          <w:rFonts w:ascii="Arial Narrow" w:hAnsi="Arial Narrow" w:cs="Arial"/>
          <w:sz w:val="24"/>
          <w:szCs w:val="24"/>
        </w:rPr>
      </w:pPr>
    </w:p>
    <w:p w14:paraId="60106DFF" w14:textId="77777777" w:rsidR="00646FD8" w:rsidRDefault="00646FD8" w:rsidP="00DC7943">
      <w:pPr>
        <w:widowControl w:val="0"/>
        <w:autoSpaceDE w:val="0"/>
        <w:autoSpaceDN w:val="0"/>
        <w:adjustRightInd w:val="0"/>
        <w:spacing w:after="0"/>
        <w:jc w:val="right"/>
        <w:rPr>
          <w:rFonts w:ascii="Arial Narrow" w:hAnsi="Arial Narrow" w:cs="Arial"/>
          <w:sz w:val="24"/>
          <w:szCs w:val="24"/>
        </w:rPr>
      </w:pPr>
    </w:p>
    <w:p w14:paraId="72B5101E" w14:textId="77777777" w:rsidR="00646FD8" w:rsidRPr="00646FD8" w:rsidRDefault="00646FD8" w:rsidP="00DC7943">
      <w:pPr>
        <w:widowControl w:val="0"/>
        <w:autoSpaceDE w:val="0"/>
        <w:autoSpaceDN w:val="0"/>
        <w:adjustRightInd w:val="0"/>
        <w:spacing w:after="0"/>
        <w:jc w:val="right"/>
        <w:rPr>
          <w:rFonts w:ascii="Arial Narrow" w:hAnsi="Arial Narrow" w:cs="Arial"/>
          <w:sz w:val="24"/>
          <w:szCs w:val="24"/>
        </w:rPr>
      </w:pPr>
    </w:p>
    <w:p w14:paraId="1F9F1FC1" w14:textId="3C5F9DB1" w:rsidR="00363417" w:rsidRPr="00646FD8" w:rsidRDefault="00355F5D" w:rsidP="00DC7943">
      <w:pPr>
        <w:widowControl w:val="0"/>
        <w:autoSpaceDE w:val="0"/>
        <w:autoSpaceDN w:val="0"/>
        <w:adjustRightInd w:val="0"/>
        <w:spacing w:after="0"/>
        <w:ind w:left="15" w:firstLine="1119"/>
        <w:jc w:val="both"/>
        <w:rPr>
          <w:rFonts w:ascii="Arial Narrow" w:hAnsi="Arial Narrow" w:cs="Arial"/>
          <w:sz w:val="24"/>
          <w:szCs w:val="24"/>
        </w:rPr>
      </w:pPr>
      <w:r w:rsidRPr="00646FD8">
        <w:rPr>
          <w:rFonts w:ascii="Arial Narrow" w:hAnsi="Arial Narrow" w:cstheme="minorHAnsi"/>
          <w:b/>
          <w:bCs/>
          <w:sz w:val="24"/>
          <w:szCs w:val="24"/>
        </w:rPr>
        <w:t>O Prefeito Municipal de Ibiraiaras</w:t>
      </w:r>
      <w:r w:rsidRPr="00646FD8">
        <w:rPr>
          <w:rFonts w:ascii="Arial Narrow" w:hAnsi="Arial Narrow" w:cstheme="minorHAnsi"/>
          <w:sz w:val="24"/>
          <w:szCs w:val="24"/>
        </w:rPr>
        <w:t>, no uso de suas atribuições legais, e considerando o contido nos autos do Processo Seletivo Simplificado nº 0</w:t>
      </w:r>
      <w:r w:rsidR="00843C97" w:rsidRPr="00646FD8">
        <w:rPr>
          <w:rFonts w:ascii="Arial Narrow" w:hAnsi="Arial Narrow" w:cstheme="minorHAnsi"/>
          <w:sz w:val="24"/>
          <w:szCs w:val="24"/>
        </w:rPr>
        <w:t>05</w:t>
      </w:r>
      <w:r w:rsidRPr="00646FD8">
        <w:rPr>
          <w:rFonts w:ascii="Arial Narrow" w:hAnsi="Arial Narrow" w:cstheme="minorHAnsi"/>
          <w:sz w:val="24"/>
          <w:szCs w:val="24"/>
        </w:rPr>
        <w:t xml:space="preserve">/2024, </w:t>
      </w:r>
      <w:r w:rsidRPr="00646FD8">
        <w:rPr>
          <w:rFonts w:ascii="Arial Narrow" w:hAnsi="Arial Narrow" w:cs="Arial"/>
          <w:sz w:val="24"/>
          <w:szCs w:val="24"/>
        </w:rPr>
        <w:t xml:space="preserve">visando a contratação por prazo determinado </w:t>
      </w:r>
      <w:r w:rsidRPr="00646FD8">
        <w:rPr>
          <w:rFonts w:ascii="Arial Narrow" w:hAnsi="Arial Narrow"/>
          <w:bCs/>
          <w:sz w:val="24"/>
          <w:szCs w:val="24"/>
        </w:rPr>
        <w:t xml:space="preserve">para o cargo de </w:t>
      </w:r>
      <w:r w:rsidR="00843C97" w:rsidRPr="00646FD8">
        <w:rPr>
          <w:rFonts w:ascii="Arial Narrow" w:hAnsi="Arial Narrow"/>
          <w:bCs/>
          <w:sz w:val="24"/>
          <w:szCs w:val="24"/>
        </w:rPr>
        <w:t>Agente Comunitário de Saúde</w:t>
      </w:r>
      <w:r w:rsidRPr="00646FD8">
        <w:rPr>
          <w:rFonts w:ascii="Arial Narrow" w:hAnsi="Arial Narrow" w:cs="Arial"/>
          <w:sz w:val="24"/>
          <w:szCs w:val="24"/>
        </w:rPr>
        <w:t>, aberto pelo Edital Nº 0</w:t>
      </w:r>
      <w:r w:rsidR="00843C97" w:rsidRPr="00646FD8">
        <w:rPr>
          <w:rFonts w:ascii="Arial Narrow" w:hAnsi="Arial Narrow" w:cs="Arial"/>
          <w:sz w:val="24"/>
          <w:szCs w:val="24"/>
        </w:rPr>
        <w:t>31</w:t>
      </w:r>
      <w:r w:rsidRPr="00646FD8">
        <w:rPr>
          <w:rFonts w:ascii="Arial Narrow" w:hAnsi="Arial Narrow" w:cs="Arial"/>
          <w:sz w:val="24"/>
          <w:szCs w:val="24"/>
        </w:rPr>
        <w:t>/2024</w:t>
      </w:r>
      <w:r w:rsidRPr="00646FD8">
        <w:rPr>
          <w:rFonts w:ascii="Arial Narrow" w:hAnsi="Arial Narrow" w:cstheme="minorHAnsi"/>
          <w:sz w:val="24"/>
          <w:szCs w:val="24"/>
        </w:rPr>
        <w:t xml:space="preserve"> </w:t>
      </w:r>
      <w:r w:rsidRPr="00646FD8">
        <w:rPr>
          <w:rFonts w:ascii="Arial Narrow" w:hAnsi="Arial Narrow" w:cs="Arial"/>
          <w:sz w:val="24"/>
          <w:szCs w:val="24"/>
        </w:rPr>
        <w:t xml:space="preserve">para fins de correção de erro material, </w:t>
      </w:r>
      <w:r w:rsidR="00363417" w:rsidRPr="00646FD8">
        <w:rPr>
          <w:rFonts w:ascii="Arial Narrow" w:hAnsi="Arial Narrow" w:cs="Arial"/>
          <w:sz w:val="24"/>
          <w:szCs w:val="24"/>
        </w:rPr>
        <w:t>torna público o que segue:</w:t>
      </w:r>
    </w:p>
    <w:p w14:paraId="07BD7B0A" w14:textId="77777777" w:rsidR="00DC7943" w:rsidRDefault="00DC7943" w:rsidP="00DC7943">
      <w:pPr>
        <w:spacing w:after="120"/>
        <w:ind w:firstLine="1134"/>
        <w:jc w:val="both"/>
        <w:rPr>
          <w:rFonts w:ascii="Arial Narrow" w:hAnsi="Arial Narrow" w:cs="Arial"/>
          <w:b/>
          <w:sz w:val="24"/>
          <w:szCs w:val="24"/>
        </w:rPr>
      </w:pPr>
    </w:p>
    <w:p w14:paraId="3428C23F" w14:textId="77777777" w:rsidR="00646FD8" w:rsidRPr="00646FD8" w:rsidRDefault="00646FD8" w:rsidP="00DC7943">
      <w:pPr>
        <w:spacing w:after="120"/>
        <w:ind w:firstLine="1134"/>
        <w:jc w:val="both"/>
        <w:rPr>
          <w:rFonts w:ascii="Arial Narrow" w:hAnsi="Arial Narrow" w:cs="Arial"/>
          <w:b/>
          <w:sz w:val="24"/>
          <w:szCs w:val="24"/>
        </w:rPr>
      </w:pPr>
    </w:p>
    <w:p w14:paraId="4E4A6453" w14:textId="686E050F" w:rsidR="00355F5D" w:rsidRPr="00646FD8" w:rsidRDefault="00355F5D" w:rsidP="00355F5D">
      <w:pPr>
        <w:pStyle w:val="PargrafodaLista"/>
        <w:widowControl w:val="0"/>
        <w:numPr>
          <w:ilvl w:val="0"/>
          <w:numId w:val="2"/>
        </w:numPr>
        <w:autoSpaceDE w:val="0"/>
        <w:autoSpaceDN w:val="0"/>
        <w:spacing w:after="0" w:line="240" w:lineRule="auto"/>
        <w:contextualSpacing w:val="0"/>
        <w:jc w:val="both"/>
        <w:rPr>
          <w:rFonts w:ascii="Arial Narrow" w:hAnsi="Arial Narrow" w:cstheme="minorHAnsi"/>
          <w:sz w:val="24"/>
          <w:szCs w:val="24"/>
        </w:rPr>
      </w:pPr>
      <w:r w:rsidRPr="00646FD8">
        <w:rPr>
          <w:rFonts w:ascii="Arial Narrow" w:hAnsi="Arial Narrow" w:cs="Arial"/>
          <w:b/>
          <w:bCs/>
          <w:sz w:val="24"/>
          <w:szCs w:val="24"/>
        </w:rPr>
        <w:t>RETIFICA</w:t>
      </w:r>
      <w:r w:rsidRPr="00646FD8">
        <w:rPr>
          <w:rFonts w:ascii="Arial Narrow" w:hAnsi="Arial Narrow" w:cs="Arial"/>
          <w:sz w:val="24"/>
          <w:szCs w:val="24"/>
        </w:rPr>
        <w:t xml:space="preserve"> parcialmente o Edital nº 0</w:t>
      </w:r>
      <w:r w:rsidR="00843C97" w:rsidRPr="00646FD8">
        <w:rPr>
          <w:rFonts w:ascii="Arial Narrow" w:hAnsi="Arial Narrow" w:cs="Arial"/>
          <w:sz w:val="24"/>
          <w:szCs w:val="24"/>
        </w:rPr>
        <w:t>31</w:t>
      </w:r>
      <w:r w:rsidRPr="00646FD8">
        <w:rPr>
          <w:rFonts w:ascii="Arial Narrow" w:hAnsi="Arial Narrow" w:cs="Arial"/>
          <w:sz w:val="24"/>
          <w:szCs w:val="24"/>
        </w:rPr>
        <w:t>/2024, que divulga Processo Seletivo Simplificado nº 00</w:t>
      </w:r>
      <w:r w:rsidR="00843C97" w:rsidRPr="00646FD8">
        <w:rPr>
          <w:rFonts w:ascii="Arial Narrow" w:hAnsi="Arial Narrow" w:cs="Arial"/>
          <w:sz w:val="24"/>
          <w:szCs w:val="24"/>
        </w:rPr>
        <w:t>5</w:t>
      </w:r>
      <w:r w:rsidRPr="00646FD8">
        <w:rPr>
          <w:rFonts w:ascii="Arial Narrow" w:hAnsi="Arial Narrow" w:cs="Arial"/>
          <w:sz w:val="24"/>
          <w:szCs w:val="24"/>
        </w:rPr>
        <w:t xml:space="preserve">/2024 por prazo determinado </w:t>
      </w:r>
      <w:r w:rsidRPr="00646FD8">
        <w:rPr>
          <w:rFonts w:ascii="Arial Narrow" w:hAnsi="Arial Narrow"/>
          <w:bCs/>
          <w:sz w:val="24"/>
          <w:szCs w:val="24"/>
        </w:rPr>
        <w:t xml:space="preserve">para o cargo de </w:t>
      </w:r>
      <w:r w:rsidR="00843C97" w:rsidRPr="00646FD8">
        <w:rPr>
          <w:rFonts w:ascii="Arial Narrow" w:hAnsi="Arial Narrow"/>
          <w:bCs/>
          <w:sz w:val="24"/>
          <w:szCs w:val="24"/>
        </w:rPr>
        <w:t>Agente Comunitário de Saúde</w:t>
      </w:r>
      <w:r w:rsidRPr="00646FD8">
        <w:rPr>
          <w:rFonts w:ascii="Arial Narrow" w:hAnsi="Arial Narrow" w:cstheme="minorHAnsi"/>
          <w:sz w:val="24"/>
          <w:szCs w:val="24"/>
        </w:rPr>
        <w:t>.</w:t>
      </w:r>
    </w:p>
    <w:p w14:paraId="16F7B30D" w14:textId="77777777" w:rsidR="00355F5D" w:rsidRDefault="00355F5D" w:rsidP="00355F5D">
      <w:pPr>
        <w:pStyle w:val="PargrafodaLista"/>
        <w:ind w:left="644"/>
        <w:rPr>
          <w:rFonts w:ascii="Arial Narrow" w:hAnsi="Arial Narrow" w:cstheme="minorHAnsi"/>
          <w:sz w:val="24"/>
          <w:szCs w:val="24"/>
        </w:rPr>
      </w:pPr>
    </w:p>
    <w:p w14:paraId="7EFB883B" w14:textId="77777777" w:rsidR="00646FD8" w:rsidRPr="00646FD8" w:rsidRDefault="00646FD8" w:rsidP="00355F5D">
      <w:pPr>
        <w:pStyle w:val="PargrafodaLista"/>
        <w:ind w:left="644"/>
        <w:rPr>
          <w:rFonts w:ascii="Arial Narrow" w:hAnsi="Arial Narrow" w:cstheme="minorHAnsi"/>
          <w:sz w:val="24"/>
          <w:szCs w:val="24"/>
        </w:rPr>
      </w:pPr>
    </w:p>
    <w:p w14:paraId="379CA69B" w14:textId="63C3F8B1" w:rsidR="00355F5D" w:rsidRPr="00646FD8" w:rsidRDefault="00843C97" w:rsidP="00355F5D">
      <w:pPr>
        <w:spacing w:after="0" w:line="360" w:lineRule="auto"/>
        <w:ind w:firstLine="851"/>
        <w:jc w:val="both"/>
        <w:rPr>
          <w:rFonts w:ascii="Arial Narrow" w:hAnsi="Arial Narrow" w:cstheme="minorHAnsi"/>
          <w:b/>
          <w:bCs/>
          <w:sz w:val="24"/>
          <w:szCs w:val="24"/>
        </w:rPr>
      </w:pPr>
      <w:r w:rsidRPr="00646FD8">
        <w:rPr>
          <w:rFonts w:ascii="Arial Narrow" w:hAnsi="Arial Narrow" w:cstheme="minorHAnsi"/>
          <w:b/>
          <w:bCs/>
          <w:sz w:val="24"/>
          <w:szCs w:val="24"/>
        </w:rPr>
        <w:t>Preambulo</w:t>
      </w:r>
      <w:r w:rsidR="00355F5D" w:rsidRPr="00646FD8">
        <w:rPr>
          <w:rFonts w:ascii="Arial Narrow" w:hAnsi="Arial Narrow" w:cstheme="minorHAnsi"/>
          <w:b/>
          <w:bCs/>
          <w:sz w:val="24"/>
          <w:szCs w:val="24"/>
        </w:rPr>
        <w:t>:</w:t>
      </w:r>
    </w:p>
    <w:p w14:paraId="0FB05A95" w14:textId="77777777" w:rsidR="00355F5D" w:rsidRPr="00646FD8" w:rsidRDefault="00355F5D" w:rsidP="00355F5D">
      <w:pPr>
        <w:spacing w:after="0" w:line="360" w:lineRule="auto"/>
        <w:ind w:firstLine="851"/>
        <w:jc w:val="both"/>
        <w:rPr>
          <w:rFonts w:ascii="Arial Narrow" w:hAnsi="Arial Narrow" w:cstheme="minorHAnsi"/>
          <w:sz w:val="24"/>
          <w:szCs w:val="24"/>
        </w:rPr>
      </w:pPr>
    </w:p>
    <w:p w14:paraId="7B8FCA89" w14:textId="563345D3" w:rsidR="00355F5D" w:rsidRPr="00646FD8" w:rsidRDefault="00355F5D" w:rsidP="00843C97">
      <w:pPr>
        <w:spacing w:line="360" w:lineRule="auto"/>
        <w:ind w:firstLine="709"/>
        <w:jc w:val="both"/>
        <w:rPr>
          <w:rFonts w:ascii="Arial Narrow" w:hAnsi="Arial Narrow" w:cs="Courier New"/>
          <w:bCs/>
          <w:sz w:val="24"/>
          <w:szCs w:val="24"/>
        </w:rPr>
      </w:pPr>
      <w:r w:rsidRPr="00646FD8">
        <w:rPr>
          <w:rFonts w:ascii="Arial Narrow" w:hAnsi="Arial Narrow" w:cstheme="minorHAnsi"/>
          <w:b/>
          <w:bCs/>
          <w:sz w:val="24"/>
          <w:szCs w:val="24"/>
        </w:rPr>
        <w:t>Onde se Lê:</w:t>
      </w:r>
      <w:r w:rsidRPr="00646FD8">
        <w:rPr>
          <w:rFonts w:ascii="Arial Narrow" w:hAnsi="Arial Narrow" w:cstheme="minorHAnsi"/>
          <w:sz w:val="24"/>
          <w:szCs w:val="24"/>
        </w:rPr>
        <w:t xml:space="preserve"> </w:t>
      </w:r>
      <w:r w:rsidR="00843C97" w:rsidRPr="00646FD8">
        <w:rPr>
          <w:rFonts w:ascii="Arial Narrow" w:hAnsi="Arial Narrow" w:cs="Courier New"/>
          <w:b/>
          <w:sz w:val="24"/>
          <w:szCs w:val="24"/>
        </w:rPr>
        <w:t>O Prefeito Municipal</w:t>
      </w:r>
      <w:r w:rsidR="00843C97" w:rsidRPr="00646FD8">
        <w:rPr>
          <w:rFonts w:ascii="Arial Narrow" w:hAnsi="Arial Narrow" w:cs="Courier New"/>
          <w:bCs/>
          <w:sz w:val="24"/>
          <w:szCs w:val="24"/>
        </w:rPr>
        <w:t xml:space="preserve"> de Ibiraiaras (RS), no uso de suas atribuições, visando à contratação de pessoal, para cargo com vaga criada e/ou cadastro reserva, por prazo determinado para desempenhar as respectivas funções, amparado em excepcional interesse público devidamente especificado na legislação municipal, com fulcro no art. 37, IX, da Constituição da República, torna pública a realização de Processo Seletivo Simplificado, que será regido pelas normas estabelecidas neste Edital e nos Decretos N° 3.382/2024 e Nº 3.392/2024, conforme tabela abaixo:</w:t>
      </w:r>
    </w:p>
    <w:p w14:paraId="5659E3C0" w14:textId="77777777" w:rsidR="00355F5D" w:rsidRPr="00646FD8" w:rsidRDefault="00355F5D" w:rsidP="00355F5D">
      <w:pPr>
        <w:spacing w:after="0" w:line="240" w:lineRule="auto"/>
        <w:ind w:left="1134"/>
        <w:jc w:val="both"/>
        <w:rPr>
          <w:rFonts w:ascii="Arial Narrow" w:hAnsi="Arial Narrow" w:cstheme="minorHAnsi"/>
          <w:sz w:val="24"/>
          <w:szCs w:val="24"/>
        </w:rPr>
      </w:pPr>
    </w:p>
    <w:p w14:paraId="3773F3A3" w14:textId="305C09AA" w:rsidR="00843C97" w:rsidRDefault="00355F5D" w:rsidP="00646FD8">
      <w:pPr>
        <w:spacing w:line="360" w:lineRule="auto"/>
        <w:ind w:firstLine="709"/>
        <w:jc w:val="both"/>
        <w:rPr>
          <w:rFonts w:ascii="Arial Narrow" w:hAnsi="Arial Narrow" w:cs="Courier New"/>
          <w:bCs/>
          <w:sz w:val="24"/>
          <w:szCs w:val="24"/>
        </w:rPr>
      </w:pPr>
      <w:r w:rsidRPr="00646FD8">
        <w:rPr>
          <w:rFonts w:ascii="Arial Narrow" w:hAnsi="Arial Narrow" w:cstheme="minorHAnsi"/>
          <w:b/>
          <w:bCs/>
          <w:sz w:val="24"/>
          <w:szCs w:val="24"/>
        </w:rPr>
        <w:t xml:space="preserve">Leia-se: </w:t>
      </w:r>
      <w:r w:rsidR="00843C97" w:rsidRPr="00646FD8">
        <w:rPr>
          <w:rFonts w:ascii="Arial Narrow" w:hAnsi="Arial Narrow" w:cs="Courier New"/>
          <w:b/>
          <w:sz w:val="24"/>
          <w:szCs w:val="24"/>
        </w:rPr>
        <w:t>O Prefeito Municipal</w:t>
      </w:r>
      <w:r w:rsidR="00843C97" w:rsidRPr="00646FD8">
        <w:rPr>
          <w:rFonts w:ascii="Arial Narrow" w:hAnsi="Arial Narrow" w:cs="Courier New"/>
          <w:bCs/>
          <w:sz w:val="24"/>
          <w:szCs w:val="24"/>
        </w:rPr>
        <w:t xml:space="preserve"> de Ibiraiaras (RS), no uso de suas atribuições, visando à contratação de pessoal, para cargo com vaga criada e/ou cadastro reserva, por prazo determinado para desempenhar as respectivas funções, amparado em excepcional interesse público devidamente especificado na legislação municipal, com fulcro no art. 37, IX, da Constituição da República, torna pública a realização de Processo Seletivo Simplificado, que será regido pelas normas estabelecidas neste Edital e nos Decretos N° 3.382/2024</w:t>
      </w:r>
      <w:r w:rsidR="00843C97" w:rsidRPr="00646FD8">
        <w:rPr>
          <w:rFonts w:ascii="Arial Narrow" w:hAnsi="Arial Narrow" w:cs="Courier New"/>
          <w:bCs/>
          <w:sz w:val="24"/>
          <w:szCs w:val="24"/>
        </w:rPr>
        <w:t>,</w:t>
      </w:r>
      <w:r w:rsidR="00843C97" w:rsidRPr="00646FD8">
        <w:rPr>
          <w:rFonts w:ascii="Arial Narrow" w:hAnsi="Arial Narrow" w:cs="Courier New"/>
          <w:bCs/>
          <w:sz w:val="24"/>
          <w:szCs w:val="24"/>
        </w:rPr>
        <w:t xml:space="preserve"> Nº 3.392/2024</w:t>
      </w:r>
      <w:r w:rsidR="00843C97" w:rsidRPr="00646FD8">
        <w:rPr>
          <w:rFonts w:ascii="Arial Narrow" w:hAnsi="Arial Narrow" w:cs="Courier New"/>
          <w:bCs/>
          <w:sz w:val="24"/>
          <w:szCs w:val="24"/>
        </w:rPr>
        <w:t xml:space="preserve"> e N°2.914/2028</w:t>
      </w:r>
      <w:r w:rsidR="00843C97" w:rsidRPr="00646FD8">
        <w:rPr>
          <w:rFonts w:ascii="Arial Narrow" w:hAnsi="Arial Narrow" w:cs="Courier New"/>
          <w:bCs/>
          <w:sz w:val="24"/>
          <w:szCs w:val="24"/>
        </w:rPr>
        <w:t>, conforme tabela abaixo:</w:t>
      </w:r>
    </w:p>
    <w:p w14:paraId="46D1BF37" w14:textId="77777777" w:rsidR="00646FD8" w:rsidRPr="00646FD8" w:rsidRDefault="00646FD8" w:rsidP="00646FD8">
      <w:pPr>
        <w:spacing w:line="360" w:lineRule="auto"/>
        <w:ind w:firstLine="709"/>
        <w:jc w:val="both"/>
        <w:rPr>
          <w:rFonts w:ascii="Arial Narrow" w:hAnsi="Arial Narrow" w:cs="Courier New"/>
          <w:bCs/>
          <w:sz w:val="24"/>
          <w:szCs w:val="24"/>
        </w:rPr>
      </w:pPr>
    </w:p>
    <w:p w14:paraId="021B677E" w14:textId="46AF7E49" w:rsidR="00363417" w:rsidRPr="00646FD8" w:rsidRDefault="00843C97" w:rsidP="00843C97">
      <w:pPr>
        <w:spacing w:after="0" w:line="240" w:lineRule="auto"/>
        <w:ind w:left="851"/>
        <w:jc w:val="both"/>
        <w:rPr>
          <w:rFonts w:ascii="Arial Narrow" w:hAnsi="Arial Narrow" w:cs="Courier New"/>
          <w:b/>
          <w:bCs/>
          <w:sz w:val="24"/>
          <w:szCs w:val="24"/>
        </w:rPr>
      </w:pPr>
      <w:r w:rsidRPr="00646FD8">
        <w:rPr>
          <w:rFonts w:ascii="Arial Narrow" w:hAnsi="Arial Narrow" w:cs="Courier New"/>
          <w:b/>
          <w:bCs/>
          <w:sz w:val="24"/>
          <w:szCs w:val="24"/>
        </w:rPr>
        <w:t xml:space="preserve">Item: </w:t>
      </w:r>
      <w:r w:rsidRPr="00646FD8">
        <w:rPr>
          <w:rFonts w:ascii="Arial Narrow" w:hAnsi="Arial Narrow" w:cs="Courier New"/>
          <w:b/>
          <w:bCs/>
          <w:sz w:val="24"/>
          <w:szCs w:val="24"/>
        </w:rPr>
        <w:t>1.2.1.15</w:t>
      </w:r>
    </w:p>
    <w:p w14:paraId="2BAF42BE" w14:textId="77777777" w:rsidR="00843C97" w:rsidRPr="00646FD8" w:rsidRDefault="00843C97" w:rsidP="00843C97">
      <w:pPr>
        <w:spacing w:after="0" w:line="240" w:lineRule="auto"/>
        <w:ind w:left="851"/>
        <w:jc w:val="both"/>
        <w:rPr>
          <w:rFonts w:ascii="Arial Narrow" w:hAnsi="Arial Narrow" w:cs="Courier New"/>
          <w:b/>
          <w:bCs/>
          <w:sz w:val="24"/>
          <w:szCs w:val="24"/>
        </w:rPr>
      </w:pPr>
    </w:p>
    <w:p w14:paraId="04F1A2AA" w14:textId="77777777" w:rsidR="00843C97" w:rsidRPr="00646FD8" w:rsidRDefault="00843C97" w:rsidP="00843C97">
      <w:pPr>
        <w:spacing w:after="0" w:line="240" w:lineRule="auto"/>
        <w:ind w:left="851"/>
        <w:jc w:val="both"/>
        <w:rPr>
          <w:rFonts w:ascii="Arial Narrow" w:hAnsi="Arial Narrow" w:cs="Courier New"/>
          <w:b/>
          <w:bCs/>
          <w:sz w:val="24"/>
          <w:szCs w:val="24"/>
        </w:rPr>
      </w:pPr>
    </w:p>
    <w:p w14:paraId="1A1AB46F" w14:textId="77777777" w:rsidR="00646FD8" w:rsidRDefault="00843C97" w:rsidP="00646FD8">
      <w:pPr>
        <w:spacing w:line="360" w:lineRule="auto"/>
        <w:ind w:firstLine="709"/>
        <w:jc w:val="both"/>
        <w:rPr>
          <w:rFonts w:ascii="Arial Narrow" w:hAnsi="Arial Narrow" w:cs="Courier New"/>
          <w:sz w:val="24"/>
          <w:szCs w:val="24"/>
        </w:rPr>
      </w:pPr>
      <w:r w:rsidRPr="00646FD8">
        <w:rPr>
          <w:rFonts w:ascii="Arial Narrow" w:hAnsi="Arial Narrow" w:cstheme="minorHAnsi"/>
          <w:b/>
          <w:bCs/>
          <w:sz w:val="24"/>
          <w:szCs w:val="24"/>
        </w:rPr>
        <w:t>Onde se Lê:</w:t>
      </w:r>
      <w:r w:rsidRPr="00646FD8">
        <w:rPr>
          <w:rFonts w:ascii="Arial Narrow" w:hAnsi="Arial Narrow" w:cs="Courier New"/>
          <w:sz w:val="24"/>
          <w:szCs w:val="24"/>
        </w:rPr>
        <w:t xml:space="preserve"> </w:t>
      </w:r>
      <w:r w:rsidRPr="00646FD8">
        <w:rPr>
          <w:rFonts w:ascii="Arial Narrow" w:hAnsi="Arial Narrow" w:cs="Courier New"/>
          <w:sz w:val="24"/>
          <w:szCs w:val="24"/>
        </w:rPr>
        <w:t>Comprovante de residência na micro área em que atuar, desde a data de publicação deste edital. A comprovação de residência se dará, exclusivamente, mediante a apresentação do documento de “Cadastro de Paciente” emitida pela Secretaria Municipal de Saúde de Ibiraiaras/ RS, onde conste a Microárea. Esta ficha deverá ser obtida junto à Secretaria Municipal de Saúde de Ibiraiaras/ RS.</w:t>
      </w:r>
    </w:p>
    <w:p w14:paraId="0D9C2739" w14:textId="478D7DAA" w:rsidR="00843C97" w:rsidRDefault="00843C97" w:rsidP="00646FD8">
      <w:pPr>
        <w:spacing w:line="360" w:lineRule="auto"/>
        <w:ind w:firstLine="709"/>
        <w:jc w:val="both"/>
        <w:rPr>
          <w:rFonts w:ascii="Arial Narrow" w:hAnsi="Arial Narrow" w:cs="Courier New"/>
          <w:sz w:val="24"/>
          <w:szCs w:val="24"/>
        </w:rPr>
      </w:pPr>
      <w:r w:rsidRPr="00646FD8">
        <w:rPr>
          <w:rFonts w:ascii="Arial Narrow" w:hAnsi="Arial Narrow" w:cs="Courier New"/>
          <w:b/>
          <w:bCs/>
          <w:sz w:val="24"/>
          <w:szCs w:val="24"/>
        </w:rPr>
        <w:t>Leia-se</w:t>
      </w:r>
      <w:r w:rsidRPr="00646FD8">
        <w:rPr>
          <w:rFonts w:ascii="Arial Narrow" w:hAnsi="Arial Narrow" w:cs="Courier New"/>
          <w:sz w:val="24"/>
          <w:szCs w:val="24"/>
        </w:rPr>
        <w:t xml:space="preserve"> </w:t>
      </w:r>
      <w:r w:rsidRPr="00646FD8">
        <w:rPr>
          <w:rFonts w:ascii="Arial Narrow" w:hAnsi="Arial Narrow" w:cs="Courier New"/>
          <w:sz w:val="24"/>
          <w:szCs w:val="24"/>
        </w:rPr>
        <w:t>Comprovante de residência na área em que atuar, desde a data de publicação deste edital. A comprovação de residência se dará, exclusivamente, mediante a apresentação do documento de “Cadastro de Paciente” emitida pela Secretaria Municipal de Saúde de Ibiraiaras/ RS, onde conste a área. Esta comprovação deverá ser obtida junto à Secretaria Municipal de Saúde de Ibiraiaras/ RS.</w:t>
      </w:r>
    </w:p>
    <w:p w14:paraId="0CE758EE" w14:textId="77777777" w:rsidR="00646FD8" w:rsidRPr="00646FD8" w:rsidRDefault="00646FD8" w:rsidP="00646FD8">
      <w:pPr>
        <w:spacing w:line="360" w:lineRule="auto"/>
        <w:ind w:firstLine="709"/>
        <w:jc w:val="both"/>
        <w:rPr>
          <w:rFonts w:ascii="Arial Narrow" w:hAnsi="Arial Narrow" w:cs="Courier New"/>
          <w:sz w:val="24"/>
          <w:szCs w:val="24"/>
        </w:rPr>
      </w:pPr>
    </w:p>
    <w:p w14:paraId="3C00883F" w14:textId="6578A2A2" w:rsidR="00646FD8" w:rsidRPr="00646FD8" w:rsidRDefault="00646FD8" w:rsidP="00646FD8">
      <w:pPr>
        <w:spacing w:line="360" w:lineRule="auto"/>
        <w:ind w:firstLine="709"/>
        <w:jc w:val="both"/>
        <w:rPr>
          <w:rFonts w:ascii="Arial Narrow" w:hAnsi="Arial Narrow" w:cs="Courier New"/>
          <w:b/>
          <w:bCs/>
          <w:sz w:val="24"/>
          <w:szCs w:val="24"/>
        </w:rPr>
      </w:pPr>
      <w:r w:rsidRPr="00646FD8">
        <w:rPr>
          <w:rFonts w:ascii="Arial Narrow" w:hAnsi="Arial Narrow" w:cs="Courier New"/>
          <w:b/>
          <w:bCs/>
          <w:sz w:val="24"/>
          <w:szCs w:val="24"/>
        </w:rPr>
        <w:t>Item 3.1</w:t>
      </w:r>
    </w:p>
    <w:p w14:paraId="22303EF5" w14:textId="77777777" w:rsidR="00646FD8" w:rsidRPr="00646FD8" w:rsidRDefault="00646FD8" w:rsidP="00646FD8">
      <w:pPr>
        <w:spacing w:line="360" w:lineRule="auto"/>
        <w:ind w:firstLine="709"/>
        <w:jc w:val="both"/>
        <w:rPr>
          <w:rFonts w:ascii="Arial Narrow" w:hAnsi="Arial Narrow" w:cs="Courier New"/>
          <w:sz w:val="24"/>
          <w:szCs w:val="24"/>
        </w:rPr>
      </w:pPr>
      <w:r w:rsidRPr="00646FD8">
        <w:rPr>
          <w:rFonts w:ascii="Arial Narrow" w:hAnsi="Arial Narrow" w:cstheme="minorHAnsi"/>
          <w:b/>
          <w:bCs/>
          <w:sz w:val="24"/>
          <w:szCs w:val="24"/>
        </w:rPr>
        <w:t>Onde se Lê:</w:t>
      </w:r>
      <w:r w:rsidRPr="00646FD8">
        <w:rPr>
          <w:rFonts w:ascii="Arial Narrow" w:hAnsi="Arial Narrow" w:cstheme="minorHAnsi"/>
          <w:b/>
          <w:bCs/>
          <w:sz w:val="24"/>
          <w:szCs w:val="24"/>
        </w:rPr>
        <w:t xml:space="preserve"> </w:t>
      </w:r>
      <w:r w:rsidRPr="00646FD8">
        <w:rPr>
          <w:rFonts w:ascii="Arial Narrow" w:hAnsi="Arial Narrow" w:cs="Courier New"/>
          <w:sz w:val="24"/>
          <w:szCs w:val="24"/>
        </w:rPr>
        <w:t xml:space="preserve">A prova teórica para classificação dos candidatos inscritos para o cargo será realizada no dia </w:t>
      </w:r>
      <w:r w:rsidRPr="00646FD8">
        <w:rPr>
          <w:rFonts w:ascii="Arial Narrow" w:hAnsi="Arial Narrow" w:cs="Courier New"/>
          <w:b/>
          <w:bCs/>
          <w:sz w:val="24"/>
          <w:szCs w:val="24"/>
        </w:rPr>
        <w:t>23/06/2024</w:t>
      </w:r>
      <w:r w:rsidRPr="00646FD8">
        <w:rPr>
          <w:rFonts w:ascii="Arial Narrow" w:hAnsi="Arial Narrow" w:cs="Courier New"/>
          <w:sz w:val="24"/>
          <w:szCs w:val="24"/>
        </w:rPr>
        <w:t xml:space="preserve">, às 09 horas, tendo por local o auditório da Unidade de saúde Dr. José Carlos </w:t>
      </w:r>
      <w:proofErr w:type="spellStart"/>
      <w:r w:rsidRPr="00646FD8">
        <w:rPr>
          <w:rFonts w:ascii="Arial Narrow" w:hAnsi="Arial Narrow" w:cs="Courier New"/>
          <w:sz w:val="24"/>
          <w:szCs w:val="24"/>
        </w:rPr>
        <w:t>Ferst</w:t>
      </w:r>
      <w:proofErr w:type="spellEnd"/>
      <w:r w:rsidRPr="00646FD8">
        <w:rPr>
          <w:rFonts w:ascii="Arial Narrow" w:hAnsi="Arial Narrow" w:cs="Courier New"/>
          <w:sz w:val="24"/>
          <w:szCs w:val="24"/>
        </w:rPr>
        <w:t>, localizado na Rua Antônio Fabris, 545, Centro, município de Ibiraiaras/RS.</w:t>
      </w:r>
    </w:p>
    <w:p w14:paraId="215C1384" w14:textId="66D3DD7C" w:rsidR="00646FD8" w:rsidRDefault="00646FD8" w:rsidP="00646FD8">
      <w:pPr>
        <w:spacing w:line="360" w:lineRule="auto"/>
        <w:ind w:firstLine="709"/>
        <w:jc w:val="both"/>
        <w:rPr>
          <w:rFonts w:ascii="Arial Narrow" w:hAnsi="Arial Narrow" w:cs="Courier New"/>
          <w:sz w:val="24"/>
          <w:szCs w:val="24"/>
        </w:rPr>
      </w:pPr>
      <w:r w:rsidRPr="00646FD8">
        <w:rPr>
          <w:rFonts w:ascii="Arial Narrow" w:hAnsi="Arial Narrow" w:cs="Courier New"/>
          <w:b/>
          <w:bCs/>
          <w:sz w:val="24"/>
          <w:szCs w:val="24"/>
        </w:rPr>
        <w:t>Leia-se:</w:t>
      </w:r>
      <w:r w:rsidRPr="00646FD8">
        <w:rPr>
          <w:rFonts w:ascii="Arial Narrow" w:hAnsi="Arial Narrow" w:cs="Courier New"/>
          <w:sz w:val="24"/>
          <w:szCs w:val="24"/>
        </w:rPr>
        <w:t xml:space="preserve"> </w:t>
      </w:r>
      <w:r w:rsidRPr="00646FD8">
        <w:rPr>
          <w:rFonts w:ascii="Arial Narrow" w:hAnsi="Arial Narrow" w:cs="Courier New"/>
          <w:sz w:val="24"/>
          <w:szCs w:val="24"/>
        </w:rPr>
        <w:t>A prova teórica para classificação dos candidatos inscritos para o cargo será realizada no dia 16</w:t>
      </w:r>
      <w:r w:rsidRPr="00646FD8">
        <w:rPr>
          <w:rFonts w:ascii="Arial Narrow" w:hAnsi="Arial Narrow" w:cs="Courier New"/>
          <w:b/>
          <w:bCs/>
          <w:sz w:val="24"/>
          <w:szCs w:val="24"/>
        </w:rPr>
        <w:t>/06/2024</w:t>
      </w:r>
      <w:r w:rsidRPr="00646FD8">
        <w:rPr>
          <w:rFonts w:ascii="Arial Narrow" w:hAnsi="Arial Narrow" w:cs="Courier New"/>
          <w:sz w:val="24"/>
          <w:szCs w:val="24"/>
        </w:rPr>
        <w:t xml:space="preserve">, às 09 horas, tendo por local o auditório da Unidade de saúde Dr. José Carlos </w:t>
      </w:r>
      <w:proofErr w:type="spellStart"/>
      <w:r w:rsidRPr="00646FD8">
        <w:rPr>
          <w:rFonts w:ascii="Arial Narrow" w:hAnsi="Arial Narrow" w:cs="Courier New"/>
          <w:sz w:val="24"/>
          <w:szCs w:val="24"/>
        </w:rPr>
        <w:t>Ferst</w:t>
      </w:r>
      <w:proofErr w:type="spellEnd"/>
      <w:r w:rsidRPr="00646FD8">
        <w:rPr>
          <w:rFonts w:ascii="Arial Narrow" w:hAnsi="Arial Narrow" w:cs="Courier New"/>
          <w:sz w:val="24"/>
          <w:szCs w:val="24"/>
        </w:rPr>
        <w:t>, localizado na Rua Antônio Fabris, 545, Centro, município de Ibiraiaras/RS</w:t>
      </w:r>
      <w:r w:rsidRPr="00646FD8">
        <w:rPr>
          <w:rFonts w:ascii="Arial Narrow" w:hAnsi="Arial Narrow" w:cs="Courier New"/>
          <w:sz w:val="24"/>
          <w:szCs w:val="24"/>
        </w:rPr>
        <w:t>.</w:t>
      </w:r>
    </w:p>
    <w:p w14:paraId="414631AD" w14:textId="77777777" w:rsidR="00646FD8" w:rsidRPr="00646FD8" w:rsidRDefault="00646FD8" w:rsidP="00646FD8">
      <w:pPr>
        <w:spacing w:line="360" w:lineRule="auto"/>
        <w:ind w:firstLine="709"/>
        <w:jc w:val="both"/>
        <w:rPr>
          <w:rFonts w:ascii="Arial Narrow" w:hAnsi="Arial Narrow" w:cs="Courier New"/>
          <w:sz w:val="24"/>
          <w:szCs w:val="24"/>
        </w:rPr>
      </w:pPr>
    </w:p>
    <w:p w14:paraId="2A04CA6A" w14:textId="2F9B872B" w:rsidR="00646FD8" w:rsidRPr="00646FD8" w:rsidRDefault="00646FD8" w:rsidP="00646FD8">
      <w:pPr>
        <w:spacing w:line="360" w:lineRule="auto"/>
        <w:ind w:firstLine="709"/>
        <w:jc w:val="both"/>
        <w:rPr>
          <w:rFonts w:ascii="Arial Narrow" w:hAnsi="Arial Narrow" w:cs="Courier New"/>
          <w:b/>
          <w:bCs/>
          <w:sz w:val="24"/>
          <w:szCs w:val="24"/>
        </w:rPr>
      </w:pPr>
      <w:r w:rsidRPr="00646FD8">
        <w:rPr>
          <w:rFonts w:ascii="Arial Narrow" w:hAnsi="Arial Narrow" w:cs="Courier New"/>
          <w:b/>
          <w:bCs/>
          <w:sz w:val="24"/>
          <w:szCs w:val="24"/>
        </w:rPr>
        <w:t xml:space="preserve">Item 6.1 </w:t>
      </w:r>
    </w:p>
    <w:p w14:paraId="3ACB8163" w14:textId="0D88B95B" w:rsidR="00646FD8" w:rsidRPr="00646FD8" w:rsidRDefault="00646FD8" w:rsidP="00646FD8">
      <w:pPr>
        <w:widowControl w:val="0"/>
        <w:spacing w:line="360" w:lineRule="auto"/>
        <w:ind w:right="-79" w:firstLine="709"/>
        <w:jc w:val="both"/>
        <w:rPr>
          <w:rFonts w:ascii="Arial Narrow" w:hAnsi="Arial Narrow" w:cs="Courier New"/>
          <w:sz w:val="24"/>
          <w:szCs w:val="24"/>
        </w:rPr>
      </w:pPr>
      <w:r w:rsidRPr="00646FD8">
        <w:rPr>
          <w:rFonts w:ascii="Arial Narrow" w:hAnsi="Arial Narrow" w:cstheme="minorHAnsi"/>
          <w:b/>
          <w:bCs/>
          <w:sz w:val="24"/>
          <w:szCs w:val="24"/>
        </w:rPr>
        <w:t>Onde se Lê:</w:t>
      </w:r>
      <w:r w:rsidRPr="00646FD8">
        <w:rPr>
          <w:rFonts w:ascii="Arial Narrow" w:eastAsia="Arial Unicode MS" w:hAnsi="Arial Narrow" w:cs="Courier New"/>
          <w:sz w:val="24"/>
          <w:szCs w:val="24"/>
        </w:rPr>
        <w:t xml:space="preserve"> </w:t>
      </w:r>
      <w:r w:rsidRPr="00646FD8">
        <w:rPr>
          <w:rFonts w:ascii="Arial Narrow" w:eastAsia="Arial Unicode MS" w:hAnsi="Arial Narrow" w:cs="Courier New"/>
          <w:sz w:val="24"/>
          <w:szCs w:val="24"/>
        </w:rPr>
        <w:t>O processo seletivo será válido por 02 (dois) anos, a contar da data de homologação do resultado final, podendo ser prorrogado por igual período.</w:t>
      </w:r>
    </w:p>
    <w:p w14:paraId="0376A778" w14:textId="3CEC8FDE" w:rsidR="00DC7943" w:rsidRDefault="00646FD8" w:rsidP="00646FD8">
      <w:pPr>
        <w:widowControl w:val="0"/>
        <w:spacing w:line="360" w:lineRule="auto"/>
        <w:ind w:right="-79" w:firstLine="709"/>
        <w:jc w:val="both"/>
        <w:rPr>
          <w:rFonts w:ascii="Arial Narrow" w:eastAsia="Arial Unicode MS" w:hAnsi="Arial Narrow" w:cs="Courier New"/>
          <w:sz w:val="24"/>
          <w:szCs w:val="24"/>
        </w:rPr>
      </w:pPr>
      <w:r w:rsidRPr="00646FD8">
        <w:rPr>
          <w:rFonts w:ascii="Arial Narrow" w:hAnsi="Arial Narrow" w:cstheme="minorHAnsi"/>
          <w:b/>
          <w:bCs/>
          <w:sz w:val="24"/>
          <w:szCs w:val="24"/>
        </w:rPr>
        <w:t>Leia-se:</w:t>
      </w:r>
      <w:r w:rsidRPr="00646FD8">
        <w:rPr>
          <w:rFonts w:ascii="Arial Narrow" w:eastAsia="Arial Unicode MS" w:hAnsi="Arial Narrow" w:cs="Courier New"/>
          <w:sz w:val="24"/>
          <w:szCs w:val="24"/>
        </w:rPr>
        <w:t xml:space="preserve"> </w:t>
      </w:r>
      <w:r w:rsidRPr="00646FD8">
        <w:rPr>
          <w:rFonts w:ascii="Arial Narrow" w:eastAsia="Arial Unicode MS" w:hAnsi="Arial Narrow" w:cs="Courier New"/>
          <w:sz w:val="24"/>
          <w:szCs w:val="24"/>
        </w:rPr>
        <w:t>O processo seletivo será válido por 02 (dois) anos, a contar da data de homologação do resultado final, podendo ser prorrogado por igual período ou até que durar este programa. Do Ministério da Saúde.</w:t>
      </w:r>
    </w:p>
    <w:p w14:paraId="25CE8602" w14:textId="77777777" w:rsidR="00646FD8" w:rsidRDefault="00646FD8" w:rsidP="00646FD8">
      <w:pPr>
        <w:widowControl w:val="0"/>
        <w:spacing w:line="360" w:lineRule="auto"/>
        <w:ind w:right="-79" w:firstLine="709"/>
        <w:jc w:val="both"/>
        <w:rPr>
          <w:rFonts w:ascii="Arial Narrow" w:eastAsia="Arial Unicode MS" w:hAnsi="Arial Narrow" w:cs="Courier New"/>
          <w:sz w:val="24"/>
          <w:szCs w:val="24"/>
        </w:rPr>
      </w:pPr>
    </w:p>
    <w:p w14:paraId="61F1B953" w14:textId="77777777" w:rsidR="00646FD8" w:rsidRPr="00206BDD" w:rsidRDefault="00646FD8" w:rsidP="00646FD8">
      <w:pPr>
        <w:pStyle w:val="PargrafodaLista"/>
        <w:widowControl w:val="0"/>
        <w:numPr>
          <w:ilvl w:val="0"/>
          <w:numId w:val="2"/>
        </w:numPr>
        <w:autoSpaceDE w:val="0"/>
        <w:autoSpaceDN w:val="0"/>
        <w:spacing w:after="0" w:line="360" w:lineRule="auto"/>
        <w:contextualSpacing w:val="0"/>
        <w:jc w:val="both"/>
        <w:rPr>
          <w:rFonts w:ascii="Arial Narrow" w:hAnsi="Arial Narrow"/>
          <w:color w:val="000000"/>
          <w:sz w:val="24"/>
          <w:szCs w:val="24"/>
        </w:rPr>
      </w:pPr>
      <w:r w:rsidRPr="00206BDD">
        <w:rPr>
          <w:rFonts w:ascii="Arial Narrow" w:hAnsi="Arial Narrow"/>
          <w:color w:val="000000"/>
          <w:sz w:val="24"/>
          <w:szCs w:val="24"/>
        </w:rPr>
        <w:t>Os demais itens previstos no edital permanecem inalterados</w:t>
      </w:r>
    </w:p>
    <w:p w14:paraId="7F500DA5" w14:textId="1562C37C" w:rsidR="00646FD8" w:rsidRPr="00646FD8" w:rsidRDefault="00646FD8" w:rsidP="00646FD8">
      <w:pPr>
        <w:pStyle w:val="PargrafodaLista"/>
        <w:widowControl w:val="0"/>
        <w:spacing w:line="360" w:lineRule="auto"/>
        <w:ind w:left="644" w:right="-79"/>
        <w:jc w:val="both"/>
        <w:rPr>
          <w:rFonts w:ascii="Arial Narrow" w:hAnsi="Arial Narrow" w:cs="Courier New"/>
          <w:sz w:val="24"/>
          <w:szCs w:val="24"/>
        </w:rPr>
      </w:pPr>
    </w:p>
    <w:p w14:paraId="438548BA" w14:textId="77777777" w:rsidR="00275D0E" w:rsidRPr="00646FD8" w:rsidRDefault="00275D0E" w:rsidP="00363417">
      <w:pPr>
        <w:spacing w:after="0"/>
        <w:ind w:firstLine="1134"/>
        <w:jc w:val="both"/>
        <w:rPr>
          <w:rFonts w:ascii="Arial Narrow" w:hAnsi="Arial Narrow" w:cs="Arial"/>
          <w:sz w:val="24"/>
          <w:szCs w:val="24"/>
        </w:rPr>
      </w:pPr>
    </w:p>
    <w:p w14:paraId="1A33D70D" w14:textId="57FE1913" w:rsidR="00363417" w:rsidRPr="00646FD8" w:rsidRDefault="00363417" w:rsidP="00355F5D">
      <w:pPr>
        <w:spacing w:after="0" w:line="240" w:lineRule="auto"/>
        <w:jc w:val="center"/>
        <w:rPr>
          <w:rFonts w:ascii="Arial Narrow" w:hAnsi="Arial Narrow" w:cs="Arial"/>
          <w:b/>
          <w:color w:val="000000"/>
          <w:sz w:val="24"/>
          <w:szCs w:val="24"/>
        </w:rPr>
      </w:pPr>
      <w:r w:rsidRPr="00646FD8">
        <w:rPr>
          <w:rFonts w:ascii="Arial Narrow" w:hAnsi="Arial Narrow" w:cs="Arial"/>
          <w:b/>
          <w:color w:val="000000"/>
          <w:sz w:val="24"/>
          <w:szCs w:val="24"/>
        </w:rPr>
        <w:t>Gabinete do Prefeito Municipal</w:t>
      </w:r>
      <w:r w:rsidR="00355F5D" w:rsidRPr="00646FD8">
        <w:rPr>
          <w:rFonts w:ascii="Arial Narrow" w:hAnsi="Arial Narrow" w:cs="Arial"/>
          <w:b/>
          <w:color w:val="000000"/>
          <w:sz w:val="24"/>
          <w:szCs w:val="24"/>
        </w:rPr>
        <w:t>,</w:t>
      </w:r>
      <w:r w:rsidRPr="00646FD8">
        <w:rPr>
          <w:rFonts w:ascii="Arial Narrow" w:hAnsi="Arial Narrow" w:cs="Arial"/>
          <w:b/>
          <w:color w:val="000000"/>
          <w:sz w:val="24"/>
          <w:szCs w:val="24"/>
        </w:rPr>
        <w:t xml:space="preserve"> </w:t>
      </w:r>
      <w:r w:rsidRPr="00646FD8">
        <w:rPr>
          <w:rFonts w:ascii="Arial Narrow" w:hAnsi="Arial Narrow" w:cs="Arial"/>
          <w:b/>
          <w:sz w:val="24"/>
          <w:szCs w:val="24"/>
        </w:rPr>
        <w:t xml:space="preserve">Ibiraiaras, </w:t>
      </w:r>
      <w:r w:rsidR="004F7685" w:rsidRPr="00646FD8">
        <w:rPr>
          <w:rFonts w:ascii="Arial Narrow" w:hAnsi="Arial Narrow" w:cs="Arial"/>
          <w:b/>
          <w:sz w:val="24"/>
          <w:szCs w:val="24"/>
        </w:rPr>
        <w:t>2</w:t>
      </w:r>
      <w:r w:rsidR="00646FD8">
        <w:rPr>
          <w:rFonts w:ascii="Arial Narrow" w:hAnsi="Arial Narrow" w:cs="Arial"/>
          <w:b/>
          <w:sz w:val="24"/>
          <w:szCs w:val="24"/>
        </w:rPr>
        <w:t>4</w:t>
      </w:r>
      <w:r w:rsidR="00DC7943" w:rsidRPr="00646FD8">
        <w:rPr>
          <w:rFonts w:ascii="Arial Narrow" w:hAnsi="Arial Narrow" w:cs="Arial"/>
          <w:b/>
          <w:sz w:val="24"/>
          <w:szCs w:val="24"/>
        </w:rPr>
        <w:t xml:space="preserve"> de </w:t>
      </w:r>
      <w:r w:rsidR="00646FD8">
        <w:rPr>
          <w:rFonts w:ascii="Arial Narrow" w:hAnsi="Arial Narrow" w:cs="Arial"/>
          <w:b/>
          <w:sz w:val="24"/>
          <w:szCs w:val="24"/>
        </w:rPr>
        <w:t>mai</w:t>
      </w:r>
      <w:r w:rsidR="00DC7943" w:rsidRPr="00646FD8">
        <w:rPr>
          <w:rFonts w:ascii="Arial Narrow" w:hAnsi="Arial Narrow" w:cs="Arial"/>
          <w:b/>
          <w:sz w:val="24"/>
          <w:szCs w:val="24"/>
        </w:rPr>
        <w:t>o</w:t>
      </w:r>
      <w:r w:rsidR="000F31CB" w:rsidRPr="00646FD8">
        <w:rPr>
          <w:rFonts w:ascii="Arial Narrow" w:hAnsi="Arial Narrow" w:cs="Arial"/>
          <w:b/>
          <w:sz w:val="24"/>
          <w:szCs w:val="24"/>
        </w:rPr>
        <w:t xml:space="preserve"> de 202</w:t>
      </w:r>
      <w:r w:rsidR="004F7685" w:rsidRPr="00646FD8">
        <w:rPr>
          <w:rFonts w:ascii="Arial Narrow" w:hAnsi="Arial Narrow" w:cs="Arial"/>
          <w:b/>
          <w:sz w:val="24"/>
          <w:szCs w:val="24"/>
        </w:rPr>
        <w:t>4</w:t>
      </w:r>
    </w:p>
    <w:p w14:paraId="51CDC2B2" w14:textId="2449AB07" w:rsidR="00363417" w:rsidRPr="00646FD8" w:rsidRDefault="00363417" w:rsidP="00363417">
      <w:pPr>
        <w:spacing w:after="0" w:line="240" w:lineRule="auto"/>
        <w:jc w:val="center"/>
        <w:rPr>
          <w:rFonts w:ascii="Arial Narrow" w:hAnsi="Arial Narrow" w:cs="Arial"/>
          <w:b/>
          <w:color w:val="000000"/>
          <w:sz w:val="24"/>
          <w:szCs w:val="24"/>
        </w:rPr>
      </w:pPr>
    </w:p>
    <w:p w14:paraId="761F02D0" w14:textId="498A772D" w:rsidR="00355F5D" w:rsidRPr="00646FD8" w:rsidRDefault="00355F5D" w:rsidP="00363417">
      <w:pPr>
        <w:spacing w:after="0" w:line="240" w:lineRule="auto"/>
        <w:jc w:val="center"/>
        <w:rPr>
          <w:rFonts w:ascii="Arial Narrow" w:hAnsi="Arial Narrow" w:cs="Arial"/>
          <w:b/>
          <w:color w:val="000000"/>
          <w:sz w:val="24"/>
          <w:szCs w:val="24"/>
        </w:rPr>
      </w:pPr>
    </w:p>
    <w:p w14:paraId="022D6B00" w14:textId="5B08A374" w:rsidR="000F31CB" w:rsidRPr="00646FD8" w:rsidRDefault="000F31CB" w:rsidP="00646FD8">
      <w:pPr>
        <w:spacing w:after="0" w:line="240" w:lineRule="auto"/>
        <w:rPr>
          <w:rFonts w:ascii="Arial Narrow" w:hAnsi="Arial Narrow" w:cs="Arial"/>
          <w:b/>
          <w:color w:val="000000"/>
          <w:sz w:val="24"/>
          <w:szCs w:val="24"/>
        </w:rPr>
      </w:pPr>
    </w:p>
    <w:p w14:paraId="257ED294" w14:textId="5D634144" w:rsidR="00275D0E" w:rsidRPr="00646FD8" w:rsidRDefault="00275D0E" w:rsidP="00363417">
      <w:pPr>
        <w:spacing w:after="0" w:line="240" w:lineRule="auto"/>
        <w:jc w:val="center"/>
        <w:rPr>
          <w:rFonts w:ascii="Arial Narrow" w:hAnsi="Arial Narrow" w:cs="Arial"/>
          <w:b/>
          <w:color w:val="000000"/>
          <w:sz w:val="24"/>
          <w:szCs w:val="24"/>
        </w:rPr>
      </w:pPr>
    </w:p>
    <w:p w14:paraId="5DB3109C" w14:textId="5CA23DAC" w:rsidR="00363417" w:rsidRPr="00646FD8" w:rsidRDefault="00363417" w:rsidP="00363417">
      <w:pPr>
        <w:spacing w:after="0" w:line="240" w:lineRule="auto"/>
        <w:jc w:val="center"/>
        <w:rPr>
          <w:rFonts w:ascii="Arial Narrow" w:hAnsi="Arial Narrow" w:cs="Arial"/>
          <w:b/>
          <w:i/>
          <w:color w:val="000000"/>
          <w:sz w:val="24"/>
          <w:szCs w:val="24"/>
        </w:rPr>
      </w:pPr>
      <w:r w:rsidRPr="00646FD8">
        <w:rPr>
          <w:rFonts w:ascii="Arial Narrow" w:hAnsi="Arial Narrow" w:cs="Arial"/>
          <w:b/>
          <w:i/>
          <w:color w:val="000000"/>
          <w:sz w:val="24"/>
          <w:szCs w:val="24"/>
        </w:rPr>
        <w:t>DOUGLAS ROSSONI</w:t>
      </w:r>
    </w:p>
    <w:p w14:paraId="39912ABB" w14:textId="27C88CF4" w:rsidR="00363417" w:rsidRPr="00646FD8" w:rsidRDefault="00363417" w:rsidP="00363417">
      <w:pPr>
        <w:spacing w:after="0" w:line="240" w:lineRule="auto"/>
        <w:jc w:val="center"/>
        <w:rPr>
          <w:rFonts w:ascii="Arial Narrow" w:hAnsi="Arial Narrow" w:cs="Arial"/>
          <w:b/>
          <w:bCs/>
          <w:i/>
          <w:color w:val="000000"/>
          <w:sz w:val="24"/>
          <w:szCs w:val="24"/>
        </w:rPr>
      </w:pPr>
      <w:r w:rsidRPr="00646FD8">
        <w:rPr>
          <w:rFonts w:ascii="Arial Narrow" w:hAnsi="Arial Narrow" w:cs="Arial"/>
          <w:b/>
          <w:bCs/>
          <w:i/>
          <w:color w:val="000000"/>
          <w:sz w:val="24"/>
          <w:szCs w:val="24"/>
        </w:rPr>
        <w:t>Prefeito Municipal</w:t>
      </w:r>
    </w:p>
    <w:p w14:paraId="2440B312" w14:textId="74BED1B5" w:rsidR="00A14106" w:rsidRPr="00646FD8" w:rsidRDefault="00355F5D">
      <w:pPr>
        <w:rPr>
          <w:rFonts w:ascii="Arial Narrow" w:hAnsi="Arial Narrow"/>
          <w:sz w:val="24"/>
          <w:szCs w:val="24"/>
        </w:rPr>
      </w:pPr>
      <w:r w:rsidRPr="00646FD8">
        <w:rPr>
          <w:rFonts w:ascii="Arial Narrow" w:hAnsi="Arial Narrow" w:cs="Arial"/>
          <w:b/>
          <w:noProof/>
          <w:color w:val="000000"/>
          <w:sz w:val="24"/>
          <w:szCs w:val="24"/>
        </w:rPr>
        <mc:AlternateContent>
          <mc:Choice Requires="wps">
            <w:drawing>
              <wp:anchor distT="0" distB="0" distL="114300" distR="114300" simplePos="0" relativeHeight="251658752" behindDoc="0" locked="0" layoutInCell="1" allowOverlap="1" wp14:anchorId="1D0F6580" wp14:editId="3DE10759">
                <wp:simplePos x="0" y="0"/>
                <wp:positionH relativeFrom="column">
                  <wp:posOffset>-175260</wp:posOffset>
                </wp:positionH>
                <wp:positionV relativeFrom="paragraph">
                  <wp:posOffset>577850</wp:posOffset>
                </wp:positionV>
                <wp:extent cx="2981325" cy="16383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2981325" cy="1638300"/>
                        </a:xfrm>
                        <a:prstGeom prst="rect">
                          <a:avLst/>
                        </a:prstGeom>
                        <a:noFill/>
                        <a:ln w="6350">
                          <a:noFill/>
                        </a:ln>
                      </wps:spPr>
                      <wps:txbx>
                        <w:txbxContent>
                          <w:p w14:paraId="34683CBB" w14:textId="77777777" w:rsidR="00727CBF" w:rsidRPr="00355F5D" w:rsidRDefault="00727CBF" w:rsidP="00727CBF">
                            <w:pPr>
                              <w:pStyle w:val="Padro"/>
                              <w:spacing w:after="0" w:line="240" w:lineRule="auto"/>
                              <w:jc w:val="both"/>
                              <w:rPr>
                                <w:rFonts w:ascii="Arial Narrow" w:hAnsi="Arial Narrow" w:cs="Arial"/>
                                <w:b/>
                                <w:iCs/>
                                <w:color w:val="auto"/>
                              </w:rPr>
                            </w:pPr>
                            <w:r w:rsidRPr="00355F5D">
                              <w:rPr>
                                <w:rFonts w:ascii="Arial Narrow" w:hAnsi="Arial Narrow" w:cs="Arial"/>
                                <w:b/>
                                <w:iCs/>
                                <w:color w:val="auto"/>
                              </w:rPr>
                              <w:t>Registre-se e Publique-se</w:t>
                            </w:r>
                          </w:p>
                          <w:p w14:paraId="1DEEA375" w14:textId="2BFAAB65" w:rsidR="00727CBF" w:rsidRPr="00355F5D" w:rsidRDefault="00727CBF" w:rsidP="00727CBF">
                            <w:pPr>
                              <w:pStyle w:val="Padro"/>
                              <w:spacing w:after="0" w:line="240" w:lineRule="auto"/>
                              <w:jc w:val="both"/>
                              <w:rPr>
                                <w:rFonts w:ascii="Arial Narrow" w:hAnsi="Arial Narrow" w:cs="Arial"/>
                                <w:b/>
                                <w:iCs/>
                                <w:color w:val="auto"/>
                              </w:rPr>
                            </w:pPr>
                            <w:r w:rsidRPr="00355F5D">
                              <w:rPr>
                                <w:rFonts w:ascii="Arial Narrow" w:hAnsi="Arial Narrow" w:cs="Arial"/>
                                <w:b/>
                                <w:iCs/>
                                <w:color w:val="auto"/>
                              </w:rPr>
                              <w:t xml:space="preserve">Em </w:t>
                            </w:r>
                            <w:r w:rsidR="004F7685" w:rsidRPr="00355F5D">
                              <w:rPr>
                                <w:rFonts w:ascii="Arial Narrow" w:hAnsi="Arial Narrow" w:cs="Arial"/>
                                <w:b/>
                                <w:iCs/>
                                <w:sz w:val="24"/>
                                <w:szCs w:val="24"/>
                              </w:rPr>
                              <w:t>2</w:t>
                            </w:r>
                            <w:r w:rsidR="00646FD8">
                              <w:rPr>
                                <w:rFonts w:ascii="Arial Narrow" w:hAnsi="Arial Narrow" w:cs="Arial"/>
                                <w:b/>
                                <w:iCs/>
                                <w:sz w:val="24"/>
                                <w:szCs w:val="24"/>
                              </w:rPr>
                              <w:t>4</w:t>
                            </w:r>
                            <w:r w:rsidR="004F7685" w:rsidRPr="00355F5D">
                              <w:rPr>
                                <w:rFonts w:ascii="Arial Narrow" w:hAnsi="Arial Narrow" w:cs="Arial"/>
                                <w:b/>
                                <w:iCs/>
                                <w:sz w:val="24"/>
                                <w:szCs w:val="24"/>
                              </w:rPr>
                              <w:t xml:space="preserve"> de </w:t>
                            </w:r>
                            <w:r w:rsidR="00646FD8">
                              <w:rPr>
                                <w:rFonts w:ascii="Arial Narrow" w:hAnsi="Arial Narrow" w:cs="Arial"/>
                                <w:b/>
                                <w:iCs/>
                                <w:sz w:val="24"/>
                                <w:szCs w:val="24"/>
                              </w:rPr>
                              <w:t>maio</w:t>
                            </w:r>
                            <w:r w:rsidR="004F7685" w:rsidRPr="00355F5D">
                              <w:rPr>
                                <w:rFonts w:ascii="Arial Narrow" w:hAnsi="Arial Narrow" w:cs="Arial"/>
                                <w:b/>
                                <w:iCs/>
                                <w:sz w:val="24"/>
                                <w:szCs w:val="24"/>
                              </w:rPr>
                              <w:t xml:space="preserve"> de 2024</w:t>
                            </w:r>
                          </w:p>
                          <w:p w14:paraId="67018AF4" w14:textId="77777777" w:rsidR="00727CBF" w:rsidRDefault="00727CBF" w:rsidP="00727CBF">
                            <w:pPr>
                              <w:pStyle w:val="Padro"/>
                              <w:spacing w:after="0" w:line="240" w:lineRule="auto"/>
                              <w:jc w:val="both"/>
                              <w:rPr>
                                <w:rFonts w:ascii="Arial Narrow" w:hAnsi="Arial Narrow" w:cs="Arial"/>
                                <w:b/>
                                <w:iCs/>
                                <w:color w:val="auto"/>
                                <w:sz w:val="40"/>
                                <w:szCs w:val="40"/>
                              </w:rPr>
                            </w:pPr>
                          </w:p>
                          <w:p w14:paraId="45D769B8" w14:textId="77777777" w:rsidR="00355F5D" w:rsidRPr="00355F5D" w:rsidRDefault="00355F5D" w:rsidP="00727CBF">
                            <w:pPr>
                              <w:pStyle w:val="Padro"/>
                              <w:spacing w:after="0" w:line="240" w:lineRule="auto"/>
                              <w:jc w:val="both"/>
                              <w:rPr>
                                <w:rFonts w:ascii="Arial Narrow" w:hAnsi="Arial Narrow" w:cs="Arial"/>
                                <w:b/>
                                <w:iCs/>
                                <w:color w:val="auto"/>
                                <w:sz w:val="40"/>
                                <w:szCs w:val="40"/>
                              </w:rPr>
                            </w:pPr>
                          </w:p>
                          <w:p w14:paraId="413CAF79" w14:textId="40585687" w:rsidR="00727CBF" w:rsidRPr="00355F5D" w:rsidRDefault="004F7685" w:rsidP="00727CBF">
                            <w:pPr>
                              <w:spacing w:after="0" w:line="240" w:lineRule="auto"/>
                              <w:jc w:val="both"/>
                              <w:rPr>
                                <w:rFonts w:ascii="Arial Narrow" w:hAnsi="Arial Narrow" w:cs="Arial"/>
                                <w:b/>
                                <w:iCs/>
                              </w:rPr>
                            </w:pPr>
                            <w:r w:rsidRPr="00355F5D">
                              <w:rPr>
                                <w:rFonts w:ascii="Arial Narrow" w:hAnsi="Arial Narrow" w:cs="Arial"/>
                                <w:b/>
                                <w:iCs/>
                              </w:rPr>
                              <w:t>K</w:t>
                            </w:r>
                            <w:r w:rsidR="00275D0E" w:rsidRPr="00355F5D">
                              <w:rPr>
                                <w:rFonts w:ascii="Arial Narrow" w:hAnsi="Arial Narrow" w:cs="Arial"/>
                                <w:b/>
                                <w:iCs/>
                              </w:rPr>
                              <w:t xml:space="preserve">ely </w:t>
                            </w:r>
                            <w:proofErr w:type="spellStart"/>
                            <w:r w:rsidR="00275D0E" w:rsidRPr="00355F5D">
                              <w:rPr>
                                <w:rFonts w:ascii="Arial Narrow" w:hAnsi="Arial Narrow" w:cs="Arial"/>
                                <w:b/>
                                <w:iCs/>
                              </w:rPr>
                              <w:t>Mezzomo</w:t>
                            </w:r>
                            <w:proofErr w:type="spellEnd"/>
                          </w:p>
                          <w:p w14:paraId="50247FF6" w14:textId="43788F08" w:rsidR="00727CBF" w:rsidRPr="00355F5D" w:rsidRDefault="00727CBF" w:rsidP="00727CBF">
                            <w:pPr>
                              <w:spacing w:after="0" w:line="240" w:lineRule="auto"/>
                              <w:rPr>
                                <w:rFonts w:ascii="Arial Narrow" w:hAnsi="Arial Narrow" w:cs="Arial"/>
                                <w:iCs/>
                                <w:sz w:val="24"/>
                                <w:szCs w:val="24"/>
                              </w:rPr>
                            </w:pPr>
                            <w:r w:rsidRPr="00355F5D">
                              <w:rPr>
                                <w:rFonts w:ascii="Arial Narrow" w:hAnsi="Arial Narrow" w:cs="Arial"/>
                                <w:b/>
                                <w:iCs/>
                              </w:rPr>
                              <w:t>Secretári</w:t>
                            </w:r>
                            <w:r w:rsidR="00275D0E" w:rsidRPr="00355F5D">
                              <w:rPr>
                                <w:rFonts w:ascii="Arial Narrow" w:hAnsi="Arial Narrow" w:cs="Arial"/>
                                <w:b/>
                                <w:iCs/>
                              </w:rPr>
                              <w:t>a</w:t>
                            </w:r>
                            <w:r w:rsidRPr="00355F5D">
                              <w:rPr>
                                <w:rFonts w:ascii="Arial Narrow" w:hAnsi="Arial Narrow" w:cs="Arial"/>
                                <w:b/>
                                <w:iCs/>
                              </w:rPr>
                              <w:t xml:space="preserve"> d</w:t>
                            </w:r>
                            <w:r w:rsidR="00355F5D" w:rsidRPr="00355F5D">
                              <w:rPr>
                                <w:rFonts w:ascii="Arial Narrow" w:hAnsi="Arial Narrow" w:cs="Arial"/>
                                <w:b/>
                                <w:iCs/>
                              </w:rPr>
                              <w:t>e</w:t>
                            </w:r>
                            <w:r w:rsidRPr="00355F5D">
                              <w:rPr>
                                <w:rFonts w:ascii="Arial Narrow" w:hAnsi="Arial Narrow" w:cs="Arial"/>
                                <w:b/>
                                <w:iCs/>
                              </w:rPr>
                              <w:t xml:space="preserve"> Administração e Planejamento.</w:t>
                            </w:r>
                          </w:p>
                          <w:p w14:paraId="5EB0F226" w14:textId="77777777" w:rsidR="00727CBF" w:rsidRPr="00355F5D" w:rsidRDefault="00727CBF">
                            <w:pPr>
                              <w:rPr>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F6580" id="_x0000_t202" coordsize="21600,21600" o:spt="202" path="m,l,21600r21600,l21600,xe">
                <v:stroke joinstyle="miter"/>
                <v:path gradientshapeok="t" o:connecttype="rect"/>
              </v:shapetype>
              <v:shape id="Caixa de Texto 1" o:spid="_x0000_s1026" type="#_x0000_t202" style="position:absolute;margin-left:-13.8pt;margin-top:45.5pt;width:234.75pt;height:1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" filled="f" stroked="f" strokeweight=".5pt">
                <v:textbox>
                  <w:txbxContent>
                    <w:p w14:paraId="34683CBB" w14:textId="77777777" w:rsidR="00727CBF" w:rsidRPr="00355F5D" w:rsidRDefault="00727CBF" w:rsidP="00727CBF">
                      <w:pPr>
                        <w:pStyle w:val="Padro"/>
                        <w:spacing w:after="0" w:line="240" w:lineRule="auto"/>
                        <w:jc w:val="both"/>
                        <w:rPr>
                          <w:rFonts w:ascii="Arial Narrow" w:hAnsi="Arial Narrow" w:cs="Arial"/>
                          <w:b/>
                          <w:iCs/>
                          <w:color w:val="auto"/>
                        </w:rPr>
                      </w:pPr>
                      <w:r w:rsidRPr="00355F5D">
                        <w:rPr>
                          <w:rFonts w:ascii="Arial Narrow" w:hAnsi="Arial Narrow" w:cs="Arial"/>
                          <w:b/>
                          <w:iCs/>
                          <w:color w:val="auto"/>
                        </w:rPr>
                        <w:t>Registre-se e Publique-se</w:t>
                      </w:r>
                    </w:p>
                    <w:p w14:paraId="1DEEA375" w14:textId="2BFAAB65" w:rsidR="00727CBF" w:rsidRPr="00355F5D" w:rsidRDefault="00727CBF" w:rsidP="00727CBF">
                      <w:pPr>
                        <w:pStyle w:val="Padro"/>
                        <w:spacing w:after="0" w:line="240" w:lineRule="auto"/>
                        <w:jc w:val="both"/>
                        <w:rPr>
                          <w:rFonts w:ascii="Arial Narrow" w:hAnsi="Arial Narrow" w:cs="Arial"/>
                          <w:b/>
                          <w:iCs/>
                          <w:color w:val="auto"/>
                        </w:rPr>
                      </w:pPr>
                      <w:r w:rsidRPr="00355F5D">
                        <w:rPr>
                          <w:rFonts w:ascii="Arial Narrow" w:hAnsi="Arial Narrow" w:cs="Arial"/>
                          <w:b/>
                          <w:iCs/>
                          <w:color w:val="auto"/>
                        </w:rPr>
                        <w:t xml:space="preserve">Em </w:t>
                      </w:r>
                      <w:r w:rsidR="004F7685" w:rsidRPr="00355F5D">
                        <w:rPr>
                          <w:rFonts w:ascii="Arial Narrow" w:hAnsi="Arial Narrow" w:cs="Arial"/>
                          <w:b/>
                          <w:iCs/>
                          <w:sz w:val="24"/>
                          <w:szCs w:val="24"/>
                        </w:rPr>
                        <w:t>2</w:t>
                      </w:r>
                      <w:r w:rsidR="00646FD8">
                        <w:rPr>
                          <w:rFonts w:ascii="Arial Narrow" w:hAnsi="Arial Narrow" w:cs="Arial"/>
                          <w:b/>
                          <w:iCs/>
                          <w:sz w:val="24"/>
                          <w:szCs w:val="24"/>
                        </w:rPr>
                        <w:t>4</w:t>
                      </w:r>
                      <w:r w:rsidR="004F7685" w:rsidRPr="00355F5D">
                        <w:rPr>
                          <w:rFonts w:ascii="Arial Narrow" w:hAnsi="Arial Narrow" w:cs="Arial"/>
                          <w:b/>
                          <w:iCs/>
                          <w:sz w:val="24"/>
                          <w:szCs w:val="24"/>
                        </w:rPr>
                        <w:t xml:space="preserve"> de </w:t>
                      </w:r>
                      <w:r w:rsidR="00646FD8">
                        <w:rPr>
                          <w:rFonts w:ascii="Arial Narrow" w:hAnsi="Arial Narrow" w:cs="Arial"/>
                          <w:b/>
                          <w:iCs/>
                          <w:sz w:val="24"/>
                          <w:szCs w:val="24"/>
                        </w:rPr>
                        <w:t>maio</w:t>
                      </w:r>
                      <w:r w:rsidR="004F7685" w:rsidRPr="00355F5D">
                        <w:rPr>
                          <w:rFonts w:ascii="Arial Narrow" w:hAnsi="Arial Narrow" w:cs="Arial"/>
                          <w:b/>
                          <w:iCs/>
                          <w:sz w:val="24"/>
                          <w:szCs w:val="24"/>
                        </w:rPr>
                        <w:t xml:space="preserve"> de 2024</w:t>
                      </w:r>
                    </w:p>
                    <w:p w14:paraId="67018AF4" w14:textId="77777777" w:rsidR="00727CBF" w:rsidRDefault="00727CBF" w:rsidP="00727CBF">
                      <w:pPr>
                        <w:pStyle w:val="Padro"/>
                        <w:spacing w:after="0" w:line="240" w:lineRule="auto"/>
                        <w:jc w:val="both"/>
                        <w:rPr>
                          <w:rFonts w:ascii="Arial Narrow" w:hAnsi="Arial Narrow" w:cs="Arial"/>
                          <w:b/>
                          <w:iCs/>
                          <w:color w:val="auto"/>
                          <w:sz w:val="40"/>
                          <w:szCs w:val="40"/>
                        </w:rPr>
                      </w:pPr>
                    </w:p>
                    <w:p w14:paraId="45D769B8" w14:textId="77777777" w:rsidR="00355F5D" w:rsidRPr="00355F5D" w:rsidRDefault="00355F5D" w:rsidP="00727CBF">
                      <w:pPr>
                        <w:pStyle w:val="Padro"/>
                        <w:spacing w:after="0" w:line="240" w:lineRule="auto"/>
                        <w:jc w:val="both"/>
                        <w:rPr>
                          <w:rFonts w:ascii="Arial Narrow" w:hAnsi="Arial Narrow" w:cs="Arial"/>
                          <w:b/>
                          <w:iCs/>
                          <w:color w:val="auto"/>
                          <w:sz w:val="40"/>
                          <w:szCs w:val="40"/>
                        </w:rPr>
                      </w:pPr>
                    </w:p>
                    <w:p w14:paraId="413CAF79" w14:textId="40585687" w:rsidR="00727CBF" w:rsidRPr="00355F5D" w:rsidRDefault="004F7685" w:rsidP="00727CBF">
                      <w:pPr>
                        <w:spacing w:after="0" w:line="240" w:lineRule="auto"/>
                        <w:jc w:val="both"/>
                        <w:rPr>
                          <w:rFonts w:ascii="Arial Narrow" w:hAnsi="Arial Narrow" w:cs="Arial"/>
                          <w:b/>
                          <w:iCs/>
                        </w:rPr>
                      </w:pPr>
                      <w:r w:rsidRPr="00355F5D">
                        <w:rPr>
                          <w:rFonts w:ascii="Arial Narrow" w:hAnsi="Arial Narrow" w:cs="Arial"/>
                          <w:b/>
                          <w:iCs/>
                        </w:rPr>
                        <w:t>K</w:t>
                      </w:r>
                      <w:r w:rsidR="00275D0E" w:rsidRPr="00355F5D">
                        <w:rPr>
                          <w:rFonts w:ascii="Arial Narrow" w:hAnsi="Arial Narrow" w:cs="Arial"/>
                          <w:b/>
                          <w:iCs/>
                        </w:rPr>
                        <w:t xml:space="preserve">ely </w:t>
                      </w:r>
                      <w:proofErr w:type="spellStart"/>
                      <w:r w:rsidR="00275D0E" w:rsidRPr="00355F5D">
                        <w:rPr>
                          <w:rFonts w:ascii="Arial Narrow" w:hAnsi="Arial Narrow" w:cs="Arial"/>
                          <w:b/>
                          <w:iCs/>
                        </w:rPr>
                        <w:t>Mezzomo</w:t>
                      </w:r>
                      <w:proofErr w:type="spellEnd"/>
                    </w:p>
                    <w:p w14:paraId="50247FF6" w14:textId="43788F08" w:rsidR="00727CBF" w:rsidRPr="00355F5D" w:rsidRDefault="00727CBF" w:rsidP="00727CBF">
                      <w:pPr>
                        <w:spacing w:after="0" w:line="240" w:lineRule="auto"/>
                        <w:rPr>
                          <w:rFonts w:ascii="Arial Narrow" w:hAnsi="Arial Narrow" w:cs="Arial"/>
                          <w:iCs/>
                          <w:sz w:val="24"/>
                          <w:szCs w:val="24"/>
                        </w:rPr>
                      </w:pPr>
                      <w:r w:rsidRPr="00355F5D">
                        <w:rPr>
                          <w:rFonts w:ascii="Arial Narrow" w:hAnsi="Arial Narrow" w:cs="Arial"/>
                          <w:b/>
                          <w:iCs/>
                        </w:rPr>
                        <w:t>Secretári</w:t>
                      </w:r>
                      <w:r w:rsidR="00275D0E" w:rsidRPr="00355F5D">
                        <w:rPr>
                          <w:rFonts w:ascii="Arial Narrow" w:hAnsi="Arial Narrow" w:cs="Arial"/>
                          <w:b/>
                          <w:iCs/>
                        </w:rPr>
                        <w:t>a</w:t>
                      </w:r>
                      <w:r w:rsidRPr="00355F5D">
                        <w:rPr>
                          <w:rFonts w:ascii="Arial Narrow" w:hAnsi="Arial Narrow" w:cs="Arial"/>
                          <w:b/>
                          <w:iCs/>
                        </w:rPr>
                        <w:t xml:space="preserve"> d</w:t>
                      </w:r>
                      <w:r w:rsidR="00355F5D" w:rsidRPr="00355F5D">
                        <w:rPr>
                          <w:rFonts w:ascii="Arial Narrow" w:hAnsi="Arial Narrow" w:cs="Arial"/>
                          <w:b/>
                          <w:iCs/>
                        </w:rPr>
                        <w:t>e</w:t>
                      </w:r>
                      <w:r w:rsidRPr="00355F5D">
                        <w:rPr>
                          <w:rFonts w:ascii="Arial Narrow" w:hAnsi="Arial Narrow" w:cs="Arial"/>
                          <w:b/>
                          <w:iCs/>
                        </w:rPr>
                        <w:t xml:space="preserve"> Administração e Planejamento.</w:t>
                      </w:r>
                    </w:p>
                    <w:p w14:paraId="5EB0F226" w14:textId="77777777" w:rsidR="00727CBF" w:rsidRPr="00355F5D" w:rsidRDefault="00727CBF">
                      <w:pPr>
                        <w:rPr>
                          <w:iCs/>
                        </w:rPr>
                      </w:pPr>
                    </w:p>
                  </w:txbxContent>
                </v:textbox>
              </v:shape>
            </w:pict>
          </mc:Fallback>
        </mc:AlternateContent>
      </w:r>
    </w:p>
    <w:sectPr w:rsidR="00A14106" w:rsidRPr="00646FD8" w:rsidSect="00843C97">
      <w:pgSz w:w="11907" w:h="16840" w:code="9"/>
      <w:pgMar w:top="1418" w:right="1134" w:bottom="226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C4FF6"/>
    <w:multiLevelType w:val="hybridMultilevel"/>
    <w:tmpl w:val="9692026A"/>
    <w:lvl w:ilvl="0" w:tplc="AF3C467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2975203C"/>
    <w:multiLevelType w:val="hybridMultilevel"/>
    <w:tmpl w:val="36D4BF4E"/>
    <w:lvl w:ilvl="0" w:tplc="1BA02E72">
      <w:start w:val="1"/>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1237402443">
    <w:abstractNumId w:val="0"/>
  </w:num>
  <w:num w:numId="2" w16cid:durableId="160969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17"/>
    <w:rsid w:val="00014D2C"/>
    <w:rsid w:val="000446E3"/>
    <w:rsid w:val="000836D1"/>
    <w:rsid w:val="000B72C0"/>
    <w:rsid w:val="000C0CF9"/>
    <w:rsid w:val="000F31CB"/>
    <w:rsid w:val="00260EC0"/>
    <w:rsid w:val="00275D0E"/>
    <w:rsid w:val="00295D75"/>
    <w:rsid w:val="002D13EB"/>
    <w:rsid w:val="002E44AA"/>
    <w:rsid w:val="00355F5D"/>
    <w:rsid w:val="00363417"/>
    <w:rsid w:val="00437941"/>
    <w:rsid w:val="004874E4"/>
    <w:rsid w:val="004B6516"/>
    <w:rsid w:val="004F7685"/>
    <w:rsid w:val="00646FD8"/>
    <w:rsid w:val="00671925"/>
    <w:rsid w:val="00727CBF"/>
    <w:rsid w:val="00811B9A"/>
    <w:rsid w:val="00843C97"/>
    <w:rsid w:val="0088615A"/>
    <w:rsid w:val="008C3901"/>
    <w:rsid w:val="0095713D"/>
    <w:rsid w:val="00A14106"/>
    <w:rsid w:val="00A267C9"/>
    <w:rsid w:val="00AD4238"/>
    <w:rsid w:val="00AD436E"/>
    <w:rsid w:val="00C52BC5"/>
    <w:rsid w:val="00C974FA"/>
    <w:rsid w:val="00CC15BD"/>
    <w:rsid w:val="00DC7943"/>
    <w:rsid w:val="00DD7930"/>
    <w:rsid w:val="00DE6B30"/>
    <w:rsid w:val="00EB60D6"/>
    <w:rsid w:val="00EB688A"/>
    <w:rsid w:val="00EC45B5"/>
    <w:rsid w:val="00EF39E7"/>
    <w:rsid w:val="00F40C78"/>
    <w:rsid w:val="00F85F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F7B7"/>
  <w15:docId w15:val="{EF2D7301-E546-44DD-8103-7592D283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17"/>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363417"/>
    <w:pPr>
      <w:suppressAutoHyphens/>
    </w:pPr>
    <w:rPr>
      <w:rFonts w:ascii="Calibri" w:eastAsia="SimSun" w:hAnsi="Calibri" w:cs="Calibri"/>
      <w:color w:val="00000A"/>
    </w:rPr>
  </w:style>
  <w:style w:type="table" w:styleId="Tabelacomgrade">
    <w:name w:val="Table Grid"/>
    <w:basedOn w:val="Tabelanormal"/>
    <w:uiPriority w:val="39"/>
    <w:rsid w:val="00C9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7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595</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Monteiro dos Santos</dc:creator>
  <cp:lastModifiedBy>Sec Adm</cp:lastModifiedBy>
  <cp:revision>2</cp:revision>
  <dcterms:created xsi:type="dcterms:W3CDTF">2024-05-24T19:04:00Z</dcterms:created>
  <dcterms:modified xsi:type="dcterms:W3CDTF">2024-05-24T19:04:00Z</dcterms:modified>
</cp:coreProperties>
</file>