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F6B07" w14:textId="77777777" w:rsidR="00281CB1" w:rsidRPr="00F939B3" w:rsidRDefault="00281CB1" w:rsidP="00281CB1">
      <w:pPr>
        <w:pStyle w:val="Corpodetexto"/>
        <w:spacing w:before="2"/>
        <w:ind w:left="-709" w:right="-427"/>
        <w:rPr>
          <w:rFonts w:ascii="Courier New" w:hAnsi="Courier New" w:cs="Courier New"/>
          <w:b/>
          <w:sz w:val="13"/>
        </w:rPr>
      </w:pPr>
    </w:p>
    <w:tbl>
      <w:tblPr>
        <w:tblStyle w:val="TableNormal"/>
        <w:tblW w:w="0" w:type="auto"/>
        <w:tblInd w:w="149"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10830"/>
      </w:tblGrid>
      <w:tr w:rsidR="00281CB1" w:rsidRPr="00F939B3" w14:paraId="255912E5" w14:textId="77777777" w:rsidTr="00324CFB">
        <w:trPr>
          <w:trHeight w:val="855"/>
        </w:trPr>
        <w:tc>
          <w:tcPr>
            <w:tcW w:w="10830" w:type="dxa"/>
            <w:tcBorders>
              <w:bottom w:val="single" w:sz="12" w:space="0" w:color="808080"/>
              <w:right w:val="single" w:sz="12" w:space="0" w:color="808080"/>
            </w:tcBorders>
          </w:tcPr>
          <w:p w14:paraId="01F9BA5F" w14:textId="77777777" w:rsidR="00281CB1" w:rsidRPr="00F939B3" w:rsidRDefault="00281CB1" w:rsidP="00324CFB">
            <w:pPr>
              <w:pStyle w:val="TableParagraph"/>
              <w:spacing w:before="6"/>
              <w:ind w:left="0"/>
              <w:rPr>
                <w:rFonts w:ascii="Courier New" w:hAnsi="Courier New" w:cs="Courier New"/>
                <w:b/>
                <w:sz w:val="21"/>
              </w:rPr>
            </w:pPr>
          </w:p>
          <w:p w14:paraId="646F8548" w14:textId="41D9E1C7" w:rsidR="00281CB1" w:rsidRPr="00F939B3" w:rsidRDefault="00281CB1" w:rsidP="00281CB1">
            <w:pPr>
              <w:pStyle w:val="TableParagraph"/>
              <w:spacing w:before="0"/>
              <w:ind w:right="2478"/>
              <w:jc w:val="center"/>
              <w:rPr>
                <w:rFonts w:ascii="Courier New" w:hAnsi="Courier New" w:cs="Courier New"/>
                <w:b/>
                <w:bCs/>
                <w:sz w:val="26"/>
              </w:rPr>
            </w:pPr>
            <w:r w:rsidRPr="00F939B3">
              <w:rPr>
                <w:rFonts w:ascii="Courier New" w:hAnsi="Courier New" w:cs="Courier New"/>
                <w:b/>
                <w:bCs/>
                <w:sz w:val="26"/>
              </w:rPr>
              <w:t xml:space="preserve">           DOCUMENTO DE FORMALIZAÇÃO DA DEMANDA -DFD</w:t>
            </w:r>
          </w:p>
        </w:tc>
      </w:tr>
    </w:tbl>
    <w:p w14:paraId="6536AFB5" w14:textId="77777777" w:rsidR="00281CB1" w:rsidRPr="00F939B3" w:rsidRDefault="00281CB1" w:rsidP="00281CB1">
      <w:pPr>
        <w:pStyle w:val="Corpodetexto"/>
        <w:rPr>
          <w:rFonts w:ascii="Courier New" w:hAnsi="Courier New" w:cs="Courier New"/>
          <w:b/>
          <w:sz w:val="20"/>
        </w:rPr>
      </w:pPr>
    </w:p>
    <w:p w14:paraId="7DFFAEC2" w14:textId="77777777" w:rsidR="00281CB1" w:rsidRPr="00F939B3" w:rsidRDefault="00281CB1" w:rsidP="00281CB1">
      <w:pPr>
        <w:pStyle w:val="Corpodetexto"/>
        <w:spacing w:before="5"/>
        <w:rPr>
          <w:rFonts w:ascii="Courier New" w:hAnsi="Courier New" w:cs="Courier New"/>
          <w:b/>
          <w:sz w:val="17"/>
        </w:rPr>
      </w:pPr>
    </w:p>
    <w:tbl>
      <w:tblPr>
        <w:tblStyle w:val="TableNormal"/>
        <w:tblW w:w="0" w:type="auto"/>
        <w:tblInd w:w="149"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4500"/>
        <w:gridCol w:w="6330"/>
      </w:tblGrid>
      <w:tr w:rsidR="00281CB1" w:rsidRPr="00F939B3" w14:paraId="391AC683" w14:textId="77777777" w:rsidTr="00324CFB">
        <w:trPr>
          <w:trHeight w:val="525"/>
        </w:trPr>
        <w:tc>
          <w:tcPr>
            <w:tcW w:w="10830" w:type="dxa"/>
            <w:gridSpan w:val="2"/>
            <w:tcBorders>
              <w:right w:val="single" w:sz="12" w:space="0" w:color="808080"/>
            </w:tcBorders>
          </w:tcPr>
          <w:p w14:paraId="54E039EB" w14:textId="77777777" w:rsidR="00281CB1" w:rsidRPr="00F939B3" w:rsidRDefault="00281CB1" w:rsidP="00324CFB">
            <w:pPr>
              <w:pStyle w:val="TableParagraph"/>
              <w:ind w:left="2507" w:right="2478"/>
              <w:jc w:val="center"/>
              <w:rPr>
                <w:rFonts w:ascii="Courier New" w:hAnsi="Courier New" w:cs="Courier New"/>
                <w:b/>
                <w:sz w:val="24"/>
              </w:rPr>
            </w:pPr>
            <w:r w:rsidRPr="00F939B3">
              <w:rPr>
                <w:rFonts w:ascii="Courier New" w:hAnsi="Courier New" w:cs="Courier New"/>
                <w:b/>
                <w:sz w:val="24"/>
              </w:rPr>
              <w:t>IDENTIFICAÇÃO DA ÁREA REQUISITANTE</w:t>
            </w:r>
          </w:p>
        </w:tc>
      </w:tr>
      <w:tr w:rsidR="00281CB1" w:rsidRPr="00F939B3" w14:paraId="52408B77" w14:textId="77777777" w:rsidTr="00324CFB">
        <w:trPr>
          <w:trHeight w:val="525"/>
        </w:trPr>
        <w:tc>
          <w:tcPr>
            <w:tcW w:w="4500" w:type="dxa"/>
          </w:tcPr>
          <w:p w14:paraId="533E56C5" w14:textId="77777777" w:rsidR="00281CB1" w:rsidRPr="00F939B3" w:rsidRDefault="00281CB1" w:rsidP="00324CFB">
            <w:pPr>
              <w:pStyle w:val="TableParagraph"/>
              <w:rPr>
                <w:rFonts w:ascii="Courier New" w:hAnsi="Courier New" w:cs="Courier New"/>
                <w:b/>
                <w:sz w:val="24"/>
              </w:rPr>
            </w:pPr>
            <w:r w:rsidRPr="00F939B3">
              <w:rPr>
                <w:rFonts w:ascii="Courier New" w:hAnsi="Courier New" w:cs="Courier New"/>
                <w:b/>
                <w:sz w:val="24"/>
              </w:rPr>
              <w:t>UNIDADE REQUISITANTE</w:t>
            </w:r>
          </w:p>
        </w:tc>
        <w:tc>
          <w:tcPr>
            <w:tcW w:w="6330" w:type="dxa"/>
            <w:tcBorders>
              <w:right w:val="single" w:sz="12" w:space="0" w:color="808080"/>
            </w:tcBorders>
          </w:tcPr>
          <w:p w14:paraId="1993B2D6" w14:textId="3D06648A" w:rsidR="00281CB1" w:rsidRPr="00F939B3" w:rsidRDefault="00281CB1" w:rsidP="00324CFB">
            <w:pPr>
              <w:pStyle w:val="TableParagraph"/>
              <w:rPr>
                <w:rFonts w:ascii="Courier New" w:hAnsi="Courier New" w:cs="Courier New"/>
                <w:sz w:val="24"/>
              </w:rPr>
            </w:pPr>
            <w:r w:rsidRPr="00F939B3">
              <w:rPr>
                <w:rFonts w:ascii="Courier New" w:hAnsi="Courier New" w:cs="Courier New"/>
                <w:sz w:val="24"/>
              </w:rPr>
              <w:t xml:space="preserve">SECRETARIA </w:t>
            </w:r>
            <w:r w:rsidR="004F44C6" w:rsidRPr="00F939B3">
              <w:rPr>
                <w:rFonts w:ascii="Courier New" w:hAnsi="Courier New" w:cs="Courier New"/>
                <w:sz w:val="24"/>
              </w:rPr>
              <w:t xml:space="preserve">MUNICIPAL </w:t>
            </w:r>
            <w:r w:rsidRPr="00F939B3">
              <w:rPr>
                <w:rFonts w:ascii="Courier New" w:hAnsi="Courier New" w:cs="Courier New"/>
                <w:sz w:val="24"/>
              </w:rPr>
              <w:t xml:space="preserve">DE </w:t>
            </w:r>
            <w:r w:rsidR="004F44C6" w:rsidRPr="00F939B3">
              <w:rPr>
                <w:rFonts w:ascii="Courier New" w:hAnsi="Courier New" w:cs="Courier New"/>
                <w:sz w:val="24"/>
              </w:rPr>
              <w:t>INFRAESTRUTURA</w:t>
            </w:r>
          </w:p>
        </w:tc>
      </w:tr>
      <w:tr w:rsidR="00281CB1" w:rsidRPr="00F939B3" w14:paraId="398BCD9B" w14:textId="77777777" w:rsidTr="00324CFB">
        <w:trPr>
          <w:trHeight w:val="525"/>
        </w:trPr>
        <w:tc>
          <w:tcPr>
            <w:tcW w:w="4500" w:type="dxa"/>
          </w:tcPr>
          <w:p w14:paraId="11333843" w14:textId="77777777" w:rsidR="00281CB1" w:rsidRPr="00F939B3" w:rsidRDefault="00281CB1" w:rsidP="00324CFB">
            <w:pPr>
              <w:pStyle w:val="TableParagraph"/>
              <w:rPr>
                <w:rFonts w:ascii="Courier New" w:hAnsi="Courier New" w:cs="Courier New"/>
                <w:b/>
                <w:sz w:val="24"/>
              </w:rPr>
            </w:pPr>
            <w:r w:rsidRPr="00F939B3">
              <w:rPr>
                <w:rFonts w:ascii="Courier New" w:hAnsi="Courier New" w:cs="Courier New"/>
                <w:b/>
                <w:sz w:val="24"/>
              </w:rPr>
              <w:t xml:space="preserve">RESPONSÁVEL PELA DEMANDA </w:t>
            </w:r>
          </w:p>
          <w:p w14:paraId="7502289F" w14:textId="77777777" w:rsidR="00281CB1" w:rsidRPr="00F939B3" w:rsidRDefault="00281CB1" w:rsidP="00324CFB">
            <w:pPr>
              <w:pStyle w:val="TableParagraph"/>
              <w:rPr>
                <w:rFonts w:ascii="Courier New" w:hAnsi="Courier New" w:cs="Courier New"/>
                <w:b/>
                <w:sz w:val="24"/>
              </w:rPr>
            </w:pPr>
            <w:r w:rsidRPr="00F939B3">
              <w:rPr>
                <w:rFonts w:ascii="Courier New" w:hAnsi="Courier New" w:cs="Courier New"/>
                <w:b/>
                <w:sz w:val="24"/>
              </w:rPr>
              <w:t xml:space="preserve">     ( SOLICITANTE) COM MATRíCULA</w:t>
            </w:r>
          </w:p>
        </w:tc>
        <w:tc>
          <w:tcPr>
            <w:tcW w:w="6330" w:type="dxa"/>
            <w:tcBorders>
              <w:right w:val="single" w:sz="12" w:space="0" w:color="808080"/>
            </w:tcBorders>
          </w:tcPr>
          <w:p w14:paraId="6EDD4422" w14:textId="7EC9F57E" w:rsidR="00281CB1" w:rsidRPr="00F939B3" w:rsidRDefault="004F44C6" w:rsidP="00324CFB">
            <w:pPr>
              <w:pStyle w:val="TableParagraph"/>
              <w:rPr>
                <w:rFonts w:ascii="Courier New" w:hAnsi="Courier New" w:cs="Courier New"/>
                <w:sz w:val="24"/>
              </w:rPr>
            </w:pPr>
            <w:r w:rsidRPr="00F939B3">
              <w:rPr>
                <w:rFonts w:ascii="Courier New" w:hAnsi="Courier New" w:cs="Courier New"/>
                <w:sz w:val="24"/>
              </w:rPr>
              <w:t>EZEQUIEL DAL MOLIN BONATTO – 357-3</w:t>
            </w:r>
          </w:p>
        </w:tc>
      </w:tr>
      <w:tr w:rsidR="00281CB1" w:rsidRPr="00F939B3" w14:paraId="0B33F71B" w14:textId="77777777" w:rsidTr="00324CFB">
        <w:trPr>
          <w:trHeight w:val="525"/>
        </w:trPr>
        <w:tc>
          <w:tcPr>
            <w:tcW w:w="4500" w:type="dxa"/>
          </w:tcPr>
          <w:p w14:paraId="435B7386" w14:textId="77777777" w:rsidR="00281CB1" w:rsidRPr="00F939B3" w:rsidRDefault="00281CB1" w:rsidP="00324CFB">
            <w:pPr>
              <w:pStyle w:val="TableParagraph"/>
              <w:rPr>
                <w:rFonts w:ascii="Courier New" w:hAnsi="Courier New" w:cs="Courier New"/>
                <w:b/>
                <w:sz w:val="24"/>
              </w:rPr>
            </w:pPr>
            <w:r w:rsidRPr="00F939B3">
              <w:rPr>
                <w:rFonts w:ascii="Courier New" w:hAnsi="Courier New" w:cs="Courier New"/>
                <w:b/>
                <w:sz w:val="24"/>
              </w:rPr>
              <w:t xml:space="preserve">NOME DO RECEBEDOR DA DEMANDA </w:t>
            </w:r>
          </w:p>
        </w:tc>
        <w:tc>
          <w:tcPr>
            <w:tcW w:w="6330" w:type="dxa"/>
            <w:tcBorders>
              <w:right w:val="single" w:sz="12" w:space="0" w:color="808080"/>
            </w:tcBorders>
          </w:tcPr>
          <w:p w14:paraId="266BA8B5" w14:textId="22927B78" w:rsidR="00281CB1" w:rsidRPr="00F939B3" w:rsidRDefault="003E2E15" w:rsidP="00324CFB">
            <w:pPr>
              <w:pStyle w:val="TableParagraph"/>
              <w:rPr>
                <w:rFonts w:ascii="Courier New" w:hAnsi="Courier New" w:cs="Courier New"/>
                <w:color w:val="FF0000"/>
                <w:sz w:val="24"/>
              </w:rPr>
            </w:pPr>
            <w:r w:rsidRPr="00F939B3">
              <w:rPr>
                <w:rFonts w:ascii="Courier New" w:hAnsi="Courier New" w:cs="Courier New"/>
                <w:sz w:val="24"/>
              </w:rPr>
              <w:t>EDUARDA FESTA</w:t>
            </w:r>
          </w:p>
        </w:tc>
      </w:tr>
      <w:tr w:rsidR="00281CB1" w:rsidRPr="00F939B3" w14:paraId="51FC272E" w14:textId="77777777" w:rsidTr="00324CFB">
        <w:trPr>
          <w:trHeight w:val="525"/>
        </w:trPr>
        <w:tc>
          <w:tcPr>
            <w:tcW w:w="4500" w:type="dxa"/>
          </w:tcPr>
          <w:p w14:paraId="639B87FF" w14:textId="77777777" w:rsidR="00281CB1" w:rsidRPr="00F939B3" w:rsidRDefault="00281CB1" w:rsidP="00324CFB">
            <w:pPr>
              <w:pStyle w:val="TableParagraph"/>
              <w:rPr>
                <w:rFonts w:ascii="Courier New" w:hAnsi="Courier New" w:cs="Courier New"/>
                <w:b/>
                <w:sz w:val="24"/>
              </w:rPr>
            </w:pPr>
            <w:r w:rsidRPr="00F939B3">
              <w:rPr>
                <w:rFonts w:ascii="Courier New" w:hAnsi="Courier New" w:cs="Courier New"/>
                <w:b/>
                <w:sz w:val="24"/>
              </w:rPr>
              <w:t>NOME DO SECRETÁRIO RECEBEDOR DA DEMANDA</w:t>
            </w:r>
          </w:p>
        </w:tc>
        <w:tc>
          <w:tcPr>
            <w:tcW w:w="6330" w:type="dxa"/>
            <w:tcBorders>
              <w:right w:val="single" w:sz="12" w:space="0" w:color="808080"/>
            </w:tcBorders>
          </w:tcPr>
          <w:p w14:paraId="60BD1C86" w14:textId="03912948" w:rsidR="00281CB1" w:rsidRPr="00F939B3" w:rsidRDefault="00091EBA" w:rsidP="00324CFB">
            <w:pPr>
              <w:pStyle w:val="TableParagraph"/>
              <w:rPr>
                <w:rFonts w:ascii="Courier New" w:hAnsi="Courier New" w:cs="Courier New"/>
                <w:color w:val="FF0000"/>
                <w:sz w:val="24"/>
              </w:rPr>
            </w:pPr>
            <w:r w:rsidRPr="00F939B3">
              <w:rPr>
                <w:rFonts w:ascii="Courier New" w:hAnsi="Courier New" w:cs="Courier New"/>
                <w:sz w:val="24"/>
              </w:rPr>
              <w:t>ELOI DOMINGOS GRANDI</w:t>
            </w:r>
          </w:p>
        </w:tc>
      </w:tr>
      <w:tr w:rsidR="00281CB1" w:rsidRPr="00F939B3" w14:paraId="29D19A78" w14:textId="77777777" w:rsidTr="00324CFB">
        <w:trPr>
          <w:trHeight w:val="525"/>
        </w:trPr>
        <w:tc>
          <w:tcPr>
            <w:tcW w:w="4500" w:type="dxa"/>
          </w:tcPr>
          <w:p w14:paraId="5177FC22" w14:textId="77777777" w:rsidR="00281CB1" w:rsidRPr="00F939B3" w:rsidRDefault="00281CB1" w:rsidP="00324CFB">
            <w:pPr>
              <w:pStyle w:val="TableParagraph"/>
              <w:rPr>
                <w:rFonts w:ascii="Courier New" w:hAnsi="Courier New" w:cs="Courier New"/>
                <w:b/>
                <w:sz w:val="24"/>
              </w:rPr>
            </w:pPr>
            <w:r w:rsidRPr="00F939B3">
              <w:rPr>
                <w:rFonts w:ascii="Courier New" w:hAnsi="Courier New" w:cs="Courier New"/>
                <w:b/>
                <w:sz w:val="24"/>
              </w:rPr>
              <w:t>E-MAIL</w:t>
            </w:r>
          </w:p>
        </w:tc>
        <w:tc>
          <w:tcPr>
            <w:tcW w:w="6330" w:type="dxa"/>
            <w:tcBorders>
              <w:right w:val="single" w:sz="12" w:space="0" w:color="808080"/>
            </w:tcBorders>
          </w:tcPr>
          <w:p w14:paraId="031077D3" w14:textId="5680B791" w:rsidR="00281CB1" w:rsidRPr="00F939B3" w:rsidRDefault="00BC4D01" w:rsidP="00324CFB">
            <w:pPr>
              <w:pStyle w:val="TableParagraph"/>
              <w:rPr>
                <w:rFonts w:ascii="Courier New" w:hAnsi="Courier New" w:cs="Courier New"/>
                <w:sz w:val="24"/>
              </w:rPr>
            </w:pPr>
            <w:hyperlink r:id="rId8" w:history="1">
              <w:r w:rsidR="003E2E15" w:rsidRPr="00F939B3">
                <w:rPr>
                  <w:rStyle w:val="Hyperlink"/>
                  <w:rFonts w:ascii="Courier New" w:hAnsi="Courier New" w:cs="Courier New"/>
                  <w:sz w:val="24"/>
                </w:rPr>
                <w:t>smov@ibiraiaras.rs.gov.br</w:t>
              </w:r>
            </w:hyperlink>
            <w:r w:rsidR="003E2E15" w:rsidRPr="00F939B3">
              <w:rPr>
                <w:rFonts w:ascii="Courier New" w:hAnsi="Courier New" w:cs="Courier New"/>
                <w:sz w:val="24"/>
              </w:rPr>
              <w:t xml:space="preserve"> </w:t>
            </w:r>
          </w:p>
        </w:tc>
      </w:tr>
      <w:tr w:rsidR="00281CB1" w:rsidRPr="00F939B3" w14:paraId="0A3C01A3" w14:textId="77777777" w:rsidTr="00324CFB">
        <w:trPr>
          <w:trHeight w:val="525"/>
        </w:trPr>
        <w:tc>
          <w:tcPr>
            <w:tcW w:w="4500" w:type="dxa"/>
            <w:tcBorders>
              <w:bottom w:val="single" w:sz="12" w:space="0" w:color="808080"/>
            </w:tcBorders>
          </w:tcPr>
          <w:p w14:paraId="691FA5A4" w14:textId="77777777" w:rsidR="00281CB1" w:rsidRPr="00F939B3" w:rsidRDefault="00281CB1" w:rsidP="00324CFB">
            <w:pPr>
              <w:pStyle w:val="TableParagraph"/>
              <w:rPr>
                <w:rFonts w:ascii="Courier New" w:hAnsi="Courier New" w:cs="Courier New"/>
                <w:b/>
                <w:sz w:val="24"/>
              </w:rPr>
            </w:pPr>
            <w:r w:rsidRPr="00F939B3">
              <w:rPr>
                <w:rFonts w:ascii="Courier New" w:hAnsi="Courier New" w:cs="Courier New"/>
                <w:b/>
                <w:sz w:val="24"/>
              </w:rPr>
              <w:t>TELEFONE</w:t>
            </w:r>
          </w:p>
        </w:tc>
        <w:tc>
          <w:tcPr>
            <w:tcW w:w="6330" w:type="dxa"/>
            <w:tcBorders>
              <w:bottom w:val="single" w:sz="12" w:space="0" w:color="808080"/>
              <w:right w:val="single" w:sz="12" w:space="0" w:color="808080"/>
            </w:tcBorders>
          </w:tcPr>
          <w:p w14:paraId="7E227052" w14:textId="3FF11D57" w:rsidR="00281CB1" w:rsidRPr="00F939B3" w:rsidRDefault="00091EBA" w:rsidP="00324CFB">
            <w:pPr>
              <w:pStyle w:val="TableParagraph"/>
              <w:rPr>
                <w:rFonts w:ascii="Courier New" w:hAnsi="Courier New" w:cs="Courier New"/>
                <w:sz w:val="24"/>
              </w:rPr>
            </w:pPr>
            <w:r w:rsidRPr="00F939B3">
              <w:rPr>
                <w:rFonts w:ascii="Courier New" w:hAnsi="Courier New" w:cs="Courier New"/>
                <w:sz w:val="24"/>
              </w:rPr>
              <w:t>(54) 3355-1122 ramal 218</w:t>
            </w:r>
          </w:p>
        </w:tc>
      </w:tr>
    </w:tbl>
    <w:p w14:paraId="3B1789D4" w14:textId="77777777" w:rsidR="00281CB1" w:rsidRPr="00F939B3" w:rsidRDefault="00281CB1" w:rsidP="00281CB1">
      <w:pPr>
        <w:pStyle w:val="Corpodetexto"/>
        <w:spacing w:before="11" w:after="1"/>
        <w:rPr>
          <w:rFonts w:ascii="Courier New" w:hAnsi="Courier New" w:cs="Courier New"/>
          <w:b/>
          <w:sz w:val="15"/>
        </w:rPr>
      </w:pPr>
    </w:p>
    <w:p w14:paraId="68F71414" w14:textId="77777777" w:rsidR="00BE26BA" w:rsidRPr="00F939B3" w:rsidRDefault="00BE26BA" w:rsidP="00281CB1">
      <w:pPr>
        <w:pStyle w:val="Corpodetexto"/>
        <w:spacing w:before="11" w:after="1"/>
        <w:rPr>
          <w:rFonts w:ascii="Courier New" w:hAnsi="Courier New" w:cs="Courier New"/>
          <w:b/>
          <w:sz w:val="15"/>
        </w:rPr>
      </w:pPr>
    </w:p>
    <w:p w14:paraId="0C048CE1" w14:textId="77777777" w:rsidR="00BE26BA" w:rsidRPr="00F939B3" w:rsidRDefault="00BE26BA" w:rsidP="00281CB1">
      <w:pPr>
        <w:pStyle w:val="Corpodetexto"/>
        <w:spacing w:before="11" w:after="1"/>
        <w:rPr>
          <w:rFonts w:ascii="Courier New" w:hAnsi="Courier New" w:cs="Courier New"/>
          <w:b/>
          <w:sz w:val="15"/>
        </w:rPr>
      </w:pPr>
    </w:p>
    <w:p w14:paraId="1C23ED47" w14:textId="77777777" w:rsidR="00BE26BA" w:rsidRPr="00F939B3" w:rsidRDefault="00BE26BA" w:rsidP="00281CB1">
      <w:pPr>
        <w:pStyle w:val="Corpodetexto"/>
        <w:spacing w:before="11" w:after="1"/>
        <w:rPr>
          <w:rFonts w:ascii="Courier New" w:hAnsi="Courier New" w:cs="Courier New"/>
          <w:b/>
          <w:sz w:val="15"/>
        </w:rPr>
      </w:pPr>
    </w:p>
    <w:p w14:paraId="5D4A7A79" w14:textId="77777777" w:rsidR="00BE26BA" w:rsidRPr="00F939B3" w:rsidRDefault="00BE26BA" w:rsidP="00281CB1">
      <w:pPr>
        <w:pStyle w:val="Corpodetexto"/>
        <w:spacing w:before="11" w:after="1"/>
        <w:rPr>
          <w:rFonts w:ascii="Courier New" w:hAnsi="Courier New" w:cs="Courier New"/>
          <w:b/>
          <w:sz w:val="15"/>
        </w:rPr>
      </w:pPr>
    </w:p>
    <w:tbl>
      <w:tblPr>
        <w:tblStyle w:val="TableNormal"/>
        <w:tblW w:w="10838" w:type="dxa"/>
        <w:tblInd w:w="156"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8"/>
        <w:gridCol w:w="10822"/>
        <w:gridCol w:w="8"/>
      </w:tblGrid>
      <w:tr w:rsidR="00281CB1" w:rsidRPr="00F939B3" w14:paraId="17AFEC23" w14:textId="77777777" w:rsidTr="00BE26BA">
        <w:trPr>
          <w:gridBefore w:val="1"/>
          <w:wBefore w:w="8" w:type="dxa"/>
          <w:trHeight w:val="810"/>
        </w:trPr>
        <w:tc>
          <w:tcPr>
            <w:tcW w:w="10830" w:type="dxa"/>
            <w:gridSpan w:val="2"/>
            <w:tcBorders>
              <w:right w:val="single" w:sz="18" w:space="0" w:color="808080"/>
            </w:tcBorders>
          </w:tcPr>
          <w:p w14:paraId="110F6C06" w14:textId="77777777" w:rsidR="00281CB1" w:rsidRPr="00F939B3" w:rsidRDefault="00281CB1" w:rsidP="00324CFB">
            <w:pPr>
              <w:pStyle w:val="TableParagraph"/>
              <w:spacing w:before="123" w:line="232" w:lineRule="auto"/>
              <w:ind w:left="134"/>
              <w:rPr>
                <w:rFonts w:ascii="Courier New" w:hAnsi="Courier New" w:cs="Courier New"/>
                <w:b/>
                <w:sz w:val="24"/>
              </w:rPr>
            </w:pPr>
            <w:r w:rsidRPr="00F939B3">
              <w:rPr>
                <w:rFonts w:ascii="Courier New" w:hAnsi="Courier New" w:cs="Courier New"/>
                <w:b/>
                <w:sz w:val="24"/>
              </w:rPr>
              <w:t>1. ESTÁ PREVISTO NO PLANEJAMENTO DE CONTRATAÇÃO DA UNIDADE? (Indicar documento comprobatório)</w:t>
            </w:r>
          </w:p>
        </w:tc>
      </w:tr>
      <w:tr w:rsidR="00281CB1" w:rsidRPr="00F939B3" w14:paraId="4354B78E" w14:textId="77777777" w:rsidTr="00BE26BA">
        <w:trPr>
          <w:gridBefore w:val="1"/>
          <w:wBefore w:w="8" w:type="dxa"/>
          <w:trHeight w:val="525"/>
        </w:trPr>
        <w:tc>
          <w:tcPr>
            <w:tcW w:w="10830" w:type="dxa"/>
            <w:gridSpan w:val="2"/>
            <w:tcBorders>
              <w:right w:val="single" w:sz="18" w:space="0" w:color="808080"/>
            </w:tcBorders>
          </w:tcPr>
          <w:p w14:paraId="5302B8E8" w14:textId="6A4D7589" w:rsidR="00281CB1" w:rsidRPr="00F939B3" w:rsidRDefault="00281CB1" w:rsidP="00324CFB">
            <w:pPr>
              <w:pStyle w:val="TableParagraph"/>
              <w:ind w:left="134"/>
              <w:rPr>
                <w:rFonts w:ascii="Courier New" w:hAnsi="Courier New" w:cs="Courier New"/>
                <w:sz w:val="24"/>
              </w:rPr>
            </w:pPr>
            <w:r w:rsidRPr="00F939B3">
              <w:rPr>
                <w:rFonts w:ascii="Courier New" w:hAnsi="Courier New" w:cs="Courier New"/>
                <w:sz w:val="24"/>
              </w:rPr>
              <w:t>PAC – 202</w:t>
            </w:r>
            <w:r w:rsidR="00DA5A27" w:rsidRPr="00F939B3">
              <w:rPr>
                <w:rFonts w:ascii="Courier New" w:hAnsi="Courier New" w:cs="Courier New"/>
                <w:sz w:val="24"/>
              </w:rPr>
              <w:t>4</w:t>
            </w:r>
            <w:r w:rsidRPr="00F939B3">
              <w:rPr>
                <w:rFonts w:ascii="Courier New" w:hAnsi="Courier New" w:cs="Courier New"/>
                <w:sz w:val="24"/>
              </w:rPr>
              <w:t xml:space="preserve">   </w:t>
            </w:r>
          </w:p>
          <w:p w14:paraId="2A7C6CFB" w14:textId="62482643" w:rsidR="00281CB1" w:rsidRPr="00F939B3" w:rsidRDefault="00281CB1" w:rsidP="00324CFB">
            <w:pPr>
              <w:pStyle w:val="TableParagraph"/>
              <w:ind w:left="134"/>
              <w:rPr>
                <w:rFonts w:ascii="Courier New" w:hAnsi="Courier New" w:cs="Courier New"/>
                <w:sz w:val="24"/>
              </w:rPr>
            </w:pPr>
            <w:r w:rsidRPr="00F939B3">
              <w:rPr>
                <w:rFonts w:ascii="Courier New" w:hAnsi="Courier New" w:cs="Courier New"/>
                <w:sz w:val="24"/>
              </w:rPr>
              <w:t xml:space="preserve">ITEM N° </w:t>
            </w:r>
            <w:r w:rsidR="00481357" w:rsidRPr="00481357">
              <w:rPr>
                <w:rFonts w:ascii="Courier New" w:hAnsi="Courier New" w:cs="Courier New"/>
                <w:sz w:val="24"/>
              </w:rPr>
              <w:t>49</w:t>
            </w:r>
          </w:p>
          <w:p w14:paraId="026DA4B7" w14:textId="77777777" w:rsidR="00281CB1" w:rsidRPr="00F939B3" w:rsidRDefault="00281CB1" w:rsidP="00324CFB">
            <w:pPr>
              <w:pStyle w:val="TableParagraph"/>
              <w:ind w:left="134"/>
              <w:rPr>
                <w:rFonts w:ascii="Courier New" w:hAnsi="Courier New" w:cs="Courier New"/>
                <w:color w:val="FF0000"/>
                <w:sz w:val="24"/>
              </w:rPr>
            </w:pPr>
          </w:p>
        </w:tc>
      </w:tr>
      <w:tr w:rsidR="00281CB1" w:rsidRPr="00F939B3" w14:paraId="40A562C2" w14:textId="77777777" w:rsidTr="00BE26BA">
        <w:trPr>
          <w:gridBefore w:val="1"/>
          <w:wBefore w:w="8" w:type="dxa"/>
          <w:trHeight w:val="810"/>
        </w:trPr>
        <w:tc>
          <w:tcPr>
            <w:tcW w:w="10830" w:type="dxa"/>
            <w:gridSpan w:val="2"/>
            <w:tcBorders>
              <w:right w:val="single" w:sz="18" w:space="0" w:color="808080"/>
            </w:tcBorders>
          </w:tcPr>
          <w:p w14:paraId="24128979" w14:textId="77777777" w:rsidR="00281CB1" w:rsidRPr="00F939B3" w:rsidRDefault="00281CB1" w:rsidP="00016CAB">
            <w:pPr>
              <w:pStyle w:val="TableParagraph"/>
              <w:spacing w:before="123" w:line="232" w:lineRule="auto"/>
              <w:ind w:left="134" w:right="208"/>
              <w:jc w:val="both"/>
              <w:rPr>
                <w:rFonts w:ascii="Courier New" w:hAnsi="Courier New" w:cs="Courier New"/>
                <w:b/>
                <w:sz w:val="24"/>
              </w:rPr>
            </w:pPr>
            <w:r w:rsidRPr="00F939B3">
              <w:rPr>
                <w:rFonts w:ascii="Courier New" w:hAnsi="Courier New" w:cs="Courier New"/>
                <w:b/>
                <w:sz w:val="24"/>
              </w:rPr>
              <w:t>2. JUSTIFICATIVA DA NECESSIDADE DA COMPRA OU CONTRATAÇÃO DE SERVIÇO TERCEIRIZADO, CONSIDERANDO O PLANEJAMENTO ESTRATÉGICO, SE FOR O CASO.</w:t>
            </w:r>
          </w:p>
          <w:p w14:paraId="131044BF" w14:textId="77777777" w:rsidR="00F939B3" w:rsidRPr="00F939B3" w:rsidRDefault="00F939B3" w:rsidP="00F939B3">
            <w:pPr>
              <w:spacing w:before="100" w:beforeAutospacing="1" w:after="100" w:afterAutospacing="1"/>
              <w:ind w:left="720" w:right="208" w:firstLine="0"/>
              <w:rPr>
                <w:rFonts w:ascii="Courier New" w:eastAsia="Times New Roman" w:hAnsi="Courier New" w:cs="Courier New"/>
                <w:lang w:eastAsia="pt-BR"/>
              </w:rPr>
            </w:pPr>
            <w:r w:rsidRPr="00F939B3">
              <w:rPr>
                <w:rFonts w:ascii="Courier New" w:eastAsia="Times New Roman" w:hAnsi="Courier New" w:cs="Courier New"/>
                <w:lang w:eastAsia="pt-BR"/>
              </w:rPr>
              <w:t xml:space="preserve">A </w:t>
            </w:r>
            <w:proofErr w:type="spellStart"/>
            <w:r w:rsidRPr="00F939B3">
              <w:rPr>
                <w:rFonts w:ascii="Courier New" w:eastAsia="Times New Roman" w:hAnsi="Courier New" w:cs="Courier New"/>
                <w:lang w:eastAsia="pt-BR"/>
              </w:rPr>
              <w:t>necessidade</w:t>
            </w:r>
            <w:proofErr w:type="spellEnd"/>
            <w:r w:rsidRPr="00F939B3">
              <w:rPr>
                <w:rFonts w:ascii="Courier New" w:eastAsia="Times New Roman" w:hAnsi="Courier New" w:cs="Courier New"/>
                <w:lang w:eastAsia="pt-BR"/>
              </w:rPr>
              <w:t xml:space="preserve"> a ser </w:t>
            </w:r>
            <w:proofErr w:type="spellStart"/>
            <w:r w:rsidRPr="00F939B3">
              <w:rPr>
                <w:rFonts w:ascii="Courier New" w:eastAsia="Times New Roman" w:hAnsi="Courier New" w:cs="Courier New"/>
                <w:lang w:eastAsia="pt-BR"/>
              </w:rPr>
              <w:t>suprida</w:t>
            </w:r>
            <w:proofErr w:type="spellEnd"/>
            <w:r w:rsidRPr="00F939B3">
              <w:rPr>
                <w:rFonts w:ascii="Courier New" w:eastAsia="Times New Roman" w:hAnsi="Courier New" w:cs="Courier New"/>
                <w:lang w:eastAsia="pt-BR"/>
              </w:rPr>
              <w:t xml:space="preserve"> é o </w:t>
            </w:r>
            <w:proofErr w:type="spellStart"/>
            <w:r w:rsidRPr="00F939B3">
              <w:rPr>
                <w:rFonts w:ascii="Courier New" w:eastAsia="Times New Roman" w:hAnsi="Courier New" w:cs="Courier New"/>
                <w:lang w:eastAsia="pt-BR"/>
              </w:rPr>
              <w:t>fornecimento</w:t>
            </w:r>
            <w:proofErr w:type="spellEnd"/>
            <w:r w:rsidRPr="00F939B3">
              <w:rPr>
                <w:rFonts w:ascii="Courier New" w:eastAsia="Times New Roman" w:hAnsi="Courier New" w:cs="Courier New"/>
                <w:lang w:eastAsia="pt-BR"/>
              </w:rPr>
              <w:t xml:space="preserve"> de serviços de </w:t>
            </w:r>
            <w:proofErr w:type="spellStart"/>
            <w:r w:rsidRPr="00F939B3">
              <w:rPr>
                <w:rFonts w:ascii="Courier New" w:eastAsia="Times New Roman" w:hAnsi="Courier New" w:cs="Courier New"/>
                <w:lang w:eastAsia="pt-BR"/>
              </w:rPr>
              <w:t>escavadeira</w:t>
            </w:r>
            <w:proofErr w:type="spellEnd"/>
            <w:r w:rsidRPr="00F939B3">
              <w:rPr>
                <w:rFonts w:ascii="Courier New" w:eastAsia="Times New Roman" w:hAnsi="Courier New" w:cs="Courier New"/>
                <w:lang w:eastAsia="pt-BR"/>
              </w:rPr>
              <w:t xml:space="preserve"> </w:t>
            </w:r>
            <w:proofErr w:type="spellStart"/>
            <w:r w:rsidRPr="00F939B3">
              <w:rPr>
                <w:rFonts w:ascii="Courier New" w:eastAsia="Times New Roman" w:hAnsi="Courier New" w:cs="Courier New"/>
                <w:lang w:eastAsia="pt-BR"/>
              </w:rPr>
              <w:t>hidráulica</w:t>
            </w:r>
            <w:proofErr w:type="spellEnd"/>
            <w:r w:rsidRPr="00F939B3">
              <w:rPr>
                <w:rFonts w:ascii="Courier New" w:eastAsia="Times New Roman" w:hAnsi="Courier New" w:cs="Courier New"/>
                <w:lang w:eastAsia="pt-BR"/>
              </w:rPr>
              <w:t xml:space="preserve">, </w:t>
            </w:r>
            <w:proofErr w:type="spellStart"/>
            <w:r w:rsidRPr="00F939B3">
              <w:rPr>
                <w:rFonts w:ascii="Courier New" w:eastAsia="Times New Roman" w:hAnsi="Courier New" w:cs="Courier New"/>
                <w:lang w:eastAsia="pt-BR"/>
              </w:rPr>
              <w:t>escavadeira</w:t>
            </w:r>
            <w:proofErr w:type="spellEnd"/>
            <w:r w:rsidRPr="00F939B3">
              <w:rPr>
                <w:rFonts w:ascii="Courier New" w:eastAsia="Times New Roman" w:hAnsi="Courier New" w:cs="Courier New"/>
                <w:lang w:eastAsia="pt-BR"/>
              </w:rPr>
              <w:t xml:space="preserve"> </w:t>
            </w:r>
            <w:proofErr w:type="spellStart"/>
            <w:r w:rsidRPr="00F939B3">
              <w:rPr>
                <w:rFonts w:ascii="Courier New" w:eastAsia="Times New Roman" w:hAnsi="Courier New" w:cs="Courier New"/>
                <w:lang w:eastAsia="pt-BR"/>
              </w:rPr>
              <w:t>hidráulica</w:t>
            </w:r>
            <w:proofErr w:type="spellEnd"/>
            <w:r w:rsidRPr="00F939B3">
              <w:rPr>
                <w:rFonts w:ascii="Courier New" w:eastAsia="Times New Roman" w:hAnsi="Courier New" w:cs="Courier New"/>
                <w:lang w:eastAsia="pt-BR"/>
              </w:rPr>
              <w:t xml:space="preserve"> com </w:t>
            </w:r>
            <w:proofErr w:type="spellStart"/>
            <w:r w:rsidRPr="00F939B3">
              <w:rPr>
                <w:rFonts w:ascii="Courier New" w:eastAsia="Times New Roman" w:hAnsi="Courier New" w:cs="Courier New"/>
                <w:lang w:eastAsia="pt-BR"/>
              </w:rPr>
              <w:t>rompedor</w:t>
            </w:r>
            <w:proofErr w:type="spellEnd"/>
            <w:r w:rsidRPr="00F939B3">
              <w:rPr>
                <w:rFonts w:ascii="Courier New" w:eastAsia="Times New Roman" w:hAnsi="Courier New" w:cs="Courier New"/>
                <w:lang w:eastAsia="pt-BR"/>
              </w:rPr>
              <w:t xml:space="preserve">, </w:t>
            </w:r>
            <w:proofErr w:type="spellStart"/>
            <w:r w:rsidRPr="00F939B3">
              <w:rPr>
                <w:rFonts w:ascii="Courier New" w:eastAsia="Times New Roman" w:hAnsi="Courier New" w:cs="Courier New"/>
                <w:lang w:eastAsia="pt-BR"/>
              </w:rPr>
              <w:t>trator</w:t>
            </w:r>
            <w:proofErr w:type="spellEnd"/>
            <w:r w:rsidRPr="00F939B3">
              <w:rPr>
                <w:rFonts w:ascii="Courier New" w:eastAsia="Times New Roman" w:hAnsi="Courier New" w:cs="Courier New"/>
                <w:lang w:eastAsia="pt-BR"/>
              </w:rPr>
              <w:t xml:space="preserve"> de </w:t>
            </w:r>
            <w:proofErr w:type="spellStart"/>
            <w:r w:rsidRPr="00F939B3">
              <w:rPr>
                <w:rFonts w:ascii="Courier New" w:eastAsia="Times New Roman" w:hAnsi="Courier New" w:cs="Courier New"/>
                <w:lang w:eastAsia="pt-BR"/>
              </w:rPr>
              <w:t>esteiras</w:t>
            </w:r>
            <w:proofErr w:type="spellEnd"/>
            <w:r w:rsidRPr="00F939B3">
              <w:rPr>
                <w:rFonts w:ascii="Courier New" w:eastAsia="Times New Roman" w:hAnsi="Courier New" w:cs="Courier New"/>
                <w:lang w:eastAsia="pt-BR"/>
              </w:rPr>
              <w:t xml:space="preserve"> e </w:t>
            </w:r>
            <w:proofErr w:type="spellStart"/>
            <w:r w:rsidRPr="00F939B3">
              <w:rPr>
                <w:rFonts w:ascii="Courier New" w:eastAsia="Times New Roman" w:hAnsi="Courier New" w:cs="Courier New"/>
                <w:lang w:eastAsia="pt-BR"/>
              </w:rPr>
              <w:t>rolo</w:t>
            </w:r>
            <w:proofErr w:type="spellEnd"/>
            <w:r w:rsidRPr="00F939B3">
              <w:rPr>
                <w:rFonts w:ascii="Courier New" w:eastAsia="Times New Roman" w:hAnsi="Courier New" w:cs="Courier New"/>
                <w:lang w:eastAsia="pt-BR"/>
              </w:rPr>
              <w:t xml:space="preserve"> </w:t>
            </w:r>
            <w:proofErr w:type="spellStart"/>
            <w:r w:rsidRPr="00F939B3">
              <w:rPr>
                <w:rFonts w:ascii="Courier New" w:eastAsia="Times New Roman" w:hAnsi="Courier New" w:cs="Courier New"/>
                <w:lang w:eastAsia="pt-BR"/>
              </w:rPr>
              <w:t>compactador</w:t>
            </w:r>
            <w:proofErr w:type="spellEnd"/>
            <w:r w:rsidRPr="00F939B3">
              <w:rPr>
                <w:rFonts w:ascii="Courier New" w:eastAsia="Times New Roman" w:hAnsi="Courier New" w:cs="Courier New"/>
                <w:lang w:eastAsia="pt-BR"/>
              </w:rPr>
              <w:t xml:space="preserve">, </w:t>
            </w:r>
            <w:proofErr w:type="spellStart"/>
            <w:r w:rsidRPr="00F939B3">
              <w:rPr>
                <w:rFonts w:ascii="Courier New" w:eastAsia="Times New Roman" w:hAnsi="Courier New" w:cs="Courier New"/>
                <w:lang w:eastAsia="pt-BR"/>
              </w:rPr>
              <w:t>visando</w:t>
            </w:r>
            <w:proofErr w:type="spellEnd"/>
            <w:r w:rsidRPr="00F939B3">
              <w:rPr>
                <w:rFonts w:ascii="Courier New" w:eastAsia="Times New Roman" w:hAnsi="Courier New" w:cs="Courier New"/>
                <w:lang w:eastAsia="pt-BR"/>
              </w:rPr>
              <w:t xml:space="preserve"> </w:t>
            </w:r>
            <w:proofErr w:type="spellStart"/>
            <w:r w:rsidRPr="00F939B3">
              <w:rPr>
                <w:rFonts w:ascii="Courier New" w:eastAsia="Times New Roman" w:hAnsi="Courier New" w:cs="Courier New"/>
                <w:lang w:eastAsia="pt-BR"/>
              </w:rPr>
              <w:t>atender</w:t>
            </w:r>
            <w:proofErr w:type="spellEnd"/>
            <w:r w:rsidRPr="00F939B3">
              <w:rPr>
                <w:rFonts w:ascii="Courier New" w:eastAsia="Times New Roman" w:hAnsi="Courier New" w:cs="Courier New"/>
                <w:lang w:eastAsia="pt-BR"/>
              </w:rPr>
              <w:t xml:space="preserve"> as </w:t>
            </w:r>
            <w:proofErr w:type="spellStart"/>
            <w:r w:rsidRPr="00F939B3">
              <w:rPr>
                <w:rFonts w:ascii="Courier New" w:eastAsia="Times New Roman" w:hAnsi="Courier New" w:cs="Courier New"/>
                <w:lang w:eastAsia="pt-BR"/>
              </w:rPr>
              <w:t>demandas</w:t>
            </w:r>
            <w:proofErr w:type="spellEnd"/>
            <w:r w:rsidRPr="00F939B3">
              <w:rPr>
                <w:rFonts w:ascii="Courier New" w:eastAsia="Times New Roman" w:hAnsi="Courier New" w:cs="Courier New"/>
                <w:lang w:eastAsia="pt-BR"/>
              </w:rPr>
              <w:t xml:space="preserve"> da </w:t>
            </w:r>
            <w:proofErr w:type="spellStart"/>
            <w:r w:rsidRPr="00F939B3">
              <w:rPr>
                <w:rFonts w:ascii="Courier New" w:eastAsia="Times New Roman" w:hAnsi="Courier New" w:cs="Courier New"/>
                <w:lang w:eastAsia="pt-BR"/>
              </w:rPr>
              <w:t>administração</w:t>
            </w:r>
            <w:proofErr w:type="spellEnd"/>
            <w:r w:rsidRPr="00F939B3">
              <w:rPr>
                <w:rFonts w:ascii="Courier New" w:eastAsia="Times New Roman" w:hAnsi="Courier New" w:cs="Courier New"/>
                <w:lang w:eastAsia="pt-BR"/>
              </w:rPr>
              <w:t xml:space="preserve"> municipal, tendo </w:t>
            </w:r>
            <w:proofErr w:type="spellStart"/>
            <w:r w:rsidRPr="00F939B3">
              <w:rPr>
                <w:rFonts w:ascii="Courier New" w:eastAsia="Times New Roman" w:hAnsi="Courier New" w:cs="Courier New"/>
                <w:lang w:eastAsia="pt-BR"/>
              </w:rPr>
              <w:t>como</w:t>
            </w:r>
            <w:proofErr w:type="spellEnd"/>
            <w:r w:rsidRPr="00F939B3">
              <w:rPr>
                <w:rFonts w:ascii="Courier New" w:eastAsia="Times New Roman" w:hAnsi="Courier New" w:cs="Courier New"/>
                <w:lang w:eastAsia="pt-BR"/>
              </w:rPr>
              <w:t xml:space="preserve"> </w:t>
            </w:r>
            <w:proofErr w:type="spellStart"/>
            <w:r w:rsidRPr="00F939B3">
              <w:rPr>
                <w:rFonts w:ascii="Courier New" w:eastAsia="Times New Roman" w:hAnsi="Courier New" w:cs="Courier New"/>
                <w:lang w:eastAsia="pt-BR"/>
              </w:rPr>
              <w:t>objetivo</w:t>
            </w:r>
            <w:proofErr w:type="spellEnd"/>
            <w:r w:rsidRPr="00F939B3">
              <w:rPr>
                <w:rFonts w:ascii="Courier New" w:eastAsia="Times New Roman" w:hAnsi="Courier New" w:cs="Courier New"/>
                <w:lang w:eastAsia="pt-BR"/>
              </w:rPr>
              <w:t xml:space="preserve"> </w:t>
            </w:r>
            <w:proofErr w:type="spellStart"/>
            <w:r w:rsidRPr="00F939B3">
              <w:rPr>
                <w:rFonts w:ascii="Courier New" w:eastAsia="Times New Roman" w:hAnsi="Courier New" w:cs="Courier New"/>
                <w:lang w:eastAsia="pt-BR"/>
              </w:rPr>
              <w:t>uma</w:t>
            </w:r>
            <w:proofErr w:type="spellEnd"/>
            <w:r w:rsidRPr="00F939B3">
              <w:rPr>
                <w:rFonts w:ascii="Courier New" w:eastAsia="Times New Roman" w:hAnsi="Courier New" w:cs="Courier New"/>
                <w:lang w:eastAsia="pt-BR"/>
              </w:rPr>
              <w:t xml:space="preserve"> </w:t>
            </w:r>
            <w:proofErr w:type="spellStart"/>
            <w:r w:rsidRPr="00F939B3">
              <w:rPr>
                <w:rFonts w:ascii="Courier New" w:eastAsia="Times New Roman" w:hAnsi="Courier New" w:cs="Courier New"/>
                <w:lang w:eastAsia="pt-BR"/>
              </w:rPr>
              <w:t>adequada</w:t>
            </w:r>
            <w:proofErr w:type="spellEnd"/>
            <w:r w:rsidRPr="00F939B3">
              <w:rPr>
                <w:rFonts w:ascii="Courier New" w:eastAsia="Times New Roman" w:hAnsi="Courier New" w:cs="Courier New"/>
                <w:lang w:eastAsia="pt-BR"/>
              </w:rPr>
              <w:t xml:space="preserve"> </w:t>
            </w:r>
            <w:proofErr w:type="spellStart"/>
            <w:r w:rsidRPr="00F939B3">
              <w:rPr>
                <w:rFonts w:ascii="Courier New" w:eastAsia="Times New Roman" w:hAnsi="Courier New" w:cs="Courier New"/>
                <w:lang w:eastAsia="pt-BR"/>
              </w:rPr>
              <w:t>prestação</w:t>
            </w:r>
            <w:proofErr w:type="spellEnd"/>
            <w:r w:rsidRPr="00F939B3">
              <w:rPr>
                <w:rFonts w:ascii="Courier New" w:eastAsia="Times New Roman" w:hAnsi="Courier New" w:cs="Courier New"/>
                <w:lang w:eastAsia="pt-BR"/>
              </w:rPr>
              <w:t xml:space="preserve"> de </w:t>
            </w:r>
            <w:proofErr w:type="spellStart"/>
            <w:r w:rsidRPr="00F939B3">
              <w:rPr>
                <w:rFonts w:ascii="Courier New" w:eastAsia="Times New Roman" w:hAnsi="Courier New" w:cs="Courier New"/>
                <w:lang w:eastAsia="pt-BR"/>
              </w:rPr>
              <w:t>serviço</w:t>
            </w:r>
            <w:proofErr w:type="spellEnd"/>
            <w:r w:rsidRPr="00F939B3">
              <w:rPr>
                <w:rFonts w:ascii="Courier New" w:eastAsia="Times New Roman" w:hAnsi="Courier New" w:cs="Courier New"/>
                <w:lang w:eastAsia="pt-BR"/>
              </w:rPr>
              <w:t xml:space="preserve"> </w:t>
            </w:r>
            <w:proofErr w:type="spellStart"/>
            <w:r w:rsidRPr="00F939B3">
              <w:rPr>
                <w:rFonts w:ascii="Courier New" w:eastAsia="Times New Roman" w:hAnsi="Courier New" w:cs="Courier New"/>
                <w:lang w:eastAsia="pt-BR"/>
              </w:rPr>
              <w:t>aos</w:t>
            </w:r>
            <w:proofErr w:type="spellEnd"/>
            <w:r w:rsidRPr="00F939B3">
              <w:rPr>
                <w:rFonts w:ascii="Courier New" w:eastAsia="Times New Roman" w:hAnsi="Courier New" w:cs="Courier New"/>
                <w:lang w:eastAsia="pt-BR"/>
              </w:rPr>
              <w:t xml:space="preserve"> </w:t>
            </w:r>
            <w:proofErr w:type="spellStart"/>
            <w:r w:rsidRPr="00F939B3">
              <w:rPr>
                <w:rFonts w:ascii="Courier New" w:eastAsia="Times New Roman" w:hAnsi="Courier New" w:cs="Courier New"/>
                <w:lang w:eastAsia="pt-BR"/>
              </w:rPr>
              <w:t>munícipes</w:t>
            </w:r>
            <w:proofErr w:type="spellEnd"/>
            <w:r w:rsidRPr="00F939B3">
              <w:rPr>
                <w:rFonts w:ascii="Courier New" w:eastAsia="Times New Roman" w:hAnsi="Courier New" w:cs="Courier New"/>
                <w:lang w:eastAsia="pt-BR"/>
              </w:rPr>
              <w:t xml:space="preserve">, pois </w:t>
            </w:r>
            <w:proofErr w:type="spellStart"/>
            <w:r w:rsidRPr="00F939B3">
              <w:rPr>
                <w:rFonts w:ascii="Courier New" w:eastAsia="Times New Roman" w:hAnsi="Courier New" w:cs="Courier New"/>
                <w:lang w:eastAsia="pt-BR"/>
              </w:rPr>
              <w:t>estes</w:t>
            </w:r>
            <w:proofErr w:type="spellEnd"/>
            <w:r w:rsidRPr="00F939B3">
              <w:rPr>
                <w:rFonts w:ascii="Courier New" w:eastAsia="Times New Roman" w:hAnsi="Courier New" w:cs="Courier New"/>
                <w:lang w:eastAsia="pt-BR"/>
              </w:rPr>
              <w:t xml:space="preserve"> serviços </w:t>
            </w:r>
            <w:proofErr w:type="spellStart"/>
            <w:r w:rsidRPr="00F939B3">
              <w:rPr>
                <w:rFonts w:ascii="Courier New" w:eastAsia="Times New Roman" w:hAnsi="Courier New" w:cs="Courier New"/>
                <w:lang w:eastAsia="pt-BR"/>
              </w:rPr>
              <w:t>serão</w:t>
            </w:r>
            <w:proofErr w:type="spellEnd"/>
            <w:r w:rsidRPr="00F939B3">
              <w:rPr>
                <w:rFonts w:ascii="Courier New" w:eastAsia="Times New Roman" w:hAnsi="Courier New" w:cs="Courier New"/>
                <w:lang w:eastAsia="pt-BR"/>
              </w:rPr>
              <w:t xml:space="preserve"> </w:t>
            </w:r>
            <w:proofErr w:type="spellStart"/>
            <w:r w:rsidRPr="00F939B3">
              <w:rPr>
                <w:rFonts w:ascii="Courier New" w:eastAsia="Times New Roman" w:hAnsi="Courier New" w:cs="Courier New"/>
                <w:lang w:eastAsia="pt-BR"/>
              </w:rPr>
              <w:t>utilizados</w:t>
            </w:r>
            <w:proofErr w:type="spellEnd"/>
            <w:r w:rsidRPr="00F939B3">
              <w:rPr>
                <w:rFonts w:ascii="Courier New" w:eastAsia="Times New Roman" w:hAnsi="Courier New" w:cs="Courier New"/>
                <w:lang w:eastAsia="pt-BR"/>
              </w:rPr>
              <w:t xml:space="preserve"> </w:t>
            </w:r>
            <w:proofErr w:type="spellStart"/>
            <w:r w:rsidRPr="00F939B3">
              <w:rPr>
                <w:rFonts w:ascii="Courier New" w:eastAsia="Times New Roman" w:hAnsi="Courier New" w:cs="Courier New"/>
                <w:lang w:eastAsia="pt-BR"/>
              </w:rPr>
              <w:t>na</w:t>
            </w:r>
            <w:proofErr w:type="spellEnd"/>
            <w:r w:rsidRPr="00F939B3">
              <w:rPr>
                <w:rFonts w:ascii="Courier New" w:eastAsia="Times New Roman" w:hAnsi="Courier New" w:cs="Courier New"/>
                <w:lang w:eastAsia="pt-BR"/>
              </w:rPr>
              <w:t xml:space="preserve"> </w:t>
            </w:r>
            <w:proofErr w:type="spellStart"/>
            <w:r w:rsidRPr="00F939B3">
              <w:rPr>
                <w:rFonts w:ascii="Courier New" w:eastAsia="Times New Roman" w:hAnsi="Courier New" w:cs="Courier New"/>
                <w:lang w:eastAsia="pt-BR"/>
              </w:rPr>
              <w:t>manutenção</w:t>
            </w:r>
            <w:proofErr w:type="spellEnd"/>
            <w:r w:rsidRPr="00F939B3">
              <w:rPr>
                <w:rFonts w:ascii="Courier New" w:eastAsia="Times New Roman" w:hAnsi="Courier New" w:cs="Courier New"/>
                <w:lang w:eastAsia="pt-BR"/>
              </w:rPr>
              <w:t xml:space="preserve"> de </w:t>
            </w:r>
            <w:proofErr w:type="spellStart"/>
            <w:r w:rsidRPr="00F939B3">
              <w:rPr>
                <w:rFonts w:ascii="Courier New" w:eastAsia="Times New Roman" w:hAnsi="Courier New" w:cs="Courier New"/>
                <w:lang w:eastAsia="pt-BR"/>
              </w:rPr>
              <w:t>estradas</w:t>
            </w:r>
            <w:proofErr w:type="spellEnd"/>
            <w:r w:rsidRPr="00F939B3">
              <w:rPr>
                <w:rFonts w:ascii="Courier New" w:eastAsia="Times New Roman" w:hAnsi="Courier New" w:cs="Courier New"/>
                <w:lang w:eastAsia="pt-BR"/>
              </w:rPr>
              <w:t xml:space="preserve"> </w:t>
            </w:r>
            <w:proofErr w:type="spellStart"/>
            <w:r w:rsidRPr="00F939B3">
              <w:rPr>
                <w:rFonts w:ascii="Courier New" w:eastAsia="Times New Roman" w:hAnsi="Courier New" w:cs="Courier New"/>
                <w:lang w:eastAsia="pt-BR"/>
              </w:rPr>
              <w:t>vicinais</w:t>
            </w:r>
            <w:proofErr w:type="spellEnd"/>
            <w:r w:rsidRPr="00F939B3">
              <w:rPr>
                <w:rFonts w:ascii="Courier New" w:eastAsia="Times New Roman" w:hAnsi="Courier New" w:cs="Courier New"/>
                <w:lang w:eastAsia="pt-BR"/>
              </w:rPr>
              <w:t xml:space="preserve"> do </w:t>
            </w:r>
            <w:proofErr w:type="spellStart"/>
            <w:r w:rsidRPr="00F939B3">
              <w:rPr>
                <w:rFonts w:ascii="Courier New" w:eastAsia="Times New Roman" w:hAnsi="Courier New" w:cs="Courier New"/>
                <w:lang w:eastAsia="pt-BR"/>
              </w:rPr>
              <w:t>município</w:t>
            </w:r>
            <w:proofErr w:type="spellEnd"/>
            <w:r w:rsidRPr="00F939B3">
              <w:rPr>
                <w:rFonts w:ascii="Courier New" w:eastAsia="Times New Roman" w:hAnsi="Courier New" w:cs="Courier New"/>
                <w:lang w:eastAsia="pt-BR"/>
              </w:rPr>
              <w:t xml:space="preserve">, para com </w:t>
            </w:r>
            <w:proofErr w:type="spellStart"/>
            <w:r w:rsidRPr="00F939B3">
              <w:rPr>
                <w:rFonts w:ascii="Courier New" w:eastAsia="Times New Roman" w:hAnsi="Courier New" w:cs="Courier New"/>
                <w:lang w:eastAsia="pt-BR"/>
              </w:rPr>
              <w:t>isso</w:t>
            </w:r>
            <w:proofErr w:type="spellEnd"/>
            <w:r w:rsidRPr="00F939B3">
              <w:rPr>
                <w:rFonts w:ascii="Courier New" w:eastAsia="Times New Roman" w:hAnsi="Courier New" w:cs="Courier New"/>
                <w:lang w:eastAsia="pt-BR"/>
              </w:rPr>
              <w:t xml:space="preserve"> </w:t>
            </w:r>
            <w:proofErr w:type="spellStart"/>
            <w:r w:rsidRPr="00F939B3">
              <w:rPr>
                <w:rFonts w:ascii="Courier New" w:eastAsia="Times New Roman" w:hAnsi="Courier New" w:cs="Courier New"/>
                <w:lang w:eastAsia="pt-BR"/>
              </w:rPr>
              <w:t>oferecer</w:t>
            </w:r>
            <w:proofErr w:type="spellEnd"/>
            <w:r w:rsidRPr="00F939B3">
              <w:rPr>
                <w:rFonts w:ascii="Courier New" w:eastAsia="Times New Roman" w:hAnsi="Courier New" w:cs="Courier New"/>
                <w:lang w:eastAsia="pt-BR"/>
              </w:rPr>
              <w:t xml:space="preserve"> </w:t>
            </w:r>
            <w:proofErr w:type="spellStart"/>
            <w:r w:rsidRPr="00F939B3">
              <w:rPr>
                <w:rFonts w:ascii="Courier New" w:eastAsia="Times New Roman" w:hAnsi="Courier New" w:cs="Courier New"/>
                <w:lang w:eastAsia="pt-BR"/>
              </w:rPr>
              <w:t>adequadas</w:t>
            </w:r>
            <w:proofErr w:type="spellEnd"/>
            <w:r w:rsidRPr="00F939B3">
              <w:rPr>
                <w:rFonts w:ascii="Courier New" w:eastAsia="Times New Roman" w:hAnsi="Courier New" w:cs="Courier New"/>
                <w:lang w:eastAsia="pt-BR"/>
              </w:rPr>
              <w:t xml:space="preserve"> </w:t>
            </w:r>
            <w:proofErr w:type="spellStart"/>
            <w:r w:rsidRPr="00F939B3">
              <w:rPr>
                <w:rFonts w:ascii="Courier New" w:eastAsia="Times New Roman" w:hAnsi="Courier New" w:cs="Courier New"/>
                <w:lang w:eastAsia="pt-BR"/>
              </w:rPr>
              <w:t>condições</w:t>
            </w:r>
            <w:proofErr w:type="spellEnd"/>
            <w:r w:rsidRPr="00F939B3">
              <w:rPr>
                <w:rFonts w:ascii="Courier New" w:eastAsia="Times New Roman" w:hAnsi="Courier New" w:cs="Courier New"/>
                <w:lang w:eastAsia="pt-BR"/>
              </w:rPr>
              <w:t xml:space="preserve"> de </w:t>
            </w:r>
            <w:proofErr w:type="spellStart"/>
            <w:r w:rsidRPr="00F939B3">
              <w:rPr>
                <w:rFonts w:ascii="Courier New" w:eastAsia="Times New Roman" w:hAnsi="Courier New" w:cs="Courier New"/>
                <w:lang w:eastAsia="pt-BR"/>
              </w:rPr>
              <w:t>trafegabilidade</w:t>
            </w:r>
            <w:proofErr w:type="spellEnd"/>
            <w:r w:rsidRPr="00F939B3">
              <w:rPr>
                <w:rFonts w:ascii="Courier New" w:eastAsia="Times New Roman" w:hAnsi="Courier New" w:cs="Courier New"/>
                <w:lang w:eastAsia="pt-BR"/>
              </w:rPr>
              <w:t xml:space="preserve"> a </w:t>
            </w:r>
            <w:proofErr w:type="spellStart"/>
            <w:r w:rsidRPr="00F939B3">
              <w:rPr>
                <w:rFonts w:ascii="Courier New" w:eastAsia="Times New Roman" w:hAnsi="Courier New" w:cs="Courier New"/>
                <w:lang w:eastAsia="pt-BR"/>
              </w:rPr>
              <w:t>população</w:t>
            </w:r>
            <w:proofErr w:type="spellEnd"/>
            <w:r w:rsidRPr="00F939B3">
              <w:rPr>
                <w:rFonts w:ascii="Courier New" w:eastAsia="Times New Roman" w:hAnsi="Courier New" w:cs="Courier New"/>
                <w:lang w:eastAsia="pt-BR"/>
              </w:rPr>
              <w:t xml:space="preserve"> de </w:t>
            </w:r>
            <w:proofErr w:type="spellStart"/>
            <w:r w:rsidRPr="00F939B3">
              <w:rPr>
                <w:rFonts w:ascii="Courier New" w:eastAsia="Times New Roman" w:hAnsi="Courier New" w:cs="Courier New"/>
                <w:lang w:eastAsia="pt-BR"/>
              </w:rPr>
              <w:t>nosso</w:t>
            </w:r>
            <w:proofErr w:type="spellEnd"/>
            <w:r w:rsidRPr="00F939B3">
              <w:rPr>
                <w:rFonts w:ascii="Courier New" w:eastAsia="Times New Roman" w:hAnsi="Courier New" w:cs="Courier New"/>
                <w:lang w:eastAsia="pt-BR"/>
              </w:rPr>
              <w:t xml:space="preserve"> </w:t>
            </w:r>
            <w:proofErr w:type="spellStart"/>
            <w:r w:rsidRPr="00F939B3">
              <w:rPr>
                <w:rFonts w:ascii="Courier New" w:eastAsia="Times New Roman" w:hAnsi="Courier New" w:cs="Courier New"/>
                <w:lang w:eastAsia="pt-BR"/>
              </w:rPr>
              <w:t>município</w:t>
            </w:r>
            <w:proofErr w:type="spellEnd"/>
            <w:r w:rsidRPr="00F939B3">
              <w:rPr>
                <w:rFonts w:ascii="Courier New" w:eastAsia="Times New Roman" w:hAnsi="Courier New" w:cs="Courier New"/>
                <w:lang w:eastAsia="pt-BR"/>
              </w:rPr>
              <w:t xml:space="preserve">. </w:t>
            </w:r>
          </w:p>
          <w:p w14:paraId="74281473" w14:textId="722A01FD" w:rsidR="00281CB1" w:rsidRPr="00F939B3" w:rsidRDefault="00F939B3" w:rsidP="00F939B3">
            <w:pPr>
              <w:spacing w:before="100" w:beforeAutospacing="1" w:after="100" w:afterAutospacing="1"/>
              <w:ind w:left="720" w:right="208" w:firstLine="0"/>
              <w:rPr>
                <w:rFonts w:ascii="Courier New" w:eastAsia="Times New Roman" w:hAnsi="Courier New" w:cs="Courier New"/>
                <w:lang w:eastAsia="pt-BR"/>
              </w:rPr>
            </w:pPr>
            <w:r w:rsidRPr="00F939B3">
              <w:rPr>
                <w:rFonts w:ascii="Courier New" w:eastAsia="Times New Roman" w:hAnsi="Courier New" w:cs="Courier New"/>
                <w:lang w:eastAsia="pt-BR"/>
              </w:rPr>
              <w:t xml:space="preserve">A </w:t>
            </w:r>
            <w:proofErr w:type="spellStart"/>
            <w:r w:rsidRPr="00F939B3">
              <w:rPr>
                <w:rFonts w:ascii="Courier New" w:eastAsia="Times New Roman" w:hAnsi="Courier New" w:cs="Courier New"/>
                <w:lang w:eastAsia="pt-BR"/>
              </w:rPr>
              <w:t>contratação</w:t>
            </w:r>
            <w:proofErr w:type="spellEnd"/>
            <w:r w:rsidRPr="00F939B3">
              <w:rPr>
                <w:rFonts w:ascii="Courier New" w:eastAsia="Times New Roman" w:hAnsi="Courier New" w:cs="Courier New"/>
                <w:lang w:eastAsia="pt-BR"/>
              </w:rPr>
              <w:t xml:space="preserve"> de </w:t>
            </w:r>
            <w:proofErr w:type="spellStart"/>
            <w:r w:rsidRPr="00F939B3">
              <w:rPr>
                <w:rFonts w:ascii="Courier New" w:eastAsia="Times New Roman" w:hAnsi="Courier New" w:cs="Courier New"/>
                <w:lang w:eastAsia="pt-BR"/>
              </w:rPr>
              <w:t>caminhão</w:t>
            </w:r>
            <w:proofErr w:type="spellEnd"/>
            <w:r w:rsidRPr="00F939B3">
              <w:rPr>
                <w:rFonts w:ascii="Courier New" w:eastAsia="Times New Roman" w:hAnsi="Courier New" w:cs="Courier New"/>
                <w:lang w:eastAsia="pt-BR"/>
              </w:rPr>
              <w:t xml:space="preserve"> para </w:t>
            </w:r>
            <w:proofErr w:type="spellStart"/>
            <w:r w:rsidRPr="00F939B3">
              <w:rPr>
                <w:rFonts w:ascii="Courier New" w:eastAsia="Times New Roman" w:hAnsi="Courier New" w:cs="Courier New"/>
                <w:lang w:eastAsia="pt-BR"/>
              </w:rPr>
              <w:t>transporte</w:t>
            </w:r>
            <w:proofErr w:type="spellEnd"/>
            <w:r w:rsidRPr="00F939B3">
              <w:rPr>
                <w:rFonts w:ascii="Courier New" w:eastAsia="Times New Roman" w:hAnsi="Courier New" w:cs="Courier New"/>
                <w:lang w:eastAsia="pt-BR"/>
              </w:rPr>
              <w:t xml:space="preserve"> de </w:t>
            </w:r>
            <w:proofErr w:type="spellStart"/>
            <w:r w:rsidRPr="00F939B3">
              <w:rPr>
                <w:rFonts w:ascii="Courier New" w:eastAsia="Times New Roman" w:hAnsi="Courier New" w:cs="Courier New"/>
                <w:lang w:eastAsia="pt-BR"/>
              </w:rPr>
              <w:t>asfalto</w:t>
            </w:r>
            <w:proofErr w:type="spellEnd"/>
            <w:r w:rsidRPr="00F939B3">
              <w:rPr>
                <w:rFonts w:ascii="Courier New" w:eastAsia="Times New Roman" w:hAnsi="Courier New" w:cs="Courier New"/>
                <w:lang w:eastAsia="pt-BR"/>
              </w:rPr>
              <w:t xml:space="preserve"> se </w:t>
            </w:r>
            <w:proofErr w:type="spellStart"/>
            <w:r w:rsidRPr="00F939B3">
              <w:rPr>
                <w:rFonts w:ascii="Courier New" w:eastAsia="Times New Roman" w:hAnsi="Courier New" w:cs="Courier New"/>
                <w:lang w:eastAsia="pt-BR"/>
              </w:rPr>
              <w:t>faz</w:t>
            </w:r>
            <w:proofErr w:type="spellEnd"/>
            <w:r w:rsidRPr="00F939B3">
              <w:rPr>
                <w:rFonts w:ascii="Courier New" w:eastAsia="Times New Roman" w:hAnsi="Courier New" w:cs="Courier New"/>
                <w:lang w:eastAsia="pt-BR"/>
              </w:rPr>
              <w:t xml:space="preserve"> </w:t>
            </w:r>
            <w:proofErr w:type="spellStart"/>
            <w:r w:rsidRPr="00F939B3">
              <w:rPr>
                <w:rFonts w:ascii="Courier New" w:eastAsia="Times New Roman" w:hAnsi="Courier New" w:cs="Courier New"/>
                <w:lang w:eastAsia="pt-BR"/>
              </w:rPr>
              <w:t>necessária</w:t>
            </w:r>
            <w:proofErr w:type="spellEnd"/>
            <w:r w:rsidRPr="00F939B3">
              <w:rPr>
                <w:rFonts w:ascii="Courier New" w:eastAsia="Times New Roman" w:hAnsi="Courier New" w:cs="Courier New"/>
                <w:lang w:eastAsia="pt-BR"/>
              </w:rPr>
              <w:t xml:space="preserve"> tendo </w:t>
            </w:r>
            <w:proofErr w:type="spellStart"/>
            <w:r w:rsidRPr="00F939B3">
              <w:rPr>
                <w:rFonts w:ascii="Courier New" w:eastAsia="Times New Roman" w:hAnsi="Courier New" w:cs="Courier New"/>
                <w:lang w:eastAsia="pt-BR"/>
              </w:rPr>
              <w:t>em</w:t>
            </w:r>
            <w:proofErr w:type="spellEnd"/>
            <w:r w:rsidRPr="00F939B3">
              <w:rPr>
                <w:rFonts w:ascii="Courier New" w:eastAsia="Times New Roman" w:hAnsi="Courier New" w:cs="Courier New"/>
                <w:lang w:eastAsia="pt-BR"/>
              </w:rPr>
              <w:t xml:space="preserve"> vista as </w:t>
            </w:r>
            <w:proofErr w:type="spellStart"/>
            <w:r w:rsidRPr="00F939B3">
              <w:rPr>
                <w:rFonts w:ascii="Courier New" w:eastAsia="Times New Roman" w:hAnsi="Courier New" w:cs="Courier New"/>
                <w:lang w:eastAsia="pt-BR"/>
              </w:rPr>
              <w:t>diversas</w:t>
            </w:r>
            <w:proofErr w:type="spellEnd"/>
            <w:r w:rsidRPr="00F939B3">
              <w:rPr>
                <w:rFonts w:ascii="Courier New" w:eastAsia="Times New Roman" w:hAnsi="Courier New" w:cs="Courier New"/>
                <w:lang w:eastAsia="pt-BR"/>
              </w:rPr>
              <w:t xml:space="preserve"> </w:t>
            </w:r>
            <w:proofErr w:type="spellStart"/>
            <w:r w:rsidRPr="00F939B3">
              <w:rPr>
                <w:rFonts w:ascii="Courier New" w:eastAsia="Times New Roman" w:hAnsi="Courier New" w:cs="Courier New"/>
                <w:lang w:eastAsia="pt-BR"/>
              </w:rPr>
              <w:t>ruas</w:t>
            </w:r>
            <w:proofErr w:type="spellEnd"/>
            <w:r w:rsidRPr="00F939B3">
              <w:rPr>
                <w:rFonts w:ascii="Courier New" w:eastAsia="Times New Roman" w:hAnsi="Courier New" w:cs="Courier New"/>
                <w:lang w:eastAsia="pt-BR"/>
              </w:rPr>
              <w:t xml:space="preserve"> que </w:t>
            </w:r>
            <w:proofErr w:type="spellStart"/>
            <w:r w:rsidRPr="00F939B3">
              <w:rPr>
                <w:rFonts w:ascii="Courier New" w:eastAsia="Times New Roman" w:hAnsi="Courier New" w:cs="Courier New"/>
                <w:lang w:eastAsia="pt-BR"/>
              </w:rPr>
              <w:t>serão</w:t>
            </w:r>
            <w:proofErr w:type="spellEnd"/>
            <w:r w:rsidRPr="00F939B3">
              <w:rPr>
                <w:rFonts w:ascii="Courier New" w:eastAsia="Times New Roman" w:hAnsi="Courier New" w:cs="Courier New"/>
                <w:lang w:eastAsia="pt-BR"/>
              </w:rPr>
              <w:t xml:space="preserve"> </w:t>
            </w:r>
            <w:proofErr w:type="spellStart"/>
            <w:r w:rsidRPr="00F939B3">
              <w:rPr>
                <w:rFonts w:ascii="Courier New" w:eastAsia="Times New Roman" w:hAnsi="Courier New" w:cs="Courier New"/>
                <w:lang w:eastAsia="pt-BR"/>
              </w:rPr>
              <w:t>pavimentadas</w:t>
            </w:r>
            <w:proofErr w:type="spellEnd"/>
            <w:r w:rsidRPr="00F939B3">
              <w:rPr>
                <w:rFonts w:ascii="Courier New" w:eastAsia="Times New Roman" w:hAnsi="Courier New" w:cs="Courier New"/>
                <w:lang w:eastAsia="pt-BR"/>
              </w:rPr>
              <w:t xml:space="preserve">, </w:t>
            </w:r>
            <w:proofErr w:type="spellStart"/>
            <w:r w:rsidRPr="00F939B3">
              <w:rPr>
                <w:rFonts w:ascii="Courier New" w:eastAsia="Times New Roman" w:hAnsi="Courier New" w:cs="Courier New"/>
                <w:lang w:eastAsia="pt-BR"/>
              </w:rPr>
              <w:t>usando</w:t>
            </w:r>
            <w:proofErr w:type="spellEnd"/>
            <w:r w:rsidRPr="00F939B3">
              <w:rPr>
                <w:rFonts w:ascii="Courier New" w:eastAsia="Times New Roman" w:hAnsi="Courier New" w:cs="Courier New"/>
                <w:lang w:eastAsia="pt-BR"/>
              </w:rPr>
              <w:t xml:space="preserve"> material </w:t>
            </w:r>
            <w:proofErr w:type="spellStart"/>
            <w:r w:rsidRPr="00F939B3">
              <w:rPr>
                <w:rFonts w:ascii="Courier New" w:eastAsia="Times New Roman" w:hAnsi="Courier New" w:cs="Courier New"/>
                <w:lang w:eastAsia="pt-BR"/>
              </w:rPr>
              <w:t>adquirido</w:t>
            </w:r>
            <w:proofErr w:type="spellEnd"/>
            <w:r w:rsidRPr="00F939B3">
              <w:rPr>
                <w:rFonts w:ascii="Courier New" w:eastAsia="Times New Roman" w:hAnsi="Courier New" w:cs="Courier New"/>
                <w:lang w:eastAsia="pt-BR"/>
              </w:rPr>
              <w:t xml:space="preserve"> </w:t>
            </w:r>
            <w:proofErr w:type="spellStart"/>
            <w:r w:rsidRPr="00F939B3">
              <w:rPr>
                <w:rFonts w:ascii="Courier New" w:eastAsia="Times New Roman" w:hAnsi="Courier New" w:cs="Courier New"/>
                <w:lang w:eastAsia="pt-BR"/>
              </w:rPr>
              <w:t>através</w:t>
            </w:r>
            <w:proofErr w:type="spellEnd"/>
            <w:r w:rsidRPr="00F939B3">
              <w:rPr>
                <w:rFonts w:ascii="Courier New" w:eastAsia="Times New Roman" w:hAnsi="Courier New" w:cs="Courier New"/>
                <w:lang w:eastAsia="pt-BR"/>
              </w:rPr>
              <w:t xml:space="preserve"> do </w:t>
            </w:r>
            <w:proofErr w:type="spellStart"/>
            <w:r w:rsidRPr="00F939B3">
              <w:rPr>
                <w:rFonts w:ascii="Courier New" w:eastAsia="Times New Roman" w:hAnsi="Courier New" w:cs="Courier New"/>
                <w:lang w:eastAsia="pt-BR"/>
              </w:rPr>
              <w:t>Consórcio</w:t>
            </w:r>
            <w:proofErr w:type="spellEnd"/>
            <w:r w:rsidRPr="00F939B3">
              <w:rPr>
                <w:rFonts w:ascii="Courier New" w:eastAsia="Times New Roman" w:hAnsi="Courier New" w:cs="Courier New"/>
                <w:lang w:eastAsia="pt-BR"/>
              </w:rPr>
              <w:t xml:space="preserve"> </w:t>
            </w:r>
            <w:proofErr w:type="spellStart"/>
            <w:r w:rsidRPr="00F939B3">
              <w:rPr>
                <w:rFonts w:ascii="Courier New" w:eastAsia="Times New Roman" w:hAnsi="Courier New" w:cs="Courier New"/>
                <w:lang w:eastAsia="pt-BR"/>
              </w:rPr>
              <w:t>Cirenor</w:t>
            </w:r>
            <w:proofErr w:type="spellEnd"/>
            <w:r w:rsidRPr="00F939B3">
              <w:rPr>
                <w:rFonts w:ascii="Courier New" w:eastAsia="Times New Roman" w:hAnsi="Courier New" w:cs="Courier New"/>
                <w:lang w:eastAsia="pt-BR"/>
              </w:rPr>
              <w:t xml:space="preserve">, pois o </w:t>
            </w:r>
            <w:proofErr w:type="spellStart"/>
            <w:r w:rsidRPr="00F939B3">
              <w:rPr>
                <w:rFonts w:ascii="Courier New" w:eastAsia="Times New Roman" w:hAnsi="Courier New" w:cs="Courier New"/>
                <w:lang w:eastAsia="pt-BR"/>
              </w:rPr>
              <w:t>transporte</w:t>
            </w:r>
            <w:proofErr w:type="spellEnd"/>
            <w:r w:rsidRPr="00F939B3">
              <w:rPr>
                <w:rFonts w:ascii="Courier New" w:eastAsia="Times New Roman" w:hAnsi="Courier New" w:cs="Courier New"/>
                <w:lang w:eastAsia="pt-BR"/>
              </w:rPr>
              <w:t xml:space="preserve"> do material </w:t>
            </w:r>
            <w:proofErr w:type="spellStart"/>
            <w:r w:rsidRPr="00F939B3">
              <w:rPr>
                <w:rFonts w:ascii="Courier New" w:eastAsia="Times New Roman" w:hAnsi="Courier New" w:cs="Courier New"/>
                <w:lang w:eastAsia="pt-BR"/>
              </w:rPr>
              <w:t>até</w:t>
            </w:r>
            <w:proofErr w:type="spellEnd"/>
            <w:r w:rsidRPr="00F939B3">
              <w:rPr>
                <w:rFonts w:ascii="Courier New" w:eastAsia="Times New Roman" w:hAnsi="Courier New" w:cs="Courier New"/>
                <w:lang w:eastAsia="pt-BR"/>
              </w:rPr>
              <w:t xml:space="preserve"> o local de </w:t>
            </w:r>
            <w:proofErr w:type="spellStart"/>
            <w:r w:rsidRPr="00F939B3">
              <w:rPr>
                <w:rFonts w:ascii="Courier New" w:eastAsia="Times New Roman" w:hAnsi="Courier New" w:cs="Courier New"/>
                <w:lang w:eastAsia="pt-BR"/>
              </w:rPr>
              <w:t>pavimentação</w:t>
            </w:r>
            <w:proofErr w:type="spellEnd"/>
            <w:r w:rsidRPr="00F939B3">
              <w:rPr>
                <w:rFonts w:ascii="Courier New" w:eastAsia="Times New Roman" w:hAnsi="Courier New" w:cs="Courier New"/>
                <w:lang w:eastAsia="pt-BR"/>
              </w:rPr>
              <w:t xml:space="preserve"> é de </w:t>
            </w:r>
            <w:proofErr w:type="spellStart"/>
            <w:r w:rsidRPr="00F939B3">
              <w:rPr>
                <w:rFonts w:ascii="Courier New" w:eastAsia="Times New Roman" w:hAnsi="Courier New" w:cs="Courier New"/>
                <w:lang w:eastAsia="pt-BR"/>
              </w:rPr>
              <w:t>responsabilidade</w:t>
            </w:r>
            <w:proofErr w:type="spellEnd"/>
            <w:r w:rsidRPr="00F939B3">
              <w:rPr>
                <w:rFonts w:ascii="Courier New" w:eastAsia="Times New Roman" w:hAnsi="Courier New" w:cs="Courier New"/>
                <w:lang w:eastAsia="pt-BR"/>
              </w:rPr>
              <w:t xml:space="preserve"> dos </w:t>
            </w:r>
            <w:proofErr w:type="spellStart"/>
            <w:r w:rsidRPr="00F939B3">
              <w:rPr>
                <w:rFonts w:ascii="Courier New" w:eastAsia="Times New Roman" w:hAnsi="Courier New" w:cs="Courier New"/>
                <w:lang w:eastAsia="pt-BR"/>
              </w:rPr>
              <w:lastRenderedPageBreak/>
              <w:t>municípios</w:t>
            </w:r>
            <w:proofErr w:type="spellEnd"/>
            <w:r w:rsidRPr="00F939B3">
              <w:rPr>
                <w:rFonts w:ascii="Courier New" w:eastAsia="Times New Roman" w:hAnsi="Courier New" w:cs="Courier New"/>
                <w:lang w:eastAsia="pt-BR"/>
              </w:rPr>
              <w:t>.</w:t>
            </w:r>
          </w:p>
        </w:tc>
      </w:tr>
      <w:tr w:rsidR="00281CB1" w:rsidRPr="00F939B3" w14:paraId="0D4A0E51" w14:textId="77777777" w:rsidTr="00BE26BA">
        <w:trPr>
          <w:gridBefore w:val="1"/>
          <w:wBefore w:w="8" w:type="dxa"/>
          <w:trHeight w:val="810"/>
        </w:trPr>
        <w:tc>
          <w:tcPr>
            <w:tcW w:w="10830" w:type="dxa"/>
            <w:gridSpan w:val="2"/>
            <w:tcBorders>
              <w:right w:val="single" w:sz="18" w:space="0" w:color="808080"/>
            </w:tcBorders>
          </w:tcPr>
          <w:p w14:paraId="23CA845F" w14:textId="77777777" w:rsidR="00281CB1" w:rsidRPr="00F939B3" w:rsidRDefault="00281CB1" w:rsidP="00324CFB">
            <w:pPr>
              <w:pStyle w:val="TableParagraph"/>
              <w:spacing w:before="123" w:line="232" w:lineRule="auto"/>
              <w:ind w:left="0"/>
              <w:rPr>
                <w:rFonts w:ascii="Courier New" w:hAnsi="Courier New" w:cs="Courier New"/>
                <w:b/>
                <w:sz w:val="24"/>
              </w:rPr>
            </w:pPr>
            <w:r w:rsidRPr="00F939B3">
              <w:rPr>
                <w:rFonts w:ascii="Courier New" w:hAnsi="Courier New" w:cs="Courier New"/>
                <w:b/>
                <w:sz w:val="24"/>
              </w:rPr>
              <w:lastRenderedPageBreak/>
              <w:t>PRIORIDADE DA DEMANDA:</w:t>
            </w:r>
          </w:p>
          <w:p w14:paraId="2B44E676" w14:textId="2F6858FA" w:rsidR="00281CB1" w:rsidRPr="00F939B3" w:rsidRDefault="00281CB1" w:rsidP="00324CFB">
            <w:pPr>
              <w:pStyle w:val="TableParagraph"/>
              <w:spacing w:before="123" w:line="232" w:lineRule="auto"/>
              <w:ind w:left="0"/>
              <w:rPr>
                <w:rFonts w:ascii="Courier New" w:hAnsi="Courier New" w:cs="Courier New"/>
                <w:b/>
                <w:sz w:val="24"/>
              </w:rPr>
            </w:pPr>
            <w:r w:rsidRPr="00F939B3">
              <w:rPr>
                <w:rFonts w:ascii="Courier New" w:hAnsi="Courier New" w:cs="Courier New"/>
                <w:b/>
                <w:sz w:val="24"/>
              </w:rPr>
              <w:t xml:space="preserve">     (    </w:t>
            </w:r>
            <w:r w:rsidR="00D56B14" w:rsidRPr="00F939B3">
              <w:rPr>
                <w:rFonts w:ascii="Courier New" w:hAnsi="Courier New" w:cs="Courier New"/>
                <w:b/>
                <w:sz w:val="24"/>
              </w:rPr>
              <w:t>X</w:t>
            </w:r>
            <w:r w:rsidRPr="00F939B3">
              <w:rPr>
                <w:rFonts w:ascii="Courier New" w:hAnsi="Courier New" w:cs="Courier New"/>
                <w:b/>
                <w:sz w:val="24"/>
              </w:rPr>
              <w:t xml:space="preserve">    ) URGENTE                     (         ) NÃO URGENTE  </w:t>
            </w:r>
          </w:p>
        </w:tc>
      </w:tr>
      <w:tr w:rsidR="00281CB1" w:rsidRPr="00F939B3" w14:paraId="3C28FE80" w14:textId="77777777" w:rsidTr="00BE26BA">
        <w:trPr>
          <w:gridBefore w:val="1"/>
          <w:wBefore w:w="8" w:type="dxa"/>
          <w:trHeight w:val="810"/>
        </w:trPr>
        <w:tc>
          <w:tcPr>
            <w:tcW w:w="10830" w:type="dxa"/>
            <w:gridSpan w:val="2"/>
            <w:tcBorders>
              <w:right w:val="single" w:sz="18" w:space="0" w:color="808080"/>
            </w:tcBorders>
          </w:tcPr>
          <w:p w14:paraId="6D13FDE8" w14:textId="77777777" w:rsidR="00281CB1" w:rsidRDefault="00281CB1" w:rsidP="00324CFB">
            <w:pPr>
              <w:pStyle w:val="TableParagraph"/>
              <w:spacing w:before="123" w:line="232" w:lineRule="auto"/>
              <w:ind w:left="0"/>
              <w:rPr>
                <w:rFonts w:ascii="Courier New" w:hAnsi="Courier New" w:cs="Courier New"/>
                <w:b/>
                <w:sz w:val="24"/>
              </w:rPr>
            </w:pPr>
            <w:r w:rsidRPr="00F939B3">
              <w:rPr>
                <w:rFonts w:ascii="Courier New" w:hAnsi="Courier New" w:cs="Courier New"/>
                <w:b/>
                <w:sz w:val="24"/>
              </w:rPr>
              <w:t>JUSTIFICATIVA DA PRIORIDADE:</w:t>
            </w:r>
          </w:p>
          <w:p w14:paraId="4E6E5581" w14:textId="4EC033A8" w:rsidR="00F939B3" w:rsidRPr="00F939B3" w:rsidRDefault="00F939B3" w:rsidP="00324CFB">
            <w:pPr>
              <w:pStyle w:val="TableParagraph"/>
              <w:spacing w:before="123" w:line="232" w:lineRule="auto"/>
              <w:ind w:left="0"/>
              <w:rPr>
                <w:rFonts w:ascii="Courier New" w:hAnsi="Courier New" w:cs="Courier New"/>
                <w:b/>
                <w:sz w:val="24"/>
              </w:rPr>
            </w:pPr>
            <w:r>
              <w:rPr>
                <w:rFonts w:ascii="Courier New" w:hAnsi="Courier New" w:cs="Courier New"/>
                <w:b/>
                <w:sz w:val="24"/>
              </w:rPr>
              <w:t>O Registro de preços que foi realizado em 2023, está na iminência de seu vencimento, o que acontecerá no mês de outubro de 2024.</w:t>
            </w:r>
          </w:p>
          <w:p w14:paraId="30E0D9CA" w14:textId="124D5347" w:rsidR="00E20325" w:rsidRPr="00F939B3" w:rsidRDefault="00E20325" w:rsidP="00E20325">
            <w:pPr>
              <w:pStyle w:val="TableParagraph"/>
              <w:spacing w:before="123" w:line="232" w:lineRule="auto"/>
              <w:ind w:left="0" w:right="349"/>
              <w:jc w:val="both"/>
              <w:rPr>
                <w:rFonts w:ascii="Courier New" w:hAnsi="Courier New" w:cs="Courier New"/>
                <w:bCs/>
              </w:rPr>
            </w:pPr>
          </w:p>
          <w:p w14:paraId="3300AE3C" w14:textId="77777777" w:rsidR="00281CB1" w:rsidRPr="00F939B3" w:rsidRDefault="00281CB1" w:rsidP="00324CFB">
            <w:pPr>
              <w:pStyle w:val="TableParagraph"/>
              <w:spacing w:before="123" w:line="232" w:lineRule="auto"/>
              <w:ind w:left="0"/>
              <w:rPr>
                <w:rFonts w:ascii="Courier New" w:hAnsi="Courier New" w:cs="Courier New"/>
                <w:b/>
                <w:sz w:val="24"/>
              </w:rPr>
            </w:pPr>
          </w:p>
        </w:tc>
      </w:tr>
      <w:tr w:rsidR="00281CB1" w:rsidRPr="00F939B3" w14:paraId="392F0AF1" w14:textId="77777777" w:rsidTr="00BE26BA">
        <w:tblPrEx>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PrEx>
        <w:trPr>
          <w:gridAfter w:val="1"/>
          <w:wAfter w:w="8" w:type="dxa"/>
          <w:trHeight w:val="525"/>
        </w:trPr>
        <w:tc>
          <w:tcPr>
            <w:tcW w:w="10830" w:type="dxa"/>
            <w:gridSpan w:val="2"/>
            <w:tcBorders>
              <w:top w:val="single" w:sz="12" w:space="0" w:color="2B2B2B"/>
              <w:left w:val="single" w:sz="12" w:space="0" w:color="2B2B2B"/>
              <w:bottom w:val="single" w:sz="12" w:space="0" w:color="2B2B2B"/>
              <w:right w:val="single" w:sz="18" w:space="0" w:color="808080"/>
            </w:tcBorders>
          </w:tcPr>
          <w:p w14:paraId="0BB85204" w14:textId="77777777" w:rsidR="00281CB1" w:rsidRPr="00F939B3" w:rsidRDefault="00281CB1" w:rsidP="00324CFB">
            <w:pPr>
              <w:pStyle w:val="TableParagraph"/>
              <w:ind w:left="134"/>
              <w:rPr>
                <w:rFonts w:ascii="Courier New" w:hAnsi="Courier New" w:cs="Courier New"/>
                <w:b/>
                <w:sz w:val="24"/>
              </w:rPr>
            </w:pPr>
            <w:r w:rsidRPr="00F939B3">
              <w:rPr>
                <w:rFonts w:ascii="Courier New" w:hAnsi="Courier New" w:cs="Courier New"/>
                <w:b/>
                <w:sz w:val="24"/>
              </w:rPr>
              <w:t>3. DESCRIÇÃO DOS MATERIAIS OU SERVIÇOS A SEREM CONTRATADOS.</w:t>
            </w:r>
          </w:p>
        </w:tc>
      </w:tr>
      <w:tr w:rsidR="00281CB1" w:rsidRPr="00F939B3" w14:paraId="25FB03E8" w14:textId="77777777" w:rsidTr="00BE26BA">
        <w:tblPrEx>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PrEx>
        <w:trPr>
          <w:gridAfter w:val="1"/>
          <w:wAfter w:w="8" w:type="dxa"/>
          <w:trHeight w:val="1487"/>
        </w:trPr>
        <w:tc>
          <w:tcPr>
            <w:tcW w:w="10830" w:type="dxa"/>
            <w:gridSpan w:val="2"/>
            <w:tcBorders>
              <w:top w:val="single" w:sz="12" w:space="0" w:color="2B2B2B"/>
              <w:left w:val="single" w:sz="12" w:space="0" w:color="2B2B2B"/>
              <w:bottom w:val="single" w:sz="12" w:space="0" w:color="2B2B2B"/>
              <w:right w:val="single" w:sz="18" w:space="0" w:color="808080"/>
            </w:tcBorders>
          </w:tcPr>
          <w:tbl>
            <w:tblPr>
              <w:tblW w:w="10588" w:type="dxa"/>
              <w:tblLayout w:type="fixed"/>
              <w:tblLook w:val="0000" w:firstRow="0" w:lastRow="0" w:firstColumn="0" w:lastColumn="0" w:noHBand="0" w:noVBand="0"/>
            </w:tblPr>
            <w:tblGrid>
              <w:gridCol w:w="851"/>
              <w:gridCol w:w="5627"/>
              <w:gridCol w:w="1134"/>
              <w:gridCol w:w="1417"/>
              <w:gridCol w:w="1559"/>
            </w:tblGrid>
            <w:tr w:rsidR="006B453E" w:rsidRPr="00F07271" w14:paraId="4FE43DB0" w14:textId="77777777" w:rsidTr="00BC4D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BD6F2" w14:textId="77777777" w:rsidR="006B453E" w:rsidRPr="00F07271" w:rsidRDefault="006B453E" w:rsidP="00BC4D01">
                  <w:pPr>
                    <w:ind w:firstLine="0"/>
                    <w:jc w:val="center"/>
                    <w:rPr>
                      <w:rFonts w:ascii="Courier New" w:hAnsi="Courier New" w:cs="Courier New"/>
                      <w:sz w:val="20"/>
                      <w:szCs w:val="20"/>
                    </w:rPr>
                  </w:pPr>
                  <w:r w:rsidRPr="00F07271">
                    <w:rPr>
                      <w:rFonts w:ascii="Courier New" w:hAnsi="Courier New" w:cs="Courier New"/>
                      <w:b/>
                      <w:sz w:val="20"/>
                      <w:szCs w:val="20"/>
                    </w:rPr>
                    <w:t>Item</w:t>
                  </w:r>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1D8FB" w14:textId="77777777" w:rsidR="006B453E" w:rsidRPr="00F07271" w:rsidRDefault="006B453E" w:rsidP="00BC4D01">
                  <w:pPr>
                    <w:jc w:val="center"/>
                    <w:rPr>
                      <w:rFonts w:ascii="Courier New" w:hAnsi="Courier New" w:cs="Courier New"/>
                      <w:sz w:val="20"/>
                      <w:szCs w:val="20"/>
                    </w:rPr>
                  </w:pPr>
                  <w:r w:rsidRPr="00F07271">
                    <w:rPr>
                      <w:rFonts w:ascii="Courier New" w:hAnsi="Courier New" w:cs="Courier New"/>
                      <w:b/>
                      <w:sz w:val="20"/>
                      <w:szCs w:val="20"/>
                    </w:rPr>
                    <w:t>Descrição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DF192" w14:textId="6136BCEB" w:rsidR="006B453E" w:rsidRPr="00F07271" w:rsidRDefault="006B453E" w:rsidP="00BC4D01">
                  <w:pPr>
                    <w:ind w:firstLine="0"/>
                    <w:jc w:val="center"/>
                    <w:rPr>
                      <w:rFonts w:ascii="Courier New" w:hAnsi="Courier New" w:cs="Courier New"/>
                      <w:sz w:val="20"/>
                      <w:szCs w:val="20"/>
                    </w:rPr>
                  </w:pPr>
                  <w:r w:rsidRPr="00F07271">
                    <w:rPr>
                      <w:rFonts w:ascii="Courier New" w:hAnsi="Courier New" w:cs="Courier New"/>
                      <w:b/>
                      <w:sz w:val="20"/>
                      <w:szCs w:val="20"/>
                    </w:rPr>
                    <w:t xml:space="preserve">Quantidade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94674" w14:textId="77777777" w:rsidR="006B453E" w:rsidRPr="00F07271" w:rsidRDefault="006B453E" w:rsidP="00BC4D01">
                  <w:pPr>
                    <w:ind w:firstLine="0"/>
                    <w:jc w:val="center"/>
                    <w:rPr>
                      <w:rFonts w:ascii="Courier New" w:hAnsi="Courier New" w:cs="Courier New"/>
                      <w:b/>
                      <w:sz w:val="20"/>
                      <w:szCs w:val="20"/>
                    </w:rPr>
                  </w:pPr>
                  <w:r w:rsidRPr="00F07271">
                    <w:rPr>
                      <w:rFonts w:ascii="Courier New" w:hAnsi="Courier New" w:cs="Courier New"/>
                      <w:b/>
                      <w:sz w:val="20"/>
                      <w:szCs w:val="20"/>
                    </w:rPr>
                    <w:t>Valor por hora</w:t>
                  </w:r>
                </w:p>
              </w:tc>
              <w:tc>
                <w:tcPr>
                  <w:tcW w:w="1559" w:type="dxa"/>
                  <w:tcBorders>
                    <w:top w:val="single" w:sz="4" w:space="0" w:color="000000"/>
                    <w:left w:val="single" w:sz="4" w:space="0" w:color="000000"/>
                    <w:bottom w:val="single" w:sz="4" w:space="0" w:color="000000"/>
                    <w:right w:val="single" w:sz="4" w:space="0" w:color="000000"/>
                  </w:tcBorders>
                  <w:vAlign w:val="center"/>
                </w:tcPr>
                <w:p w14:paraId="0830B6DF" w14:textId="77777777" w:rsidR="006B453E" w:rsidRPr="00F07271" w:rsidRDefault="006B453E" w:rsidP="00BC4D01">
                  <w:pPr>
                    <w:ind w:firstLine="0"/>
                    <w:jc w:val="center"/>
                    <w:rPr>
                      <w:rFonts w:ascii="Courier New" w:hAnsi="Courier New" w:cs="Courier New"/>
                      <w:b/>
                      <w:sz w:val="20"/>
                      <w:szCs w:val="20"/>
                    </w:rPr>
                  </w:pPr>
                  <w:r w:rsidRPr="00F07271">
                    <w:rPr>
                      <w:rFonts w:ascii="Courier New" w:hAnsi="Courier New" w:cs="Courier New"/>
                      <w:b/>
                      <w:sz w:val="20"/>
                      <w:szCs w:val="20"/>
                    </w:rPr>
                    <w:t>Valor Total</w:t>
                  </w:r>
                </w:p>
              </w:tc>
            </w:tr>
            <w:tr w:rsidR="006B453E" w:rsidRPr="00F07271" w14:paraId="55280E1B" w14:textId="77777777" w:rsidTr="00BC4D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F5704" w14:textId="3161BAC2" w:rsidR="006B453E" w:rsidRPr="00F07271" w:rsidRDefault="006B453E" w:rsidP="006B453E">
                  <w:pPr>
                    <w:jc w:val="center"/>
                    <w:rPr>
                      <w:rFonts w:ascii="Courier New" w:hAnsi="Courier New" w:cs="Courier New"/>
                      <w:sz w:val="20"/>
                      <w:szCs w:val="20"/>
                    </w:rPr>
                  </w:pPr>
                  <w:r w:rsidRPr="00F07271">
                    <w:rPr>
                      <w:rFonts w:ascii="Courier New" w:hAnsi="Courier New" w:cs="Courier New"/>
                      <w:sz w:val="20"/>
                      <w:szCs w:val="20"/>
                    </w:rPr>
                    <w:t>1</w:t>
                  </w:r>
                </w:p>
              </w:tc>
              <w:tc>
                <w:tcPr>
                  <w:tcW w:w="5627" w:type="dxa"/>
                  <w:tcBorders>
                    <w:top w:val="single" w:sz="4" w:space="0" w:color="000000"/>
                    <w:left w:val="single" w:sz="4" w:space="0" w:color="000000"/>
                    <w:bottom w:val="single" w:sz="4" w:space="0" w:color="000000"/>
                    <w:right w:val="single" w:sz="4" w:space="0" w:color="000000"/>
                  </w:tcBorders>
                  <w:shd w:val="clear" w:color="auto" w:fill="auto"/>
                </w:tcPr>
                <w:p w14:paraId="0759F246" w14:textId="77777777" w:rsidR="006B453E" w:rsidRPr="00F07271" w:rsidRDefault="006B453E" w:rsidP="006B453E">
                  <w:pPr>
                    <w:pStyle w:val="Default"/>
                    <w:jc w:val="both"/>
                    <w:rPr>
                      <w:rFonts w:ascii="Courier New" w:hAnsi="Courier New" w:cs="Courier New"/>
                      <w:sz w:val="20"/>
                      <w:szCs w:val="20"/>
                    </w:rPr>
                  </w:pPr>
                  <w:r w:rsidRPr="00F07271">
                    <w:rPr>
                      <w:rFonts w:ascii="Courier New" w:hAnsi="Courier New" w:cs="Courier New" w:hint="eastAsia"/>
                      <w:sz w:val="20"/>
                      <w:szCs w:val="20"/>
                    </w:rPr>
                    <w:t xml:space="preserve">ESCAVADEIRA HIDRÁULICA com operador, </w:t>
                  </w:r>
                  <w:r w:rsidRPr="00F07271">
                    <w:rPr>
                      <w:rFonts w:ascii="Courier New" w:hAnsi="Courier New" w:cs="Courier New"/>
                      <w:sz w:val="20"/>
                      <w:szCs w:val="20"/>
                    </w:rPr>
                    <w:t>combustível</w:t>
                  </w:r>
                  <w:r w:rsidRPr="00F07271">
                    <w:rPr>
                      <w:rFonts w:ascii="Courier New" w:hAnsi="Courier New" w:cs="Courier New" w:hint="eastAsia"/>
                      <w:sz w:val="20"/>
                      <w:szCs w:val="20"/>
                    </w:rPr>
                    <w:t xml:space="preserve"> e manutenção. </w:t>
                  </w:r>
                  <w:r w:rsidRPr="00F07271">
                    <w:rPr>
                      <w:rFonts w:ascii="Courier New" w:hAnsi="Courier New" w:cs="Courier New"/>
                      <w:sz w:val="20"/>
                      <w:szCs w:val="20"/>
                    </w:rPr>
                    <w:t>Características</w:t>
                  </w:r>
                  <w:r w:rsidRPr="00F07271">
                    <w:rPr>
                      <w:rFonts w:ascii="Courier New" w:hAnsi="Courier New" w:cs="Courier New" w:hint="eastAsia"/>
                      <w:sz w:val="20"/>
                      <w:szCs w:val="20"/>
                    </w:rPr>
                    <w:t xml:space="preserve">: Equipamento peso não inferior a 17 </w:t>
                  </w:r>
                  <w:r w:rsidRPr="00F07271">
                    <w:rPr>
                      <w:rFonts w:ascii="Courier New" w:hAnsi="Courier New" w:cs="Courier New"/>
                      <w:sz w:val="20"/>
                      <w:szCs w:val="20"/>
                    </w:rPr>
                    <w:t>toneladas</w:t>
                  </w:r>
                  <w:r w:rsidRPr="00F07271">
                    <w:rPr>
                      <w:rFonts w:ascii="Courier New" w:hAnsi="Courier New" w:cs="Courier New" w:hint="eastAsia"/>
                      <w:sz w:val="20"/>
                      <w:szCs w:val="20"/>
                    </w:rPr>
                    <w:t xml:space="preserve">, </w:t>
                  </w:r>
                  <w:r w:rsidRPr="00F07271">
                    <w:rPr>
                      <w:rFonts w:ascii="Courier New" w:hAnsi="Courier New" w:cs="Courier New"/>
                      <w:sz w:val="20"/>
                      <w:szCs w:val="20"/>
                    </w:rPr>
                    <w:t>potência</w:t>
                  </w:r>
                  <w:r w:rsidRPr="00F07271">
                    <w:rPr>
                      <w:rFonts w:ascii="Courier New" w:hAnsi="Courier New" w:cs="Courier New" w:hint="eastAsia"/>
                      <w:sz w:val="20"/>
                      <w:szCs w:val="20"/>
                    </w:rPr>
                    <w:t xml:space="preserve"> do motor não inferior a 120 </w:t>
                  </w:r>
                  <w:proofErr w:type="spellStart"/>
                  <w:r w:rsidRPr="00F07271">
                    <w:rPr>
                      <w:rFonts w:ascii="Courier New" w:hAnsi="Courier New" w:cs="Courier New" w:hint="eastAsia"/>
                      <w:sz w:val="20"/>
                      <w:szCs w:val="20"/>
                    </w:rPr>
                    <w:t>hp</w:t>
                  </w:r>
                  <w:proofErr w:type="spellEnd"/>
                  <w:r w:rsidRPr="00F07271">
                    <w:rPr>
                      <w:rFonts w:ascii="Courier New" w:hAnsi="Courier New" w:cs="Courier New" w:hint="eastAsia"/>
                      <w:sz w:val="20"/>
                      <w:szCs w:val="20"/>
                    </w:rPr>
                    <w:t xml:space="preserve">. </w:t>
                  </w:r>
                  <w:proofErr w:type="spellStart"/>
                  <w:r w:rsidRPr="00F07271">
                    <w:rPr>
                      <w:rFonts w:ascii="Courier New" w:hAnsi="Courier New" w:cs="Courier New" w:hint="eastAsia"/>
                      <w:sz w:val="20"/>
                      <w:szCs w:val="20"/>
                    </w:rPr>
                    <w:t>Obs</w:t>
                  </w:r>
                  <w:proofErr w:type="spellEnd"/>
                  <w:r w:rsidRPr="00F07271">
                    <w:rPr>
                      <w:rFonts w:ascii="Courier New" w:hAnsi="Courier New" w:cs="Courier New" w:hint="eastAsia"/>
                      <w:sz w:val="20"/>
                      <w:szCs w:val="20"/>
                    </w:rPr>
                    <w:t>: O pagamento ser</w:t>
                  </w:r>
                  <w:r w:rsidRPr="00F07271">
                    <w:rPr>
                      <w:rFonts w:ascii="Courier New" w:hAnsi="Courier New" w:cs="Courier New" w:hint="eastAsia"/>
                      <w:sz w:val="20"/>
                      <w:szCs w:val="20"/>
                    </w:rPr>
                    <w:t>á</w:t>
                  </w:r>
                  <w:r w:rsidRPr="00F07271">
                    <w:rPr>
                      <w:rFonts w:ascii="Courier New" w:hAnsi="Courier New" w:cs="Courier New" w:hint="eastAsia"/>
                      <w:sz w:val="20"/>
                      <w:szCs w:val="20"/>
                    </w:rPr>
                    <w:t xml:space="preserve"> </w:t>
                  </w:r>
                  <w:r w:rsidRPr="00F07271">
                    <w:rPr>
                      <w:rFonts w:ascii="Courier New" w:hAnsi="Courier New" w:cs="Courier New"/>
                      <w:sz w:val="20"/>
                      <w:szCs w:val="20"/>
                    </w:rPr>
                    <w:t>realizado</w:t>
                  </w:r>
                  <w:r w:rsidRPr="00F07271">
                    <w:rPr>
                      <w:rFonts w:ascii="Courier New" w:hAnsi="Courier New" w:cs="Courier New" w:hint="eastAsia"/>
                      <w:sz w:val="20"/>
                      <w:szCs w:val="20"/>
                    </w:rPr>
                    <w:t xml:space="preserve"> por hora efetiva de serviço prestado. O transporte do equipamento </w:t>
                  </w:r>
                  <w:r w:rsidRPr="00F07271">
                    <w:rPr>
                      <w:rFonts w:ascii="Courier New" w:hAnsi="Courier New" w:cs="Courier New"/>
                      <w:sz w:val="20"/>
                      <w:szCs w:val="20"/>
                    </w:rPr>
                    <w:t>até</w:t>
                  </w:r>
                  <w:r w:rsidRPr="00F07271">
                    <w:rPr>
                      <w:rFonts w:ascii="Courier New" w:hAnsi="Courier New" w:cs="Courier New" w:hint="eastAsia"/>
                      <w:sz w:val="20"/>
                      <w:szCs w:val="20"/>
                    </w:rPr>
                    <w:t xml:space="preserve"> o local da realização dos serviços, assim como o transporte de volta</w:t>
                  </w:r>
                  <w:r w:rsidRPr="00F07271">
                    <w:rPr>
                      <w:rFonts w:ascii="Courier New" w:hAnsi="Courier New" w:cs="Courier New"/>
                      <w:sz w:val="20"/>
                      <w:szCs w:val="20"/>
                    </w:rPr>
                    <w:t xml:space="preserve"> é</w:t>
                  </w:r>
                  <w:r w:rsidRPr="00F07271">
                    <w:rPr>
                      <w:rFonts w:ascii="Courier New" w:hAnsi="Courier New" w:cs="Courier New" w:hint="eastAsia"/>
                      <w:sz w:val="20"/>
                      <w:szCs w:val="20"/>
                    </w:rPr>
                    <w:t xml:space="preserve"> de responsabilidade da proponente (sendo o custo deve estar embutido no valor da hora).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0154A" w14:textId="77777777" w:rsidR="006B453E" w:rsidRPr="00F07271" w:rsidRDefault="006B453E" w:rsidP="00BC4D01">
                  <w:pPr>
                    <w:snapToGrid w:val="0"/>
                    <w:ind w:firstLine="0"/>
                    <w:rPr>
                      <w:rFonts w:ascii="Courier New" w:hAnsi="Courier New" w:cs="Courier New"/>
                      <w:sz w:val="20"/>
                      <w:szCs w:val="20"/>
                    </w:rPr>
                  </w:pPr>
                  <w:r w:rsidRPr="00F07271">
                    <w:rPr>
                      <w:rFonts w:ascii="Courier New" w:hAnsi="Courier New" w:cs="Courier New"/>
                      <w:sz w:val="20"/>
                      <w:szCs w:val="20"/>
                    </w:rPr>
                    <w:t>500h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2D88A6" w14:textId="77777777" w:rsidR="006B453E" w:rsidRPr="00F07271" w:rsidRDefault="006B453E" w:rsidP="006B453E">
                  <w:pPr>
                    <w:pStyle w:val="Default"/>
                    <w:spacing w:line="276" w:lineRule="auto"/>
                    <w:jc w:val="center"/>
                    <w:rPr>
                      <w:rFonts w:ascii="Courier New" w:hAnsi="Courier New" w:cs="Courier New"/>
                      <w:bCs/>
                      <w:color w:val="auto"/>
                      <w:sz w:val="20"/>
                      <w:szCs w:val="20"/>
                    </w:rPr>
                  </w:pPr>
                  <w:r w:rsidRPr="00F07271">
                    <w:rPr>
                      <w:rFonts w:ascii="Courier New" w:hAnsi="Courier New" w:cs="Courier New"/>
                      <w:bCs/>
                      <w:color w:val="auto"/>
                      <w:sz w:val="20"/>
                      <w:szCs w:val="20"/>
                    </w:rPr>
                    <w:t xml:space="preserve">R$ 303,88 </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E00B8D" w14:textId="77777777" w:rsidR="006B453E" w:rsidRPr="00F07271" w:rsidRDefault="006B453E" w:rsidP="006B453E">
                  <w:pPr>
                    <w:pStyle w:val="Default"/>
                    <w:spacing w:line="276" w:lineRule="auto"/>
                    <w:jc w:val="center"/>
                    <w:rPr>
                      <w:rFonts w:ascii="Courier New" w:hAnsi="Courier New" w:cs="Courier New"/>
                      <w:bCs/>
                      <w:color w:val="auto"/>
                      <w:sz w:val="20"/>
                      <w:szCs w:val="20"/>
                    </w:rPr>
                  </w:pPr>
                  <w:r w:rsidRPr="00F07271">
                    <w:rPr>
                      <w:rFonts w:ascii="Courier New" w:hAnsi="Courier New" w:cs="Courier New"/>
                      <w:bCs/>
                      <w:color w:val="auto"/>
                      <w:sz w:val="20"/>
                      <w:szCs w:val="20"/>
                    </w:rPr>
                    <w:t>R$ 151.937,50</w:t>
                  </w:r>
                </w:p>
              </w:tc>
            </w:tr>
            <w:tr w:rsidR="006B453E" w:rsidRPr="00F07271" w14:paraId="65EB6E85" w14:textId="77777777" w:rsidTr="00BC4D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1F6EC" w14:textId="1A470399" w:rsidR="006B453E" w:rsidRPr="00F07271" w:rsidRDefault="006B453E" w:rsidP="006B453E">
                  <w:pPr>
                    <w:jc w:val="center"/>
                    <w:rPr>
                      <w:rFonts w:ascii="Courier New" w:hAnsi="Courier New" w:cs="Courier New"/>
                      <w:sz w:val="20"/>
                      <w:szCs w:val="20"/>
                    </w:rPr>
                  </w:pPr>
                  <w:r w:rsidRPr="00F07271">
                    <w:rPr>
                      <w:rFonts w:ascii="Courier New" w:hAnsi="Courier New" w:cs="Courier New"/>
                      <w:sz w:val="20"/>
                      <w:szCs w:val="20"/>
                    </w:rPr>
                    <w:t>2</w:t>
                  </w:r>
                </w:p>
              </w:tc>
              <w:tc>
                <w:tcPr>
                  <w:tcW w:w="5627" w:type="dxa"/>
                  <w:tcBorders>
                    <w:top w:val="single" w:sz="4" w:space="0" w:color="000000"/>
                    <w:left w:val="single" w:sz="4" w:space="0" w:color="000000"/>
                    <w:bottom w:val="single" w:sz="4" w:space="0" w:color="000000"/>
                    <w:right w:val="single" w:sz="4" w:space="0" w:color="000000"/>
                  </w:tcBorders>
                  <w:shd w:val="clear" w:color="auto" w:fill="auto"/>
                </w:tcPr>
                <w:p w14:paraId="525AC920" w14:textId="77777777" w:rsidR="006B453E" w:rsidRPr="00F07271" w:rsidRDefault="006B453E" w:rsidP="006B453E">
                  <w:pPr>
                    <w:pStyle w:val="Default"/>
                    <w:jc w:val="both"/>
                    <w:rPr>
                      <w:rFonts w:ascii="Courier New" w:hAnsi="Courier New" w:cs="Courier New"/>
                      <w:sz w:val="20"/>
                      <w:szCs w:val="20"/>
                    </w:rPr>
                  </w:pPr>
                  <w:r w:rsidRPr="00F07271">
                    <w:rPr>
                      <w:rFonts w:ascii="Courier New" w:hAnsi="Courier New" w:cs="Courier New" w:hint="eastAsia"/>
                      <w:sz w:val="20"/>
                      <w:szCs w:val="20"/>
                    </w:rPr>
                    <w:t xml:space="preserve">Contratação de empresa de prestação de serviços de ESCAVADEIRA HIDRÁULICA COM ROMPEDOR, com </w:t>
                  </w:r>
                  <w:r w:rsidRPr="00F07271">
                    <w:rPr>
                      <w:rFonts w:ascii="Courier New" w:hAnsi="Courier New" w:cs="Courier New"/>
                      <w:sz w:val="20"/>
                      <w:szCs w:val="20"/>
                    </w:rPr>
                    <w:t>operador</w:t>
                  </w:r>
                  <w:r w:rsidRPr="00F07271">
                    <w:rPr>
                      <w:rFonts w:ascii="Courier New" w:hAnsi="Courier New" w:cs="Courier New" w:hint="eastAsia"/>
                      <w:sz w:val="20"/>
                      <w:szCs w:val="20"/>
                    </w:rPr>
                    <w:t xml:space="preserve">, </w:t>
                  </w:r>
                  <w:r w:rsidRPr="00F07271">
                    <w:rPr>
                      <w:rFonts w:ascii="Courier New" w:hAnsi="Courier New" w:cs="Courier New"/>
                      <w:sz w:val="20"/>
                      <w:szCs w:val="20"/>
                    </w:rPr>
                    <w:t>combustível</w:t>
                  </w:r>
                  <w:r w:rsidRPr="00F07271">
                    <w:rPr>
                      <w:rFonts w:ascii="Courier New" w:hAnsi="Courier New" w:cs="Courier New" w:hint="eastAsia"/>
                      <w:sz w:val="20"/>
                      <w:szCs w:val="20"/>
                    </w:rPr>
                    <w:t xml:space="preserve"> e </w:t>
                  </w:r>
                  <w:r w:rsidRPr="00F07271">
                    <w:rPr>
                      <w:rFonts w:ascii="Courier New" w:hAnsi="Courier New" w:cs="Courier New"/>
                      <w:sz w:val="20"/>
                      <w:szCs w:val="20"/>
                    </w:rPr>
                    <w:t>manutenção</w:t>
                  </w:r>
                  <w:r w:rsidRPr="00F07271">
                    <w:rPr>
                      <w:rFonts w:ascii="Courier New" w:hAnsi="Courier New" w:cs="Courier New" w:hint="eastAsia"/>
                      <w:sz w:val="20"/>
                      <w:szCs w:val="20"/>
                    </w:rPr>
                    <w:t xml:space="preserve">. Peso operacional </w:t>
                  </w:r>
                  <w:r w:rsidRPr="00F07271">
                    <w:rPr>
                      <w:rFonts w:ascii="Courier New" w:hAnsi="Courier New" w:cs="Courier New"/>
                      <w:sz w:val="20"/>
                      <w:szCs w:val="20"/>
                    </w:rPr>
                    <w:t>mínimo</w:t>
                  </w:r>
                  <w:r w:rsidRPr="00F07271">
                    <w:rPr>
                      <w:rFonts w:ascii="Courier New" w:hAnsi="Courier New" w:cs="Courier New" w:hint="eastAsia"/>
                      <w:sz w:val="20"/>
                      <w:szCs w:val="20"/>
                    </w:rPr>
                    <w:t xml:space="preserve"> de 4.200 kg, força de impacto </w:t>
                  </w:r>
                  <w:r w:rsidRPr="00F07271">
                    <w:rPr>
                      <w:rFonts w:ascii="Courier New" w:hAnsi="Courier New" w:cs="Courier New"/>
                      <w:sz w:val="20"/>
                      <w:szCs w:val="20"/>
                    </w:rPr>
                    <w:t>mínima</w:t>
                  </w:r>
                  <w:r w:rsidRPr="00F07271">
                    <w:rPr>
                      <w:rFonts w:ascii="Courier New" w:hAnsi="Courier New" w:cs="Courier New" w:hint="eastAsia"/>
                      <w:sz w:val="20"/>
                      <w:szCs w:val="20"/>
                    </w:rPr>
                    <w:t xml:space="preserve"> de 16.000 </w:t>
                  </w:r>
                  <w:r w:rsidRPr="00F07271">
                    <w:rPr>
                      <w:rFonts w:ascii="Courier New" w:hAnsi="Courier New" w:cs="Courier New"/>
                      <w:sz w:val="20"/>
                      <w:szCs w:val="20"/>
                    </w:rPr>
                    <w:t>joules</w:t>
                  </w:r>
                  <w:r w:rsidRPr="00F07271">
                    <w:rPr>
                      <w:rFonts w:ascii="Courier New" w:hAnsi="Courier New" w:cs="Courier New" w:hint="eastAsia"/>
                      <w:sz w:val="20"/>
                      <w:szCs w:val="20"/>
                    </w:rPr>
                    <w:t>. Obs.: O pagamento ser</w:t>
                  </w:r>
                  <w:r w:rsidRPr="00F07271">
                    <w:rPr>
                      <w:rFonts w:ascii="Courier New" w:hAnsi="Courier New" w:cs="Courier New" w:hint="eastAsia"/>
                      <w:sz w:val="20"/>
                      <w:szCs w:val="20"/>
                    </w:rPr>
                    <w:t>á</w:t>
                  </w:r>
                  <w:r w:rsidRPr="00F07271">
                    <w:rPr>
                      <w:rFonts w:ascii="Courier New" w:hAnsi="Courier New" w:cs="Courier New" w:hint="eastAsia"/>
                      <w:sz w:val="20"/>
                      <w:szCs w:val="20"/>
                    </w:rPr>
                    <w:t xml:space="preserve"> realizado por hora efetiva de </w:t>
                  </w:r>
                  <w:r w:rsidRPr="00F07271">
                    <w:rPr>
                      <w:rFonts w:ascii="Courier New" w:hAnsi="Courier New" w:cs="Courier New"/>
                      <w:sz w:val="20"/>
                      <w:szCs w:val="20"/>
                    </w:rPr>
                    <w:t>serviço</w:t>
                  </w:r>
                  <w:r w:rsidRPr="00F07271">
                    <w:rPr>
                      <w:rFonts w:ascii="Courier New" w:hAnsi="Courier New" w:cs="Courier New" w:hint="eastAsia"/>
                      <w:sz w:val="20"/>
                      <w:szCs w:val="20"/>
                    </w:rPr>
                    <w:t xml:space="preserve"> prestado. O </w:t>
                  </w:r>
                  <w:r w:rsidRPr="00F07271">
                    <w:rPr>
                      <w:rFonts w:ascii="Courier New" w:hAnsi="Courier New" w:cs="Courier New"/>
                      <w:sz w:val="20"/>
                      <w:szCs w:val="20"/>
                    </w:rPr>
                    <w:t>transporte</w:t>
                  </w:r>
                  <w:r w:rsidRPr="00F07271">
                    <w:rPr>
                      <w:rFonts w:ascii="Courier New" w:hAnsi="Courier New" w:cs="Courier New" w:hint="eastAsia"/>
                      <w:sz w:val="20"/>
                      <w:szCs w:val="20"/>
                    </w:rPr>
                    <w:t xml:space="preserve"> do equipamento </w:t>
                  </w:r>
                  <w:r w:rsidRPr="00F07271">
                    <w:rPr>
                      <w:rFonts w:ascii="Courier New" w:hAnsi="Courier New" w:cs="Courier New"/>
                      <w:sz w:val="20"/>
                      <w:szCs w:val="20"/>
                    </w:rPr>
                    <w:t>até</w:t>
                  </w:r>
                  <w:r w:rsidRPr="00F07271">
                    <w:rPr>
                      <w:rFonts w:ascii="Courier New" w:hAnsi="Courier New" w:cs="Courier New" w:hint="eastAsia"/>
                      <w:sz w:val="20"/>
                      <w:szCs w:val="20"/>
                    </w:rPr>
                    <w:t xml:space="preserve"> o local da realização dos serviços, assim como o transporte de volta </w:t>
                  </w:r>
                  <w:r w:rsidRPr="00F07271">
                    <w:rPr>
                      <w:rFonts w:ascii="Courier New" w:hAnsi="Courier New" w:cs="Courier New" w:hint="eastAsia"/>
                      <w:sz w:val="20"/>
                      <w:szCs w:val="20"/>
                    </w:rPr>
                    <w:t>é</w:t>
                  </w:r>
                  <w:r w:rsidRPr="00F07271">
                    <w:rPr>
                      <w:rFonts w:ascii="Courier New" w:hAnsi="Courier New" w:cs="Courier New" w:hint="eastAsia"/>
                      <w:sz w:val="20"/>
                      <w:szCs w:val="20"/>
                    </w:rPr>
                    <w:t xml:space="preserve"> de responsabilidade da </w:t>
                  </w:r>
                  <w:r w:rsidRPr="00F07271">
                    <w:rPr>
                      <w:rFonts w:ascii="Courier New" w:hAnsi="Courier New" w:cs="Courier New"/>
                      <w:sz w:val="20"/>
                      <w:szCs w:val="20"/>
                    </w:rPr>
                    <w:t>proponente</w:t>
                  </w:r>
                  <w:r w:rsidRPr="00F07271">
                    <w:rPr>
                      <w:rFonts w:ascii="Courier New" w:hAnsi="Courier New" w:cs="Courier New" w:hint="eastAsia"/>
                      <w:sz w:val="20"/>
                      <w:szCs w:val="20"/>
                    </w:rPr>
                    <w:t xml:space="preserve"> (sendo o custo deve estar embutido no valor da hora).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2A12B" w14:textId="77777777" w:rsidR="006B453E" w:rsidRPr="00F07271" w:rsidRDefault="006B453E" w:rsidP="00BC4D01">
                  <w:pPr>
                    <w:snapToGrid w:val="0"/>
                    <w:ind w:firstLine="0"/>
                    <w:rPr>
                      <w:rFonts w:ascii="Courier New" w:hAnsi="Courier New" w:cs="Courier New"/>
                      <w:sz w:val="20"/>
                      <w:szCs w:val="20"/>
                    </w:rPr>
                  </w:pPr>
                  <w:r w:rsidRPr="00F07271">
                    <w:rPr>
                      <w:rFonts w:ascii="Courier New" w:hAnsi="Courier New" w:cs="Courier New"/>
                      <w:sz w:val="20"/>
                      <w:szCs w:val="20"/>
                    </w:rPr>
                    <w:t>200h</w:t>
                  </w:r>
                </w:p>
              </w:tc>
              <w:tc>
                <w:tcPr>
                  <w:tcW w:w="1417" w:type="dxa"/>
                  <w:tcBorders>
                    <w:top w:val="nil"/>
                    <w:left w:val="single" w:sz="4" w:space="0" w:color="auto"/>
                    <w:bottom w:val="single" w:sz="4" w:space="0" w:color="auto"/>
                    <w:right w:val="single" w:sz="4" w:space="0" w:color="auto"/>
                  </w:tcBorders>
                  <w:shd w:val="clear" w:color="auto" w:fill="auto"/>
                  <w:vAlign w:val="center"/>
                </w:tcPr>
                <w:p w14:paraId="344DF8F1" w14:textId="77777777" w:rsidR="006B453E" w:rsidRPr="00F07271" w:rsidRDefault="006B453E" w:rsidP="006B453E">
                  <w:pPr>
                    <w:pStyle w:val="Default"/>
                    <w:spacing w:line="276" w:lineRule="auto"/>
                    <w:rPr>
                      <w:rFonts w:ascii="Courier New" w:hAnsi="Courier New" w:cs="Courier New"/>
                      <w:bCs/>
                      <w:sz w:val="20"/>
                      <w:szCs w:val="20"/>
                    </w:rPr>
                  </w:pPr>
                  <w:r w:rsidRPr="00F07271">
                    <w:rPr>
                      <w:rFonts w:ascii="Courier New" w:hAnsi="Courier New" w:cs="Courier New"/>
                      <w:bCs/>
                      <w:sz w:val="20"/>
                      <w:szCs w:val="20"/>
                    </w:rPr>
                    <w:t xml:space="preserve"> R$ 546,57 </w:t>
                  </w:r>
                </w:p>
              </w:tc>
              <w:tc>
                <w:tcPr>
                  <w:tcW w:w="1559" w:type="dxa"/>
                  <w:tcBorders>
                    <w:top w:val="nil"/>
                    <w:left w:val="nil"/>
                    <w:bottom w:val="single" w:sz="4" w:space="0" w:color="auto"/>
                    <w:right w:val="single" w:sz="4" w:space="0" w:color="auto"/>
                  </w:tcBorders>
                  <w:shd w:val="clear" w:color="auto" w:fill="auto"/>
                  <w:vAlign w:val="center"/>
                </w:tcPr>
                <w:p w14:paraId="2E53F504" w14:textId="77777777" w:rsidR="006B453E" w:rsidRPr="00F07271" w:rsidRDefault="006B453E" w:rsidP="006B453E">
                  <w:pPr>
                    <w:pStyle w:val="Default"/>
                    <w:spacing w:line="276" w:lineRule="auto"/>
                    <w:rPr>
                      <w:rFonts w:ascii="Courier New" w:hAnsi="Courier New" w:cs="Courier New"/>
                      <w:bCs/>
                      <w:color w:val="FF0000"/>
                      <w:sz w:val="20"/>
                      <w:szCs w:val="20"/>
                    </w:rPr>
                  </w:pPr>
                  <w:r w:rsidRPr="00F07271">
                    <w:rPr>
                      <w:rFonts w:ascii="Courier New" w:hAnsi="Courier New" w:cs="Courier New"/>
                      <w:bCs/>
                      <w:color w:val="auto"/>
                      <w:sz w:val="20"/>
                      <w:szCs w:val="20"/>
                    </w:rPr>
                    <w:t>R$ 109.314,00</w:t>
                  </w:r>
                </w:p>
              </w:tc>
            </w:tr>
            <w:tr w:rsidR="006B453E" w:rsidRPr="00F07271" w14:paraId="180787AE" w14:textId="77777777" w:rsidTr="00BC4D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BDCE1" w14:textId="29180A11" w:rsidR="006B453E" w:rsidRPr="00F07271" w:rsidRDefault="006B453E" w:rsidP="006B453E">
                  <w:pPr>
                    <w:jc w:val="center"/>
                    <w:rPr>
                      <w:rFonts w:ascii="Courier New" w:hAnsi="Courier New" w:cs="Courier New"/>
                      <w:sz w:val="20"/>
                      <w:szCs w:val="20"/>
                    </w:rPr>
                  </w:pPr>
                  <w:r w:rsidRPr="00F07271">
                    <w:rPr>
                      <w:rFonts w:ascii="Courier New" w:hAnsi="Courier New" w:cs="Courier New"/>
                      <w:sz w:val="20"/>
                      <w:szCs w:val="20"/>
                    </w:rPr>
                    <w:t>3</w:t>
                  </w:r>
                </w:p>
              </w:tc>
              <w:tc>
                <w:tcPr>
                  <w:tcW w:w="5627" w:type="dxa"/>
                  <w:tcBorders>
                    <w:top w:val="single" w:sz="4" w:space="0" w:color="000000"/>
                    <w:left w:val="single" w:sz="4" w:space="0" w:color="000000"/>
                    <w:bottom w:val="single" w:sz="4" w:space="0" w:color="000000"/>
                    <w:right w:val="single" w:sz="4" w:space="0" w:color="000000"/>
                  </w:tcBorders>
                  <w:shd w:val="clear" w:color="auto" w:fill="auto"/>
                </w:tcPr>
                <w:p w14:paraId="4055612E" w14:textId="77777777" w:rsidR="006B453E" w:rsidRPr="00F07271" w:rsidRDefault="006B453E" w:rsidP="006B453E">
                  <w:pPr>
                    <w:pStyle w:val="Default"/>
                    <w:jc w:val="both"/>
                    <w:rPr>
                      <w:rFonts w:ascii="Courier New" w:hAnsi="Courier New" w:cs="Courier New"/>
                      <w:sz w:val="20"/>
                      <w:szCs w:val="20"/>
                    </w:rPr>
                  </w:pPr>
                  <w:r w:rsidRPr="00F07271">
                    <w:rPr>
                      <w:rFonts w:ascii="Courier New" w:hAnsi="Courier New" w:cs="Courier New" w:hint="eastAsia"/>
                      <w:sz w:val="20"/>
                      <w:szCs w:val="20"/>
                    </w:rPr>
                    <w:t>Contratação de empresa de prestação de serviços de</w:t>
                  </w:r>
                  <w:r w:rsidRPr="00F07271">
                    <w:rPr>
                      <w:rFonts w:ascii="Courier New" w:hAnsi="Courier New" w:cs="Courier New"/>
                      <w:bCs/>
                      <w:sz w:val="20"/>
                      <w:szCs w:val="20"/>
                    </w:rPr>
                    <w:t xml:space="preserve"> CAMINHÃO BASCULANTE com motorista, combustível e manutenção. Com capacidade de no mínimo 12m³, para transporte de asfalto</w:t>
                  </w:r>
                  <w:r>
                    <w:rPr>
                      <w:rFonts w:ascii="Courier New" w:hAnsi="Courier New" w:cs="Courier New"/>
                      <w:bCs/>
                      <w:sz w:val="20"/>
                      <w:szCs w:val="20"/>
                    </w:rPr>
                    <w:t xml:space="preserve"> </w:t>
                  </w:r>
                  <w:r w:rsidRPr="00F614EB">
                    <w:rPr>
                      <w:rFonts w:ascii="Courier New" w:hAnsi="Courier New" w:cs="Courier New"/>
                      <w:bCs/>
                      <w:sz w:val="20"/>
                      <w:szCs w:val="20"/>
                    </w:rPr>
                    <w:t>e outros materiais</w:t>
                  </w:r>
                  <w:r w:rsidRPr="00F07271">
                    <w:rPr>
                      <w:rFonts w:ascii="Courier New" w:hAnsi="Courier New" w:cs="Courier New"/>
                      <w:bCs/>
                      <w:sz w:val="20"/>
                      <w:szCs w:val="20"/>
                    </w:rPr>
                    <w:t>, em bom estado de conservação.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DF974" w14:textId="77777777" w:rsidR="006B453E" w:rsidRPr="00F07271" w:rsidRDefault="006B453E" w:rsidP="00BC4D01">
                  <w:pPr>
                    <w:snapToGrid w:val="0"/>
                    <w:ind w:firstLine="0"/>
                    <w:rPr>
                      <w:rFonts w:ascii="Courier New" w:hAnsi="Courier New" w:cs="Courier New"/>
                      <w:sz w:val="20"/>
                      <w:szCs w:val="20"/>
                    </w:rPr>
                  </w:pPr>
                  <w:r w:rsidRPr="00F07271">
                    <w:rPr>
                      <w:rFonts w:ascii="Courier New" w:hAnsi="Courier New" w:cs="Courier New"/>
                      <w:sz w:val="20"/>
                      <w:szCs w:val="20"/>
                    </w:rPr>
                    <w:t>500h</w:t>
                  </w:r>
                </w:p>
              </w:tc>
              <w:tc>
                <w:tcPr>
                  <w:tcW w:w="1417" w:type="dxa"/>
                  <w:tcBorders>
                    <w:top w:val="nil"/>
                    <w:left w:val="single" w:sz="4" w:space="0" w:color="auto"/>
                    <w:bottom w:val="single" w:sz="4" w:space="0" w:color="auto"/>
                    <w:right w:val="single" w:sz="4" w:space="0" w:color="auto"/>
                  </w:tcBorders>
                  <w:shd w:val="clear" w:color="auto" w:fill="auto"/>
                  <w:vAlign w:val="center"/>
                </w:tcPr>
                <w:p w14:paraId="49D7A584" w14:textId="77777777" w:rsidR="006B453E" w:rsidRPr="00F07271" w:rsidRDefault="006B453E" w:rsidP="006B453E">
                  <w:pPr>
                    <w:pStyle w:val="Default"/>
                    <w:spacing w:line="276" w:lineRule="auto"/>
                    <w:jc w:val="center"/>
                    <w:rPr>
                      <w:rFonts w:ascii="Courier New" w:hAnsi="Courier New" w:cs="Courier New"/>
                      <w:bCs/>
                      <w:color w:val="FF0000"/>
                      <w:sz w:val="20"/>
                      <w:szCs w:val="20"/>
                    </w:rPr>
                  </w:pPr>
                  <w:r w:rsidRPr="00F07271">
                    <w:rPr>
                      <w:rFonts w:ascii="Courier New" w:hAnsi="Courier New" w:cs="Courier New"/>
                      <w:bCs/>
                      <w:sz w:val="20"/>
                      <w:szCs w:val="20"/>
                    </w:rPr>
                    <w:t xml:space="preserve"> R$ 204,08 </w:t>
                  </w:r>
                </w:p>
              </w:tc>
              <w:tc>
                <w:tcPr>
                  <w:tcW w:w="1559" w:type="dxa"/>
                  <w:tcBorders>
                    <w:top w:val="nil"/>
                    <w:left w:val="nil"/>
                    <w:bottom w:val="single" w:sz="4" w:space="0" w:color="auto"/>
                    <w:right w:val="single" w:sz="4" w:space="0" w:color="auto"/>
                  </w:tcBorders>
                  <w:shd w:val="clear" w:color="auto" w:fill="auto"/>
                  <w:vAlign w:val="center"/>
                </w:tcPr>
                <w:p w14:paraId="70F592A4" w14:textId="77777777" w:rsidR="006B453E" w:rsidRPr="00F07271" w:rsidRDefault="006B453E" w:rsidP="006B453E">
                  <w:pPr>
                    <w:pStyle w:val="Default"/>
                    <w:spacing w:line="276" w:lineRule="auto"/>
                    <w:rPr>
                      <w:rFonts w:ascii="Courier New" w:hAnsi="Courier New" w:cs="Courier New"/>
                      <w:bCs/>
                      <w:color w:val="FF0000"/>
                      <w:sz w:val="20"/>
                      <w:szCs w:val="20"/>
                    </w:rPr>
                  </w:pPr>
                  <w:r w:rsidRPr="00F07271">
                    <w:rPr>
                      <w:rFonts w:ascii="Courier New" w:hAnsi="Courier New" w:cs="Courier New"/>
                      <w:bCs/>
                      <w:color w:val="auto"/>
                      <w:sz w:val="20"/>
                      <w:szCs w:val="20"/>
                    </w:rPr>
                    <w:t>R$ 102.040,00</w:t>
                  </w:r>
                </w:p>
              </w:tc>
            </w:tr>
            <w:tr w:rsidR="006B453E" w:rsidRPr="00F07271" w14:paraId="3F5B239E" w14:textId="77777777" w:rsidTr="00BC4D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CD97A" w14:textId="2882482F" w:rsidR="006B453E" w:rsidRPr="00F07271" w:rsidRDefault="006B453E" w:rsidP="006B453E">
                  <w:pPr>
                    <w:jc w:val="center"/>
                    <w:rPr>
                      <w:rFonts w:ascii="Courier New" w:hAnsi="Courier New" w:cs="Courier New"/>
                      <w:sz w:val="20"/>
                      <w:szCs w:val="20"/>
                    </w:rPr>
                  </w:pPr>
                  <w:r w:rsidRPr="00F07271">
                    <w:rPr>
                      <w:rFonts w:ascii="Courier New" w:hAnsi="Courier New" w:cs="Courier New"/>
                      <w:sz w:val="20"/>
                      <w:szCs w:val="20"/>
                    </w:rPr>
                    <w:t>4</w:t>
                  </w:r>
                </w:p>
              </w:tc>
              <w:tc>
                <w:tcPr>
                  <w:tcW w:w="5627" w:type="dxa"/>
                  <w:tcBorders>
                    <w:top w:val="single" w:sz="4" w:space="0" w:color="000000"/>
                    <w:left w:val="single" w:sz="4" w:space="0" w:color="000000"/>
                    <w:bottom w:val="single" w:sz="4" w:space="0" w:color="000000"/>
                    <w:right w:val="single" w:sz="4" w:space="0" w:color="000000"/>
                  </w:tcBorders>
                  <w:shd w:val="clear" w:color="auto" w:fill="auto"/>
                </w:tcPr>
                <w:p w14:paraId="60601128" w14:textId="77777777" w:rsidR="006B453E" w:rsidRPr="00F07271" w:rsidRDefault="006B453E" w:rsidP="006B453E">
                  <w:pPr>
                    <w:pStyle w:val="Default"/>
                    <w:jc w:val="both"/>
                    <w:rPr>
                      <w:rFonts w:ascii="Courier New" w:hAnsi="Courier New" w:cs="Courier New"/>
                      <w:sz w:val="20"/>
                      <w:szCs w:val="20"/>
                    </w:rPr>
                  </w:pPr>
                  <w:r w:rsidRPr="00F07271">
                    <w:rPr>
                      <w:rFonts w:ascii="Courier New" w:hAnsi="Courier New" w:cs="Courier New" w:hint="eastAsia"/>
                      <w:sz w:val="20"/>
                      <w:szCs w:val="20"/>
                    </w:rPr>
                    <w:t>Contratação de empresa de prestação de serviços de</w:t>
                  </w:r>
                  <w:r w:rsidRPr="00F07271">
                    <w:rPr>
                      <w:rFonts w:ascii="Courier New" w:hAnsi="Courier New" w:cs="Courier New"/>
                      <w:bCs/>
                      <w:sz w:val="20"/>
                      <w:szCs w:val="20"/>
                    </w:rPr>
                    <w:t xml:space="preserve"> CAMINHÃO BASCULANTE com motorista, combustível e manutenção. Com capacidade de no mínimo 14m³, para transporte de asfalto</w:t>
                  </w:r>
                  <w:r>
                    <w:rPr>
                      <w:rFonts w:ascii="Courier New" w:hAnsi="Courier New" w:cs="Courier New"/>
                      <w:bCs/>
                      <w:sz w:val="20"/>
                      <w:szCs w:val="20"/>
                    </w:rPr>
                    <w:t xml:space="preserve"> e outros materiais</w:t>
                  </w:r>
                  <w:r w:rsidRPr="00F07271">
                    <w:rPr>
                      <w:rFonts w:ascii="Courier New" w:hAnsi="Courier New" w:cs="Courier New"/>
                      <w:bCs/>
                      <w:sz w:val="20"/>
                      <w:szCs w:val="20"/>
                    </w:rPr>
                    <w:t>, em bom estado de conservação.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F24D7" w14:textId="77777777" w:rsidR="006B453E" w:rsidRPr="00F07271" w:rsidRDefault="006B453E" w:rsidP="00BC4D01">
                  <w:pPr>
                    <w:snapToGrid w:val="0"/>
                    <w:ind w:firstLine="0"/>
                    <w:rPr>
                      <w:rFonts w:ascii="Courier New" w:hAnsi="Courier New" w:cs="Courier New"/>
                      <w:sz w:val="20"/>
                      <w:szCs w:val="20"/>
                    </w:rPr>
                  </w:pPr>
                  <w:r w:rsidRPr="00F07271">
                    <w:rPr>
                      <w:rFonts w:ascii="Courier New" w:hAnsi="Courier New" w:cs="Courier New"/>
                      <w:sz w:val="20"/>
                      <w:szCs w:val="20"/>
                    </w:rPr>
                    <w:t>500h</w:t>
                  </w:r>
                </w:p>
              </w:tc>
              <w:tc>
                <w:tcPr>
                  <w:tcW w:w="1417" w:type="dxa"/>
                  <w:tcBorders>
                    <w:top w:val="nil"/>
                    <w:left w:val="single" w:sz="4" w:space="0" w:color="auto"/>
                    <w:bottom w:val="single" w:sz="4" w:space="0" w:color="auto"/>
                    <w:right w:val="single" w:sz="4" w:space="0" w:color="auto"/>
                  </w:tcBorders>
                  <w:shd w:val="clear" w:color="auto" w:fill="auto"/>
                  <w:vAlign w:val="center"/>
                </w:tcPr>
                <w:p w14:paraId="08B528DF" w14:textId="77777777" w:rsidR="006B453E" w:rsidRPr="00F07271" w:rsidRDefault="006B453E" w:rsidP="006B453E">
                  <w:pPr>
                    <w:pStyle w:val="Default"/>
                    <w:spacing w:line="276" w:lineRule="auto"/>
                    <w:jc w:val="center"/>
                    <w:rPr>
                      <w:rFonts w:ascii="Courier New" w:hAnsi="Courier New" w:cs="Courier New"/>
                      <w:bCs/>
                      <w:color w:val="FF0000"/>
                      <w:sz w:val="20"/>
                      <w:szCs w:val="20"/>
                    </w:rPr>
                  </w:pPr>
                  <w:r w:rsidRPr="00F07271">
                    <w:rPr>
                      <w:rFonts w:ascii="Courier New" w:hAnsi="Courier New" w:cs="Courier New"/>
                      <w:bCs/>
                      <w:sz w:val="20"/>
                      <w:szCs w:val="20"/>
                    </w:rPr>
                    <w:t xml:space="preserve"> R$ 204,08 </w:t>
                  </w:r>
                </w:p>
              </w:tc>
              <w:tc>
                <w:tcPr>
                  <w:tcW w:w="1559" w:type="dxa"/>
                  <w:tcBorders>
                    <w:top w:val="nil"/>
                    <w:left w:val="nil"/>
                    <w:bottom w:val="single" w:sz="4" w:space="0" w:color="auto"/>
                    <w:right w:val="single" w:sz="4" w:space="0" w:color="auto"/>
                  </w:tcBorders>
                  <w:shd w:val="clear" w:color="auto" w:fill="auto"/>
                  <w:vAlign w:val="center"/>
                </w:tcPr>
                <w:p w14:paraId="28EDA18B" w14:textId="77777777" w:rsidR="006B453E" w:rsidRPr="00F07271" w:rsidRDefault="006B453E" w:rsidP="006B453E">
                  <w:pPr>
                    <w:pStyle w:val="Default"/>
                    <w:spacing w:line="276" w:lineRule="auto"/>
                    <w:rPr>
                      <w:rFonts w:ascii="Courier New" w:hAnsi="Courier New" w:cs="Courier New"/>
                      <w:bCs/>
                      <w:color w:val="auto"/>
                      <w:sz w:val="20"/>
                      <w:szCs w:val="20"/>
                    </w:rPr>
                  </w:pPr>
                  <w:r w:rsidRPr="00F07271">
                    <w:rPr>
                      <w:rFonts w:ascii="Courier New" w:hAnsi="Courier New" w:cs="Courier New"/>
                      <w:bCs/>
                      <w:color w:val="auto"/>
                      <w:sz w:val="20"/>
                      <w:szCs w:val="20"/>
                    </w:rPr>
                    <w:t>R$ 102.040,00</w:t>
                  </w:r>
                </w:p>
              </w:tc>
            </w:tr>
            <w:tr w:rsidR="006B453E" w:rsidRPr="00F07271" w14:paraId="7544D3BC" w14:textId="77777777" w:rsidTr="00BC4D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2413D" w14:textId="51500360" w:rsidR="006B453E" w:rsidRPr="00F07271" w:rsidRDefault="006B453E" w:rsidP="006B453E">
                  <w:pPr>
                    <w:jc w:val="center"/>
                    <w:rPr>
                      <w:rFonts w:ascii="Courier New" w:hAnsi="Courier New" w:cs="Courier New"/>
                      <w:sz w:val="20"/>
                      <w:szCs w:val="20"/>
                    </w:rPr>
                  </w:pPr>
                  <w:r w:rsidRPr="00F07271">
                    <w:rPr>
                      <w:rFonts w:ascii="Courier New" w:hAnsi="Courier New" w:cs="Courier New"/>
                      <w:sz w:val="20"/>
                      <w:szCs w:val="20"/>
                    </w:rPr>
                    <w:t>5</w:t>
                  </w:r>
                </w:p>
              </w:tc>
              <w:tc>
                <w:tcPr>
                  <w:tcW w:w="5627" w:type="dxa"/>
                  <w:tcBorders>
                    <w:top w:val="single" w:sz="4" w:space="0" w:color="000000"/>
                    <w:left w:val="single" w:sz="4" w:space="0" w:color="000000"/>
                    <w:bottom w:val="single" w:sz="4" w:space="0" w:color="000000"/>
                    <w:right w:val="single" w:sz="4" w:space="0" w:color="000000"/>
                  </w:tcBorders>
                  <w:shd w:val="clear" w:color="auto" w:fill="auto"/>
                </w:tcPr>
                <w:p w14:paraId="083D76AA" w14:textId="77777777" w:rsidR="006B453E" w:rsidRPr="00F07271" w:rsidRDefault="006B453E" w:rsidP="006B453E">
                  <w:pPr>
                    <w:pStyle w:val="Default"/>
                    <w:jc w:val="both"/>
                    <w:rPr>
                      <w:rFonts w:ascii="Courier New" w:hAnsi="Courier New" w:cs="Courier New"/>
                      <w:sz w:val="20"/>
                      <w:szCs w:val="20"/>
                    </w:rPr>
                  </w:pPr>
                  <w:r w:rsidRPr="00F07271">
                    <w:rPr>
                      <w:rFonts w:ascii="Courier New" w:hAnsi="Courier New" w:cs="Courier New" w:hint="eastAsia"/>
                      <w:sz w:val="20"/>
                      <w:szCs w:val="20"/>
                    </w:rPr>
                    <w:t>Contratação de empresa de prestação de serviços de</w:t>
                  </w:r>
                  <w:r w:rsidRPr="00F07271">
                    <w:rPr>
                      <w:rFonts w:ascii="Courier New" w:hAnsi="Courier New" w:cs="Courier New"/>
                      <w:sz w:val="20"/>
                      <w:szCs w:val="20"/>
                    </w:rPr>
                    <w:t xml:space="preserve"> TRATOR DE ESTEIRAS,</w:t>
                  </w:r>
                  <w:r w:rsidRPr="00F07271">
                    <w:rPr>
                      <w:rFonts w:ascii="Courier New" w:hAnsi="Courier New" w:cs="Courier New" w:hint="eastAsia"/>
                      <w:sz w:val="20"/>
                      <w:szCs w:val="20"/>
                    </w:rPr>
                    <w:t xml:space="preserve"> com </w:t>
                  </w:r>
                  <w:r w:rsidRPr="00F07271">
                    <w:rPr>
                      <w:rFonts w:ascii="Courier New" w:hAnsi="Courier New" w:cs="Courier New"/>
                      <w:sz w:val="20"/>
                      <w:szCs w:val="20"/>
                    </w:rPr>
                    <w:t>operador</w:t>
                  </w:r>
                  <w:r w:rsidRPr="00F07271">
                    <w:rPr>
                      <w:rFonts w:ascii="Courier New" w:hAnsi="Courier New" w:cs="Courier New" w:hint="eastAsia"/>
                      <w:sz w:val="20"/>
                      <w:szCs w:val="20"/>
                    </w:rPr>
                    <w:t xml:space="preserve">, </w:t>
                  </w:r>
                  <w:r w:rsidRPr="00F07271">
                    <w:rPr>
                      <w:rFonts w:ascii="Courier New" w:hAnsi="Courier New" w:cs="Courier New"/>
                      <w:sz w:val="20"/>
                      <w:szCs w:val="20"/>
                    </w:rPr>
                    <w:t>combustível</w:t>
                  </w:r>
                  <w:r w:rsidRPr="00F07271">
                    <w:rPr>
                      <w:rFonts w:ascii="Courier New" w:hAnsi="Courier New" w:cs="Courier New" w:hint="eastAsia"/>
                      <w:sz w:val="20"/>
                      <w:szCs w:val="20"/>
                    </w:rPr>
                    <w:t xml:space="preserve"> e </w:t>
                  </w:r>
                  <w:r w:rsidRPr="00F07271">
                    <w:rPr>
                      <w:rFonts w:ascii="Courier New" w:hAnsi="Courier New" w:cs="Courier New"/>
                      <w:sz w:val="20"/>
                      <w:szCs w:val="20"/>
                    </w:rPr>
                    <w:t>manutenção. Com peso operacional mínimo de 17 toneladas, lâmina articulada com largura mínima de 3,70m.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DFF65" w14:textId="77777777" w:rsidR="006B453E" w:rsidRPr="00F07271" w:rsidRDefault="006B453E" w:rsidP="00BC4D01">
                  <w:pPr>
                    <w:snapToGrid w:val="0"/>
                    <w:ind w:firstLine="0"/>
                    <w:rPr>
                      <w:rFonts w:ascii="Courier New" w:hAnsi="Courier New" w:cs="Courier New"/>
                      <w:sz w:val="20"/>
                      <w:szCs w:val="20"/>
                    </w:rPr>
                  </w:pPr>
                  <w:r w:rsidRPr="00F07271">
                    <w:rPr>
                      <w:rFonts w:ascii="Courier New" w:hAnsi="Courier New" w:cs="Courier New"/>
                      <w:sz w:val="20"/>
                      <w:szCs w:val="20"/>
                    </w:rPr>
                    <w:t>300h</w:t>
                  </w:r>
                </w:p>
              </w:tc>
              <w:tc>
                <w:tcPr>
                  <w:tcW w:w="1417" w:type="dxa"/>
                  <w:tcBorders>
                    <w:top w:val="nil"/>
                    <w:left w:val="single" w:sz="4" w:space="0" w:color="auto"/>
                    <w:bottom w:val="single" w:sz="4" w:space="0" w:color="auto"/>
                    <w:right w:val="single" w:sz="4" w:space="0" w:color="auto"/>
                  </w:tcBorders>
                  <w:shd w:val="clear" w:color="auto" w:fill="auto"/>
                  <w:vAlign w:val="center"/>
                </w:tcPr>
                <w:p w14:paraId="033BA2E8" w14:textId="77777777" w:rsidR="006B453E" w:rsidRPr="00F07271" w:rsidRDefault="006B453E" w:rsidP="006B453E">
                  <w:pPr>
                    <w:pStyle w:val="Default"/>
                    <w:spacing w:line="276" w:lineRule="auto"/>
                    <w:jc w:val="center"/>
                    <w:rPr>
                      <w:rFonts w:ascii="Courier New" w:hAnsi="Courier New" w:cs="Courier New"/>
                      <w:bCs/>
                      <w:color w:val="FF0000"/>
                      <w:sz w:val="20"/>
                      <w:szCs w:val="20"/>
                    </w:rPr>
                  </w:pPr>
                  <w:r w:rsidRPr="00F07271">
                    <w:rPr>
                      <w:rFonts w:ascii="Courier New" w:hAnsi="Courier New" w:cs="Courier New"/>
                      <w:bCs/>
                      <w:sz w:val="20"/>
                      <w:szCs w:val="20"/>
                    </w:rPr>
                    <w:t xml:space="preserve"> R$ 364,00 </w:t>
                  </w:r>
                </w:p>
              </w:tc>
              <w:tc>
                <w:tcPr>
                  <w:tcW w:w="1559" w:type="dxa"/>
                  <w:tcBorders>
                    <w:top w:val="nil"/>
                    <w:left w:val="nil"/>
                    <w:bottom w:val="single" w:sz="4" w:space="0" w:color="auto"/>
                    <w:right w:val="single" w:sz="4" w:space="0" w:color="auto"/>
                  </w:tcBorders>
                  <w:shd w:val="clear" w:color="auto" w:fill="auto"/>
                  <w:vAlign w:val="center"/>
                </w:tcPr>
                <w:p w14:paraId="21E55043" w14:textId="77777777" w:rsidR="006B453E" w:rsidRPr="00F07271" w:rsidRDefault="006B453E" w:rsidP="006B453E">
                  <w:pPr>
                    <w:pStyle w:val="Default"/>
                    <w:spacing w:line="276" w:lineRule="auto"/>
                    <w:rPr>
                      <w:rFonts w:ascii="Courier New" w:hAnsi="Courier New" w:cs="Courier New"/>
                      <w:bCs/>
                      <w:color w:val="FF0000"/>
                      <w:sz w:val="20"/>
                      <w:szCs w:val="20"/>
                    </w:rPr>
                  </w:pPr>
                  <w:r w:rsidRPr="00F07271">
                    <w:rPr>
                      <w:rFonts w:ascii="Courier New" w:hAnsi="Courier New" w:cs="Courier New"/>
                      <w:bCs/>
                      <w:color w:val="auto"/>
                      <w:sz w:val="20"/>
                      <w:szCs w:val="20"/>
                    </w:rPr>
                    <w:t>R$ 109.200,00</w:t>
                  </w:r>
                </w:p>
              </w:tc>
            </w:tr>
            <w:tr w:rsidR="006B453E" w:rsidRPr="00F07271" w14:paraId="51AFCA56" w14:textId="77777777" w:rsidTr="00BC4D01">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BC962" w14:textId="059E6480" w:rsidR="006B453E" w:rsidRPr="00F07271" w:rsidRDefault="006B453E" w:rsidP="006B453E">
                  <w:pPr>
                    <w:rPr>
                      <w:rFonts w:ascii="Courier New" w:hAnsi="Courier New" w:cs="Courier New"/>
                      <w:sz w:val="20"/>
                      <w:szCs w:val="20"/>
                    </w:rPr>
                  </w:pPr>
                  <w:r w:rsidRPr="00F07271">
                    <w:rPr>
                      <w:rFonts w:ascii="Courier New" w:hAnsi="Courier New" w:cs="Courier New"/>
                      <w:sz w:val="20"/>
                      <w:szCs w:val="20"/>
                    </w:rPr>
                    <w:t>6</w:t>
                  </w:r>
                </w:p>
              </w:tc>
              <w:tc>
                <w:tcPr>
                  <w:tcW w:w="5627" w:type="dxa"/>
                  <w:tcBorders>
                    <w:top w:val="single" w:sz="4" w:space="0" w:color="000000"/>
                    <w:left w:val="single" w:sz="4" w:space="0" w:color="000000"/>
                    <w:bottom w:val="single" w:sz="4" w:space="0" w:color="000000"/>
                    <w:right w:val="single" w:sz="4" w:space="0" w:color="000000"/>
                  </w:tcBorders>
                  <w:shd w:val="clear" w:color="auto" w:fill="auto"/>
                </w:tcPr>
                <w:p w14:paraId="63E998A1" w14:textId="77777777" w:rsidR="006B453E" w:rsidRPr="00F07271" w:rsidRDefault="006B453E" w:rsidP="006B453E">
                  <w:pPr>
                    <w:pStyle w:val="Default"/>
                    <w:jc w:val="both"/>
                    <w:rPr>
                      <w:rFonts w:ascii="Courier New" w:hAnsi="Courier New" w:cs="Courier New"/>
                      <w:sz w:val="20"/>
                      <w:szCs w:val="20"/>
                    </w:rPr>
                  </w:pPr>
                  <w:r w:rsidRPr="00F07271">
                    <w:rPr>
                      <w:rFonts w:ascii="Courier New" w:hAnsi="Courier New" w:cs="Courier New" w:hint="eastAsia"/>
                      <w:sz w:val="20"/>
                      <w:szCs w:val="20"/>
                    </w:rPr>
                    <w:t>Contratação de empresa de prestação de serviços de</w:t>
                  </w:r>
                  <w:r w:rsidRPr="00F07271">
                    <w:rPr>
                      <w:rFonts w:ascii="Courier New" w:hAnsi="Courier New" w:cs="Courier New"/>
                      <w:sz w:val="20"/>
                      <w:szCs w:val="20"/>
                    </w:rPr>
                    <w:t xml:space="preserve"> ROLO COMPACTADOR VIBRATÓRIO para solos, c</w:t>
                  </w:r>
                  <w:r w:rsidRPr="00F07271">
                    <w:rPr>
                      <w:rFonts w:ascii="Courier New" w:hAnsi="Courier New" w:cs="Courier New" w:hint="eastAsia"/>
                      <w:sz w:val="20"/>
                      <w:szCs w:val="20"/>
                    </w:rPr>
                    <w:t xml:space="preserve">om </w:t>
                  </w:r>
                  <w:r w:rsidRPr="00F07271">
                    <w:rPr>
                      <w:rFonts w:ascii="Courier New" w:hAnsi="Courier New" w:cs="Courier New"/>
                      <w:sz w:val="20"/>
                      <w:szCs w:val="20"/>
                    </w:rPr>
                    <w:t>operador</w:t>
                  </w:r>
                  <w:r w:rsidRPr="00F07271">
                    <w:rPr>
                      <w:rFonts w:ascii="Courier New" w:hAnsi="Courier New" w:cs="Courier New" w:hint="eastAsia"/>
                      <w:sz w:val="20"/>
                      <w:szCs w:val="20"/>
                    </w:rPr>
                    <w:t xml:space="preserve">, </w:t>
                  </w:r>
                  <w:r w:rsidRPr="00F07271">
                    <w:rPr>
                      <w:rFonts w:ascii="Courier New" w:hAnsi="Courier New" w:cs="Courier New"/>
                      <w:sz w:val="20"/>
                      <w:szCs w:val="20"/>
                    </w:rPr>
                    <w:t>combustível</w:t>
                  </w:r>
                  <w:r w:rsidRPr="00F07271">
                    <w:rPr>
                      <w:rFonts w:ascii="Courier New" w:hAnsi="Courier New" w:cs="Courier New" w:hint="eastAsia"/>
                      <w:sz w:val="20"/>
                      <w:szCs w:val="20"/>
                    </w:rPr>
                    <w:t xml:space="preserve"> e </w:t>
                  </w:r>
                  <w:r w:rsidRPr="00F07271">
                    <w:rPr>
                      <w:rFonts w:ascii="Courier New" w:hAnsi="Courier New" w:cs="Courier New"/>
                      <w:sz w:val="20"/>
                      <w:szCs w:val="20"/>
                    </w:rPr>
                    <w:t>manutenção</w:t>
                  </w:r>
                  <w:r w:rsidRPr="00F07271">
                    <w:rPr>
                      <w:rFonts w:ascii="Courier New" w:hAnsi="Courier New" w:cs="Courier New" w:hint="eastAsia"/>
                      <w:sz w:val="20"/>
                      <w:szCs w:val="20"/>
                    </w:rPr>
                    <w:t xml:space="preserve">. </w:t>
                  </w:r>
                  <w:r w:rsidRPr="00F07271">
                    <w:rPr>
                      <w:rFonts w:ascii="Courier New" w:hAnsi="Courier New" w:cs="Courier New"/>
                      <w:sz w:val="20"/>
                      <w:szCs w:val="20"/>
                    </w:rPr>
                    <w:t xml:space="preserve"> Com peso operacional mínimo de 10.000 kg, e peso no tambor mínimo de 5000kg, diâmetro mínimo do tambor de 1500mm, com largura de compactação mínima de 2000mm, motor diesel com potência bruta do motor de no mínimo 95,0 kw, com sistema vibratório de amplitude nominal em alta de no mínimo 1,8mm e em baixa de no mínimo 0,85 mm, com frequência de vibração entre 1800 e 2000 </w:t>
                  </w:r>
                  <w:proofErr w:type="spellStart"/>
                  <w:r w:rsidRPr="00F07271">
                    <w:rPr>
                      <w:rFonts w:ascii="Courier New" w:hAnsi="Courier New" w:cs="Courier New"/>
                      <w:sz w:val="20"/>
                      <w:szCs w:val="20"/>
                    </w:rPr>
                    <w:t>vpn</w:t>
                  </w:r>
                  <w:proofErr w:type="spellEnd"/>
                  <w:r w:rsidRPr="00F07271">
                    <w:rPr>
                      <w:rFonts w:ascii="Courier New" w:hAnsi="Courier New" w:cs="Courier New"/>
                      <w:sz w:val="20"/>
                      <w:szCs w:val="20"/>
                    </w:rPr>
                    <w:t>, com relógio digital ou mecânico integrado ao painel para controle de horas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14536" w14:textId="77777777" w:rsidR="006B453E" w:rsidRPr="00F07271" w:rsidRDefault="006B453E" w:rsidP="00BC4D01">
                  <w:pPr>
                    <w:snapToGrid w:val="0"/>
                    <w:ind w:firstLine="0"/>
                    <w:rPr>
                      <w:rFonts w:ascii="Courier New" w:hAnsi="Courier New" w:cs="Courier New"/>
                      <w:sz w:val="20"/>
                      <w:szCs w:val="20"/>
                    </w:rPr>
                  </w:pPr>
                  <w:r w:rsidRPr="00F07271">
                    <w:rPr>
                      <w:rFonts w:ascii="Courier New" w:hAnsi="Courier New" w:cs="Courier New"/>
                      <w:sz w:val="20"/>
                      <w:szCs w:val="20"/>
                    </w:rPr>
                    <w:t>300h</w:t>
                  </w:r>
                </w:p>
              </w:tc>
              <w:tc>
                <w:tcPr>
                  <w:tcW w:w="1417" w:type="dxa"/>
                  <w:tcBorders>
                    <w:top w:val="nil"/>
                    <w:left w:val="single" w:sz="4" w:space="0" w:color="auto"/>
                    <w:bottom w:val="single" w:sz="4" w:space="0" w:color="auto"/>
                    <w:right w:val="single" w:sz="4" w:space="0" w:color="auto"/>
                  </w:tcBorders>
                  <w:shd w:val="clear" w:color="auto" w:fill="auto"/>
                  <w:vAlign w:val="center"/>
                </w:tcPr>
                <w:p w14:paraId="4718F199" w14:textId="77777777" w:rsidR="006B453E" w:rsidRPr="00F07271" w:rsidRDefault="006B453E" w:rsidP="006B453E">
                  <w:pPr>
                    <w:pStyle w:val="Default"/>
                    <w:spacing w:line="276" w:lineRule="auto"/>
                    <w:jc w:val="center"/>
                    <w:rPr>
                      <w:rFonts w:ascii="Courier New" w:hAnsi="Courier New" w:cs="Courier New"/>
                      <w:bCs/>
                      <w:color w:val="FF0000"/>
                      <w:sz w:val="20"/>
                      <w:szCs w:val="20"/>
                    </w:rPr>
                  </w:pPr>
                  <w:r w:rsidRPr="00F07271">
                    <w:rPr>
                      <w:rFonts w:ascii="Courier New" w:hAnsi="Courier New" w:cs="Courier New"/>
                      <w:bCs/>
                      <w:sz w:val="20"/>
                      <w:szCs w:val="20"/>
                    </w:rPr>
                    <w:t xml:space="preserve"> R$ 301,20 </w:t>
                  </w:r>
                </w:p>
              </w:tc>
              <w:tc>
                <w:tcPr>
                  <w:tcW w:w="1559" w:type="dxa"/>
                  <w:tcBorders>
                    <w:top w:val="nil"/>
                    <w:left w:val="nil"/>
                    <w:bottom w:val="single" w:sz="4" w:space="0" w:color="auto"/>
                    <w:right w:val="single" w:sz="4" w:space="0" w:color="auto"/>
                  </w:tcBorders>
                  <w:shd w:val="clear" w:color="auto" w:fill="auto"/>
                  <w:vAlign w:val="center"/>
                </w:tcPr>
                <w:p w14:paraId="22F95147" w14:textId="77777777" w:rsidR="006B453E" w:rsidRPr="00F07271" w:rsidRDefault="006B453E" w:rsidP="006B453E">
                  <w:pPr>
                    <w:pStyle w:val="Default"/>
                    <w:spacing w:line="276" w:lineRule="auto"/>
                    <w:jc w:val="center"/>
                    <w:rPr>
                      <w:rFonts w:ascii="Courier New" w:hAnsi="Courier New" w:cs="Courier New"/>
                      <w:bCs/>
                      <w:color w:val="FF0000"/>
                      <w:sz w:val="20"/>
                      <w:szCs w:val="20"/>
                    </w:rPr>
                  </w:pPr>
                  <w:r w:rsidRPr="00F07271">
                    <w:rPr>
                      <w:rFonts w:ascii="Courier New" w:hAnsi="Courier New" w:cs="Courier New"/>
                      <w:bCs/>
                      <w:sz w:val="20"/>
                      <w:szCs w:val="20"/>
                    </w:rPr>
                    <w:t xml:space="preserve"> R$ 90.359,14</w:t>
                  </w:r>
                </w:p>
              </w:tc>
            </w:tr>
          </w:tbl>
          <w:p w14:paraId="5B31F118" w14:textId="77777777" w:rsidR="00281CB1" w:rsidRPr="00F939B3" w:rsidRDefault="00281CB1" w:rsidP="00B515E7">
            <w:pPr>
              <w:pStyle w:val="TableParagraph"/>
              <w:tabs>
                <w:tab w:val="left" w:pos="743"/>
              </w:tabs>
              <w:spacing w:before="112"/>
              <w:ind w:left="0"/>
              <w:rPr>
                <w:rFonts w:ascii="Courier New" w:hAnsi="Courier New" w:cs="Courier New"/>
                <w:sz w:val="24"/>
              </w:rPr>
            </w:pPr>
          </w:p>
        </w:tc>
      </w:tr>
      <w:tr w:rsidR="00281CB1" w:rsidRPr="00F939B3" w14:paraId="41E31D27" w14:textId="77777777" w:rsidTr="00BE26BA">
        <w:tblPrEx>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PrEx>
        <w:trPr>
          <w:gridAfter w:val="1"/>
          <w:wAfter w:w="8" w:type="dxa"/>
          <w:trHeight w:val="525"/>
        </w:trPr>
        <w:tc>
          <w:tcPr>
            <w:tcW w:w="10830" w:type="dxa"/>
            <w:gridSpan w:val="2"/>
            <w:tcBorders>
              <w:top w:val="single" w:sz="12" w:space="0" w:color="2B2B2B"/>
              <w:left w:val="single" w:sz="12" w:space="0" w:color="2B2B2B"/>
              <w:bottom w:val="single" w:sz="12" w:space="0" w:color="2B2B2B"/>
              <w:right w:val="single" w:sz="18" w:space="0" w:color="808080"/>
            </w:tcBorders>
          </w:tcPr>
          <w:p w14:paraId="29D19B1F" w14:textId="77777777" w:rsidR="00281CB1" w:rsidRPr="00F939B3" w:rsidRDefault="00281CB1" w:rsidP="00324CFB">
            <w:pPr>
              <w:pStyle w:val="TableParagraph"/>
              <w:ind w:left="134"/>
              <w:rPr>
                <w:rFonts w:ascii="Courier New" w:hAnsi="Courier New" w:cs="Courier New"/>
                <w:sz w:val="24"/>
              </w:rPr>
            </w:pPr>
            <w:r w:rsidRPr="00F939B3">
              <w:rPr>
                <w:rFonts w:ascii="Courier New" w:hAnsi="Courier New" w:cs="Courier New"/>
                <w:b/>
                <w:sz w:val="24"/>
              </w:rPr>
              <w:lastRenderedPageBreak/>
              <w:t xml:space="preserve">4. PREVISÃO DE DATA EM QUE DEVE SER </w:t>
            </w:r>
            <w:r w:rsidRPr="00F939B3">
              <w:rPr>
                <w:rFonts w:ascii="Courier New" w:hAnsi="Courier New" w:cs="Courier New"/>
                <w:b/>
                <w:sz w:val="24"/>
                <w:u w:val="single"/>
              </w:rPr>
              <w:t>INICIADA</w:t>
            </w:r>
            <w:r w:rsidRPr="00F939B3">
              <w:rPr>
                <w:rFonts w:ascii="Courier New" w:hAnsi="Courier New" w:cs="Courier New"/>
                <w:b/>
                <w:sz w:val="24"/>
              </w:rPr>
              <w:t xml:space="preserve"> A PRESTAÇÃO DOS SERVIÇOS OU AQUISIÇÃO DOS ITENS</w:t>
            </w:r>
            <w:r w:rsidRPr="00F939B3">
              <w:rPr>
                <w:rFonts w:ascii="Courier New" w:hAnsi="Courier New" w:cs="Courier New"/>
                <w:sz w:val="24"/>
              </w:rPr>
              <w:t>.</w:t>
            </w:r>
          </w:p>
          <w:p w14:paraId="6938C4CF" w14:textId="0D85D075" w:rsidR="00281CB1" w:rsidRPr="00F939B3" w:rsidRDefault="00F939B3" w:rsidP="00324CFB">
            <w:pPr>
              <w:pStyle w:val="TableParagraph"/>
              <w:ind w:left="134"/>
              <w:rPr>
                <w:rFonts w:ascii="Courier New" w:hAnsi="Courier New" w:cs="Courier New"/>
                <w:sz w:val="24"/>
              </w:rPr>
            </w:pPr>
            <w:r>
              <w:rPr>
                <w:rFonts w:ascii="Courier New" w:hAnsi="Courier New" w:cs="Courier New"/>
                <w:sz w:val="24"/>
              </w:rPr>
              <w:t>01</w:t>
            </w:r>
            <w:r w:rsidR="00DA5A27" w:rsidRPr="00F939B3">
              <w:rPr>
                <w:rFonts w:ascii="Courier New" w:hAnsi="Courier New" w:cs="Courier New"/>
                <w:sz w:val="24"/>
              </w:rPr>
              <w:t>/</w:t>
            </w:r>
            <w:r>
              <w:rPr>
                <w:rFonts w:ascii="Courier New" w:hAnsi="Courier New" w:cs="Courier New"/>
                <w:sz w:val="24"/>
              </w:rPr>
              <w:t>10</w:t>
            </w:r>
            <w:r w:rsidR="00DA5A27" w:rsidRPr="00F939B3">
              <w:rPr>
                <w:rFonts w:ascii="Courier New" w:hAnsi="Courier New" w:cs="Courier New"/>
                <w:sz w:val="24"/>
              </w:rPr>
              <w:t>/2024</w:t>
            </w:r>
          </w:p>
        </w:tc>
      </w:tr>
      <w:tr w:rsidR="00281CB1" w:rsidRPr="00F939B3" w14:paraId="1C7172AE" w14:textId="77777777" w:rsidTr="00BE26BA">
        <w:tblPrEx>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PrEx>
        <w:trPr>
          <w:gridAfter w:val="1"/>
          <w:wAfter w:w="8" w:type="dxa"/>
          <w:trHeight w:val="525"/>
        </w:trPr>
        <w:tc>
          <w:tcPr>
            <w:tcW w:w="10830" w:type="dxa"/>
            <w:gridSpan w:val="2"/>
            <w:tcBorders>
              <w:top w:val="single" w:sz="12" w:space="0" w:color="2B2B2B"/>
              <w:left w:val="single" w:sz="12" w:space="0" w:color="2B2B2B"/>
              <w:bottom w:val="single" w:sz="12" w:space="0" w:color="2B2B2B"/>
              <w:right w:val="single" w:sz="18" w:space="0" w:color="808080"/>
            </w:tcBorders>
          </w:tcPr>
          <w:p w14:paraId="40E246D9" w14:textId="77777777" w:rsidR="00281CB1" w:rsidRPr="00F939B3" w:rsidRDefault="00281CB1" w:rsidP="00324CFB">
            <w:pPr>
              <w:pStyle w:val="TableParagraph"/>
              <w:tabs>
                <w:tab w:val="left" w:pos="743"/>
              </w:tabs>
              <w:spacing w:before="112"/>
              <w:ind w:left="0"/>
              <w:rPr>
                <w:rFonts w:ascii="Courier New" w:hAnsi="Courier New" w:cs="Courier New"/>
                <w:sz w:val="24"/>
              </w:rPr>
            </w:pPr>
            <w:r w:rsidRPr="00F939B3">
              <w:rPr>
                <w:rFonts w:ascii="Courier New" w:hAnsi="Courier New" w:cs="Courier New"/>
                <w:sz w:val="24"/>
              </w:rPr>
              <w:t>INDICAR SE O SERVIÇO É CONTINUO OU NÃO.</w:t>
            </w:r>
          </w:p>
          <w:p w14:paraId="43C4B8F7" w14:textId="79776C5C" w:rsidR="00281CB1" w:rsidRPr="00F939B3" w:rsidRDefault="00281CB1" w:rsidP="00324CFB">
            <w:pPr>
              <w:pStyle w:val="TableParagraph"/>
              <w:tabs>
                <w:tab w:val="left" w:pos="743"/>
              </w:tabs>
              <w:spacing w:before="112"/>
              <w:ind w:left="0"/>
              <w:rPr>
                <w:rFonts w:ascii="Courier New" w:hAnsi="Courier New" w:cs="Courier New"/>
                <w:sz w:val="24"/>
              </w:rPr>
            </w:pPr>
            <w:r w:rsidRPr="00F939B3">
              <w:rPr>
                <w:rFonts w:ascii="Courier New" w:hAnsi="Courier New" w:cs="Courier New"/>
                <w:sz w:val="24"/>
              </w:rPr>
              <w:t xml:space="preserve">(   ) SERVIÇO CONTÍNUIO      ( </w:t>
            </w:r>
            <w:r w:rsidR="00C72ED5" w:rsidRPr="00F939B3">
              <w:rPr>
                <w:rFonts w:ascii="Courier New" w:hAnsi="Courier New" w:cs="Courier New"/>
                <w:sz w:val="24"/>
              </w:rPr>
              <w:t>x</w:t>
            </w:r>
            <w:r w:rsidRPr="00F939B3">
              <w:rPr>
                <w:rFonts w:ascii="Courier New" w:hAnsi="Courier New" w:cs="Courier New"/>
                <w:sz w:val="24"/>
              </w:rPr>
              <w:t xml:space="preserve"> ) SERVIÇO NÃO CONTÍNUO</w:t>
            </w:r>
          </w:p>
          <w:p w14:paraId="6CF8B62B" w14:textId="77777777" w:rsidR="00281CB1" w:rsidRPr="00F939B3" w:rsidRDefault="00281CB1" w:rsidP="00324CFB">
            <w:pPr>
              <w:pStyle w:val="TableParagraph"/>
              <w:ind w:left="134"/>
              <w:rPr>
                <w:rFonts w:ascii="Courier New" w:hAnsi="Courier New" w:cs="Courier New"/>
                <w:b/>
                <w:sz w:val="24"/>
              </w:rPr>
            </w:pPr>
          </w:p>
        </w:tc>
      </w:tr>
      <w:tr w:rsidR="00281CB1" w:rsidRPr="00F939B3" w14:paraId="6541D7A0" w14:textId="77777777" w:rsidTr="00BE26BA">
        <w:tblPrEx>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PrEx>
        <w:trPr>
          <w:gridAfter w:val="1"/>
          <w:wAfter w:w="8" w:type="dxa"/>
          <w:trHeight w:val="810"/>
        </w:trPr>
        <w:tc>
          <w:tcPr>
            <w:tcW w:w="10830" w:type="dxa"/>
            <w:gridSpan w:val="2"/>
            <w:tcBorders>
              <w:top w:val="single" w:sz="12" w:space="0" w:color="2B2B2B"/>
              <w:left w:val="single" w:sz="12" w:space="0" w:color="2B2B2B"/>
              <w:bottom w:val="single" w:sz="12" w:space="0" w:color="2B2B2B"/>
              <w:right w:val="single" w:sz="18" w:space="0" w:color="808080"/>
            </w:tcBorders>
          </w:tcPr>
          <w:p w14:paraId="474935C8" w14:textId="77777777" w:rsidR="00281CB1" w:rsidRPr="00F939B3" w:rsidRDefault="00281CB1" w:rsidP="00324CFB">
            <w:pPr>
              <w:pStyle w:val="TableParagraph"/>
              <w:spacing w:before="123" w:line="232" w:lineRule="auto"/>
              <w:ind w:left="134"/>
              <w:rPr>
                <w:rFonts w:ascii="Courier New" w:hAnsi="Courier New" w:cs="Courier New"/>
                <w:b/>
                <w:sz w:val="24"/>
              </w:rPr>
            </w:pPr>
            <w:r w:rsidRPr="00F939B3">
              <w:rPr>
                <w:rFonts w:ascii="Courier New" w:hAnsi="Courier New" w:cs="Courier New"/>
                <w:b/>
                <w:sz w:val="24"/>
              </w:rPr>
              <w:t>5. INDICAÇÃO DO MEMBRO DA EQUIPE DE PLANEJAMENTO E SE NECESSÁRIO O RESPONSÁVEL PELA FISCALIZAÇÃO.</w:t>
            </w:r>
          </w:p>
          <w:p w14:paraId="5EA118D0" w14:textId="2AC10EE4" w:rsidR="00281CB1" w:rsidRPr="00F939B3" w:rsidRDefault="00E20325" w:rsidP="00C72ED5">
            <w:pPr>
              <w:pStyle w:val="TableParagraph"/>
              <w:spacing w:before="123" w:line="232" w:lineRule="auto"/>
              <w:ind w:left="0" w:firstLine="671"/>
              <w:rPr>
                <w:rFonts w:ascii="Courier New" w:hAnsi="Courier New" w:cs="Courier New"/>
                <w:bCs/>
                <w:sz w:val="24"/>
              </w:rPr>
            </w:pPr>
            <w:r w:rsidRPr="00F939B3">
              <w:rPr>
                <w:rFonts w:ascii="Courier New" w:hAnsi="Courier New" w:cs="Courier New"/>
                <w:bCs/>
                <w:sz w:val="24"/>
              </w:rPr>
              <w:t>Ivan Daros</w:t>
            </w:r>
          </w:p>
        </w:tc>
      </w:tr>
    </w:tbl>
    <w:p w14:paraId="29F9FCD4" w14:textId="77777777" w:rsidR="00281CB1" w:rsidRPr="00F939B3" w:rsidRDefault="00281CB1" w:rsidP="00281CB1">
      <w:pPr>
        <w:pStyle w:val="Corpodetexto"/>
        <w:spacing w:before="1"/>
        <w:rPr>
          <w:rFonts w:ascii="Courier New" w:hAnsi="Courier New" w:cs="Courier New"/>
          <w:b/>
        </w:rPr>
      </w:pPr>
    </w:p>
    <w:p w14:paraId="2A7FB8FE" w14:textId="77777777" w:rsidR="00BE26BA" w:rsidRPr="00F939B3" w:rsidRDefault="00BE26BA" w:rsidP="00281CB1">
      <w:pPr>
        <w:pStyle w:val="Corpodetexto"/>
        <w:spacing w:before="1"/>
        <w:rPr>
          <w:rFonts w:ascii="Courier New" w:hAnsi="Courier New" w:cs="Courier New"/>
          <w:b/>
        </w:rPr>
      </w:pPr>
    </w:p>
    <w:p w14:paraId="7A2CBE12" w14:textId="77777777" w:rsidR="00BE26BA" w:rsidRPr="00F939B3" w:rsidRDefault="00BE26BA" w:rsidP="00281CB1">
      <w:pPr>
        <w:pStyle w:val="Corpodetexto"/>
        <w:spacing w:before="1"/>
        <w:rPr>
          <w:rFonts w:ascii="Courier New" w:hAnsi="Courier New" w:cs="Courier New"/>
          <w:b/>
        </w:rPr>
      </w:pPr>
    </w:p>
    <w:p w14:paraId="78A81139" w14:textId="77777777" w:rsidR="00BE26BA" w:rsidRPr="00F939B3" w:rsidRDefault="00BE26BA" w:rsidP="00281CB1">
      <w:pPr>
        <w:pStyle w:val="Corpodetexto"/>
        <w:spacing w:before="1"/>
        <w:rPr>
          <w:rFonts w:ascii="Courier New" w:hAnsi="Courier New" w:cs="Courier New"/>
          <w:b/>
        </w:rPr>
      </w:pPr>
    </w:p>
    <w:p w14:paraId="73658D62" w14:textId="77777777" w:rsidR="00281CB1" w:rsidRPr="00F939B3" w:rsidRDefault="00281CB1" w:rsidP="00281CB1">
      <w:pPr>
        <w:tabs>
          <w:tab w:val="left" w:pos="9752"/>
        </w:tabs>
        <w:spacing w:line="214" w:lineRule="exact"/>
        <w:rPr>
          <w:rFonts w:ascii="Courier New" w:hAnsi="Courier New" w:cs="Courier New"/>
        </w:rPr>
      </w:pPr>
      <w:r w:rsidRPr="00F939B3">
        <w:rPr>
          <w:rFonts w:ascii="Courier New" w:hAnsi="Courier New" w:cs="Courier New"/>
        </w:rPr>
        <w:lastRenderedPageBreak/>
        <w:t xml:space="preserve">   </w:t>
      </w:r>
    </w:p>
    <w:p w14:paraId="76651379" w14:textId="06A7DD99" w:rsidR="00281CB1" w:rsidRPr="00F939B3" w:rsidRDefault="00281CB1" w:rsidP="00281CB1">
      <w:pPr>
        <w:tabs>
          <w:tab w:val="left" w:pos="9752"/>
        </w:tabs>
        <w:spacing w:line="214" w:lineRule="exact"/>
        <w:rPr>
          <w:rFonts w:ascii="Courier New" w:hAnsi="Courier New" w:cs="Courier New"/>
          <w:b/>
          <w:bCs/>
        </w:rPr>
      </w:pPr>
      <w:r w:rsidRPr="00F939B3">
        <w:rPr>
          <w:rFonts w:ascii="Courier New" w:hAnsi="Courier New" w:cs="Courier New"/>
        </w:rPr>
        <w:t xml:space="preserve">    </w:t>
      </w:r>
      <w:r w:rsidRPr="00F939B3">
        <w:rPr>
          <w:rFonts w:ascii="Courier New" w:hAnsi="Courier New" w:cs="Courier New"/>
          <w:b/>
          <w:bCs/>
        </w:rPr>
        <w:t xml:space="preserve">DFD FINALIZADO EM: </w:t>
      </w:r>
      <w:r w:rsidR="00F939B3">
        <w:rPr>
          <w:rFonts w:ascii="Courier New" w:hAnsi="Courier New" w:cs="Courier New"/>
          <w:b/>
          <w:bCs/>
        </w:rPr>
        <w:t>04</w:t>
      </w:r>
      <w:r w:rsidR="00C72ED5" w:rsidRPr="00F939B3">
        <w:rPr>
          <w:rFonts w:ascii="Courier New" w:hAnsi="Courier New" w:cs="Courier New"/>
          <w:b/>
          <w:bCs/>
        </w:rPr>
        <w:t xml:space="preserve"> DE </w:t>
      </w:r>
      <w:r w:rsidR="00F939B3">
        <w:rPr>
          <w:rFonts w:ascii="Courier New" w:hAnsi="Courier New" w:cs="Courier New"/>
          <w:b/>
          <w:bCs/>
        </w:rPr>
        <w:t>SETEMBRO</w:t>
      </w:r>
      <w:r w:rsidR="00C72ED5" w:rsidRPr="00F939B3">
        <w:rPr>
          <w:rFonts w:ascii="Courier New" w:hAnsi="Courier New" w:cs="Courier New"/>
          <w:b/>
          <w:bCs/>
        </w:rPr>
        <w:t xml:space="preserve"> DE 2024.</w:t>
      </w:r>
    </w:p>
    <w:p w14:paraId="7D6BD7E6" w14:textId="77777777" w:rsidR="00C72ED5" w:rsidRPr="00F939B3" w:rsidRDefault="00C72ED5" w:rsidP="00281CB1">
      <w:pPr>
        <w:tabs>
          <w:tab w:val="left" w:pos="9752"/>
        </w:tabs>
        <w:spacing w:line="214" w:lineRule="exact"/>
        <w:rPr>
          <w:rFonts w:ascii="Courier New" w:hAnsi="Courier New" w:cs="Courier New"/>
          <w:b/>
          <w:bCs/>
          <w:color w:val="FF0000"/>
        </w:rPr>
      </w:pPr>
    </w:p>
    <w:p w14:paraId="04E98BB7" w14:textId="77777777" w:rsidR="00C72ED5" w:rsidRPr="00F939B3" w:rsidRDefault="00C72ED5" w:rsidP="00281CB1">
      <w:pPr>
        <w:tabs>
          <w:tab w:val="left" w:pos="9752"/>
        </w:tabs>
        <w:spacing w:line="214" w:lineRule="exact"/>
        <w:rPr>
          <w:rFonts w:ascii="Courier New" w:hAnsi="Courier New" w:cs="Courier New"/>
          <w:b/>
          <w:bCs/>
          <w:color w:val="FF0000"/>
        </w:rPr>
      </w:pPr>
    </w:p>
    <w:p w14:paraId="567AD416" w14:textId="5ACCCDFB" w:rsidR="00281CB1" w:rsidRPr="00F939B3" w:rsidRDefault="007E5116" w:rsidP="00281CB1">
      <w:pPr>
        <w:tabs>
          <w:tab w:val="left" w:pos="9752"/>
        </w:tabs>
        <w:spacing w:line="214" w:lineRule="exact"/>
        <w:jc w:val="center"/>
        <w:rPr>
          <w:rFonts w:ascii="Courier New" w:hAnsi="Courier New" w:cs="Courier New"/>
          <w:b/>
          <w:bCs/>
        </w:rPr>
      </w:pPr>
      <w:r w:rsidRPr="00F939B3">
        <w:rPr>
          <w:rFonts w:ascii="Courier New" w:hAnsi="Courier New" w:cs="Courier New"/>
          <w:b/>
          <w:bCs/>
        </w:rPr>
        <w:t>_____________________________</w:t>
      </w:r>
    </w:p>
    <w:p w14:paraId="41272A5B" w14:textId="5597D7FD" w:rsidR="00281CB1" w:rsidRPr="00F939B3" w:rsidRDefault="00281CB1" w:rsidP="00281CB1">
      <w:pPr>
        <w:tabs>
          <w:tab w:val="left" w:pos="9752"/>
        </w:tabs>
        <w:spacing w:line="214" w:lineRule="exact"/>
        <w:jc w:val="center"/>
        <w:rPr>
          <w:rFonts w:ascii="Courier New" w:hAnsi="Courier New" w:cs="Courier New"/>
          <w:b/>
          <w:bCs/>
        </w:rPr>
      </w:pPr>
      <w:r w:rsidRPr="00F939B3">
        <w:rPr>
          <w:rFonts w:ascii="Courier New" w:hAnsi="Courier New" w:cs="Courier New"/>
          <w:b/>
          <w:bCs/>
        </w:rPr>
        <w:t>ASSINATURA DO ELABORADOR/SOLICITANTE DA DEMANDA</w:t>
      </w:r>
    </w:p>
    <w:p w14:paraId="1690C126" w14:textId="77777777" w:rsidR="00281CB1" w:rsidRPr="00F939B3" w:rsidRDefault="00281CB1" w:rsidP="00281CB1">
      <w:pPr>
        <w:tabs>
          <w:tab w:val="left" w:pos="9752"/>
        </w:tabs>
        <w:spacing w:line="214" w:lineRule="exact"/>
        <w:jc w:val="center"/>
        <w:rPr>
          <w:rFonts w:ascii="Courier New" w:hAnsi="Courier New" w:cs="Courier New"/>
          <w:b/>
          <w:bCs/>
        </w:rPr>
      </w:pPr>
    </w:p>
    <w:p w14:paraId="24D8CDC5" w14:textId="77777777" w:rsidR="00BE26BA" w:rsidRPr="00F939B3" w:rsidRDefault="00BE26BA" w:rsidP="00281CB1">
      <w:pPr>
        <w:tabs>
          <w:tab w:val="left" w:pos="9752"/>
        </w:tabs>
        <w:spacing w:line="214" w:lineRule="exact"/>
        <w:jc w:val="center"/>
        <w:rPr>
          <w:rFonts w:ascii="Courier New" w:hAnsi="Courier New" w:cs="Courier New"/>
          <w:b/>
          <w:bCs/>
        </w:rPr>
      </w:pPr>
    </w:p>
    <w:p w14:paraId="301F2E24" w14:textId="77777777" w:rsidR="00BE26BA" w:rsidRPr="00F939B3" w:rsidRDefault="00BE26BA" w:rsidP="00281CB1">
      <w:pPr>
        <w:tabs>
          <w:tab w:val="left" w:pos="9752"/>
        </w:tabs>
        <w:spacing w:line="214" w:lineRule="exact"/>
        <w:jc w:val="center"/>
        <w:rPr>
          <w:rFonts w:ascii="Courier New" w:hAnsi="Courier New" w:cs="Courier New"/>
          <w:b/>
          <w:bCs/>
        </w:rPr>
      </w:pPr>
    </w:p>
    <w:p w14:paraId="4A4E8B59" w14:textId="2476D02F" w:rsidR="00281CB1" w:rsidRPr="00EE36C2" w:rsidRDefault="00281CB1" w:rsidP="00281CB1">
      <w:pPr>
        <w:tabs>
          <w:tab w:val="left" w:pos="6095"/>
        </w:tabs>
        <w:spacing w:line="214" w:lineRule="exact"/>
        <w:ind w:left="149"/>
        <w:rPr>
          <w:rFonts w:ascii="Courier New" w:hAnsi="Courier New" w:cs="Courier New"/>
          <w:b/>
          <w:bCs/>
        </w:rPr>
      </w:pPr>
      <w:r w:rsidRPr="00EE36C2">
        <w:rPr>
          <w:rFonts w:ascii="Courier New" w:hAnsi="Courier New" w:cs="Courier New"/>
          <w:b/>
          <w:bCs/>
        </w:rPr>
        <w:t xml:space="preserve">Análise da </w:t>
      </w:r>
      <w:proofErr w:type="spellStart"/>
      <w:r w:rsidRPr="00EE36C2">
        <w:rPr>
          <w:rFonts w:ascii="Courier New" w:hAnsi="Courier New" w:cs="Courier New"/>
          <w:b/>
          <w:bCs/>
        </w:rPr>
        <w:t>Atoridade</w:t>
      </w:r>
      <w:proofErr w:type="spellEnd"/>
      <w:r w:rsidRPr="00EE36C2">
        <w:rPr>
          <w:rFonts w:ascii="Courier New" w:hAnsi="Courier New" w:cs="Courier New"/>
          <w:b/>
          <w:bCs/>
        </w:rPr>
        <w:t xml:space="preserve"> Competente: (Secretários ou Prefeito) </w:t>
      </w:r>
    </w:p>
    <w:p w14:paraId="4244A62E" w14:textId="77777777" w:rsidR="00281CB1" w:rsidRPr="00F939B3" w:rsidRDefault="00281CB1" w:rsidP="00281CB1">
      <w:pPr>
        <w:tabs>
          <w:tab w:val="left" w:pos="6095"/>
        </w:tabs>
        <w:spacing w:line="214" w:lineRule="exact"/>
        <w:rPr>
          <w:rFonts w:ascii="Courier New" w:hAnsi="Courier New" w:cs="Courier New"/>
          <w:b/>
          <w:bCs/>
          <w:color w:val="FF0000"/>
        </w:rPr>
      </w:pPr>
    </w:p>
    <w:p w14:paraId="5EA80C2C" w14:textId="7207659B" w:rsidR="00281CB1" w:rsidRPr="00F939B3" w:rsidRDefault="00281CB1" w:rsidP="00281CB1">
      <w:pPr>
        <w:tabs>
          <w:tab w:val="left" w:pos="6095"/>
        </w:tabs>
        <w:spacing w:line="214" w:lineRule="exact"/>
        <w:ind w:left="149"/>
        <w:rPr>
          <w:rFonts w:ascii="Courier New" w:hAnsi="Courier New" w:cs="Courier New"/>
          <w:b/>
          <w:bCs/>
        </w:rPr>
      </w:pPr>
      <w:r w:rsidRPr="00F939B3">
        <w:rPr>
          <w:rFonts w:ascii="Courier New" w:hAnsi="Courier New" w:cs="Courier New"/>
          <w:b/>
          <w:bCs/>
        </w:rPr>
        <w:t xml:space="preserve">  </w:t>
      </w:r>
      <w:proofErr w:type="gramStart"/>
      <w:r w:rsidRPr="00F939B3">
        <w:rPr>
          <w:rFonts w:ascii="Courier New" w:hAnsi="Courier New" w:cs="Courier New"/>
          <w:b/>
          <w:bCs/>
        </w:rPr>
        <w:t>( )</w:t>
      </w:r>
      <w:proofErr w:type="gramEnd"/>
      <w:r w:rsidRPr="00F939B3">
        <w:rPr>
          <w:rFonts w:ascii="Courier New" w:hAnsi="Courier New" w:cs="Courier New"/>
          <w:b/>
          <w:bCs/>
        </w:rPr>
        <w:t xml:space="preserve"> Indefiro a demanda</w:t>
      </w:r>
    </w:p>
    <w:p w14:paraId="6FE7EF8A" w14:textId="77777777" w:rsidR="00281CB1" w:rsidRPr="00F939B3" w:rsidRDefault="00281CB1" w:rsidP="00281CB1">
      <w:pPr>
        <w:tabs>
          <w:tab w:val="left" w:pos="6095"/>
        </w:tabs>
        <w:spacing w:line="214" w:lineRule="exact"/>
        <w:ind w:left="149"/>
        <w:rPr>
          <w:rFonts w:ascii="Courier New" w:hAnsi="Courier New" w:cs="Courier New"/>
          <w:b/>
          <w:bCs/>
        </w:rPr>
      </w:pPr>
    </w:p>
    <w:p w14:paraId="2FDD6F21" w14:textId="676AA50C" w:rsidR="00281CB1" w:rsidRPr="00F939B3" w:rsidRDefault="00281CB1" w:rsidP="00281CB1">
      <w:pPr>
        <w:tabs>
          <w:tab w:val="left" w:pos="6095"/>
        </w:tabs>
        <w:spacing w:line="214" w:lineRule="exact"/>
        <w:ind w:left="149"/>
        <w:rPr>
          <w:rFonts w:ascii="Courier New" w:hAnsi="Courier New" w:cs="Courier New"/>
          <w:b/>
          <w:bCs/>
        </w:rPr>
      </w:pPr>
      <w:r w:rsidRPr="00F939B3">
        <w:rPr>
          <w:rFonts w:ascii="Courier New" w:hAnsi="Courier New" w:cs="Courier New"/>
          <w:b/>
          <w:bCs/>
        </w:rPr>
        <w:t xml:space="preserve">  (</w:t>
      </w:r>
      <w:r w:rsidR="00C72ED5" w:rsidRPr="00F939B3">
        <w:rPr>
          <w:rFonts w:ascii="Courier New" w:hAnsi="Courier New" w:cs="Courier New"/>
          <w:b/>
          <w:bCs/>
        </w:rPr>
        <w:t>X</w:t>
      </w:r>
      <w:r w:rsidRPr="00F939B3">
        <w:rPr>
          <w:rFonts w:ascii="Courier New" w:hAnsi="Courier New" w:cs="Courier New"/>
          <w:b/>
          <w:bCs/>
        </w:rPr>
        <w:t xml:space="preserve">) Defiro a demanda                     </w:t>
      </w:r>
    </w:p>
    <w:p w14:paraId="5CFD1157" w14:textId="77777777" w:rsidR="00281CB1" w:rsidRPr="00F939B3" w:rsidRDefault="00281CB1" w:rsidP="00281CB1">
      <w:pPr>
        <w:tabs>
          <w:tab w:val="left" w:pos="6095"/>
        </w:tabs>
        <w:spacing w:line="214" w:lineRule="exact"/>
        <w:ind w:left="149"/>
        <w:rPr>
          <w:rFonts w:ascii="Courier New" w:hAnsi="Courier New" w:cs="Courier New"/>
          <w:b/>
          <w:bCs/>
        </w:rPr>
      </w:pPr>
      <w:r w:rsidRPr="00F939B3">
        <w:rPr>
          <w:rFonts w:ascii="Courier New" w:hAnsi="Courier New" w:cs="Courier New"/>
          <w:b/>
          <w:bCs/>
        </w:rPr>
        <w:tab/>
      </w:r>
    </w:p>
    <w:p w14:paraId="738F13F7" w14:textId="762910F3" w:rsidR="00281CB1" w:rsidRPr="00F939B3" w:rsidRDefault="00281CB1" w:rsidP="00281CB1">
      <w:pPr>
        <w:tabs>
          <w:tab w:val="left" w:pos="6095"/>
        </w:tabs>
        <w:spacing w:line="214" w:lineRule="exact"/>
        <w:ind w:left="149"/>
        <w:rPr>
          <w:rFonts w:ascii="Courier New" w:hAnsi="Courier New" w:cs="Courier New"/>
          <w:b/>
          <w:bCs/>
        </w:rPr>
      </w:pPr>
      <w:r w:rsidRPr="00F939B3">
        <w:rPr>
          <w:rFonts w:ascii="Courier New" w:hAnsi="Courier New" w:cs="Courier New"/>
          <w:b/>
          <w:bCs/>
        </w:rPr>
        <w:t xml:space="preserve">Passo ao setor administrativo desta Secretaria para que providencie a cotação e pesquisas de preços em sites públicos juntamente com o Estudo Tecno Preliminar e, posteriormente, confeccione o Termo de Referência para encaminhar ao setor de Compras e Licitações juntamente com demais documentos. </w:t>
      </w:r>
    </w:p>
    <w:p w14:paraId="52FDD102" w14:textId="77777777" w:rsidR="00281CB1" w:rsidRPr="00F939B3" w:rsidRDefault="00281CB1" w:rsidP="00281CB1">
      <w:pPr>
        <w:tabs>
          <w:tab w:val="left" w:pos="6095"/>
        </w:tabs>
        <w:spacing w:line="214" w:lineRule="exact"/>
        <w:ind w:left="149"/>
        <w:rPr>
          <w:rFonts w:ascii="Courier New" w:hAnsi="Courier New" w:cs="Courier New"/>
          <w:b/>
          <w:bCs/>
        </w:rPr>
      </w:pPr>
    </w:p>
    <w:p w14:paraId="58CE7D62" w14:textId="77777777" w:rsidR="00C72ED5" w:rsidRPr="00F939B3" w:rsidRDefault="00C72ED5" w:rsidP="00281CB1">
      <w:pPr>
        <w:tabs>
          <w:tab w:val="left" w:pos="6095"/>
        </w:tabs>
        <w:spacing w:line="214" w:lineRule="exact"/>
        <w:ind w:left="149"/>
        <w:rPr>
          <w:rFonts w:ascii="Courier New" w:hAnsi="Courier New" w:cs="Courier New"/>
          <w:b/>
          <w:bCs/>
        </w:rPr>
      </w:pPr>
    </w:p>
    <w:p w14:paraId="672B8F89" w14:textId="77777777" w:rsidR="007E5116" w:rsidRPr="00F939B3" w:rsidRDefault="007E5116" w:rsidP="00281CB1">
      <w:pPr>
        <w:tabs>
          <w:tab w:val="left" w:pos="6095"/>
        </w:tabs>
        <w:spacing w:line="214" w:lineRule="exact"/>
        <w:ind w:left="149"/>
        <w:rPr>
          <w:rFonts w:ascii="Courier New" w:hAnsi="Courier New" w:cs="Courier New"/>
          <w:b/>
          <w:bCs/>
        </w:rPr>
      </w:pPr>
    </w:p>
    <w:p w14:paraId="495BE935" w14:textId="77777777" w:rsidR="007E5116" w:rsidRPr="00F939B3" w:rsidRDefault="007E5116" w:rsidP="00281CB1">
      <w:pPr>
        <w:tabs>
          <w:tab w:val="left" w:pos="6095"/>
        </w:tabs>
        <w:spacing w:line="214" w:lineRule="exact"/>
        <w:ind w:left="149"/>
        <w:rPr>
          <w:rFonts w:ascii="Courier New" w:hAnsi="Courier New" w:cs="Courier New"/>
          <w:b/>
          <w:bCs/>
        </w:rPr>
      </w:pPr>
    </w:p>
    <w:p w14:paraId="55CC1969" w14:textId="77777777" w:rsidR="007E5116" w:rsidRPr="00F939B3" w:rsidRDefault="007E5116" w:rsidP="00281CB1">
      <w:pPr>
        <w:tabs>
          <w:tab w:val="left" w:pos="6095"/>
        </w:tabs>
        <w:spacing w:line="214" w:lineRule="exact"/>
        <w:ind w:left="149"/>
        <w:rPr>
          <w:rFonts w:ascii="Courier New" w:hAnsi="Courier New" w:cs="Courier New"/>
          <w:b/>
          <w:bCs/>
        </w:rPr>
      </w:pPr>
    </w:p>
    <w:p w14:paraId="68D40FC6" w14:textId="77777777" w:rsidR="007E5116" w:rsidRPr="00F939B3" w:rsidRDefault="007E5116" w:rsidP="00281CB1">
      <w:pPr>
        <w:tabs>
          <w:tab w:val="left" w:pos="6095"/>
        </w:tabs>
        <w:spacing w:line="214" w:lineRule="exact"/>
        <w:ind w:left="149"/>
        <w:rPr>
          <w:rFonts w:ascii="Courier New" w:hAnsi="Courier New" w:cs="Courier New"/>
          <w:b/>
          <w:bCs/>
        </w:rPr>
      </w:pPr>
    </w:p>
    <w:p w14:paraId="6E481151" w14:textId="10BC8EA9" w:rsidR="00281CB1" w:rsidRPr="00F939B3" w:rsidRDefault="007E5116" w:rsidP="007E5116">
      <w:pPr>
        <w:tabs>
          <w:tab w:val="left" w:pos="6095"/>
        </w:tabs>
        <w:spacing w:line="214" w:lineRule="exact"/>
        <w:ind w:left="149"/>
        <w:jc w:val="center"/>
        <w:rPr>
          <w:rFonts w:ascii="Courier New" w:hAnsi="Courier New" w:cs="Courier New"/>
          <w:b/>
          <w:bCs/>
        </w:rPr>
      </w:pPr>
      <w:r w:rsidRPr="00F939B3">
        <w:rPr>
          <w:rFonts w:ascii="Courier New" w:hAnsi="Courier New" w:cs="Courier New"/>
          <w:b/>
          <w:bCs/>
        </w:rPr>
        <w:t>_________________________</w:t>
      </w:r>
    </w:p>
    <w:p w14:paraId="5DCD373A" w14:textId="77777777" w:rsidR="00281CB1" w:rsidRPr="00F939B3" w:rsidRDefault="00281CB1" w:rsidP="00281CB1">
      <w:pPr>
        <w:tabs>
          <w:tab w:val="left" w:pos="6095"/>
        </w:tabs>
        <w:spacing w:line="214" w:lineRule="exact"/>
        <w:ind w:left="149"/>
        <w:jc w:val="center"/>
        <w:rPr>
          <w:rFonts w:ascii="Courier New" w:hAnsi="Courier New" w:cs="Courier New"/>
          <w:b/>
          <w:bCs/>
        </w:rPr>
      </w:pPr>
      <w:r w:rsidRPr="00F939B3">
        <w:rPr>
          <w:rFonts w:ascii="Courier New" w:hAnsi="Courier New" w:cs="Courier New"/>
          <w:b/>
          <w:bCs/>
        </w:rPr>
        <w:t>Carimbo e assinatura</w:t>
      </w:r>
    </w:p>
    <w:p w14:paraId="24CC8E01" w14:textId="0C1BF4D7" w:rsidR="00281CB1" w:rsidRPr="00F939B3" w:rsidRDefault="00281CB1" w:rsidP="00281CB1">
      <w:pPr>
        <w:tabs>
          <w:tab w:val="left" w:pos="6095"/>
        </w:tabs>
        <w:spacing w:line="214" w:lineRule="exact"/>
        <w:ind w:left="149"/>
        <w:jc w:val="center"/>
        <w:rPr>
          <w:rFonts w:ascii="Courier New" w:hAnsi="Courier New" w:cs="Courier New"/>
          <w:b/>
          <w:bCs/>
        </w:rPr>
      </w:pPr>
      <w:r w:rsidRPr="00F939B3">
        <w:rPr>
          <w:rFonts w:ascii="Courier New" w:hAnsi="Courier New" w:cs="Courier New"/>
          <w:b/>
          <w:bCs/>
        </w:rPr>
        <w:t xml:space="preserve">Secretário Municipal de </w:t>
      </w:r>
      <w:r w:rsidR="00C72ED5" w:rsidRPr="00F939B3">
        <w:rPr>
          <w:rFonts w:ascii="Courier New" w:hAnsi="Courier New" w:cs="Courier New"/>
          <w:b/>
          <w:bCs/>
        </w:rPr>
        <w:t>Infraestrutura</w:t>
      </w:r>
    </w:p>
    <w:p w14:paraId="56707F59" w14:textId="77777777" w:rsidR="00281CB1" w:rsidRPr="00F939B3" w:rsidRDefault="00281CB1" w:rsidP="00281CB1">
      <w:pPr>
        <w:tabs>
          <w:tab w:val="left" w:pos="9752"/>
        </w:tabs>
        <w:spacing w:line="214" w:lineRule="exact"/>
        <w:rPr>
          <w:rFonts w:ascii="Courier New" w:hAnsi="Courier New" w:cs="Courier New"/>
          <w:sz w:val="18"/>
        </w:rPr>
      </w:pPr>
    </w:p>
    <w:p w14:paraId="76A3B39E" w14:textId="77777777" w:rsidR="00831BEE" w:rsidRPr="00F939B3" w:rsidRDefault="00831BEE" w:rsidP="00550FD1">
      <w:pPr>
        <w:rPr>
          <w:rFonts w:ascii="Courier New" w:hAnsi="Courier New" w:cs="Courier New"/>
        </w:rPr>
      </w:pPr>
    </w:p>
    <w:sectPr w:rsidR="00831BEE" w:rsidRPr="00F939B3" w:rsidSect="00E20325">
      <w:headerReference w:type="default" r:id="rId9"/>
      <w:footerReference w:type="default" r:id="rId10"/>
      <w:type w:val="continuous"/>
      <w:pgSz w:w="11906" w:h="16838" w:code="9"/>
      <w:pgMar w:top="1418" w:right="1134" w:bottom="1134" w:left="567"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FE982" w14:textId="77777777" w:rsidR="00627CD4" w:rsidRDefault="00627CD4" w:rsidP="00DB01EC">
      <w:pPr>
        <w:spacing w:after="0"/>
      </w:pPr>
      <w:r>
        <w:separator/>
      </w:r>
    </w:p>
  </w:endnote>
  <w:endnote w:type="continuationSeparator" w:id="0">
    <w:p w14:paraId="47ACE750" w14:textId="77777777" w:rsidR="00627CD4" w:rsidRDefault="00627CD4" w:rsidP="00DB01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Arabic Typesetting">
    <w:charset w:val="B2"/>
    <w:family w:val="script"/>
    <w:pitch w:val="variable"/>
    <w:sig w:usb0="80002007" w:usb1="80000000" w:usb2="00000008" w:usb3="00000000" w:csb0="000000D3"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2F171" w14:textId="77777777" w:rsidR="007959DC" w:rsidRPr="00F74827" w:rsidRDefault="007959DC" w:rsidP="007959DC">
    <w:pPr>
      <w:pStyle w:val="Rodap"/>
      <w:rPr>
        <w:rFonts w:ascii="Cambria" w:hAnsi="Cambria" w:cs="Aparajita"/>
        <w:i/>
        <w:sz w:val="20"/>
      </w:rPr>
    </w:pPr>
    <w:r>
      <w:rPr>
        <w:noProof/>
        <w:lang w:eastAsia="pt-BR"/>
      </w:rPr>
      <mc:AlternateContent>
        <mc:Choice Requires="wps">
          <w:drawing>
            <wp:anchor distT="0" distB="0" distL="114300" distR="114300" simplePos="0" relativeHeight="251657216" behindDoc="0" locked="0" layoutInCell="1" allowOverlap="1" wp14:anchorId="07620EC9" wp14:editId="57DDF169">
              <wp:simplePos x="0" y="0"/>
              <wp:positionH relativeFrom="column">
                <wp:posOffset>-52070</wp:posOffset>
              </wp:positionH>
              <wp:positionV relativeFrom="paragraph">
                <wp:posOffset>-86995</wp:posOffset>
              </wp:positionV>
              <wp:extent cx="5848350" cy="635"/>
              <wp:effectExtent l="0" t="0" r="19050" b="3746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F8D343" id="_x0000_t32" coordsize="21600,21600" o:spt="32" o:oned="t" path="m,l21600,21600e" filled="f">
              <v:path arrowok="t" fillok="f" o:connecttype="none"/>
              <o:lock v:ext="edit" shapetype="t"/>
            </v:shapetype>
            <v:shape id="Conector de seta reta 1" o:spid="_x0000_s1026" type="#_x0000_t32" style="position:absolute;margin-left:-4.1pt;margin-top:-6.85pt;width:46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"/>
          </w:pict>
        </mc:Fallback>
      </mc:AlternateContent>
    </w:r>
    <w:r w:rsidRPr="00F74827">
      <w:rPr>
        <w:rFonts w:ascii="Cambria" w:hAnsi="Cambria" w:cs="Aparajita"/>
        <w:i/>
        <w:sz w:val="20"/>
      </w:rPr>
      <w:t>PREFEITURA MUNICIPAL DE IBIRAIARAS – RS</w:t>
    </w:r>
  </w:p>
  <w:p w14:paraId="15E547F5" w14:textId="77777777" w:rsidR="007959DC" w:rsidRDefault="007959DC" w:rsidP="007959DC">
    <w:pPr>
      <w:pStyle w:val="Rodap"/>
    </w:pPr>
    <w:r w:rsidRPr="00F52D28">
      <w:rPr>
        <w:rFonts w:ascii="Cambria" w:hAnsi="Cambria" w:cs="Aparajita"/>
        <w:i/>
        <w:sz w:val="20"/>
      </w:rPr>
      <w:t>Rua João Stella, 55 - CEP 95305-000 – Ibiraiaras - RS</w:t>
    </w:r>
    <w:r>
      <w:t xml:space="preserve"> - </w:t>
    </w:r>
    <w:r w:rsidRPr="00F52D28">
      <w:rPr>
        <w:rFonts w:ascii="Cambria" w:hAnsi="Cambria" w:cs="Aparajita"/>
        <w:i/>
        <w:sz w:val="20"/>
      </w:rPr>
      <w:t>Fone: 54 3355 1122</w:t>
    </w:r>
  </w:p>
  <w:p w14:paraId="1806358F" w14:textId="77777777" w:rsidR="007959DC" w:rsidRPr="00410391" w:rsidRDefault="00BC4D01" w:rsidP="007959DC">
    <w:pPr>
      <w:pStyle w:val="Rodap"/>
      <w:rPr>
        <w:rFonts w:ascii="Cambria" w:hAnsi="Cambria" w:cs="Aparajita"/>
        <w:i/>
        <w:sz w:val="20"/>
        <w:lang w:val="en-US"/>
      </w:rPr>
    </w:pPr>
    <w:hyperlink r:id="rId1" w:history="1">
      <w:r w:rsidR="007959DC" w:rsidRPr="00410391">
        <w:rPr>
          <w:rStyle w:val="Hyperlink"/>
          <w:rFonts w:ascii="Cambria" w:hAnsi="Cambria" w:cs="Aparajita"/>
          <w:i/>
          <w:sz w:val="20"/>
          <w:lang w:val="en-US"/>
        </w:rPr>
        <w:t>www.ibiraiaras.rs.gov.br</w:t>
      </w:r>
    </w:hyperlink>
    <w:r w:rsidR="007959DC" w:rsidRPr="00410391">
      <w:rPr>
        <w:rFonts w:ascii="Cambria" w:hAnsi="Cambria" w:cs="Aparajita"/>
        <w:i/>
        <w:sz w:val="20"/>
        <w:lang w:val="en-US"/>
      </w:rPr>
      <w:t xml:space="preserve"> – Email: administracao@pmibiraiaras.com.br</w:t>
    </w:r>
  </w:p>
  <w:p w14:paraId="4141613A" w14:textId="77777777" w:rsidR="007959DC" w:rsidRDefault="007959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92600" w14:textId="77777777" w:rsidR="00627CD4" w:rsidRDefault="00627CD4" w:rsidP="00DB01EC">
      <w:pPr>
        <w:spacing w:after="0"/>
      </w:pPr>
      <w:r>
        <w:separator/>
      </w:r>
    </w:p>
  </w:footnote>
  <w:footnote w:type="continuationSeparator" w:id="0">
    <w:p w14:paraId="55D93FA4" w14:textId="77777777" w:rsidR="00627CD4" w:rsidRDefault="00627CD4" w:rsidP="00DB01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658" w:type="pct"/>
      <w:tblLayout w:type="fixed"/>
      <w:tblLook w:val="04A0" w:firstRow="1" w:lastRow="0" w:firstColumn="1" w:lastColumn="0" w:noHBand="0" w:noVBand="1"/>
    </w:tblPr>
    <w:tblGrid>
      <w:gridCol w:w="1629"/>
      <w:gridCol w:w="8305"/>
      <w:gridCol w:w="1614"/>
    </w:tblGrid>
    <w:tr w:rsidR="007959DC" w:rsidRPr="006F2FC4" w14:paraId="63D05A0D" w14:textId="77777777" w:rsidTr="001D0B7F">
      <w:trPr>
        <w:trHeight w:val="1550"/>
      </w:trPr>
      <w:tc>
        <w:tcPr>
          <w:tcW w:w="705" w:type="pct"/>
        </w:tcPr>
        <w:p w14:paraId="452C42D9" w14:textId="77777777" w:rsidR="007959DC" w:rsidRPr="006F2FC4" w:rsidRDefault="00BC4D01" w:rsidP="007959DC">
          <w:pPr>
            <w:pStyle w:val="Cabealho"/>
            <w:jc w:val="center"/>
            <w:rPr>
              <w:noProof/>
            </w:rPr>
          </w:pPr>
          <w:r>
            <w:rPr>
              <w:noProof/>
            </w:rPr>
            <w:object w:dxaOrig="1440" w:dyaOrig="1440" w14:anchorId="386B4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pt;margin-top:-.7pt;width:67.55pt;height:1in;z-index:-251658240;mso-wrap-edited:f" wrapcoords="-150 0 -150 21460 21600 21460 21600 0 -150 0" o:allowincell="f">
                <v:imagedata r:id="rId1" o:title=""/>
                <w10:wrap type="tight"/>
              </v:shape>
              <o:OLEObject Type="Embed" ProgID="PBrush" ShapeID="_x0000_s1026" DrawAspect="Content" ObjectID="_1787146333" r:id="rId2"/>
            </w:object>
          </w:r>
        </w:p>
      </w:tc>
      <w:tc>
        <w:tcPr>
          <w:tcW w:w="3596" w:type="pct"/>
        </w:tcPr>
        <w:p w14:paraId="4E0D6782" w14:textId="77777777" w:rsidR="007959DC" w:rsidRPr="006F2FC4" w:rsidRDefault="007959DC" w:rsidP="007959DC">
          <w:pPr>
            <w:pStyle w:val="Cabealho"/>
            <w:jc w:val="center"/>
          </w:pPr>
        </w:p>
        <w:p w14:paraId="7348B68C" w14:textId="77777777" w:rsidR="007959DC" w:rsidRPr="006F2FC4" w:rsidRDefault="007959DC" w:rsidP="007959DC">
          <w:pPr>
            <w:pStyle w:val="Cabealho"/>
            <w:ind w:right="460"/>
            <w:jc w:val="center"/>
            <w:rPr>
              <w:rFonts w:ascii="Cambria" w:hAnsi="Cambria" w:cs="Arabic Typesetting"/>
              <w:b/>
              <w:sz w:val="32"/>
            </w:rPr>
          </w:pPr>
          <w:r w:rsidRPr="006F2FC4">
            <w:rPr>
              <w:rFonts w:ascii="Cambria" w:hAnsi="Cambria" w:cs="Arabic Typesetting"/>
              <w:b/>
              <w:sz w:val="32"/>
            </w:rPr>
            <w:t>Estado do Rio Grande do Sul</w:t>
          </w:r>
        </w:p>
        <w:p w14:paraId="47900E46" w14:textId="77777777" w:rsidR="007959DC" w:rsidRPr="00410391" w:rsidRDefault="007959DC" w:rsidP="007959DC">
          <w:pPr>
            <w:pStyle w:val="Cabealho"/>
            <w:pBdr>
              <w:bottom w:val="single" w:sz="6" w:space="1" w:color="auto"/>
            </w:pBdr>
            <w:tabs>
              <w:tab w:val="clear" w:pos="4252"/>
              <w:tab w:val="clear" w:pos="8504"/>
              <w:tab w:val="center" w:pos="3969"/>
              <w:tab w:val="left" w:pos="6663"/>
              <w:tab w:val="right" w:pos="8505"/>
            </w:tabs>
            <w:ind w:right="319"/>
            <w:jc w:val="center"/>
            <w:rPr>
              <w:rFonts w:ascii="Cambria" w:hAnsi="Cambria" w:cs="Arabic Typesetting"/>
              <w:b/>
              <w:sz w:val="44"/>
            </w:rPr>
          </w:pPr>
          <w:r w:rsidRPr="00410391">
            <w:rPr>
              <w:rFonts w:ascii="Cambria" w:hAnsi="Cambria" w:cs="Arabic Typesetting"/>
              <w:b/>
              <w:sz w:val="44"/>
            </w:rPr>
            <w:t>Município de Ibiraiaras</w:t>
          </w:r>
        </w:p>
      </w:tc>
      <w:tc>
        <w:tcPr>
          <w:tcW w:w="699" w:type="pct"/>
        </w:tcPr>
        <w:p w14:paraId="7C805F2E" w14:textId="77777777" w:rsidR="007959DC" w:rsidRPr="006F2FC4" w:rsidRDefault="007959DC" w:rsidP="007959DC">
          <w:pPr>
            <w:pStyle w:val="Cabealho"/>
            <w:jc w:val="center"/>
            <w:rPr>
              <w:noProof/>
            </w:rPr>
          </w:pPr>
        </w:p>
      </w:tc>
    </w:tr>
  </w:tbl>
  <w:p w14:paraId="4B1B85C1" w14:textId="77777777" w:rsidR="007959DC" w:rsidRDefault="007959D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527A9"/>
    <w:multiLevelType w:val="multilevel"/>
    <w:tmpl w:val="4F98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566FE"/>
    <w:multiLevelType w:val="multilevel"/>
    <w:tmpl w:val="F546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BB01CD"/>
    <w:multiLevelType w:val="multilevel"/>
    <w:tmpl w:val="AB6E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1F1049"/>
    <w:multiLevelType w:val="multilevel"/>
    <w:tmpl w:val="E19A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8810763">
    <w:abstractNumId w:val="1"/>
  </w:num>
  <w:num w:numId="2" w16cid:durableId="905145249">
    <w:abstractNumId w:val="2"/>
  </w:num>
  <w:num w:numId="3" w16cid:durableId="990451992">
    <w:abstractNumId w:val="3"/>
  </w:num>
  <w:num w:numId="4" w16cid:durableId="816728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1EC"/>
    <w:rsid w:val="00012CAD"/>
    <w:rsid w:val="00016CAB"/>
    <w:rsid w:val="00033090"/>
    <w:rsid w:val="00056A43"/>
    <w:rsid w:val="00091EBA"/>
    <w:rsid w:val="000B7368"/>
    <w:rsid w:val="000D2C6F"/>
    <w:rsid w:val="00107E3C"/>
    <w:rsid w:val="0011050E"/>
    <w:rsid w:val="001E0E11"/>
    <w:rsid w:val="001E2B48"/>
    <w:rsid w:val="001E69F6"/>
    <w:rsid w:val="001F0854"/>
    <w:rsid w:val="00275E69"/>
    <w:rsid w:val="00281CB1"/>
    <w:rsid w:val="002A75E1"/>
    <w:rsid w:val="002D744A"/>
    <w:rsid w:val="002D7733"/>
    <w:rsid w:val="003071F0"/>
    <w:rsid w:val="003323DB"/>
    <w:rsid w:val="00345FA2"/>
    <w:rsid w:val="0035101B"/>
    <w:rsid w:val="00354082"/>
    <w:rsid w:val="003555AF"/>
    <w:rsid w:val="0035577D"/>
    <w:rsid w:val="00357D74"/>
    <w:rsid w:val="00381E37"/>
    <w:rsid w:val="003C454D"/>
    <w:rsid w:val="003E2E15"/>
    <w:rsid w:val="003F62EA"/>
    <w:rsid w:val="00435BCB"/>
    <w:rsid w:val="00451C7B"/>
    <w:rsid w:val="00465B11"/>
    <w:rsid w:val="00481357"/>
    <w:rsid w:val="00490B40"/>
    <w:rsid w:val="004A6C81"/>
    <w:rsid w:val="004C53BB"/>
    <w:rsid w:val="004E46E7"/>
    <w:rsid w:val="004F44C6"/>
    <w:rsid w:val="00520524"/>
    <w:rsid w:val="00550FD1"/>
    <w:rsid w:val="00564AED"/>
    <w:rsid w:val="005811B4"/>
    <w:rsid w:val="00595803"/>
    <w:rsid w:val="005D3A6E"/>
    <w:rsid w:val="00605988"/>
    <w:rsid w:val="006060B1"/>
    <w:rsid w:val="00627CD4"/>
    <w:rsid w:val="006678E7"/>
    <w:rsid w:val="00675FF8"/>
    <w:rsid w:val="00682255"/>
    <w:rsid w:val="006B453E"/>
    <w:rsid w:val="006D3381"/>
    <w:rsid w:val="006E1AE4"/>
    <w:rsid w:val="006E6C3D"/>
    <w:rsid w:val="0070290B"/>
    <w:rsid w:val="00727A9F"/>
    <w:rsid w:val="00745BBA"/>
    <w:rsid w:val="007751CF"/>
    <w:rsid w:val="0079426D"/>
    <w:rsid w:val="007959DC"/>
    <w:rsid w:val="007B4BC4"/>
    <w:rsid w:val="007B5A5B"/>
    <w:rsid w:val="007E5116"/>
    <w:rsid w:val="00813473"/>
    <w:rsid w:val="00831BEE"/>
    <w:rsid w:val="00847009"/>
    <w:rsid w:val="0084775D"/>
    <w:rsid w:val="00867E32"/>
    <w:rsid w:val="00870075"/>
    <w:rsid w:val="0087437F"/>
    <w:rsid w:val="009308B1"/>
    <w:rsid w:val="00941C97"/>
    <w:rsid w:val="00976E8B"/>
    <w:rsid w:val="00997DE6"/>
    <w:rsid w:val="009C2038"/>
    <w:rsid w:val="009C2EED"/>
    <w:rsid w:val="00A13901"/>
    <w:rsid w:val="00A17EA3"/>
    <w:rsid w:val="00A54D43"/>
    <w:rsid w:val="00A70BEB"/>
    <w:rsid w:val="00A735EE"/>
    <w:rsid w:val="00A7601E"/>
    <w:rsid w:val="00A952A2"/>
    <w:rsid w:val="00A96DB7"/>
    <w:rsid w:val="00AD49C6"/>
    <w:rsid w:val="00AE5218"/>
    <w:rsid w:val="00B22665"/>
    <w:rsid w:val="00B42C9B"/>
    <w:rsid w:val="00B515E7"/>
    <w:rsid w:val="00B65D05"/>
    <w:rsid w:val="00B81AAF"/>
    <w:rsid w:val="00B955DB"/>
    <w:rsid w:val="00B97BB4"/>
    <w:rsid w:val="00BC4D01"/>
    <w:rsid w:val="00BC6DB4"/>
    <w:rsid w:val="00BE26BA"/>
    <w:rsid w:val="00BE4EE8"/>
    <w:rsid w:val="00C00587"/>
    <w:rsid w:val="00C30B4C"/>
    <w:rsid w:val="00C507BF"/>
    <w:rsid w:val="00C54EA5"/>
    <w:rsid w:val="00C72ED5"/>
    <w:rsid w:val="00C840B7"/>
    <w:rsid w:val="00CA34B4"/>
    <w:rsid w:val="00CC10EC"/>
    <w:rsid w:val="00D379E5"/>
    <w:rsid w:val="00D40913"/>
    <w:rsid w:val="00D56B14"/>
    <w:rsid w:val="00DA3051"/>
    <w:rsid w:val="00DA5A27"/>
    <w:rsid w:val="00DB01EC"/>
    <w:rsid w:val="00DC3637"/>
    <w:rsid w:val="00DD3D96"/>
    <w:rsid w:val="00E20325"/>
    <w:rsid w:val="00E320AF"/>
    <w:rsid w:val="00E539F5"/>
    <w:rsid w:val="00E67611"/>
    <w:rsid w:val="00EE1FC3"/>
    <w:rsid w:val="00EE36C2"/>
    <w:rsid w:val="00F736A4"/>
    <w:rsid w:val="00F74A17"/>
    <w:rsid w:val="00F939B3"/>
    <w:rsid w:val="00FA0A09"/>
    <w:rsid w:val="00FA3568"/>
    <w:rsid w:val="00FA6E61"/>
    <w:rsid w:val="00FD2832"/>
    <w:rsid w:val="00FD4CC8"/>
    <w:rsid w:val="00FE5CA1"/>
    <w:rsid w:val="00FF4DDF"/>
    <w:rsid w:val="00FF65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63F1A"/>
  <w15:docId w15:val="{4DC083A9-5323-46B6-A4AA-0D2BA373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1EC"/>
    <w:pPr>
      <w:spacing w:line="240" w:lineRule="auto"/>
      <w:ind w:firstLine="567"/>
      <w:jc w:val="both"/>
    </w:pPr>
    <w:rPr>
      <w:rFonts w:ascii="Calibri" w:eastAsia="Calibri" w:hAnsi="Calibri" w:cs="Times New Roman"/>
      <w:sz w:val="24"/>
      <w:szCs w:val="24"/>
    </w:rPr>
  </w:style>
  <w:style w:type="paragraph" w:styleId="Ttulo1">
    <w:name w:val="heading 1"/>
    <w:basedOn w:val="Normal"/>
    <w:next w:val="Normal"/>
    <w:link w:val="Ttulo1Char"/>
    <w:uiPriority w:val="9"/>
    <w:qFormat/>
    <w:rsid w:val="00DB01EC"/>
    <w:pPr>
      <w:keepNext/>
      <w:spacing w:before="240" w:after="60"/>
      <w:jc w:val="center"/>
      <w:outlineLvl w:val="0"/>
    </w:pPr>
    <w:rPr>
      <w:rFonts w:eastAsia="Times New Roman"/>
      <w:b/>
      <w:bCs/>
      <w:kern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B01EC"/>
    <w:rPr>
      <w:rFonts w:ascii="Calibri" w:eastAsia="Times New Roman" w:hAnsi="Calibri" w:cs="Times New Roman"/>
      <w:b/>
      <w:bCs/>
      <w:kern w:val="32"/>
      <w:sz w:val="24"/>
      <w:szCs w:val="32"/>
    </w:rPr>
  </w:style>
  <w:style w:type="paragraph" w:styleId="Textodenotaderodap">
    <w:name w:val="footnote text"/>
    <w:basedOn w:val="Normal"/>
    <w:link w:val="TextodenotaderodapChar"/>
    <w:unhideWhenUsed/>
    <w:rsid w:val="00DB01EC"/>
    <w:rPr>
      <w:sz w:val="20"/>
      <w:szCs w:val="20"/>
    </w:rPr>
  </w:style>
  <w:style w:type="character" w:customStyle="1" w:styleId="TextodenotaderodapChar">
    <w:name w:val="Texto de nota de rodapé Char"/>
    <w:basedOn w:val="Fontepargpadro"/>
    <w:link w:val="Textodenotaderodap"/>
    <w:rsid w:val="00DB01EC"/>
    <w:rPr>
      <w:rFonts w:ascii="Calibri" w:eastAsia="Calibri" w:hAnsi="Calibri" w:cs="Times New Roman"/>
      <w:sz w:val="20"/>
      <w:szCs w:val="20"/>
    </w:rPr>
  </w:style>
  <w:style w:type="character" w:styleId="Refdenotaderodap">
    <w:name w:val="footnote reference"/>
    <w:unhideWhenUsed/>
    <w:rsid w:val="00DB01EC"/>
    <w:rPr>
      <w:vertAlign w:val="superscript"/>
    </w:rPr>
  </w:style>
  <w:style w:type="character" w:customStyle="1" w:styleId="Caracteresdenotaderodap">
    <w:name w:val="Caracteres de nota de rodapé"/>
    <w:rsid w:val="00DB01EC"/>
  </w:style>
  <w:style w:type="paragraph" w:styleId="Textodebalo">
    <w:name w:val="Balloon Text"/>
    <w:basedOn w:val="Normal"/>
    <w:link w:val="TextodebaloChar"/>
    <w:uiPriority w:val="99"/>
    <w:semiHidden/>
    <w:unhideWhenUsed/>
    <w:rsid w:val="00451C7B"/>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1C7B"/>
    <w:rPr>
      <w:rFonts w:ascii="Segoe UI" w:eastAsia="Calibri" w:hAnsi="Segoe UI" w:cs="Segoe UI"/>
      <w:sz w:val="18"/>
      <w:szCs w:val="18"/>
    </w:rPr>
  </w:style>
  <w:style w:type="paragraph" w:styleId="Cabealho">
    <w:name w:val="header"/>
    <w:basedOn w:val="Normal"/>
    <w:link w:val="CabealhoChar"/>
    <w:uiPriority w:val="99"/>
    <w:unhideWhenUsed/>
    <w:rsid w:val="007959DC"/>
    <w:pPr>
      <w:tabs>
        <w:tab w:val="center" w:pos="4252"/>
        <w:tab w:val="right" w:pos="8504"/>
      </w:tabs>
      <w:spacing w:after="0"/>
    </w:pPr>
  </w:style>
  <w:style w:type="character" w:customStyle="1" w:styleId="CabealhoChar">
    <w:name w:val="Cabeçalho Char"/>
    <w:basedOn w:val="Fontepargpadro"/>
    <w:link w:val="Cabealho"/>
    <w:uiPriority w:val="99"/>
    <w:rsid w:val="007959DC"/>
    <w:rPr>
      <w:rFonts w:ascii="Calibri" w:eastAsia="Calibri" w:hAnsi="Calibri" w:cs="Times New Roman"/>
      <w:sz w:val="24"/>
      <w:szCs w:val="24"/>
    </w:rPr>
  </w:style>
  <w:style w:type="paragraph" w:styleId="Rodap">
    <w:name w:val="footer"/>
    <w:basedOn w:val="Normal"/>
    <w:link w:val="RodapChar"/>
    <w:uiPriority w:val="99"/>
    <w:unhideWhenUsed/>
    <w:rsid w:val="007959DC"/>
    <w:pPr>
      <w:tabs>
        <w:tab w:val="center" w:pos="4252"/>
        <w:tab w:val="right" w:pos="8504"/>
      </w:tabs>
      <w:spacing w:after="0"/>
    </w:pPr>
  </w:style>
  <w:style w:type="character" w:customStyle="1" w:styleId="RodapChar">
    <w:name w:val="Rodapé Char"/>
    <w:basedOn w:val="Fontepargpadro"/>
    <w:link w:val="Rodap"/>
    <w:uiPriority w:val="99"/>
    <w:rsid w:val="007959DC"/>
    <w:rPr>
      <w:rFonts w:ascii="Calibri" w:eastAsia="Calibri" w:hAnsi="Calibri" w:cs="Times New Roman"/>
      <w:sz w:val="24"/>
      <w:szCs w:val="24"/>
    </w:rPr>
  </w:style>
  <w:style w:type="character" w:styleId="Hyperlink">
    <w:name w:val="Hyperlink"/>
    <w:uiPriority w:val="99"/>
    <w:unhideWhenUsed/>
    <w:rsid w:val="007959DC"/>
    <w:rPr>
      <w:color w:val="0000FF"/>
      <w:u w:val="single"/>
    </w:rPr>
  </w:style>
  <w:style w:type="table" w:customStyle="1" w:styleId="TableNormal">
    <w:name w:val="Table Normal"/>
    <w:uiPriority w:val="2"/>
    <w:semiHidden/>
    <w:unhideWhenUsed/>
    <w:qFormat/>
    <w:rsid w:val="00281C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281CB1"/>
    <w:pPr>
      <w:widowControl w:val="0"/>
      <w:autoSpaceDE w:val="0"/>
      <w:autoSpaceDN w:val="0"/>
      <w:spacing w:after="0"/>
      <w:ind w:firstLine="0"/>
      <w:jc w:val="left"/>
    </w:pPr>
    <w:rPr>
      <w:rFonts w:ascii="Carlito" w:eastAsia="Carlito" w:hAnsi="Carlito" w:cs="Carlito"/>
      <w:sz w:val="22"/>
      <w:szCs w:val="22"/>
      <w:lang w:val="pt-PT"/>
    </w:rPr>
  </w:style>
  <w:style w:type="character" w:customStyle="1" w:styleId="CorpodetextoChar">
    <w:name w:val="Corpo de texto Char"/>
    <w:basedOn w:val="Fontepargpadro"/>
    <w:link w:val="Corpodetexto"/>
    <w:uiPriority w:val="1"/>
    <w:rsid w:val="00281CB1"/>
    <w:rPr>
      <w:rFonts w:ascii="Carlito" w:eastAsia="Carlito" w:hAnsi="Carlito" w:cs="Carlito"/>
      <w:lang w:val="pt-PT"/>
    </w:rPr>
  </w:style>
  <w:style w:type="paragraph" w:customStyle="1" w:styleId="TableParagraph">
    <w:name w:val="Table Paragraph"/>
    <w:basedOn w:val="Normal"/>
    <w:uiPriority w:val="1"/>
    <w:qFormat/>
    <w:rsid w:val="00281CB1"/>
    <w:pPr>
      <w:widowControl w:val="0"/>
      <w:autoSpaceDE w:val="0"/>
      <w:autoSpaceDN w:val="0"/>
      <w:spacing w:before="116" w:after="0"/>
      <w:ind w:left="135" w:firstLine="0"/>
      <w:jc w:val="left"/>
    </w:pPr>
    <w:rPr>
      <w:rFonts w:ascii="Carlito" w:eastAsia="Carlito" w:hAnsi="Carlito" w:cs="Carlito"/>
      <w:sz w:val="22"/>
      <w:szCs w:val="22"/>
      <w:lang w:val="pt-PT"/>
    </w:rPr>
  </w:style>
  <w:style w:type="table" w:styleId="Tabelacomgrade">
    <w:name w:val="Table Grid"/>
    <w:basedOn w:val="Tabelanormal"/>
    <w:uiPriority w:val="39"/>
    <w:rsid w:val="00281CB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091EBA"/>
    <w:rPr>
      <w:color w:val="605E5C"/>
      <w:shd w:val="clear" w:color="auto" w:fill="E1DFDD"/>
    </w:rPr>
  </w:style>
  <w:style w:type="paragraph" w:styleId="NormalWeb">
    <w:name w:val="Normal (Web)"/>
    <w:basedOn w:val="Normal"/>
    <w:uiPriority w:val="99"/>
    <w:semiHidden/>
    <w:unhideWhenUsed/>
    <w:rsid w:val="00E20325"/>
    <w:pPr>
      <w:spacing w:before="100" w:beforeAutospacing="1" w:after="100" w:afterAutospacing="1"/>
      <w:ind w:firstLine="0"/>
      <w:jc w:val="left"/>
    </w:pPr>
    <w:rPr>
      <w:rFonts w:ascii="Times New Roman" w:eastAsia="Times New Roman" w:hAnsi="Times New Roman"/>
      <w:lang w:eastAsia="pt-BR"/>
    </w:rPr>
  </w:style>
  <w:style w:type="character" w:styleId="Forte">
    <w:name w:val="Strong"/>
    <w:basedOn w:val="Fontepargpadro"/>
    <w:uiPriority w:val="22"/>
    <w:qFormat/>
    <w:rsid w:val="00E20325"/>
    <w:rPr>
      <w:b/>
      <w:bCs/>
    </w:rPr>
  </w:style>
  <w:style w:type="paragraph" w:customStyle="1" w:styleId="Default">
    <w:name w:val="Default"/>
    <w:rsid w:val="00F939B3"/>
    <w:pPr>
      <w:suppressAutoHyphens/>
      <w:autoSpaceDE w:val="0"/>
      <w:spacing w:after="0" w:line="240" w:lineRule="auto"/>
    </w:pPr>
    <w:rPr>
      <w:rFonts w:ascii="Calibri" w:eastAsia="Calibri"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770209">
      <w:bodyDiv w:val="1"/>
      <w:marLeft w:val="0"/>
      <w:marRight w:val="0"/>
      <w:marTop w:val="0"/>
      <w:marBottom w:val="0"/>
      <w:divBdr>
        <w:top w:val="none" w:sz="0" w:space="0" w:color="auto"/>
        <w:left w:val="none" w:sz="0" w:space="0" w:color="auto"/>
        <w:bottom w:val="none" w:sz="0" w:space="0" w:color="auto"/>
        <w:right w:val="none" w:sz="0" w:space="0" w:color="auto"/>
      </w:divBdr>
    </w:div>
    <w:div w:id="351229712">
      <w:bodyDiv w:val="1"/>
      <w:marLeft w:val="0"/>
      <w:marRight w:val="0"/>
      <w:marTop w:val="0"/>
      <w:marBottom w:val="0"/>
      <w:divBdr>
        <w:top w:val="none" w:sz="0" w:space="0" w:color="auto"/>
        <w:left w:val="none" w:sz="0" w:space="0" w:color="auto"/>
        <w:bottom w:val="none" w:sz="0" w:space="0" w:color="auto"/>
        <w:right w:val="none" w:sz="0" w:space="0" w:color="auto"/>
      </w:divBdr>
    </w:div>
    <w:div w:id="691493483">
      <w:bodyDiv w:val="1"/>
      <w:marLeft w:val="0"/>
      <w:marRight w:val="0"/>
      <w:marTop w:val="0"/>
      <w:marBottom w:val="0"/>
      <w:divBdr>
        <w:top w:val="none" w:sz="0" w:space="0" w:color="auto"/>
        <w:left w:val="none" w:sz="0" w:space="0" w:color="auto"/>
        <w:bottom w:val="none" w:sz="0" w:space="0" w:color="auto"/>
        <w:right w:val="none" w:sz="0" w:space="0" w:color="auto"/>
      </w:divBdr>
    </w:div>
    <w:div w:id="1399665348">
      <w:bodyDiv w:val="1"/>
      <w:marLeft w:val="0"/>
      <w:marRight w:val="0"/>
      <w:marTop w:val="0"/>
      <w:marBottom w:val="0"/>
      <w:divBdr>
        <w:top w:val="none" w:sz="0" w:space="0" w:color="auto"/>
        <w:left w:val="none" w:sz="0" w:space="0" w:color="auto"/>
        <w:bottom w:val="none" w:sz="0" w:space="0" w:color="auto"/>
        <w:right w:val="none" w:sz="0" w:space="0" w:color="auto"/>
      </w:divBdr>
    </w:div>
    <w:div w:id="1440251298">
      <w:bodyDiv w:val="1"/>
      <w:marLeft w:val="0"/>
      <w:marRight w:val="0"/>
      <w:marTop w:val="0"/>
      <w:marBottom w:val="0"/>
      <w:divBdr>
        <w:top w:val="none" w:sz="0" w:space="0" w:color="auto"/>
        <w:left w:val="none" w:sz="0" w:space="0" w:color="auto"/>
        <w:bottom w:val="none" w:sz="0" w:space="0" w:color="auto"/>
        <w:right w:val="none" w:sz="0" w:space="0" w:color="auto"/>
      </w:divBdr>
    </w:div>
    <w:div w:id="1734427780">
      <w:bodyDiv w:val="1"/>
      <w:marLeft w:val="0"/>
      <w:marRight w:val="0"/>
      <w:marTop w:val="0"/>
      <w:marBottom w:val="0"/>
      <w:divBdr>
        <w:top w:val="none" w:sz="0" w:space="0" w:color="auto"/>
        <w:left w:val="none" w:sz="0" w:space="0" w:color="auto"/>
        <w:bottom w:val="none" w:sz="0" w:space="0" w:color="auto"/>
        <w:right w:val="none" w:sz="0" w:space="0" w:color="auto"/>
      </w:divBdr>
    </w:div>
    <w:div w:id="187329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ov@ibiraiaras.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biraiaras.rs.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ADC98-01D9-49B3-B0A9-6DA0EA45F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807</Words>
  <Characters>4361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Leonilce</dc:creator>
  <cp:keywords/>
  <dc:description/>
  <cp:lastModifiedBy>Eduarda Festa</cp:lastModifiedBy>
  <cp:revision>11</cp:revision>
  <cp:lastPrinted>2024-08-05T17:51:00Z</cp:lastPrinted>
  <dcterms:created xsi:type="dcterms:W3CDTF">2024-09-03T13:20:00Z</dcterms:created>
  <dcterms:modified xsi:type="dcterms:W3CDTF">2024-09-06T19:46:00Z</dcterms:modified>
</cp:coreProperties>
</file>